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CDEE64" w14:textId="3EB04E70" w:rsidR="00110764" w:rsidRPr="00F72126" w:rsidRDefault="00110764" w:rsidP="00110764">
      <w:pPr>
        <w:rPr>
          <w:rFonts w:ascii="Arial" w:hAnsi="Arial" w:cs="Arial"/>
          <w:b/>
          <w:bCs/>
          <w:sz w:val="32"/>
          <w:szCs w:val="32"/>
        </w:rPr>
      </w:pPr>
      <w:r w:rsidRPr="00F72126"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proofErr w:type="spellStart"/>
      <w:r w:rsidRPr="00F72126">
        <w:rPr>
          <w:rFonts w:ascii="Arial" w:hAnsi="Arial" w:cs="Arial"/>
          <w:b/>
          <w:bCs/>
          <w:sz w:val="32"/>
          <w:szCs w:val="32"/>
        </w:rPr>
        <w:t>Curneu</w:t>
      </w:r>
      <w:proofErr w:type="spellEnd"/>
      <w:r w:rsidRPr="00F721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03F2C8C" w14:textId="69CA4C90" w:rsidR="00110764" w:rsidRPr="00F72126" w:rsidRDefault="00110764" w:rsidP="00110764">
      <w:pPr>
        <w:rPr>
          <w:rFonts w:ascii="Arial" w:hAnsi="Arial" w:cs="Arial"/>
          <w:b/>
          <w:bCs/>
          <w:sz w:val="32"/>
          <w:szCs w:val="32"/>
        </w:rPr>
      </w:pPr>
      <w:r w:rsidRPr="00F72126">
        <w:rPr>
          <w:rFonts w:ascii="Arial" w:hAnsi="Arial" w:cs="Arial"/>
          <w:b/>
          <w:bCs/>
          <w:sz w:val="32"/>
          <w:szCs w:val="32"/>
        </w:rPr>
        <w:tab/>
      </w:r>
      <w:r w:rsidRPr="00F72126">
        <w:rPr>
          <w:rFonts w:ascii="Arial" w:hAnsi="Arial" w:cs="Arial"/>
          <w:b/>
          <w:bCs/>
          <w:sz w:val="32"/>
          <w:szCs w:val="32"/>
        </w:rPr>
        <w:tab/>
      </w:r>
      <w:r w:rsidRPr="00F72126">
        <w:rPr>
          <w:rFonts w:ascii="Arial" w:hAnsi="Arial" w:cs="Arial"/>
          <w:b/>
          <w:bCs/>
          <w:sz w:val="32"/>
          <w:szCs w:val="32"/>
        </w:rPr>
        <w:tab/>
        <w:t>Problem Statement-</w:t>
      </w:r>
      <w:r>
        <w:rPr>
          <w:rFonts w:ascii="Arial" w:hAnsi="Arial" w:cs="Arial"/>
          <w:b/>
          <w:bCs/>
          <w:sz w:val="32"/>
          <w:szCs w:val="32"/>
        </w:rPr>
        <w:t>2</w:t>
      </w:r>
      <w:r w:rsidRPr="00F72126">
        <w:rPr>
          <w:rFonts w:ascii="Arial" w:hAnsi="Arial" w:cs="Arial"/>
          <w:b/>
          <w:bCs/>
          <w:sz w:val="32"/>
          <w:szCs w:val="32"/>
        </w:rPr>
        <w:t xml:space="preserve"> Documentation</w:t>
      </w:r>
    </w:p>
    <w:p w14:paraId="229CD5DF" w14:textId="245C2052" w:rsidR="00110764" w:rsidRPr="00F72126" w:rsidRDefault="00110764" w:rsidP="00110764">
      <w:pPr>
        <w:rPr>
          <w:rFonts w:ascii="Arial" w:hAnsi="Arial" w:cs="Arial"/>
          <w:b/>
          <w:bCs/>
          <w:sz w:val="32"/>
          <w:szCs w:val="32"/>
        </w:rPr>
      </w:pPr>
      <w:r w:rsidRPr="00F72126">
        <w:rPr>
          <w:rFonts w:ascii="Arial" w:hAnsi="Arial" w:cs="Arial"/>
          <w:b/>
          <w:bCs/>
          <w:sz w:val="32"/>
          <w:szCs w:val="32"/>
        </w:rPr>
        <w:t>Problem statement-</w:t>
      </w:r>
      <w:r>
        <w:rPr>
          <w:rFonts w:ascii="Arial" w:hAnsi="Arial" w:cs="Arial"/>
          <w:b/>
          <w:bCs/>
          <w:sz w:val="32"/>
          <w:szCs w:val="32"/>
        </w:rPr>
        <w:t>2</w:t>
      </w:r>
    </w:p>
    <w:p w14:paraId="75C58BC6" w14:textId="714FFB64" w:rsidR="00110764" w:rsidRPr="00110764" w:rsidRDefault="00110764" w:rsidP="00110764">
      <w:pPr>
        <w:rPr>
          <w:rFonts w:ascii="Arial" w:hAnsi="Arial" w:cs="Arial"/>
          <w:sz w:val="28"/>
          <w:szCs w:val="28"/>
        </w:rPr>
      </w:pPr>
      <w:r w:rsidRPr="00110764">
        <w:rPr>
          <w:rFonts w:ascii="Arial" w:hAnsi="Arial" w:cs="Arial"/>
          <w:sz w:val="28"/>
          <w:szCs w:val="28"/>
        </w:rPr>
        <w:tab/>
        <w:t>Try to understand the dataset of Social_Network_Ads.csv and try to find the best suitable ML algorithm and write the code in python for algorithm from scratch and try to achieve the below output plot</w:t>
      </w:r>
    </w:p>
    <w:p w14:paraId="3B76708E" w14:textId="77777777" w:rsidR="00110764" w:rsidRDefault="00110764" w:rsidP="00110764">
      <w:pPr>
        <w:rPr>
          <w:rFonts w:ascii="Arial" w:hAnsi="Arial" w:cs="Arial"/>
          <w:b/>
          <w:bCs/>
          <w:sz w:val="32"/>
          <w:szCs w:val="32"/>
        </w:rPr>
      </w:pPr>
      <w:r w:rsidRPr="00F72126">
        <w:rPr>
          <w:rFonts w:ascii="Arial" w:hAnsi="Arial" w:cs="Arial"/>
          <w:b/>
          <w:bCs/>
          <w:sz w:val="32"/>
          <w:szCs w:val="32"/>
        </w:rPr>
        <w:t>Dataset:</w:t>
      </w:r>
    </w:p>
    <w:p w14:paraId="18896773" w14:textId="6E7366C3" w:rsidR="00110764" w:rsidRPr="00110764" w:rsidRDefault="00110764" w:rsidP="00110764">
      <w:pPr>
        <w:ind w:firstLine="720"/>
        <w:rPr>
          <w:rFonts w:ascii="Arial" w:hAnsi="Arial" w:cs="Arial"/>
          <w:b/>
          <w:bCs/>
          <w:sz w:val="32"/>
          <w:szCs w:val="32"/>
        </w:rPr>
      </w:pPr>
      <w:r w:rsidRPr="00110764">
        <w:rPr>
          <w:rFonts w:ascii="Arial" w:hAnsi="Arial" w:cs="Arial"/>
          <w:sz w:val="28"/>
          <w:szCs w:val="28"/>
          <w:shd w:val="clear" w:color="auto" w:fill="FFFFFF"/>
        </w:rPr>
        <w:t>The dat</w:t>
      </w:r>
      <w:r>
        <w:rPr>
          <w:rFonts w:ascii="Arial" w:hAnsi="Arial" w:cs="Arial"/>
          <w:sz w:val="28"/>
          <w:szCs w:val="28"/>
          <w:shd w:val="clear" w:color="auto" w:fill="FFFFFF"/>
        </w:rPr>
        <w:t>a</w:t>
      </w:r>
      <w:r w:rsidRPr="00110764">
        <w:rPr>
          <w:rFonts w:ascii="Arial" w:hAnsi="Arial" w:cs="Arial"/>
          <w:sz w:val="28"/>
          <w:szCs w:val="28"/>
          <w:shd w:val="clear" w:color="auto" w:fill="FFFFFF"/>
        </w:rPr>
        <w:t>set we have the User ID, Gender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 – of </w:t>
      </w:r>
      <w:proofErr w:type="gramStart"/>
      <w:r>
        <w:rPr>
          <w:rFonts w:ascii="Arial" w:hAnsi="Arial" w:cs="Arial"/>
          <w:sz w:val="28"/>
          <w:szCs w:val="28"/>
          <w:shd w:val="clear" w:color="auto" w:fill="FFFFFF"/>
        </w:rPr>
        <w:t xml:space="preserve">user </w:t>
      </w:r>
      <w:r w:rsidRPr="00110764">
        <w:rPr>
          <w:rFonts w:ascii="Arial" w:hAnsi="Arial" w:cs="Arial"/>
          <w:sz w:val="28"/>
          <w:szCs w:val="28"/>
          <w:shd w:val="clear" w:color="auto" w:fill="FFFFFF"/>
        </w:rPr>
        <w:t>,Age</w:t>
      </w:r>
      <w:proofErr w:type="gramEnd"/>
      <w:r>
        <w:rPr>
          <w:rFonts w:ascii="Arial" w:hAnsi="Arial" w:cs="Arial"/>
          <w:sz w:val="28"/>
          <w:szCs w:val="28"/>
          <w:shd w:val="clear" w:color="auto" w:fill="FFFFFF"/>
        </w:rPr>
        <w:t>– of user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Pr="00110764">
        <w:rPr>
          <w:rFonts w:ascii="Arial" w:hAnsi="Arial" w:cs="Arial"/>
          <w:sz w:val="28"/>
          <w:szCs w:val="28"/>
          <w:shd w:val="clear" w:color="auto" w:fill="FFFFFF"/>
        </w:rPr>
        <w:t>,Salary</w:t>
      </w:r>
      <w:r>
        <w:rPr>
          <w:rFonts w:ascii="Arial" w:hAnsi="Arial" w:cs="Arial"/>
          <w:sz w:val="28"/>
          <w:szCs w:val="28"/>
          <w:shd w:val="clear" w:color="auto" w:fill="FFFFFF"/>
        </w:rPr>
        <w:t>– of user</w:t>
      </w:r>
      <w:r w:rsidRPr="00110764">
        <w:rPr>
          <w:rFonts w:ascii="Arial" w:hAnsi="Arial" w:cs="Arial"/>
          <w:sz w:val="28"/>
          <w:szCs w:val="28"/>
          <w:shd w:val="clear" w:color="auto" w:fill="FFFFFF"/>
        </w:rPr>
        <w:t xml:space="preserve"> and the data if Purchase made by a user.</w:t>
      </w:r>
    </w:p>
    <w:p w14:paraId="6A5273F4" w14:textId="77777777" w:rsidR="00110764" w:rsidRPr="00F72126" w:rsidRDefault="00110764" w:rsidP="00110764">
      <w:pPr>
        <w:rPr>
          <w:rFonts w:ascii="Arial" w:hAnsi="Arial" w:cs="Arial"/>
          <w:b/>
          <w:bCs/>
          <w:sz w:val="32"/>
          <w:szCs w:val="32"/>
        </w:rPr>
      </w:pPr>
      <w:r w:rsidRPr="00F72126">
        <w:rPr>
          <w:rFonts w:ascii="Arial" w:hAnsi="Arial" w:cs="Arial"/>
          <w:b/>
          <w:bCs/>
          <w:sz w:val="32"/>
          <w:szCs w:val="32"/>
        </w:rPr>
        <w:t>Data cleaning:</w:t>
      </w:r>
    </w:p>
    <w:p w14:paraId="783734EC" w14:textId="77777777" w:rsidR="00110764" w:rsidRDefault="00110764" w:rsidP="00110764">
      <w:pPr>
        <w:ind w:firstLine="720"/>
        <w:rPr>
          <w:rFonts w:ascii="Arial" w:hAnsi="Arial" w:cs="Arial"/>
          <w:sz w:val="28"/>
          <w:szCs w:val="28"/>
        </w:rPr>
      </w:pPr>
      <w:r w:rsidRPr="00F72126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Data cleaning</w:t>
      </w:r>
      <w:r w:rsidRPr="00F72126">
        <w:rPr>
          <w:rFonts w:ascii="Arial" w:hAnsi="Arial" w:cs="Arial"/>
          <w:color w:val="202124"/>
          <w:sz w:val="28"/>
          <w:szCs w:val="28"/>
          <w:shd w:val="clear" w:color="auto" w:fill="FFFFFF"/>
        </w:rPr>
        <w:t> is the process of preparing </w:t>
      </w:r>
      <w:r w:rsidRPr="00F72126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data</w:t>
      </w:r>
      <w:r w:rsidRPr="00F72126">
        <w:rPr>
          <w:rFonts w:ascii="Arial" w:hAnsi="Arial" w:cs="Arial"/>
          <w:color w:val="202124"/>
          <w:sz w:val="28"/>
          <w:szCs w:val="28"/>
          <w:shd w:val="clear" w:color="auto" w:fill="FFFFFF"/>
        </w:rPr>
        <w:t> for analysis by removing or modifying </w:t>
      </w:r>
      <w:r w:rsidRPr="00F72126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data</w:t>
      </w:r>
      <w:r w:rsidRPr="00F72126">
        <w:rPr>
          <w:rFonts w:ascii="Arial" w:hAnsi="Arial" w:cs="Arial"/>
          <w:color w:val="202124"/>
          <w:sz w:val="28"/>
          <w:szCs w:val="28"/>
          <w:shd w:val="clear" w:color="auto" w:fill="FFFFFF"/>
        </w:rPr>
        <w:t> that is incorrect, incomplete, irrelevant, duplicated, or improperly formatted. This </w:t>
      </w:r>
      <w:r w:rsidRPr="00F72126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data</w:t>
      </w:r>
      <w:r w:rsidRPr="00F72126">
        <w:rPr>
          <w:rFonts w:ascii="Arial" w:hAnsi="Arial" w:cs="Arial"/>
          <w:color w:val="202124"/>
          <w:sz w:val="28"/>
          <w:szCs w:val="28"/>
          <w:shd w:val="clear" w:color="auto" w:fill="FFFFFF"/>
        </w:rPr>
        <w:t> is usually not necessary or helpful when it comes to analysing </w:t>
      </w:r>
      <w:r w:rsidRPr="00F72126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data</w:t>
      </w:r>
      <w:r w:rsidRPr="00F72126">
        <w:rPr>
          <w:rFonts w:ascii="Arial" w:hAnsi="Arial" w:cs="Arial"/>
          <w:color w:val="202124"/>
          <w:sz w:val="28"/>
          <w:szCs w:val="28"/>
          <w:shd w:val="clear" w:color="auto" w:fill="FFFFFF"/>
        </w:rPr>
        <w:t> because it may hinder the process or provide inaccurate results.</w:t>
      </w:r>
    </w:p>
    <w:p w14:paraId="78F64767" w14:textId="77777777" w:rsidR="00110764" w:rsidRPr="00F72126" w:rsidRDefault="00110764" w:rsidP="0011076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F72126">
        <w:rPr>
          <w:rFonts w:ascii="Arial" w:hAnsi="Arial" w:cs="Arial"/>
          <w:sz w:val="28"/>
          <w:szCs w:val="28"/>
        </w:rPr>
        <w:t xml:space="preserve">Check if there </w:t>
      </w:r>
      <w:proofErr w:type="gramStart"/>
      <w:r w:rsidRPr="00F72126">
        <w:rPr>
          <w:rFonts w:ascii="Arial" w:hAnsi="Arial" w:cs="Arial"/>
          <w:sz w:val="28"/>
          <w:szCs w:val="28"/>
        </w:rPr>
        <w:t>is</w:t>
      </w:r>
      <w:proofErr w:type="gramEnd"/>
      <w:r w:rsidRPr="00F72126">
        <w:rPr>
          <w:rFonts w:ascii="Arial" w:hAnsi="Arial" w:cs="Arial"/>
          <w:sz w:val="28"/>
          <w:szCs w:val="28"/>
        </w:rPr>
        <w:t xml:space="preserve"> any null values in the dataset</w:t>
      </w:r>
    </w:p>
    <w:p w14:paraId="59A3101D" w14:textId="77777777" w:rsidR="00110764" w:rsidRPr="0079254D" w:rsidRDefault="00110764" w:rsidP="00110764">
      <w:pPr>
        <w:rPr>
          <w:rFonts w:ascii="Arial" w:hAnsi="Arial" w:cs="Arial"/>
          <w:b/>
          <w:bCs/>
          <w:sz w:val="32"/>
          <w:szCs w:val="32"/>
        </w:rPr>
      </w:pPr>
      <w:r w:rsidRPr="0079254D">
        <w:rPr>
          <w:rFonts w:ascii="Arial" w:hAnsi="Arial" w:cs="Arial"/>
          <w:b/>
          <w:bCs/>
          <w:sz w:val="32"/>
          <w:szCs w:val="32"/>
        </w:rPr>
        <w:t>Data Splitting:</w:t>
      </w:r>
    </w:p>
    <w:p w14:paraId="5FAE0046" w14:textId="77777777" w:rsidR="00110764" w:rsidRPr="00F72126" w:rsidRDefault="00110764" w:rsidP="00110764">
      <w:pPr>
        <w:ind w:firstLine="720"/>
        <w:rPr>
          <w:rFonts w:ascii="Arial" w:hAnsi="Arial" w:cs="Arial"/>
          <w:sz w:val="28"/>
          <w:szCs w:val="28"/>
        </w:rPr>
      </w:pPr>
      <w:r w:rsidRPr="00F72126">
        <w:rPr>
          <w:rFonts w:ascii="Arial" w:hAnsi="Arial" w:cs="Arial"/>
          <w:color w:val="202124"/>
          <w:sz w:val="28"/>
          <w:szCs w:val="28"/>
          <w:shd w:val="clear" w:color="auto" w:fill="FFFFFF"/>
        </w:rPr>
        <w:t>The basic idea is to divide the dataset T into two subsets – one subset is used for training while the other subset is left out and the performance of the final model is evaluated on it. The main purpose of cross-validation is to achieve a stable and confident estimate of the model performance</w:t>
      </w:r>
    </w:p>
    <w:p w14:paraId="314D722B" w14:textId="77777777" w:rsidR="00110764" w:rsidRPr="0079254D" w:rsidRDefault="00110764" w:rsidP="00110764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79254D">
        <w:rPr>
          <w:rFonts w:ascii="Arial" w:hAnsi="Arial" w:cs="Arial"/>
          <w:sz w:val="28"/>
          <w:szCs w:val="28"/>
        </w:rPr>
        <w:t>We split the model into 75% for training and 25% for test</w:t>
      </w:r>
    </w:p>
    <w:p w14:paraId="0321B550" w14:textId="77777777" w:rsidR="00110764" w:rsidRPr="00F72126" w:rsidRDefault="00110764" w:rsidP="00110764">
      <w:pPr>
        <w:rPr>
          <w:rFonts w:ascii="Arial" w:hAnsi="Arial" w:cs="Arial"/>
          <w:sz w:val="28"/>
          <w:szCs w:val="28"/>
        </w:rPr>
      </w:pPr>
    </w:p>
    <w:p w14:paraId="3F3581CC" w14:textId="77777777" w:rsidR="00110764" w:rsidRPr="0079254D" w:rsidRDefault="00110764" w:rsidP="00110764">
      <w:pPr>
        <w:rPr>
          <w:rFonts w:ascii="Arial" w:hAnsi="Arial" w:cs="Arial"/>
          <w:b/>
          <w:bCs/>
          <w:sz w:val="32"/>
          <w:szCs w:val="32"/>
        </w:rPr>
      </w:pPr>
      <w:r w:rsidRPr="0079254D">
        <w:rPr>
          <w:rFonts w:ascii="Arial" w:hAnsi="Arial" w:cs="Arial"/>
          <w:b/>
          <w:bCs/>
          <w:sz w:val="32"/>
          <w:szCs w:val="32"/>
        </w:rPr>
        <w:t xml:space="preserve">Data </w:t>
      </w:r>
      <w:proofErr w:type="gramStart"/>
      <w:r w:rsidRPr="0079254D">
        <w:rPr>
          <w:rFonts w:ascii="Arial" w:hAnsi="Arial" w:cs="Arial"/>
          <w:b/>
          <w:bCs/>
          <w:sz w:val="32"/>
          <w:szCs w:val="32"/>
        </w:rPr>
        <w:t>scaling :</w:t>
      </w:r>
      <w:proofErr w:type="gramEnd"/>
    </w:p>
    <w:p w14:paraId="02C150BF" w14:textId="77777777" w:rsidR="00110764" w:rsidRPr="00F72126" w:rsidRDefault="00110764" w:rsidP="00110764">
      <w:pPr>
        <w:ind w:firstLine="720"/>
        <w:rPr>
          <w:rFonts w:ascii="Arial" w:hAnsi="Arial" w:cs="Arial"/>
          <w:sz w:val="28"/>
          <w:szCs w:val="28"/>
        </w:rPr>
      </w:pPr>
      <w:r w:rsidRPr="00F72126">
        <w:rPr>
          <w:rFonts w:ascii="Arial" w:hAnsi="Arial" w:cs="Arial"/>
          <w:color w:val="202124"/>
          <w:sz w:val="28"/>
          <w:szCs w:val="28"/>
          <w:shd w:val="clear" w:color="auto" w:fill="FFFFFF"/>
        </w:rPr>
        <w:t>Feature </w:t>
      </w:r>
      <w:r w:rsidRPr="00F72126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scaling</w:t>
      </w:r>
      <w:r w:rsidRPr="00F72126">
        <w:rPr>
          <w:rFonts w:ascii="Arial" w:hAnsi="Arial" w:cs="Arial"/>
          <w:color w:val="202124"/>
          <w:sz w:val="28"/>
          <w:szCs w:val="28"/>
          <w:shd w:val="clear" w:color="auto" w:fill="FFFFFF"/>
        </w:rPr>
        <w:t> (also known as </w:t>
      </w:r>
      <w:r w:rsidRPr="00F72126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data</w:t>
      </w:r>
      <w:r w:rsidRPr="00F72126">
        <w:rPr>
          <w:rFonts w:ascii="Arial" w:hAnsi="Arial" w:cs="Arial"/>
          <w:color w:val="202124"/>
          <w:sz w:val="28"/>
          <w:szCs w:val="28"/>
          <w:shd w:val="clear" w:color="auto" w:fill="FFFFFF"/>
        </w:rPr>
        <w:t> normalization) is the method used to standardize the range of features of </w:t>
      </w:r>
      <w:r w:rsidRPr="00F72126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data</w:t>
      </w:r>
      <w:r w:rsidRPr="00F72126">
        <w:rPr>
          <w:rFonts w:ascii="Arial" w:hAnsi="Arial" w:cs="Arial"/>
          <w:color w:val="202124"/>
          <w:sz w:val="28"/>
          <w:szCs w:val="28"/>
          <w:shd w:val="clear" w:color="auto" w:fill="FFFFFF"/>
        </w:rPr>
        <w:t>. Since, the range of values of </w:t>
      </w:r>
      <w:r w:rsidRPr="00F72126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data</w:t>
      </w:r>
      <w:r w:rsidRPr="00F72126">
        <w:rPr>
          <w:rFonts w:ascii="Arial" w:hAnsi="Arial" w:cs="Arial"/>
          <w:color w:val="202124"/>
          <w:sz w:val="28"/>
          <w:szCs w:val="28"/>
          <w:shd w:val="clear" w:color="auto" w:fill="FFFFFF"/>
        </w:rPr>
        <w:t> may vary widely, it becomes a necessary step in </w:t>
      </w:r>
      <w:r w:rsidRPr="00F72126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data</w:t>
      </w:r>
      <w:r w:rsidRPr="00F72126">
        <w:rPr>
          <w:rFonts w:ascii="Arial" w:hAnsi="Arial" w:cs="Arial"/>
          <w:color w:val="202124"/>
          <w:sz w:val="28"/>
          <w:szCs w:val="28"/>
          <w:shd w:val="clear" w:color="auto" w:fill="FFFFFF"/>
        </w:rPr>
        <w:t> </w:t>
      </w:r>
      <w:proofErr w:type="spellStart"/>
      <w:r w:rsidRPr="00F72126">
        <w:rPr>
          <w:rFonts w:ascii="Arial" w:hAnsi="Arial" w:cs="Arial"/>
          <w:color w:val="202124"/>
          <w:sz w:val="28"/>
          <w:szCs w:val="28"/>
          <w:shd w:val="clear" w:color="auto" w:fill="FFFFFF"/>
        </w:rPr>
        <w:t>preprocessing</w:t>
      </w:r>
      <w:proofErr w:type="spellEnd"/>
      <w:r w:rsidRPr="00F72126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while using machine learning algorithms</w:t>
      </w:r>
    </w:p>
    <w:p w14:paraId="62C6A51E" w14:textId="19E0EEEC" w:rsidR="00110764" w:rsidRDefault="00931A12" w:rsidP="00931A12">
      <w:pPr>
        <w:pStyle w:val="ListParagraph"/>
        <w:numPr>
          <w:ilvl w:val="0"/>
          <w:numId w:val="3"/>
        </w:numPr>
      </w:pPr>
      <w:r w:rsidRPr="00931A12">
        <w:rPr>
          <w:rFonts w:ascii="Arial" w:hAnsi="Arial" w:cs="Arial"/>
          <w:sz w:val="28"/>
          <w:szCs w:val="28"/>
          <w:shd w:val="clear" w:color="auto" w:fill="FFFFFF"/>
        </w:rPr>
        <w:t xml:space="preserve">We have scaled the data because we have considered Age and Estimated salary to make the purchase </w:t>
      </w:r>
      <w:proofErr w:type="spellStart"/>
      <w:proofErr w:type="gramStart"/>
      <w:r w:rsidRPr="00931A12">
        <w:rPr>
          <w:rFonts w:ascii="Arial" w:hAnsi="Arial" w:cs="Arial"/>
          <w:sz w:val="28"/>
          <w:szCs w:val="28"/>
          <w:shd w:val="clear" w:color="auto" w:fill="FFFFFF"/>
        </w:rPr>
        <w:t>prediction.There</w:t>
      </w:r>
      <w:proofErr w:type="spellEnd"/>
      <w:proofErr w:type="gramEnd"/>
      <w:r w:rsidRPr="00931A12">
        <w:rPr>
          <w:rFonts w:ascii="Arial" w:hAnsi="Arial" w:cs="Arial"/>
          <w:sz w:val="28"/>
          <w:szCs w:val="28"/>
          <w:shd w:val="clear" w:color="auto" w:fill="FFFFFF"/>
        </w:rPr>
        <w:t xml:space="preserve"> is a big difference in the </w:t>
      </w:r>
      <w:proofErr w:type="spellStart"/>
      <w:r w:rsidRPr="00931A12">
        <w:rPr>
          <w:rFonts w:ascii="Arial" w:hAnsi="Arial" w:cs="Arial"/>
          <w:sz w:val="28"/>
          <w:szCs w:val="28"/>
          <w:shd w:val="clear" w:color="auto" w:fill="FFFFFF"/>
        </w:rPr>
        <w:t>reange</w:t>
      </w:r>
      <w:proofErr w:type="spellEnd"/>
      <w:r w:rsidRPr="00931A12">
        <w:rPr>
          <w:rFonts w:ascii="Arial" w:hAnsi="Arial" w:cs="Arial"/>
          <w:sz w:val="28"/>
          <w:szCs w:val="28"/>
          <w:shd w:val="clear" w:color="auto" w:fill="FFFFFF"/>
        </w:rPr>
        <w:t xml:space="preserve"> of these features</w:t>
      </w:r>
      <w:r w:rsidRPr="00931A12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14:paraId="7C8F4C98" w14:textId="77777777" w:rsidR="00110764" w:rsidRDefault="00110764" w:rsidP="00110764">
      <w:pPr>
        <w:rPr>
          <w:rFonts w:ascii="Arial" w:hAnsi="Arial" w:cs="Arial"/>
          <w:b/>
          <w:bCs/>
          <w:sz w:val="32"/>
          <w:szCs w:val="32"/>
        </w:rPr>
      </w:pPr>
      <w:r w:rsidRPr="0079254D">
        <w:rPr>
          <w:rFonts w:ascii="Arial" w:hAnsi="Arial" w:cs="Arial"/>
          <w:b/>
          <w:bCs/>
          <w:sz w:val="32"/>
          <w:szCs w:val="32"/>
        </w:rPr>
        <w:lastRenderedPageBreak/>
        <w:t>Model Selection</w:t>
      </w:r>
    </w:p>
    <w:p w14:paraId="7ECC3EB9" w14:textId="207A5A22" w:rsidR="00110764" w:rsidRDefault="00110764"/>
    <w:p w14:paraId="317382C9" w14:textId="103DFD7D" w:rsidR="00931A12" w:rsidRDefault="00110764" w:rsidP="00931A12">
      <w:pPr>
        <w:pStyle w:val="HTMLPreformatted"/>
        <w:wordWrap w:val="0"/>
        <w:textAlignment w:val="baseline"/>
        <w:rPr>
          <w:rFonts w:ascii="Arial" w:hAnsi="Arial" w:cs="Arial"/>
          <w:b/>
          <w:bCs/>
          <w:sz w:val="32"/>
          <w:szCs w:val="32"/>
        </w:rPr>
      </w:pPr>
      <w:r w:rsidRPr="0079254D">
        <w:rPr>
          <w:rFonts w:ascii="Arial" w:hAnsi="Arial" w:cs="Arial"/>
          <w:b/>
          <w:bCs/>
          <w:sz w:val="32"/>
          <w:szCs w:val="32"/>
        </w:rPr>
        <w:t xml:space="preserve">Decision </w:t>
      </w:r>
      <w:r>
        <w:rPr>
          <w:rFonts w:ascii="Arial" w:hAnsi="Arial" w:cs="Arial"/>
          <w:b/>
          <w:bCs/>
          <w:sz w:val="32"/>
          <w:szCs w:val="32"/>
        </w:rPr>
        <w:t xml:space="preserve">Tree </w:t>
      </w:r>
      <w:r w:rsidR="00931A12">
        <w:rPr>
          <w:rFonts w:ascii="Arial" w:hAnsi="Arial" w:cs="Arial"/>
          <w:b/>
          <w:bCs/>
          <w:sz w:val="32"/>
          <w:szCs w:val="32"/>
        </w:rPr>
        <w:t>Classifier:</w:t>
      </w:r>
    </w:p>
    <w:p w14:paraId="353263BA" w14:textId="77777777" w:rsidR="00931A12" w:rsidRDefault="00931A12" w:rsidP="00931A12">
      <w:pPr>
        <w:pStyle w:val="HTMLPreformatted"/>
        <w:wordWrap w:val="0"/>
        <w:textAlignment w:val="baseline"/>
        <w:rPr>
          <w:rFonts w:ascii="Arial" w:hAnsi="Arial" w:cs="Arial"/>
          <w:b/>
          <w:bCs/>
          <w:sz w:val="32"/>
          <w:szCs w:val="32"/>
        </w:rPr>
      </w:pPr>
    </w:p>
    <w:p w14:paraId="43B75015" w14:textId="48E3A5D1" w:rsidR="00931A12" w:rsidRDefault="00931A12" w:rsidP="00931A12">
      <w:pPr>
        <w:pStyle w:val="HTMLPreformatted"/>
        <w:wordWrap w:val="0"/>
        <w:textAlignment w:val="baseline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sz w:val="32"/>
          <w:szCs w:val="32"/>
        </w:rPr>
        <w:tab/>
      </w:r>
      <w:r w:rsidRPr="00931A12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Decision trees</w:t>
      </w:r>
      <w:r w:rsidRPr="00931A12">
        <w:rPr>
          <w:rFonts w:ascii="Arial" w:hAnsi="Arial" w:cs="Arial"/>
          <w:color w:val="202124"/>
          <w:sz w:val="28"/>
          <w:szCs w:val="28"/>
          <w:shd w:val="clear" w:color="auto" w:fill="FFFFFF"/>
        </w:rPr>
        <w:t> use multiple </w:t>
      </w:r>
      <w:r w:rsidRPr="00931A12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algorithms</w:t>
      </w:r>
      <w:r w:rsidRPr="00931A12">
        <w:rPr>
          <w:rFonts w:ascii="Arial" w:hAnsi="Arial" w:cs="Arial"/>
          <w:color w:val="202124"/>
          <w:sz w:val="28"/>
          <w:szCs w:val="28"/>
          <w:shd w:val="clear" w:color="auto" w:fill="FFFFFF"/>
        </w:rPr>
        <w:t> to decide to split a node into two or more sub-nodes. The creation of sub-nodes increases the homogeneity of resultant sub-</w:t>
      </w:r>
      <w:proofErr w:type="spellStart"/>
      <w:proofErr w:type="gramStart"/>
      <w:r w:rsidRPr="00931A12">
        <w:rPr>
          <w:rFonts w:ascii="Arial" w:hAnsi="Arial" w:cs="Arial"/>
          <w:color w:val="202124"/>
          <w:sz w:val="28"/>
          <w:szCs w:val="28"/>
          <w:shd w:val="clear" w:color="auto" w:fill="FFFFFF"/>
        </w:rPr>
        <w:t>nodes.The</w:t>
      </w:r>
      <w:proofErr w:type="spellEnd"/>
      <w:proofErr w:type="gramEnd"/>
      <w:r w:rsidRPr="00931A12">
        <w:rPr>
          <w:rFonts w:ascii="Arial" w:hAnsi="Arial" w:cs="Arial"/>
          <w:color w:val="202124"/>
          <w:sz w:val="28"/>
          <w:szCs w:val="28"/>
          <w:shd w:val="clear" w:color="auto" w:fill="FFFFFF"/>
        </w:rPr>
        <w:t> </w:t>
      </w:r>
      <w:r w:rsidRPr="00931A12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decision tree</w:t>
      </w:r>
      <w:r w:rsidRPr="00931A12">
        <w:rPr>
          <w:rFonts w:ascii="Arial" w:hAnsi="Arial" w:cs="Arial"/>
          <w:color w:val="202124"/>
          <w:sz w:val="28"/>
          <w:szCs w:val="28"/>
          <w:shd w:val="clear" w:color="auto" w:fill="FFFFFF"/>
        </w:rPr>
        <w:t> splits the nodes on all available variables and then selects the split which results in most homogeneous sub-nodes</w:t>
      </w: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.</w:t>
      </w:r>
    </w:p>
    <w:p w14:paraId="605D29E0" w14:textId="711C663E" w:rsidR="00931A12" w:rsidRDefault="00931A12" w:rsidP="00931A12">
      <w:pPr>
        <w:pStyle w:val="HTMLPreformatted"/>
        <w:wordWrap w:val="0"/>
        <w:textAlignment w:val="baseline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14:paraId="698B39A1" w14:textId="37349EF8" w:rsidR="00931A12" w:rsidRDefault="00931A12" w:rsidP="00931A12">
      <w:pPr>
        <w:pStyle w:val="HTMLPreformatted"/>
        <w:wordWrap w:val="0"/>
        <w:textAlignment w:val="baseline"/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</w:pPr>
      <w:r w:rsidRPr="00931A12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Model Evaluation:</w:t>
      </w:r>
    </w:p>
    <w:p w14:paraId="78C362E3" w14:textId="7AB593A6" w:rsidR="00931A12" w:rsidRDefault="00931A12" w:rsidP="00931A12">
      <w:pPr>
        <w:pStyle w:val="HTMLPreformatted"/>
        <w:wordWrap w:val="0"/>
        <w:textAlignment w:val="baseline"/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</w:pPr>
    </w:p>
    <w:p w14:paraId="3453A1D8" w14:textId="5C044B47" w:rsidR="00931A12" w:rsidRPr="00931A12" w:rsidRDefault="00931A12" w:rsidP="00931A12">
      <w:pPr>
        <w:spacing w:after="120" w:line="240" w:lineRule="auto"/>
        <w:outlineLvl w:val="2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</w:pPr>
      <w:r w:rsidRPr="00931A12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>Plotting</w:t>
      </w:r>
      <w:r w:rsidRPr="00931A12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 xml:space="preserve"> Decision Tree</w:t>
      </w:r>
      <w:r w:rsidRPr="00931A12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>:</w:t>
      </w:r>
    </w:p>
    <w:p w14:paraId="674C43EF" w14:textId="497B598E" w:rsidR="00931A12" w:rsidRPr="006A520F" w:rsidRDefault="00931A12" w:rsidP="00931A12">
      <w:pPr>
        <w:pStyle w:val="ListParagraph"/>
        <w:numPr>
          <w:ilvl w:val="0"/>
          <w:numId w:val="4"/>
        </w:numPr>
        <w:spacing w:after="120" w:line="240" w:lineRule="auto"/>
        <w:outlineLvl w:val="2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</w:pPr>
      <w:r w:rsidRPr="00931A12">
        <w:rPr>
          <w:rFonts w:ascii="Arial" w:hAnsi="Arial" w:cs="Arial"/>
          <w:sz w:val="28"/>
          <w:szCs w:val="28"/>
          <w:shd w:val="clear" w:color="auto" w:fill="FFFFFF"/>
        </w:rPr>
        <w:t xml:space="preserve">We can see that our tree has many </w:t>
      </w:r>
      <w:r w:rsidRPr="00931A12">
        <w:rPr>
          <w:rFonts w:ascii="Arial" w:hAnsi="Arial" w:cs="Arial"/>
          <w:sz w:val="28"/>
          <w:szCs w:val="28"/>
          <w:shd w:val="clear" w:color="auto" w:fill="FFFFFF"/>
        </w:rPr>
        <w:t xml:space="preserve">nodes. </w:t>
      </w:r>
      <w:proofErr w:type="gramStart"/>
      <w:r w:rsidRPr="00931A12">
        <w:rPr>
          <w:rFonts w:ascii="Arial" w:hAnsi="Arial" w:cs="Arial"/>
          <w:sz w:val="28"/>
          <w:szCs w:val="28"/>
          <w:shd w:val="clear" w:color="auto" w:fill="FFFFFF"/>
        </w:rPr>
        <w:t>So</w:t>
      </w:r>
      <w:proofErr w:type="gramEnd"/>
      <w:r w:rsidRPr="00931A12">
        <w:rPr>
          <w:rFonts w:ascii="Arial" w:hAnsi="Arial" w:cs="Arial"/>
          <w:sz w:val="28"/>
          <w:szCs w:val="28"/>
          <w:shd w:val="clear" w:color="auto" w:fill="FFFFFF"/>
        </w:rPr>
        <w:t xml:space="preserve"> Splitting has taken place many </w:t>
      </w:r>
      <w:r w:rsidRPr="00931A12">
        <w:rPr>
          <w:rFonts w:ascii="Arial" w:hAnsi="Arial" w:cs="Arial"/>
          <w:sz w:val="28"/>
          <w:szCs w:val="28"/>
          <w:shd w:val="clear" w:color="auto" w:fill="FFFFFF"/>
        </w:rPr>
        <w:t>times. The</w:t>
      </w:r>
      <w:r w:rsidRPr="00931A12">
        <w:rPr>
          <w:rFonts w:ascii="Arial" w:hAnsi="Arial" w:cs="Arial"/>
          <w:sz w:val="28"/>
          <w:szCs w:val="28"/>
          <w:shd w:val="clear" w:color="auto" w:fill="FFFFFF"/>
        </w:rPr>
        <w:t xml:space="preserve"> problem with this is that we may have good accuracy on our training Dataset because the model learns by heart the </w:t>
      </w:r>
      <w:r w:rsidRPr="00931A12">
        <w:rPr>
          <w:rFonts w:ascii="Arial" w:hAnsi="Arial" w:cs="Arial"/>
          <w:sz w:val="28"/>
          <w:szCs w:val="28"/>
          <w:shd w:val="clear" w:color="auto" w:fill="FFFFFF"/>
        </w:rPr>
        <w:t>values. We</w:t>
      </w:r>
      <w:r w:rsidRPr="00931A12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931A12">
        <w:rPr>
          <w:rFonts w:ascii="Arial" w:hAnsi="Arial" w:cs="Arial"/>
          <w:sz w:val="28"/>
          <w:szCs w:val="28"/>
          <w:shd w:val="clear" w:color="auto" w:fill="FFFFFF"/>
        </w:rPr>
        <w:t>we</w:t>
      </w:r>
      <w:proofErr w:type="spellEnd"/>
      <w:r w:rsidRPr="00931A12">
        <w:rPr>
          <w:rFonts w:ascii="Arial" w:hAnsi="Arial" w:cs="Arial"/>
          <w:sz w:val="28"/>
          <w:szCs w:val="28"/>
          <w:shd w:val="clear" w:color="auto" w:fill="FFFFFF"/>
        </w:rPr>
        <w:t xml:space="preserve"> try to predict the result for unseen data (test) data there is possibility of our accuracy reducing.</w:t>
      </w:r>
    </w:p>
    <w:p w14:paraId="1C2782F1" w14:textId="1883F1FF" w:rsidR="006A520F" w:rsidRDefault="006A520F" w:rsidP="006A520F">
      <w:pPr>
        <w:spacing w:after="120" w:line="240" w:lineRule="auto"/>
        <w:outlineLvl w:val="2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5F6ACCC8" wp14:editId="74451001">
            <wp:extent cx="5731510" cy="36531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79264" w14:textId="77777777" w:rsidR="006A520F" w:rsidRPr="006A520F" w:rsidRDefault="006A520F" w:rsidP="006A520F">
      <w:pPr>
        <w:spacing w:after="120" w:line="240" w:lineRule="auto"/>
        <w:outlineLvl w:val="2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</w:pPr>
    </w:p>
    <w:p w14:paraId="6B033E1E" w14:textId="77777777" w:rsidR="00931A12" w:rsidRPr="00931A12" w:rsidRDefault="00931A12" w:rsidP="00931A12">
      <w:pPr>
        <w:pStyle w:val="ListParagraph"/>
        <w:spacing w:after="120" w:line="240" w:lineRule="auto"/>
        <w:ind w:left="1440"/>
        <w:outlineLvl w:val="2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</w:pPr>
    </w:p>
    <w:p w14:paraId="1A82F42D" w14:textId="77777777" w:rsidR="00931A12" w:rsidRPr="00931A12" w:rsidRDefault="00931A12" w:rsidP="00931A12">
      <w:pPr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</w:pPr>
      <w:proofErr w:type="gramStart"/>
      <w:r w:rsidRPr="00931A12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lastRenderedPageBreak/>
        <w:t>Accuracy(</w:t>
      </w:r>
      <w:proofErr w:type="gramEnd"/>
      <w:r w:rsidRPr="00931A12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r2 score):</w:t>
      </w:r>
    </w:p>
    <w:p w14:paraId="2CDE1779" w14:textId="4E324412" w:rsidR="00931A12" w:rsidRDefault="00931A12" w:rsidP="00931A12">
      <w:pPr>
        <w:ind w:firstLine="720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931A12">
        <w:rPr>
          <w:rFonts w:ascii="Arial" w:hAnsi="Arial" w:cs="Arial"/>
          <w:color w:val="202124"/>
          <w:sz w:val="28"/>
          <w:szCs w:val="28"/>
          <w:shd w:val="clear" w:color="auto" w:fill="FFFFFF"/>
        </w:rPr>
        <w:t> </w:t>
      </w:r>
      <w:r w:rsidRPr="00931A12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R2</w:t>
      </w:r>
      <w:r w:rsidRPr="00931A12">
        <w:rPr>
          <w:rFonts w:ascii="Arial" w:hAnsi="Arial" w:cs="Arial"/>
          <w:color w:val="202124"/>
          <w:sz w:val="28"/>
          <w:szCs w:val="28"/>
          <w:shd w:val="clear" w:color="auto" w:fill="FFFFFF"/>
        </w:rPr>
        <w:t> corresponds to the squared correlation between the observed outcome values and the predicted values by the model. The Higher the R-squared, the better the model</w:t>
      </w:r>
    </w:p>
    <w:p w14:paraId="796A3596" w14:textId="7672E388" w:rsidR="00931A12" w:rsidRPr="00931A12" w:rsidRDefault="00931A12" w:rsidP="00931A12">
      <w:pPr>
        <w:pStyle w:val="ListParagraph"/>
        <w:numPr>
          <w:ilvl w:val="0"/>
          <w:numId w:val="4"/>
        </w:num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931A12">
        <w:rPr>
          <w:rFonts w:ascii="Arial" w:hAnsi="Arial" w:cs="Arial"/>
          <w:sz w:val="28"/>
          <w:szCs w:val="28"/>
          <w:shd w:val="clear" w:color="auto" w:fill="FFFFFF"/>
        </w:rPr>
        <w:t xml:space="preserve">We can see that we have 100% accuracy for our training test and around 92.5% accuracy for our test </w:t>
      </w:r>
      <w:proofErr w:type="spellStart"/>
      <w:proofErr w:type="gramStart"/>
      <w:r w:rsidRPr="00931A12">
        <w:rPr>
          <w:rFonts w:ascii="Arial" w:hAnsi="Arial" w:cs="Arial"/>
          <w:sz w:val="28"/>
          <w:szCs w:val="28"/>
          <w:shd w:val="clear" w:color="auto" w:fill="FFFFFF"/>
        </w:rPr>
        <w:t>set.This</w:t>
      </w:r>
      <w:proofErr w:type="spellEnd"/>
      <w:proofErr w:type="gramEnd"/>
      <w:r w:rsidRPr="00931A12">
        <w:rPr>
          <w:rFonts w:ascii="Arial" w:hAnsi="Arial" w:cs="Arial"/>
          <w:sz w:val="28"/>
          <w:szCs w:val="28"/>
          <w:shd w:val="clear" w:color="auto" w:fill="FFFFFF"/>
        </w:rPr>
        <w:t xml:space="preserve"> shows that our training model set is overfitting.</w:t>
      </w:r>
    </w:p>
    <w:p w14:paraId="308FC222" w14:textId="77777777" w:rsidR="00931A12" w:rsidRPr="00931A12" w:rsidRDefault="00931A12" w:rsidP="00931A12">
      <w:pPr>
        <w:pStyle w:val="ListParagraph"/>
        <w:ind w:left="1440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14:paraId="6256CAB4" w14:textId="3F059CB6" w:rsidR="00931A12" w:rsidRDefault="00931A12" w:rsidP="00931A12">
      <w:pPr>
        <w:pStyle w:val="Heading3"/>
        <w:spacing w:before="0" w:beforeAutospacing="0" w:after="120" w:afterAutospacing="0"/>
        <w:rPr>
          <w:rFonts w:ascii="Arial" w:hAnsi="Arial" w:cs="Arial"/>
          <w:color w:val="000000"/>
          <w:sz w:val="32"/>
          <w:szCs w:val="32"/>
        </w:rPr>
      </w:pPr>
      <w:r w:rsidRPr="00931A12">
        <w:rPr>
          <w:rFonts w:ascii="Arial" w:hAnsi="Arial" w:cs="Arial"/>
          <w:color w:val="000000"/>
          <w:sz w:val="32"/>
          <w:szCs w:val="32"/>
        </w:rPr>
        <w:t xml:space="preserve">Confusion </w:t>
      </w:r>
      <w:proofErr w:type="gramStart"/>
      <w:r w:rsidRPr="00931A12">
        <w:rPr>
          <w:rFonts w:ascii="Arial" w:hAnsi="Arial" w:cs="Arial"/>
          <w:color w:val="000000"/>
          <w:sz w:val="32"/>
          <w:szCs w:val="32"/>
        </w:rPr>
        <w:t>Matrix</w:t>
      </w:r>
      <w:r>
        <w:rPr>
          <w:rFonts w:ascii="Arial" w:hAnsi="Arial" w:cs="Arial"/>
          <w:color w:val="000000"/>
          <w:sz w:val="32"/>
          <w:szCs w:val="32"/>
        </w:rPr>
        <w:t xml:space="preserve"> :</w:t>
      </w:r>
      <w:proofErr w:type="gramEnd"/>
    </w:p>
    <w:p w14:paraId="4544A7F9" w14:textId="130337B9" w:rsidR="00931A12" w:rsidRDefault="00931A12" w:rsidP="00931A12">
      <w:pPr>
        <w:rPr>
          <w:rFonts w:ascii="Arial" w:hAnsi="Arial" w:cs="Arial"/>
          <w:sz w:val="28"/>
          <w:szCs w:val="28"/>
        </w:rPr>
      </w:pPr>
      <w:r>
        <w:rPr>
          <w:color w:val="000000"/>
          <w:sz w:val="32"/>
          <w:szCs w:val="32"/>
        </w:rPr>
        <w:tab/>
      </w:r>
      <w:r w:rsidRPr="00931A12">
        <w:rPr>
          <w:rFonts w:ascii="Arial" w:hAnsi="Arial" w:cs="Arial"/>
          <w:sz w:val="28"/>
          <w:szCs w:val="28"/>
        </w:rPr>
        <w:t>A confusion matrix is a table that is often used to describe the performance of a classification model (or "classifier") on a set of test data for which the true values are known. The confusion matrix itself is relatively simple to understand, but the related terminology can be confusing</w:t>
      </w:r>
      <w:r>
        <w:rPr>
          <w:rFonts w:ascii="Arial" w:hAnsi="Arial" w:cs="Arial"/>
          <w:sz w:val="28"/>
          <w:szCs w:val="28"/>
        </w:rPr>
        <w:t>.</w:t>
      </w:r>
    </w:p>
    <w:p w14:paraId="7D7D5F96" w14:textId="1EE513B4" w:rsidR="00931A12" w:rsidRDefault="006A520F" w:rsidP="00931A12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30F8443B" wp14:editId="3F5E4760">
            <wp:extent cx="3962400" cy="3771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1B476" w14:textId="6EE4E510" w:rsidR="006A520F" w:rsidRDefault="006A520F" w:rsidP="00931A12">
      <w:pPr>
        <w:rPr>
          <w:rFonts w:ascii="Arial" w:hAnsi="Arial" w:cs="Arial"/>
          <w:sz w:val="28"/>
          <w:szCs w:val="28"/>
        </w:rPr>
      </w:pPr>
    </w:p>
    <w:p w14:paraId="5E347A9E" w14:textId="77777777" w:rsidR="006A520F" w:rsidRDefault="006A520F" w:rsidP="00931A12">
      <w:pPr>
        <w:rPr>
          <w:rFonts w:ascii="Arial" w:hAnsi="Arial" w:cs="Arial"/>
          <w:sz w:val="28"/>
          <w:szCs w:val="28"/>
        </w:rPr>
      </w:pPr>
    </w:p>
    <w:p w14:paraId="33B37C3C" w14:textId="07B1E3DD" w:rsidR="00931A12" w:rsidRDefault="00931A12" w:rsidP="00931A12">
      <w:pPr>
        <w:rPr>
          <w:rFonts w:ascii="Arial" w:hAnsi="Arial" w:cs="Arial"/>
          <w:sz w:val="28"/>
          <w:szCs w:val="28"/>
        </w:rPr>
      </w:pPr>
    </w:p>
    <w:p w14:paraId="43BBF664" w14:textId="77777777" w:rsidR="00931A12" w:rsidRDefault="00931A12" w:rsidP="00931A12">
      <w:pPr>
        <w:rPr>
          <w:rFonts w:ascii="Arial" w:hAnsi="Arial" w:cs="Arial"/>
          <w:sz w:val="28"/>
          <w:szCs w:val="28"/>
        </w:rPr>
      </w:pPr>
    </w:p>
    <w:p w14:paraId="49C4A7EF" w14:textId="1163574E" w:rsidR="00931A12" w:rsidRPr="00931A12" w:rsidRDefault="00931A12" w:rsidP="00931A12">
      <w:pPr>
        <w:pStyle w:val="Heading3"/>
        <w:spacing w:before="0" w:beforeAutospacing="0" w:after="120" w:afterAutospacing="0"/>
        <w:rPr>
          <w:rFonts w:ascii="Arial" w:hAnsi="Arial" w:cs="Arial"/>
          <w:color w:val="000000"/>
          <w:sz w:val="32"/>
          <w:szCs w:val="32"/>
        </w:rPr>
      </w:pPr>
      <w:r w:rsidRPr="00931A12">
        <w:rPr>
          <w:rFonts w:ascii="Arial" w:hAnsi="Arial" w:cs="Arial"/>
          <w:color w:val="000000"/>
          <w:sz w:val="32"/>
          <w:szCs w:val="32"/>
        </w:rPr>
        <w:lastRenderedPageBreak/>
        <w:t>Classification Report</w:t>
      </w:r>
      <w:r w:rsidRPr="00931A12">
        <w:rPr>
          <w:rFonts w:ascii="Arial" w:hAnsi="Arial" w:cs="Arial"/>
          <w:color w:val="000000"/>
          <w:sz w:val="32"/>
          <w:szCs w:val="32"/>
        </w:rPr>
        <w:t>:</w:t>
      </w:r>
    </w:p>
    <w:p w14:paraId="07C460B8" w14:textId="16175138" w:rsidR="00931A12" w:rsidRDefault="00931A12" w:rsidP="00931A12">
      <w:pPr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</w:rPr>
        <w:tab/>
      </w:r>
      <w:r w:rsidRPr="00931A12">
        <w:rPr>
          <w:rFonts w:ascii="Arial" w:hAnsi="Arial" w:cs="Arial"/>
          <w:color w:val="202124"/>
          <w:sz w:val="28"/>
          <w:szCs w:val="28"/>
          <w:shd w:val="clear" w:color="auto" w:fill="FFFFFF"/>
        </w:rPr>
        <w:t>A </w:t>
      </w:r>
      <w:r w:rsidRPr="00931A12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Classification report</w:t>
      </w:r>
      <w:r w:rsidRPr="00931A12">
        <w:rPr>
          <w:rFonts w:ascii="Arial" w:hAnsi="Arial" w:cs="Arial"/>
          <w:color w:val="202124"/>
          <w:sz w:val="28"/>
          <w:szCs w:val="28"/>
          <w:shd w:val="clear" w:color="auto" w:fill="FFFFFF"/>
        </w:rPr>
        <w:t> is used to measure the quality of predictions from a </w:t>
      </w:r>
      <w:r w:rsidRPr="00931A12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classification</w:t>
      </w:r>
      <w:r w:rsidRPr="00931A12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 algorithm. How many predictions are True and how many are </w:t>
      </w:r>
      <w:proofErr w:type="gramStart"/>
      <w:r w:rsidRPr="00931A12">
        <w:rPr>
          <w:rFonts w:ascii="Arial" w:hAnsi="Arial" w:cs="Arial"/>
          <w:color w:val="202124"/>
          <w:sz w:val="28"/>
          <w:szCs w:val="28"/>
          <w:shd w:val="clear" w:color="auto" w:fill="FFFFFF"/>
        </w:rPr>
        <w:t>False.</w:t>
      </w:r>
      <w:proofErr w:type="gramEnd"/>
      <w:r w:rsidRPr="00931A12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More specifically, True Positives, False Positives, True negatives and False Negatives are used to predict the metrics of a </w:t>
      </w:r>
      <w:r w:rsidRPr="00931A12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classification report</w:t>
      </w:r>
      <w:r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.</w:t>
      </w:r>
    </w:p>
    <w:p w14:paraId="17939408" w14:textId="5F4D1E0A" w:rsidR="00931A12" w:rsidRPr="00931A12" w:rsidRDefault="00931A12" w:rsidP="00931A12">
      <w:pPr>
        <w:pStyle w:val="ListParagraph"/>
        <w:numPr>
          <w:ilvl w:val="0"/>
          <w:numId w:val="4"/>
        </w:num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931A12">
        <w:rPr>
          <w:rFonts w:ascii="Arial" w:hAnsi="Arial" w:cs="Arial"/>
          <w:sz w:val="28"/>
          <w:szCs w:val="28"/>
          <w:shd w:val="clear" w:color="auto" w:fill="FFFFFF"/>
        </w:rPr>
        <w:t>We have quite good value of Accuracy and F1 Score.</w:t>
      </w:r>
    </w:p>
    <w:p w14:paraId="602E29F1" w14:textId="77777777" w:rsidR="00931A12" w:rsidRPr="00931A12" w:rsidRDefault="00931A12" w:rsidP="00931A12">
      <w:pPr>
        <w:spacing w:after="120" w:line="240" w:lineRule="auto"/>
        <w:outlineLvl w:val="2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</w:pPr>
    </w:p>
    <w:p w14:paraId="0B3E559B" w14:textId="2E4BB90A" w:rsidR="00931A12" w:rsidRPr="00931A12" w:rsidRDefault="00931A12" w:rsidP="00931A12">
      <w:pPr>
        <w:shd w:val="clear" w:color="auto" w:fill="FFFFFF"/>
        <w:spacing w:after="120" w:line="240" w:lineRule="auto"/>
        <w:outlineLvl w:val="2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</w:pPr>
      <w:r w:rsidRPr="00931A12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>Visualising the Training Set</w:t>
      </w:r>
      <w:r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>:</w:t>
      </w:r>
    </w:p>
    <w:p w14:paraId="22EE4ACE" w14:textId="77777777" w:rsidR="00931A12" w:rsidRPr="00931A12" w:rsidRDefault="00931A12" w:rsidP="00931A12">
      <w:pPr>
        <w:pStyle w:val="HTMLPreformatted"/>
        <w:wordWrap w:val="0"/>
        <w:textAlignment w:val="baseline"/>
        <w:rPr>
          <w:rFonts w:ascii="Consolas" w:hAnsi="Consolas"/>
          <w:b/>
          <w:bCs/>
          <w:color w:val="FFFFFF"/>
          <w:sz w:val="32"/>
          <w:szCs w:val="32"/>
        </w:rPr>
      </w:pPr>
    </w:p>
    <w:p w14:paraId="49078D59" w14:textId="3967C7A1" w:rsidR="00AE15A8" w:rsidRDefault="006A520F">
      <w:pPr>
        <w:rPr>
          <w:rFonts w:ascii="Arial" w:hAnsi="Arial" w:cs="Arial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8E94239" wp14:editId="337DE2A4">
            <wp:extent cx="5731510" cy="33134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23488" w14:textId="14E826EF" w:rsidR="00AE15A8" w:rsidRDefault="000D2E26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Model </w:t>
      </w:r>
      <w:proofErr w:type="gramStart"/>
      <w:r>
        <w:rPr>
          <w:rFonts w:ascii="Arial" w:hAnsi="Arial" w:cs="Arial"/>
          <w:b/>
          <w:bCs/>
          <w:sz w:val="32"/>
          <w:szCs w:val="32"/>
        </w:rPr>
        <w:t>From</w:t>
      </w:r>
      <w:proofErr w:type="gramEnd"/>
      <w:r>
        <w:rPr>
          <w:rFonts w:ascii="Arial" w:hAnsi="Arial" w:cs="Arial"/>
          <w:b/>
          <w:bCs/>
          <w:sz w:val="32"/>
          <w:szCs w:val="32"/>
        </w:rPr>
        <w:t xml:space="preserve"> Scratch:</w:t>
      </w:r>
    </w:p>
    <w:p w14:paraId="292A6B41" w14:textId="063784D5" w:rsidR="000D2E26" w:rsidRPr="000D2E26" w:rsidRDefault="000D2E26" w:rsidP="000D2E26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b/>
          <w:bCs/>
          <w:sz w:val="32"/>
          <w:szCs w:val="32"/>
        </w:rPr>
      </w:pPr>
      <w:r w:rsidRPr="000D2E26">
        <w:rPr>
          <w:rFonts w:ascii="Arial" w:hAnsi="Arial" w:cs="Arial"/>
          <w:sz w:val="32"/>
          <w:szCs w:val="32"/>
        </w:rPr>
        <w:t>Create two classes one for node and other for the decision tree.</w:t>
      </w:r>
    </w:p>
    <w:p w14:paraId="1B72355F" w14:textId="77777777" w:rsidR="000D2E26" w:rsidRPr="000D2E26" w:rsidRDefault="000D2E26" w:rsidP="000D2E26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b/>
          <w:bCs/>
          <w:sz w:val="32"/>
          <w:szCs w:val="32"/>
        </w:rPr>
      </w:pPr>
      <w:r w:rsidRPr="000D2E26">
        <w:rPr>
          <w:rFonts w:ascii="Arial" w:hAnsi="Arial" w:cs="Arial"/>
          <w:sz w:val="32"/>
          <w:szCs w:val="32"/>
        </w:rPr>
        <w:t>Inside the decision tree class define functions for model fitting, prediction, tree working using information gain and tree traversal methods</w:t>
      </w:r>
    </w:p>
    <w:p w14:paraId="08138926" w14:textId="77777777" w:rsidR="000D2E26" w:rsidRPr="000D2E26" w:rsidRDefault="000D2E26" w:rsidP="000D2E26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b/>
          <w:bCs/>
          <w:sz w:val="32"/>
          <w:szCs w:val="32"/>
        </w:rPr>
      </w:pPr>
      <w:r w:rsidRPr="000D2E26">
        <w:rPr>
          <w:rFonts w:ascii="Arial" w:hAnsi="Arial" w:cs="Arial"/>
          <w:sz w:val="32"/>
          <w:szCs w:val="32"/>
        </w:rPr>
        <w:t>Pass the train and test inputs to the model.</w:t>
      </w:r>
    </w:p>
    <w:p w14:paraId="1AEF88F7" w14:textId="417BEE21" w:rsidR="000D2E26" w:rsidRPr="000D2E26" w:rsidRDefault="000D2E26" w:rsidP="000D2E26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b/>
          <w:bCs/>
          <w:sz w:val="32"/>
          <w:szCs w:val="32"/>
        </w:rPr>
      </w:pPr>
      <w:r w:rsidRPr="000D2E26">
        <w:rPr>
          <w:rFonts w:ascii="Arial" w:hAnsi="Arial" w:cs="Arial"/>
          <w:sz w:val="32"/>
          <w:szCs w:val="32"/>
        </w:rPr>
        <w:t xml:space="preserve">It will display the predicted results and the accuracy. </w:t>
      </w:r>
    </w:p>
    <w:sectPr w:rsidR="000D2E26" w:rsidRPr="000D2E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D7F1A"/>
    <w:multiLevelType w:val="hybridMultilevel"/>
    <w:tmpl w:val="A3404A9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FC456A"/>
    <w:multiLevelType w:val="hybridMultilevel"/>
    <w:tmpl w:val="91F600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C174C"/>
    <w:multiLevelType w:val="hybridMultilevel"/>
    <w:tmpl w:val="420292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3C16D3"/>
    <w:multiLevelType w:val="hybridMultilevel"/>
    <w:tmpl w:val="938CDC8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764"/>
    <w:rsid w:val="000D2E26"/>
    <w:rsid w:val="00110764"/>
    <w:rsid w:val="005E0CC4"/>
    <w:rsid w:val="006A520F"/>
    <w:rsid w:val="00931A12"/>
    <w:rsid w:val="009F7BB3"/>
    <w:rsid w:val="00AE15A8"/>
    <w:rsid w:val="00D21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329D9"/>
  <w15:chartTrackingRefBased/>
  <w15:docId w15:val="{D5651EA9-A4A3-4254-BA8E-0F33901AF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0764"/>
  </w:style>
  <w:style w:type="paragraph" w:styleId="Heading3">
    <w:name w:val="heading 3"/>
    <w:basedOn w:val="Normal"/>
    <w:link w:val="Heading3Char"/>
    <w:uiPriority w:val="9"/>
    <w:qFormat/>
    <w:rsid w:val="00931A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h">
    <w:name w:val="jh"/>
    <w:basedOn w:val="Normal"/>
    <w:rsid w:val="001107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110764"/>
    <w:rPr>
      <w:i/>
      <w:iCs/>
    </w:rPr>
  </w:style>
  <w:style w:type="paragraph" w:styleId="ListParagraph">
    <w:name w:val="List Paragraph"/>
    <w:basedOn w:val="Normal"/>
    <w:uiPriority w:val="34"/>
    <w:qFormat/>
    <w:rsid w:val="0011076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1A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1A1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31A1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69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1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56907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880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27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040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302904">
                  <w:marLeft w:val="0"/>
                  <w:marRight w:val="105"/>
                  <w:marTop w:val="0"/>
                  <w:marBottom w:val="0"/>
                  <w:divBdr>
                    <w:top w:val="single" w:sz="6" w:space="0" w:color="DEDFE0"/>
                    <w:left w:val="single" w:sz="6" w:space="5" w:color="DEDFE0"/>
                    <w:bottom w:val="single" w:sz="6" w:space="0" w:color="DEDFE0"/>
                    <w:right w:val="single" w:sz="6" w:space="5" w:color="DEDFE0"/>
                  </w:divBdr>
                </w:div>
              </w:divsChild>
            </w:div>
          </w:divsChild>
        </w:div>
      </w:divsChild>
    </w:div>
    <w:div w:id="18264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guhanesvar manikandan</dc:creator>
  <cp:keywords/>
  <dc:description/>
  <cp:lastModifiedBy>guhanesvar manikandan</cp:lastModifiedBy>
  <cp:revision>4</cp:revision>
  <dcterms:created xsi:type="dcterms:W3CDTF">2021-03-08T15:16:00Z</dcterms:created>
  <dcterms:modified xsi:type="dcterms:W3CDTF">2021-03-08T16:07:00Z</dcterms:modified>
</cp:coreProperties>
</file>