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740D1" w14:textId="77777777" w:rsidR="000A21AF" w:rsidRDefault="000A21AF" w:rsidP="000A21AF">
      <w:pPr>
        <w:jc w:val="center"/>
        <w:rPr>
          <w:sz w:val="96"/>
          <w:szCs w:val="48"/>
        </w:rPr>
      </w:pPr>
    </w:p>
    <w:p w14:paraId="007E5763" w14:textId="77777777" w:rsidR="000A21AF" w:rsidRDefault="000A21AF" w:rsidP="000A21AF">
      <w:pPr>
        <w:jc w:val="center"/>
        <w:rPr>
          <w:sz w:val="96"/>
          <w:szCs w:val="48"/>
        </w:rPr>
      </w:pPr>
    </w:p>
    <w:p w14:paraId="09EB330E" w14:textId="77777777" w:rsidR="000A21AF" w:rsidRPr="008137E6" w:rsidRDefault="000A21AF" w:rsidP="000A21AF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Guhan Sundar</w:t>
      </w:r>
    </w:p>
    <w:p w14:paraId="1F125B82" w14:textId="77777777" w:rsidR="000A21AF" w:rsidRPr="008137E6" w:rsidRDefault="000A21AF" w:rsidP="000A21AF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A11889992</w:t>
      </w:r>
    </w:p>
    <w:p w14:paraId="1E4D4AC8" w14:textId="77777777" w:rsidR="000A21AF" w:rsidRPr="008137E6" w:rsidRDefault="000A21AF" w:rsidP="000A21AF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MAE 150</w:t>
      </w:r>
    </w:p>
    <w:p w14:paraId="163A8D7F" w14:textId="7701B344" w:rsidR="000A21AF" w:rsidRDefault="00EC17B7" w:rsidP="000A21AF">
      <w:pPr>
        <w:jc w:val="center"/>
        <w:rPr>
          <w:sz w:val="96"/>
          <w:szCs w:val="48"/>
        </w:rPr>
      </w:pPr>
      <w:r>
        <w:rPr>
          <w:sz w:val="96"/>
          <w:szCs w:val="48"/>
        </w:rPr>
        <w:t>HW#3</w:t>
      </w:r>
      <w:bookmarkStart w:id="0" w:name="_GoBack"/>
      <w:bookmarkEnd w:id="0"/>
    </w:p>
    <w:p w14:paraId="5F53111F" w14:textId="77777777" w:rsidR="000A21AF" w:rsidRDefault="000A21AF">
      <w:pPr>
        <w:rPr>
          <w:b/>
          <w:u w:val="single"/>
        </w:rPr>
      </w:pPr>
    </w:p>
    <w:p w14:paraId="10C4BB80" w14:textId="77777777" w:rsidR="000A21AF" w:rsidRDefault="000A21AF">
      <w:pPr>
        <w:rPr>
          <w:b/>
          <w:u w:val="single"/>
        </w:rPr>
      </w:pPr>
    </w:p>
    <w:p w14:paraId="6659E893" w14:textId="77777777" w:rsidR="000A21AF" w:rsidRDefault="000A21AF">
      <w:pPr>
        <w:rPr>
          <w:b/>
          <w:u w:val="single"/>
        </w:rPr>
      </w:pPr>
    </w:p>
    <w:p w14:paraId="223C4FC2" w14:textId="77777777" w:rsidR="000A21AF" w:rsidRDefault="000A21AF">
      <w:pPr>
        <w:rPr>
          <w:b/>
          <w:u w:val="single"/>
        </w:rPr>
      </w:pPr>
    </w:p>
    <w:p w14:paraId="7ECC7EB8" w14:textId="77777777" w:rsidR="000A21AF" w:rsidRDefault="000A21AF">
      <w:pPr>
        <w:rPr>
          <w:b/>
          <w:u w:val="single"/>
        </w:rPr>
      </w:pPr>
    </w:p>
    <w:p w14:paraId="0626505C" w14:textId="77777777" w:rsidR="000A21AF" w:rsidRDefault="000A21AF">
      <w:pPr>
        <w:rPr>
          <w:b/>
          <w:u w:val="single"/>
        </w:rPr>
      </w:pPr>
    </w:p>
    <w:p w14:paraId="06E5821D" w14:textId="77777777" w:rsidR="000A21AF" w:rsidRDefault="000A21AF">
      <w:pPr>
        <w:rPr>
          <w:b/>
          <w:u w:val="single"/>
        </w:rPr>
      </w:pPr>
    </w:p>
    <w:p w14:paraId="2DBD37DA" w14:textId="77777777" w:rsidR="000A21AF" w:rsidRDefault="000A21AF">
      <w:pPr>
        <w:rPr>
          <w:b/>
          <w:u w:val="single"/>
        </w:rPr>
      </w:pPr>
    </w:p>
    <w:p w14:paraId="4F146B34" w14:textId="77777777" w:rsidR="000A21AF" w:rsidRDefault="000A21AF">
      <w:pPr>
        <w:rPr>
          <w:b/>
          <w:u w:val="single"/>
        </w:rPr>
      </w:pPr>
    </w:p>
    <w:p w14:paraId="5D618EE4" w14:textId="77777777" w:rsidR="000A21AF" w:rsidRDefault="000A21AF">
      <w:pPr>
        <w:rPr>
          <w:b/>
          <w:u w:val="single"/>
        </w:rPr>
      </w:pPr>
    </w:p>
    <w:p w14:paraId="02B3BB57" w14:textId="77777777" w:rsidR="000A21AF" w:rsidRDefault="000A21AF">
      <w:pPr>
        <w:rPr>
          <w:b/>
          <w:u w:val="single"/>
        </w:rPr>
      </w:pPr>
    </w:p>
    <w:p w14:paraId="4426AB68" w14:textId="77777777" w:rsidR="000A21AF" w:rsidRDefault="000A21AF">
      <w:pPr>
        <w:rPr>
          <w:b/>
          <w:u w:val="single"/>
        </w:rPr>
      </w:pPr>
    </w:p>
    <w:p w14:paraId="1A8A9478" w14:textId="77777777" w:rsidR="000A21AF" w:rsidRDefault="000A21AF">
      <w:pPr>
        <w:rPr>
          <w:b/>
          <w:u w:val="single"/>
        </w:rPr>
      </w:pPr>
    </w:p>
    <w:p w14:paraId="516E8859" w14:textId="77777777" w:rsidR="000A21AF" w:rsidRDefault="000A21AF">
      <w:pPr>
        <w:rPr>
          <w:b/>
          <w:u w:val="single"/>
        </w:rPr>
      </w:pPr>
    </w:p>
    <w:p w14:paraId="1871A67C" w14:textId="77777777" w:rsidR="000A21AF" w:rsidRDefault="000A21AF">
      <w:pPr>
        <w:rPr>
          <w:b/>
          <w:u w:val="single"/>
        </w:rPr>
      </w:pPr>
    </w:p>
    <w:p w14:paraId="5B0CA8F4" w14:textId="77777777" w:rsidR="000A21AF" w:rsidRDefault="000A21AF">
      <w:pPr>
        <w:rPr>
          <w:b/>
          <w:u w:val="single"/>
        </w:rPr>
      </w:pPr>
    </w:p>
    <w:p w14:paraId="0FBA848A" w14:textId="77777777" w:rsidR="000A21AF" w:rsidRDefault="000A21AF">
      <w:pPr>
        <w:rPr>
          <w:b/>
          <w:u w:val="single"/>
        </w:rPr>
      </w:pPr>
    </w:p>
    <w:p w14:paraId="017B6B31" w14:textId="77777777" w:rsidR="000A21AF" w:rsidRDefault="000A21AF">
      <w:pPr>
        <w:rPr>
          <w:b/>
          <w:u w:val="single"/>
        </w:rPr>
      </w:pPr>
    </w:p>
    <w:p w14:paraId="76CBEE18" w14:textId="77777777" w:rsidR="000A21AF" w:rsidRDefault="000A21AF">
      <w:pPr>
        <w:rPr>
          <w:b/>
          <w:u w:val="single"/>
        </w:rPr>
      </w:pPr>
    </w:p>
    <w:p w14:paraId="087A10E0" w14:textId="77777777" w:rsidR="000A21AF" w:rsidRDefault="000A21AF">
      <w:pPr>
        <w:rPr>
          <w:b/>
          <w:u w:val="single"/>
        </w:rPr>
      </w:pPr>
    </w:p>
    <w:p w14:paraId="4DE60DA8" w14:textId="77777777" w:rsidR="000A21AF" w:rsidRDefault="000A21AF">
      <w:pPr>
        <w:rPr>
          <w:b/>
          <w:u w:val="single"/>
        </w:rPr>
      </w:pPr>
    </w:p>
    <w:p w14:paraId="0DA6CD49" w14:textId="77777777" w:rsidR="000A21AF" w:rsidRDefault="000A21AF">
      <w:pPr>
        <w:rPr>
          <w:b/>
          <w:u w:val="single"/>
        </w:rPr>
      </w:pPr>
    </w:p>
    <w:p w14:paraId="531E2889" w14:textId="77777777" w:rsidR="000A21AF" w:rsidRDefault="000A21AF">
      <w:pPr>
        <w:rPr>
          <w:b/>
          <w:u w:val="single"/>
        </w:rPr>
      </w:pPr>
    </w:p>
    <w:p w14:paraId="4705E064" w14:textId="77777777" w:rsidR="007238AD" w:rsidRDefault="00551A0A">
      <w:r>
        <w:rPr>
          <w:b/>
          <w:u w:val="single"/>
        </w:rPr>
        <w:t>Problem 2</w:t>
      </w:r>
    </w:p>
    <w:p w14:paraId="477E4740" w14:textId="77777777" w:rsidR="00551A0A" w:rsidRDefault="00551A0A">
      <w:r>
        <w:t>Some advantages of Finite Element Analysis are that it can handle very complex geometry, complex constraints, complex loading, and can be used in a multitude of applications. Some disadvantages of FEA are that they are only approximate solutions, and that the analysis is not intelligent on its own and requires no user error.</w:t>
      </w:r>
    </w:p>
    <w:p w14:paraId="528043CE" w14:textId="77777777" w:rsidR="00551A0A" w:rsidRDefault="00551A0A"/>
    <w:p w14:paraId="1DB622B6" w14:textId="77777777" w:rsidR="00551A0A" w:rsidRDefault="00551A0A">
      <w:r>
        <w:t>Packages for FEA:</w:t>
      </w:r>
    </w:p>
    <w:p w14:paraId="6F5E50AB" w14:textId="77777777" w:rsidR="00551A0A" w:rsidRDefault="00551A0A" w:rsidP="00551A0A">
      <w:pPr>
        <w:pStyle w:val="ListParagraph"/>
        <w:numPr>
          <w:ilvl w:val="0"/>
          <w:numId w:val="1"/>
        </w:numPr>
      </w:pPr>
      <w:r>
        <w:t>FEBio – finite element analysis used for biomechanics. It is specifically focused on solving nonlinear large deformation problems in biosolid mechanics.</w:t>
      </w:r>
    </w:p>
    <w:p w14:paraId="1049A4F0" w14:textId="77777777" w:rsidR="00551A0A" w:rsidRDefault="00551A0A" w:rsidP="00551A0A">
      <w:pPr>
        <w:pStyle w:val="ListParagraph"/>
        <w:numPr>
          <w:ilvl w:val="0"/>
          <w:numId w:val="1"/>
        </w:numPr>
      </w:pPr>
      <w:r>
        <w:t>COMSOL – cross platform finite element analysis, solver, and simulation software. Allows for conventional physics-based systems with PDEs</w:t>
      </w:r>
    </w:p>
    <w:p w14:paraId="7449458E" w14:textId="77777777" w:rsidR="00551A0A" w:rsidRDefault="00551A0A" w:rsidP="00551A0A">
      <w:pPr>
        <w:pStyle w:val="ListParagraph"/>
        <w:numPr>
          <w:ilvl w:val="0"/>
          <w:numId w:val="1"/>
        </w:numPr>
      </w:pPr>
      <w:r>
        <w:t xml:space="preserve"> VisualFEA – finite element software for structural, geotechnical, heat transfer and seepage analysis</w:t>
      </w:r>
    </w:p>
    <w:p w14:paraId="39FE4588" w14:textId="77777777" w:rsidR="00551A0A" w:rsidRPr="00551A0A" w:rsidRDefault="00551A0A" w:rsidP="00551A0A">
      <w:pPr>
        <w:pStyle w:val="ListParagraph"/>
        <w:numPr>
          <w:ilvl w:val="0"/>
          <w:numId w:val="1"/>
        </w:numPr>
      </w:pPr>
      <w:r>
        <w:t>JCMsuite – Finite element software to analyze electromagnetic waves, elasticity, and heat conduction</w:t>
      </w:r>
    </w:p>
    <w:sectPr w:rsidR="00551A0A" w:rsidRPr="00551A0A" w:rsidSect="00723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00CAF"/>
    <w:multiLevelType w:val="hybridMultilevel"/>
    <w:tmpl w:val="A50E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0A"/>
    <w:rsid w:val="000A21AF"/>
    <w:rsid w:val="00551A0A"/>
    <w:rsid w:val="007238AD"/>
    <w:rsid w:val="00E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0D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Sundar</dc:creator>
  <cp:keywords/>
  <dc:description/>
  <cp:lastModifiedBy>Guhan Sundar</cp:lastModifiedBy>
  <cp:revision>3</cp:revision>
  <cp:lastPrinted>2017-11-07T10:08:00Z</cp:lastPrinted>
  <dcterms:created xsi:type="dcterms:W3CDTF">2017-11-07T09:43:00Z</dcterms:created>
  <dcterms:modified xsi:type="dcterms:W3CDTF">2017-11-07T10:08:00Z</dcterms:modified>
</cp:coreProperties>
</file>