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43D" w:rsidRPr="00E1443D" w:rsidRDefault="00E1443D" w:rsidP="00E1443D">
      <w:pPr>
        <w:pStyle w:val="Heading2"/>
      </w:pPr>
      <w:r>
        <w:t xml:space="preserve">Java 8 </w:t>
      </w:r>
      <w:r w:rsidRPr="00E1443D">
        <w:t>Method References</w:t>
      </w:r>
    </w:p>
    <w:p w:rsidR="00E1443D" w:rsidRPr="00E1443D" w:rsidRDefault="00E1443D" w:rsidP="00E14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443D">
        <w:rPr>
          <w:rFonts w:ascii="Times New Roman" w:eastAsia="Times New Roman" w:hAnsi="Times New Roman" w:cs="Times New Roman"/>
          <w:b/>
          <w:bCs/>
          <w:sz w:val="36"/>
          <w:szCs w:val="36"/>
        </w:rPr>
        <w:t>Types of Method Reference</w:t>
      </w:r>
    </w:p>
    <w:p w:rsidR="00E1443D" w:rsidRPr="00E1443D" w:rsidRDefault="00E1443D" w:rsidP="00E14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43D">
        <w:rPr>
          <w:rFonts w:ascii="Times New Roman" w:eastAsia="Times New Roman" w:hAnsi="Times New Roman" w:cs="Times New Roman"/>
          <w:sz w:val="24"/>
          <w:szCs w:val="24"/>
        </w:rPr>
        <w:t>There are four types of method reference, the table below summarizes this.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4597"/>
        <w:gridCol w:w="3352"/>
      </w:tblGrid>
      <w:tr w:rsidR="00E1443D" w:rsidRPr="00E1443D" w:rsidTr="00E144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</w:tr>
      <w:tr w:rsidR="00E1443D" w:rsidRPr="00E1443D" w:rsidTr="00E14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Times New Roman" w:eastAsia="Times New Roman" w:hAnsi="Times New Roman" w:cs="Times New Roman"/>
                <w:sz w:val="24"/>
                <w:szCs w:val="24"/>
              </w:rPr>
              <w:t>1. Reference to a static method</w:t>
            </w:r>
          </w:p>
        </w:tc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443D">
              <w:rPr>
                <w:rFonts w:ascii="Courier New" w:eastAsia="Times New Roman" w:hAnsi="Courier New" w:cs="Courier New"/>
                <w:sz w:val="21"/>
                <w:szCs w:val="21"/>
              </w:rPr>
              <w:t>ContainingClass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21"/>
                <w:szCs w:val="21"/>
              </w:rPr>
              <w:t>::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21"/>
                <w:szCs w:val="21"/>
              </w:rPr>
              <w:t>staticMethodName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Courier New" w:eastAsia="Times New Roman" w:hAnsi="Courier New" w:cs="Courier New"/>
                <w:sz w:val="21"/>
                <w:szCs w:val="21"/>
              </w:rPr>
              <w:t>Class::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21"/>
                <w:szCs w:val="21"/>
              </w:rPr>
              <w:t>staticMethodName</w:t>
            </w:r>
            <w:proofErr w:type="spellEnd"/>
          </w:p>
        </w:tc>
      </w:tr>
      <w:tr w:rsidR="00E1443D" w:rsidRPr="00E1443D" w:rsidTr="00E14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Times New Roman" w:eastAsia="Times New Roman" w:hAnsi="Times New Roman" w:cs="Times New Roman"/>
                <w:sz w:val="24"/>
                <w:szCs w:val="24"/>
              </w:rPr>
              <w:t>2. Reference to a constructor</w:t>
            </w:r>
          </w:p>
        </w:tc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443D">
              <w:rPr>
                <w:rFonts w:ascii="Courier New" w:eastAsia="Times New Roman" w:hAnsi="Courier New" w:cs="Courier New"/>
                <w:sz w:val="21"/>
                <w:szCs w:val="21"/>
              </w:rPr>
              <w:t>ClassName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21"/>
                <w:szCs w:val="21"/>
              </w:rPr>
              <w:t>::new</w:t>
            </w:r>
          </w:p>
        </w:tc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443D">
              <w:rPr>
                <w:rFonts w:ascii="Courier New" w:eastAsia="Times New Roman" w:hAnsi="Courier New" w:cs="Courier New"/>
                <w:sz w:val="21"/>
                <w:szCs w:val="21"/>
              </w:rPr>
              <w:t>ClassName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21"/>
                <w:szCs w:val="21"/>
              </w:rPr>
              <w:t>::new</w:t>
            </w:r>
          </w:p>
        </w:tc>
      </w:tr>
      <w:tr w:rsidR="00E1443D" w:rsidRPr="00E1443D" w:rsidTr="00E14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Times New Roman" w:eastAsia="Times New Roman" w:hAnsi="Times New Roman" w:cs="Times New Roman"/>
                <w:sz w:val="24"/>
                <w:szCs w:val="24"/>
              </w:rPr>
              <w:t>3. Reference to an instance method of an arbitrary object of a particular type</w:t>
            </w:r>
          </w:p>
        </w:tc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443D">
              <w:rPr>
                <w:rFonts w:ascii="Courier New" w:eastAsia="Times New Roman" w:hAnsi="Courier New" w:cs="Courier New"/>
                <w:sz w:val="21"/>
                <w:szCs w:val="21"/>
              </w:rPr>
              <w:t>ContainingType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21"/>
                <w:szCs w:val="21"/>
              </w:rPr>
              <w:t>::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21"/>
                <w:szCs w:val="21"/>
              </w:rPr>
              <w:t>methodName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Courier New" w:eastAsia="Times New Roman" w:hAnsi="Courier New" w:cs="Courier New"/>
                <w:sz w:val="21"/>
                <w:szCs w:val="21"/>
              </w:rPr>
              <w:t>Class::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21"/>
                <w:szCs w:val="21"/>
              </w:rPr>
              <w:t>instanceMethodName</w:t>
            </w:r>
            <w:proofErr w:type="spellEnd"/>
          </w:p>
        </w:tc>
      </w:tr>
      <w:tr w:rsidR="00E1443D" w:rsidRPr="00E1443D" w:rsidTr="00E14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Times New Roman" w:eastAsia="Times New Roman" w:hAnsi="Times New Roman" w:cs="Times New Roman"/>
                <w:sz w:val="24"/>
                <w:szCs w:val="24"/>
              </w:rPr>
              <w:t>4. Reference to an instance method of a particular object</w:t>
            </w:r>
          </w:p>
        </w:tc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443D">
              <w:rPr>
                <w:rFonts w:ascii="Courier New" w:eastAsia="Times New Roman" w:hAnsi="Courier New" w:cs="Courier New"/>
                <w:sz w:val="21"/>
                <w:szCs w:val="21"/>
              </w:rPr>
              <w:t>containingObject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21"/>
                <w:szCs w:val="21"/>
              </w:rPr>
              <w:t>::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21"/>
                <w:szCs w:val="21"/>
              </w:rPr>
              <w:t>instanceMethodName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Courier New" w:eastAsia="Times New Roman" w:hAnsi="Courier New" w:cs="Courier New"/>
                <w:sz w:val="21"/>
                <w:szCs w:val="21"/>
              </w:rPr>
              <w:t>object::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21"/>
                <w:szCs w:val="21"/>
              </w:rPr>
              <w:t>instanceMethodName</w:t>
            </w:r>
            <w:proofErr w:type="spellEnd"/>
          </w:p>
        </w:tc>
      </w:tr>
    </w:tbl>
    <w:p w:rsidR="00A15A93" w:rsidRDefault="00A15A93"/>
    <w:p w:rsidR="00E1443D" w:rsidRDefault="00E1443D">
      <w:r>
        <w:t>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7888"/>
      </w:tblGrid>
      <w:tr w:rsidR="00E1443D" w:rsidRPr="00E1443D" w:rsidTr="00E14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Lambda Form </w:t>
            </w:r>
          </w:p>
        </w:tc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List 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primeNumbers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ReferenceToStaticMethod.testPredicate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(numbers, a &gt; 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ReferenceToStaticMethod.isPrime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(a));</w:t>
            </w:r>
          </w:p>
        </w:tc>
      </w:tr>
      <w:tr w:rsidR="00E1443D" w:rsidRPr="00E1443D" w:rsidTr="00E14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Method Reference </w:t>
            </w:r>
          </w:p>
        </w:tc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List 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primeNumbers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ReferenceToStaticMethod.testPredicate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(numbers, 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ReferenceToStaticMethod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::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isPrime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</w:tc>
      </w:tr>
    </w:tbl>
    <w:p w:rsidR="00E1443D" w:rsidRDefault="00E1443D"/>
    <w:p w:rsidR="00E1443D" w:rsidRDefault="00E1443D">
      <w:r>
        <w:t>2.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7869"/>
      </w:tblGrid>
      <w:tr w:rsidR="00E1443D" w:rsidRPr="00E1443D" w:rsidTr="00E14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Lambda Form </w:t>
            </w:r>
          </w:p>
        </w:tc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List 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squaredNumbers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ReferenceToConstructor.findSquareRoot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(numbers, x &gt; new Double(x));</w:t>
            </w:r>
          </w:p>
        </w:tc>
      </w:tr>
      <w:tr w:rsidR="00E1443D" w:rsidRPr="00E1443D" w:rsidTr="00E14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Method Reference </w:t>
            </w:r>
          </w:p>
        </w:tc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List 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squaredNumbers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= 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ReferenceToConstructor.findSquareRoot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numbers,Double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::new);</w:t>
            </w:r>
          </w:p>
        </w:tc>
      </w:tr>
    </w:tbl>
    <w:p w:rsidR="00E1443D" w:rsidRDefault="00E1443D"/>
    <w:p w:rsidR="00E1443D" w:rsidRDefault="00E1443D"/>
    <w:p w:rsidR="00E1443D" w:rsidRDefault="00E1443D">
      <w:r>
        <w:lastRenderedPageBreak/>
        <w:t>3.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7705"/>
      </w:tblGrid>
      <w:tr w:rsidR="00E1443D" w:rsidRPr="00E1443D" w:rsidTr="00E14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Lambda Form </w:t>
            </w:r>
          </w:p>
        </w:tc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List 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allAges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ReferenceToInstanceMethodAOPT.listAllAges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(persons, x &gt; 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x.getAge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());</w:t>
            </w:r>
          </w:p>
        </w:tc>
      </w:tr>
      <w:tr w:rsidR="00E1443D" w:rsidRPr="00E1443D" w:rsidTr="00E14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Method Reference </w:t>
            </w:r>
          </w:p>
        </w:tc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List 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allAges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ReferenceToInstanceMethodAOPT.listAllAges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(persons, Person::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getAge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</w:tc>
      </w:tr>
    </w:tbl>
    <w:p w:rsidR="00E1443D" w:rsidRDefault="00E1443D"/>
    <w:p w:rsidR="00E1443D" w:rsidRDefault="00E1443D">
      <w:r>
        <w:t>4.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7813"/>
      </w:tblGrid>
      <w:tr w:rsidR="00E1443D" w:rsidRPr="00E1443D" w:rsidTr="00E14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Lambda Form </w:t>
            </w:r>
          </w:p>
        </w:tc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ReferenceToInstanceMethodOAPO.printNames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(names, x &gt; </w:t>
            </w:r>
            <w:proofErr w:type="spellStart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System.out.println</w:t>
            </w:r>
            <w:proofErr w:type="spellEnd"/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(x));</w:t>
            </w:r>
          </w:p>
        </w:tc>
      </w:tr>
      <w:tr w:rsidR="00E1443D" w:rsidRPr="00E1443D" w:rsidTr="00E14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Method Reference </w:t>
            </w:r>
          </w:p>
        </w:tc>
        <w:tc>
          <w:tcPr>
            <w:tcW w:w="0" w:type="auto"/>
            <w:vAlign w:val="center"/>
            <w:hideMark/>
          </w:tcPr>
          <w:p w:rsidR="00E1443D" w:rsidRPr="00E1443D" w:rsidRDefault="00E1443D" w:rsidP="00E14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43D">
              <w:rPr>
                <w:rFonts w:ascii="Courier New" w:eastAsia="Times New Roman" w:hAnsi="Courier New" w:cs="Courier New"/>
                <w:sz w:val="18"/>
                <w:szCs w:val="18"/>
              </w:rPr>
              <w:t>ReferenceToInstanceMethodOAPO.printNames(names,System.out::println);</w:t>
            </w:r>
          </w:p>
        </w:tc>
      </w:tr>
    </w:tbl>
    <w:p w:rsidR="00E1443D" w:rsidRDefault="00E1443D">
      <w:bookmarkStart w:id="0" w:name="_GoBack"/>
      <w:bookmarkEnd w:id="0"/>
    </w:p>
    <w:p w:rsidR="00E1443D" w:rsidRDefault="00E1443D"/>
    <w:sectPr w:rsidR="00E1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43D"/>
    <w:rsid w:val="00A15A93"/>
    <w:rsid w:val="00AC59F2"/>
    <w:rsid w:val="00D435AC"/>
    <w:rsid w:val="00E1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4F816-97A2-4171-B135-D3D760AF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44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4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14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4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44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tamojit</dc:creator>
  <cp:keywords/>
  <dc:description/>
  <cp:lastModifiedBy>tamojit</cp:lastModifiedBy>
  <cp:revision>1</cp:revision>
  <dcterms:created xsi:type="dcterms:W3CDTF">2016-06-20T05:36:00Z</dcterms:created>
  <dcterms:modified xsi:type="dcterms:W3CDTF">2016-06-20T05:38:00Z</dcterms:modified>
</cp:coreProperties>
</file>