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1E9" w:rsidRPr="00AB41E9" w:rsidRDefault="00AB41E9" w:rsidP="00AB41E9">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4" w:history="1">
        <w:r w:rsidRPr="00AB41E9">
          <w:rPr>
            <w:rFonts w:ascii="Times New Roman" w:eastAsia="Times New Roman" w:hAnsi="Times New Roman" w:cs="Times New Roman"/>
            <w:b/>
            <w:bCs/>
            <w:color w:val="0000FF"/>
            <w:kern w:val="36"/>
            <w:sz w:val="48"/>
            <w:szCs w:val="48"/>
            <w:u w:val="single"/>
          </w:rPr>
          <w:t>Selection Dialogs in Eclipse</w:t>
        </w:r>
      </w:hyperlink>
      <w:r w:rsidRPr="00AB41E9">
        <w:rPr>
          <w:rFonts w:ascii="Times New Roman" w:eastAsia="Times New Roman" w:hAnsi="Times New Roman" w:cs="Times New Roman"/>
          <w:b/>
          <w:bCs/>
          <w:kern w:val="36"/>
          <w:sz w:val="48"/>
          <w:szCs w:val="48"/>
        </w:rPr>
        <w:t xml:space="preserve"> </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If you are an Eclipse Plug-in developer, you must have used the MessageDialog. There are many other Dialogs provided by Eclipse Platform are reusable and part of the API. I'll try to explain the various selection dialogs that I know of. In case I've missed any, add a comment and do let me know. Will add it to the list</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b/>
          <w:bCs/>
          <w:i/>
          <w:iCs/>
          <w:sz w:val="24"/>
          <w:szCs w:val="24"/>
        </w:rPr>
        <w:t>ContainerSelectionDialog</w:t>
      </w:r>
      <w:r w:rsidRPr="00AB41E9">
        <w:rPr>
          <w:rFonts w:ascii="Verdana" w:eastAsia="Times New Roman" w:hAnsi="Verdana" w:cs="Times New Roman"/>
          <w:sz w:val="24"/>
          <w:szCs w:val="24"/>
        </w:rPr>
        <w:t>:</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     You can use this dialog when you want to select a container (Project/Folder) for your new resource.</w:t>
      </w:r>
    </w:p>
    <w:p w:rsidR="00AB41E9" w:rsidRPr="00AB41E9" w:rsidRDefault="00AB41E9" w:rsidP="00AB41E9">
      <w:pPr>
        <w:spacing w:after="0" w:line="240" w:lineRule="auto"/>
        <w:jc w:val="center"/>
        <w:rPr>
          <w:rFonts w:ascii="Verdana" w:eastAsia="Times New Roman" w:hAnsi="Verdana" w:cs="Times New Roman"/>
          <w:sz w:val="24"/>
          <w:szCs w:val="24"/>
        </w:rPr>
      </w:pPr>
      <w:r w:rsidRPr="00AB41E9">
        <w:rPr>
          <w:rFonts w:ascii="Verdana" w:eastAsia="Times New Roman" w:hAnsi="Verdana" w:cs="Times New Roman"/>
          <w:noProof/>
          <w:color w:val="0000FF"/>
          <w:sz w:val="24"/>
          <w:szCs w:val="24"/>
          <w:bdr w:val="none" w:sz="0" w:space="0" w:color="auto" w:frame="1"/>
        </w:rPr>
        <w:drawing>
          <wp:inline distT="0" distB="0" distL="0" distR="0">
            <wp:extent cx="2486025" cy="3048000"/>
            <wp:effectExtent l="0" t="0" r="9525" b="0"/>
            <wp:docPr id="8" name="Picture 8" descr="http://1.bp.blogspot.com/_hsp14iFkRLs/SH8a6f7eQsI/AAAAAAAACg8/WduU6PsqE0A/s320-R/Container_Selectio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hsp14iFkRLs/SH8a6f7eQsI/AAAAAAAACg8/WduU6PsqE0A/s320-R/Container_Selectio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3048000"/>
                    </a:xfrm>
                    <a:prstGeom prst="rect">
                      <a:avLst/>
                    </a:prstGeom>
                    <a:noFill/>
                    <a:ln>
                      <a:noFill/>
                    </a:ln>
                  </pic:spPr>
                </pic:pic>
              </a:graphicData>
            </a:graphic>
          </wp:inline>
        </w:drawing>
      </w:r>
      <w:r w:rsidRPr="00AB41E9">
        <w:rPr>
          <w:rFonts w:ascii="Verdana" w:eastAsia="Times New Roman" w:hAnsi="Verdana" w:cs="Times New Roman"/>
          <w:sz w:val="24"/>
          <w:szCs w:val="24"/>
        </w:rPr>
        <w:t> </w:t>
      </w:r>
    </w:p>
    <w:p w:rsidR="00AB41E9" w:rsidRPr="00AB41E9" w:rsidRDefault="00AB41E9" w:rsidP="00AB41E9">
      <w:pPr>
        <w:spacing w:after="0" w:line="240" w:lineRule="auto"/>
        <w:rPr>
          <w:rFonts w:ascii="Verdana" w:eastAsia="Times New Roman" w:hAnsi="Verdana" w:cs="Times New Roman"/>
          <w:sz w:val="24"/>
          <w:szCs w:val="24"/>
        </w:rPr>
      </w:pPr>
      <w:hyperlink r:id="rId7" w:history="1">
        <w:r w:rsidRPr="00AB41E9">
          <w:rPr>
            <w:rFonts w:ascii="Verdana" w:eastAsia="Times New Roman" w:hAnsi="Verdana" w:cs="Times New Roman"/>
            <w:color w:val="0000FF"/>
            <w:sz w:val="24"/>
            <w:szCs w:val="24"/>
            <w:u w:val="single"/>
          </w:rPr>
          <w:t>JavaDoc</w:t>
        </w:r>
      </w:hyperlink>
      <w:r w:rsidRPr="00AB41E9">
        <w:rPr>
          <w:rFonts w:ascii="Verdana" w:eastAsia="Times New Roman" w:hAnsi="Verdana" w:cs="Times New Roman"/>
          <w:sz w:val="24"/>
          <w:szCs w:val="24"/>
        </w:rPr>
        <w:t>  </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Example:</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Courier New" w:eastAsia="Times New Roman" w:hAnsi="Courier New" w:cs="Courier New"/>
          <w:color w:val="0000FF"/>
          <w:sz w:val="20"/>
          <w:szCs w:val="20"/>
        </w:rPr>
        <w:t>ContainerSelectionDialog dialog = new ContainerSelectionDialog(window.getShell(), null, true, "Select a parent:");</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dialog.setTitle("Container Selection");</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dialog.open();</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You can even restrict the resource to be within a project/folder by passing the respective object as the second parameter for the constructor.</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 </w:t>
      </w:r>
      <w:r w:rsidRPr="00AB41E9">
        <w:rPr>
          <w:rFonts w:ascii="Verdana" w:eastAsia="Times New Roman" w:hAnsi="Verdana" w:cs="Times New Roman"/>
          <w:b/>
          <w:bCs/>
          <w:i/>
          <w:iCs/>
          <w:sz w:val="24"/>
          <w:szCs w:val="24"/>
        </w:rPr>
        <w:t>ResourceSelectionDialog:</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The ContainerSelectionDialog allowed you to select only one resource that too it should be a container. If you want to select multiple resources including files, this is the dialog you should be using.</w:t>
      </w:r>
    </w:p>
    <w:p w:rsidR="00AB41E9" w:rsidRPr="00AB41E9" w:rsidRDefault="00AB41E9" w:rsidP="00AB41E9">
      <w:pPr>
        <w:spacing w:after="0" w:line="240" w:lineRule="auto"/>
        <w:jc w:val="center"/>
        <w:rPr>
          <w:rFonts w:ascii="Times New Roman" w:eastAsia="Times New Roman" w:hAnsi="Times New Roman" w:cs="Times New Roman"/>
          <w:sz w:val="24"/>
          <w:szCs w:val="24"/>
        </w:rPr>
      </w:pPr>
      <w:r w:rsidRPr="00AB41E9">
        <w:rPr>
          <w:rFonts w:ascii="Times New Roman" w:eastAsia="Times New Roman" w:hAnsi="Times New Roman" w:cs="Times New Roman"/>
          <w:noProof/>
          <w:color w:val="0000FF"/>
          <w:sz w:val="24"/>
          <w:szCs w:val="24"/>
          <w:bdr w:val="none" w:sz="0" w:space="0" w:color="auto" w:frame="1"/>
        </w:rPr>
        <w:lastRenderedPageBreak/>
        <w:drawing>
          <wp:inline distT="0" distB="0" distL="0" distR="0">
            <wp:extent cx="3048000" cy="2228850"/>
            <wp:effectExtent l="0" t="0" r="0" b="0"/>
            <wp:docPr id="7" name="Picture 7" descr="http://3.bp.blogspot.com/_hsp14iFkRLs/SH8hlCn98rI/AAAAAAAAChM/PwYaY11LjP4/s320-R/Resource_Selection_Dialo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_hsp14iFkRLs/SH8hlCn98rI/AAAAAAAAChM/PwYaY11LjP4/s320-R/Resource_Selection_Dialo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r w:rsidRPr="00AB41E9">
        <w:rPr>
          <w:rFonts w:ascii="Times New Roman" w:eastAsia="Times New Roman" w:hAnsi="Times New Roman" w:cs="Times New Roman"/>
          <w:sz w:val="24"/>
          <w:szCs w:val="24"/>
        </w:rPr>
        <w:t> </w:t>
      </w:r>
    </w:p>
    <w:p w:rsidR="00AB41E9" w:rsidRPr="00AB41E9" w:rsidRDefault="00AB41E9" w:rsidP="00AB41E9">
      <w:pPr>
        <w:spacing w:after="0" w:line="240" w:lineRule="auto"/>
        <w:rPr>
          <w:rFonts w:ascii="Verdana" w:eastAsia="Times New Roman" w:hAnsi="Verdana" w:cs="Times New Roman"/>
          <w:sz w:val="24"/>
          <w:szCs w:val="24"/>
        </w:rPr>
      </w:pPr>
      <w:hyperlink r:id="rId10" w:history="1">
        <w:r w:rsidRPr="00AB41E9">
          <w:rPr>
            <w:rFonts w:ascii="Verdana" w:eastAsia="Times New Roman" w:hAnsi="Verdana" w:cs="Times New Roman"/>
            <w:color w:val="0000FF"/>
            <w:sz w:val="24"/>
            <w:szCs w:val="24"/>
            <w:u w:val="single"/>
          </w:rPr>
          <w:t xml:space="preserve">JavaDoc </w:t>
        </w:r>
      </w:hyperlink>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Example:</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Courier New" w:eastAsia="Times New Roman" w:hAnsi="Courier New" w:cs="Courier New"/>
          <w:color w:val="0000FF"/>
          <w:sz w:val="24"/>
          <w:szCs w:val="24"/>
        </w:rPr>
        <w:t>ResourceSelectionDialog dialog = new ResourceSelectionDialog(window.getShell(), ResourcesPlugin.getWorkspace().getRoot(), "Select Resource:");</w:t>
      </w:r>
      <w:r w:rsidRPr="00AB41E9">
        <w:rPr>
          <w:rFonts w:ascii="Verdana" w:eastAsia="Times New Roman" w:hAnsi="Verdana" w:cs="Times New Roman"/>
          <w:sz w:val="24"/>
          <w:szCs w:val="24"/>
        </w:rPr>
        <w:br/>
      </w:r>
      <w:r w:rsidRPr="00AB41E9">
        <w:rPr>
          <w:rFonts w:ascii="Verdana" w:eastAsia="Times New Roman" w:hAnsi="Verdana" w:cs="Times New Roman"/>
          <w:sz w:val="24"/>
          <w:szCs w:val="24"/>
        </w:rPr>
        <w:br/>
      </w:r>
      <w:r w:rsidRPr="00AB41E9">
        <w:rPr>
          <w:rFonts w:ascii="Courier New" w:eastAsia="Times New Roman" w:hAnsi="Courier New" w:cs="Courier New"/>
          <w:color w:val="0000FF"/>
          <w:sz w:val="24"/>
          <w:szCs w:val="24"/>
        </w:rPr>
        <w:t>dialog.setTitle("Resource Selection");</w:t>
      </w:r>
      <w:r w:rsidRPr="00AB41E9">
        <w:rPr>
          <w:rFonts w:ascii="Verdana" w:eastAsia="Times New Roman" w:hAnsi="Verdana" w:cs="Times New Roman"/>
          <w:sz w:val="24"/>
          <w:szCs w:val="24"/>
        </w:rPr>
        <w:br/>
      </w:r>
      <w:r w:rsidRPr="00AB41E9">
        <w:rPr>
          <w:rFonts w:ascii="Verdana" w:eastAsia="Times New Roman" w:hAnsi="Verdana" w:cs="Times New Roman"/>
          <w:sz w:val="24"/>
          <w:szCs w:val="24"/>
        </w:rPr>
        <w:br/>
      </w:r>
      <w:r w:rsidRPr="00AB41E9">
        <w:rPr>
          <w:rFonts w:ascii="Courier New" w:eastAsia="Times New Roman" w:hAnsi="Courier New" w:cs="Courier New"/>
          <w:color w:val="0000FF"/>
          <w:sz w:val="24"/>
          <w:szCs w:val="24"/>
        </w:rPr>
        <w:t>dialog.open();</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b/>
          <w:bCs/>
          <w:i/>
          <w:iCs/>
          <w:sz w:val="24"/>
          <w:szCs w:val="24"/>
        </w:rPr>
        <w:t>ResourceListSelectionDialog:</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The above dialog is good when you want to present the entire set of resources under a parent and allow the user to select multiple resources. But if you have a set of resources and want the user to select only one from that, then probably this dialog is the one you should be using.</w:t>
      </w:r>
    </w:p>
    <w:p w:rsidR="00AB41E9" w:rsidRPr="00AB41E9" w:rsidRDefault="00AB41E9" w:rsidP="00AB41E9">
      <w:pPr>
        <w:spacing w:after="0" w:line="240" w:lineRule="auto"/>
        <w:jc w:val="center"/>
        <w:rPr>
          <w:rFonts w:ascii="Times New Roman" w:eastAsia="Times New Roman" w:hAnsi="Times New Roman" w:cs="Times New Roman"/>
          <w:sz w:val="24"/>
          <w:szCs w:val="24"/>
        </w:rPr>
      </w:pPr>
      <w:r w:rsidRPr="00AB41E9">
        <w:rPr>
          <w:rFonts w:ascii="Times New Roman" w:eastAsia="Times New Roman" w:hAnsi="Times New Roman" w:cs="Times New Roman"/>
          <w:noProof/>
          <w:color w:val="0000FF"/>
          <w:sz w:val="24"/>
          <w:szCs w:val="24"/>
          <w:bdr w:val="none" w:sz="0" w:space="0" w:color="auto" w:frame="1"/>
        </w:rPr>
        <w:drawing>
          <wp:inline distT="0" distB="0" distL="0" distR="0">
            <wp:extent cx="2828925" cy="3048000"/>
            <wp:effectExtent l="0" t="0" r="9525" b="0"/>
            <wp:docPr id="6" name="Picture 6" descr="http://3.bp.blogspot.com/_hsp14iFkRLs/SH8kcZLgNnI/AAAAAAAAChU/nBSaQ-GPwwI/s320-R/Resource_List_Selection_Dialo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hsp14iFkRLs/SH8kcZLgNnI/AAAAAAAAChU/nBSaQ-GPwwI/s320-R/Resource_List_Selection_Dialo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3048000"/>
                    </a:xfrm>
                    <a:prstGeom prst="rect">
                      <a:avLst/>
                    </a:prstGeom>
                    <a:noFill/>
                    <a:ln>
                      <a:noFill/>
                    </a:ln>
                  </pic:spPr>
                </pic:pic>
              </a:graphicData>
            </a:graphic>
          </wp:inline>
        </w:drawing>
      </w:r>
    </w:p>
    <w:p w:rsidR="00AB41E9" w:rsidRPr="00AB41E9" w:rsidRDefault="00AB41E9" w:rsidP="00AB41E9">
      <w:pPr>
        <w:spacing w:after="0" w:line="240" w:lineRule="auto"/>
        <w:rPr>
          <w:rFonts w:ascii="Verdana" w:eastAsia="Times New Roman" w:hAnsi="Verdana" w:cs="Times New Roman"/>
          <w:sz w:val="24"/>
          <w:szCs w:val="24"/>
        </w:rPr>
      </w:pPr>
      <w:hyperlink r:id="rId13" w:history="1">
        <w:r w:rsidRPr="00AB41E9">
          <w:rPr>
            <w:rFonts w:ascii="Verdana" w:eastAsia="Times New Roman" w:hAnsi="Verdana" w:cs="Times New Roman"/>
            <w:color w:val="0000FF"/>
            <w:sz w:val="24"/>
            <w:szCs w:val="24"/>
            <w:u w:val="single"/>
          </w:rPr>
          <w:t>JavaDoc</w:t>
        </w:r>
      </w:hyperlink>
      <w:r w:rsidRPr="00AB41E9">
        <w:rPr>
          <w:rFonts w:ascii="Verdana" w:eastAsia="Times New Roman" w:hAnsi="Verdana" w:cs="Times New Roman"/>
          <w:sz w:val="24"/>
          <w:szCs w:val="24"/>
        </w:rPr>
        <w:t>.</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Example:</w:t>
      </w:r>
    </w:p>
    <w:p w:rsidR="00AB41E9" w:rsidRPr="00AB41E9" w:rsidRDefault="00AB41E9" w:rsidP="00AB41E9">
      <w:pPr>
        <w:spacing w:after="240" w:line="240" w:lineRule="auto"/>
        <w:rPr>
          <w:rFonts w:ascii="Verdana" w:eastAsia="Times New Roman" w:hAnsi="Verdana" w:cs="Times New Roman"/>
          <w:sz w:val="24"/>
          <w:szCs w:val="24"/>
        </w:rPr>
      </w:pPr>
      <w:r w:rsidRPr="00AB41E9">
        <w:rPr>
          <w:rFonts w:ascii="Courier New" w:eastAsia="Times New Roman" w:hAnsi="Courier New" w:cs="Courier New"/>
          <w:color w:val="0000FF"/>
          <w:sz w:val="20"/>
          <w:szCs w:val="20"/>
        </w:rPr>
        <w:lastRenderedPageBreak/>
        <w:t>ResourceListSelectionDialog dialog = new ResourceListSelectionDialog(window.getShell(), resourcesArray);</w:t>
      </w:r>
      <w:r w:rsidRPr="00AB41E9">
        <w:rPr>
          <w:rFonts w:ascii="Courier New" w:eastAsia="Times New Roman" w:hAnsi="Courier New" w:cs="Courier New"/>
          <w:color w:val="0000FF"/>
          <w:sz w:val="20"/>
          <w:szCs w:val="20"/>
        </w:rPr>
        <w:br/>
        <w:t>dialog.setTitle("Resource Selection");</w:t>
      </w:r>
      <w:r w:rsidRPr="00AB41E9">
        <w:rPr>
          <w:rFonts w:ascii="Courier New" w:eastAsia="Times New Roman" w:hAnsi="Courier New" w:cs="Courier New"/>
          <w:color w:val="0000FF"/>
          <w:sz w:val="20"/>
          <w:szCs w:val="20"/>
        </w:rPr>
        <w:br/>
        <w:t>dialog.open();</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b/>
          <w:bCs/>
          <w:i/>
          <w:iCs/>
          <w:sz w:val="24"/>
          <w:szCs w:val="24"/>
        </w:rPr>
        <w:t>ElementListSelectionDialog:</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Alright. So far we have been looking at selecting something from the workspace. But what if I have some elements on my own and I want to select from that? The first dialog you would be using is ElementListSelectionDialog. The user can select an element from the set. You have to pass the elements as an array and supply a  label provider to render the element. The user can filter using wildcards as well:</w:t>
      </w:r>
    </w:p>
    <w:p w:rsidR="00AB41E9" w:rsidRPr="00AB41E9" w:rsidRDefault="00AB41E9" w:rsidP="00AB41E9">
      <w:pPr>
        <w:spacing w:after="0" w:line="240" w:lineRule="auto"/>
        <w:jc w:val="center"/>
        <w:rPr>
          <w:rFonts w:ascii="Times New Roman" w:eastAsia="Times New Roman" w:hAnsi="Times New Roman" w:cs="Times New Roman"/>
          <w:sz w:val="24"/>
          <w:szCs w:val="24"/>
        </w:rPr>
      </w:pPr>
      <w:r w:rsidRPr="00AB41E9">
        <w:rPr>
          <w:rFonts w:ascii="Times New Roman" w:eastAsia="Times New Roman" w:hAnsi="Times New Roman" w:cs="Times New Roman"/>
          <w:noProof/>
          <w:color w:val="0000FF"/>
          <w:sz w:val="24"/>
          <w:szCs w:val="24"/>
          <w:bdr w:val="none" w:sz="0" w:space="0" w:color="auto" w:frame="1"/>
        </w:rPr>
        <w:drawing>
          <wp:inline distT="0" distB="0" distL="0" distR="0">
            <wp:extent cx="2667000" cy="3048000"/>
            <wp:effectExtent l="0" t="0" r="0" b="0"/>
            <wp:docPr id="5" name="Picture 5" descr="http://1.bp.blogspot.com/_hsp14iFkRLs/SH8n2FZLVDI/AAAAAAAAChc/0wzVeePJ43k/s320-R/Element_List_Selection_Dialo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_hsp14iFkRLs/SH8n2FZLVDI/AAAAAAAAChc/0wzVeePJ43k/s320-R/Element_List_Selection_Dialo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3048000"/>
                    </a:xfrm>
                    <a:prstGeom prst="rect">
                      <a:avLst/>
                    </a:prstGeom>
                    <a:noFill/>
                    <a:ln>
                      <a:noFill/>
                    </a:ln>
                  </pic:spPr>
                </pic:pic>
              </a:graphicData>
            </a:graphic>
          </wp:inline>
        </w:drawing>
      </w:r>
      <w:r w:rsidRPr="00AB41E9">
        <w:rPr>
          <w:rFonts w:ascii="Times New Roman" w:eastAsia="Times New Roman" w:hAnsi="Times New Roman" w:cs="Times New Roman"/>
          <w:sz w:val="24"/>
          <w:szCs w:val="24"/>
        </w:rPr>
        <w:t> </w:t>
      </w:r>
    </w:p>
    <w:p w:rsidR="00AB41E9" w:rsidRPr="00AB41E9" w:rsidRDefault="00AB41E9" w:rsidP="00AB41E9">
      <w:pPr>
        <w:spacing w:after="0" w:line="240" w:lineRule="auto"/>
        <w:rPr>
          <w:rFonts w:ascii="Times New Roman" w:eastAsia="Times New Roman" w:hAnsi="Times New Roman" w:cs="Times New Roman"/>
          <w:sz w:val="24"/>
          <w:szCs w:val="24"/>
        </w:rPr>
      </w:pPr>
      <w:hyperlink r:id="rId16" w:history="1">
        <w:r w:rsidRPr="00AB41E9">
          <w:rPr>
            <w:rFonts w:ascii="Verdana" w:eastAsia="Times New Roman" w:hAnsi="Verdana" w:cs="Times New Roman"/>
            <w:color w:val="0000FF"/>
            <w:sz w:val="24"/>
            <w:szCs w:val="24"/>
            <w:u w:val="single"/>
          </w:rPr>
          <w:t>JavaDoc</w:t>
        </w:r>
      </w:hyperlink>
    </w:p>
    <w:p w:rsidR="00AB41E9" w:rsidRPr="00AB41E9" w:rsidRDefault="00AB41E9" w:rsidP="00AB41E9">
      <w:pPr>
        <w:spacing w:after="0" w:line="240" w:lineRule="auto"/>
        <w:rPr>
          <w:rFonts w:ascii="Times New Roman" w:eastAsia="Times New Roman" w:hAnsi="Times New Roman" w:cs="Times New Roman"/>
          <w:sz w:val="24"/>
          <w:szCs w:val="24"/>
        </w:rPr>
      </w:pPr>
      <w:r w:rsidRPr="00AB41E9">
        <w:rPr>
          <w:rFonts w:ascii="Verdana" w:eastAsia="Times New Roman" w:hAnsi="Verdana" w:cs="Times New Roman"/>
          <w:sz w:val="24"/>
          <w:szCs w:val="24"/>
        </w:rPr>
        <w:t>Example:</w:t>
      </w:r>
    </w:p>
    <w:p w:rsidR="00AB41E9" w:rsidRPr="00AB41E9" w:rsidRDefault="00AB41E9" w:rsidP="00AB41E9">
      <w:pPr>
        <w:spacing w:after="0" w:line="240" w:lineRule="auto"/>
        <w:rPr>
          <w:rFonts w:ascii="Times New Roman" w:eastAsia="Times New Roman" w:hAnsi="Times New Roman" w:cs="Times New Roman"/>
          <w:sz w:val="24"/>
          <w:szCs w:val="24"/>
        </w:rPr>
      </w:pPr>
      <w:r w:rsidRPr="00AB41E9">
        <w:rPr>
          <w:rFonts w:ascii="Courier New" w:eastAsia="Times New Roman" w:hAnsi="Courier New" w:cs="Courier New"/>
          <w:color w:val="0000FF"/>
          <w:sz w:val="20"/>
          <w:szCs w:val="20"/>
        </w:rPr>
        <w:t>ElementListSelectionDialog dialog = new ElementListSelectionDialog(window.getShell(), new LabelProvider());</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dialog.setTitle("String Selection");</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dialog.setMessage("Select a String (* = any string, ? = any char):");</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dialog.setElements(new Object[] { "one", "two", "three" });</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dialog.open();</w:t>
      </w:r>
      <w:r w:rsidRPr="00AB41E9">
        <w:rPr>
          <w:rFonts w:ascii="Verdana" w:eastAsia="Times New Roman" w:hAnsi="Verdana" w:cs="Times New Roman"/>
          <w:sz w:val="24"/>
          <w:szCs w:val="24"/>
        </w:rPr>
        <w:br/>
      </w:r>
      <w:r w:rsidRPr="00AB41E9">
        <w:rPr>
          <w:rFonts w:ascii="Verdana" w:eastAsia="Times New Roman" w:hAnsi="Verdana" w:cs="Times New Roman"/>
          <w:sz w:val="24"/>
          <w:szCs w:val="24"/>
        </w:rPr>
        <w:br/>
        <w:t> </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b/>
          <w:bCs/>
          <w:i/>
          <w:iCs/>
          <w:sz w:val="24"/>
          <w:szCs w:val="24"/>
        </w:rPr>
        <w:t>ListSelectionDialog:</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 xml:space="preserve">That holds good for selecting a single element. What if you want to select multiple elements from the given set? ListSelectionDialog is the answer to it. It is basically a single column TableViewer with SWT.CHECK style applied. You have to supply your own ContentProvider and LabelProvider for the </w:t>
      </w:r>
      <w:r w:rsidRPr="00AB41E9">
        <w:rPr>
          <w:rFonts w:ascii="Verdana" w:eastAsia="Times New Roman" w:hAnsi="Verdana" w:cs="Times New Roman"/>
          <w:sz w:val="24"/>
          <w:szCs w:val="24"/>
        </w:rPr>
        <w:lastRenderedPageBreak/>
        <w:t>TableViewer. It also has Select All &amp; Deselect All buttons. (In the example I've used workspace and the associated label &amp; content providers, but this dialog is not tied to IResource in anyway</w:t>
      </w:r>
    </w:p>
    <w:p w:rsidR="00AB41E9" w:rsidRPr="00AB41E9" w:rsidRDefault="00AB41E9" w:rsidP="00AB41E9">
      <w:pPr>
        <w:spacing w:after="0" w:line="240" w:lineRule="auto"/>
        <w:jc w:val="center"/>
        <w:rPr>
          <w:rFonts w:ascii="Times New Roman" w:eastAsia="Times New Roman" w:hAnsi="Times New Roman" w:cs="Times New Roman"/>
          <w:sz w:val="24"/>
          <w:szCs w:val="24"/>
        </w:rPr>
      </w:pPr>
      <w:r w:rsidRPr="00AB41E9">
        <w:rPr>
          <w:rFonts w:ascii="Times New Roman" w:eastAsia="Times New Roman" w:hAnsi="Times New Roman" w:cs="Times New Roman"/>
          <w:noProof/>
          <w:color w:val="0000FF"/>
          <w:sz w:val="24"/>
          <w:szCs w:val="24"/>
          <w:bdr w:val="none" w:sz="0" w:space="0" w:color="auto" w:frame="1"/>
        </w:rPr>
        <w:drawing>
          <wp:inline distT="0" distB="0" distL="0" distR="0">
            <wp:extent cx="2581275" cy="3048000"/>
            <wp:effectExtent l="0" t="0" r="9525" b="0"/>
            <wp:docPr id="4" name="Picture 4" descr="http://3.bp.blogspot.com/_hsp14iFkRLs/SH8ebY8Y3yI/AAAAAAAAChE/1tCKGttIlh8/s320-R/List_Selection_Dialo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_hsp14iFkRLs/SH8ebY8Y3yI/AAAAAAAAChE/1tCKGttIlh8/s320-R/List_Selection_Dialo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3048000"/>
                    </a:xfrm>
                    <a:prstGeom prst="rect">
                      <a:avLst/>
                    </a:prstGeom>
                    <a:noFill/>
                    <a:ln>
                      <a:noFill/>
                    </a:ln>
                  </pic:spPr>
                </pic:pic>
              </a:graphicData>
            </a:graphic>
          </wp:inline>
        </w:drawing>
      </w:r>
    </w:p>
    <w:p w:rsidR="00AB41E9" w:rsidRPr="00AB41E9" w:rsidRDefault="00AB41E9" w:rsidP="00AB41E9">
      <w:pPr>
        <w:spacing w:after="0" w:line="240" w:lineRule="auto"/>
        <w:rPr>
          <w:rFonts w:ascii="Verdana" w:eastAsia="Times New Roman" w:hAnsi="Verdana" w:cs="Times New Roman"/>
          <w:sz w:val="24"/>
          <w:szCs w:val="24"/>
        </w:rPr>
      </w:pPr>
      <w:hyperlink r:id="rId19" w:history="1">
        <w:r w:rsidRPr="00AB41E9">
          <w:rPr>
            <w:rFonts w:ascii="Verdana" w:eastAsia="Times New Roman" w:hAnsi="Verdana" w:cs="Times New Roman"/>
            <w:color w:val="0000FF"/>
            <w:sz w:val="24"/>
            <w:szCs w:val="24"/>
            <w:u w:val="single"/>
          </w:rPr>
          <w:t>JavaDoc</w:t>
        </w:r>
      </w:hyperlink>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Example:</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Courier New" w:eastAsia="Times New Roman" w:hAnsi="Courier New" w:cs="Courier New"/>
          <w:color w:val="0000FF"/>
          <w:sz w:val="20"/>
          <w:szCs w:val="20"/>
        </w:rPr>
        <w:t>ListSelectionDialog dlg = new ListSelectionDialog(window.getShell(), ResourcesPlugin.getWorkspace().getRoot(), new BaseWorkbenchContentProvider(), new WorkbenchLabelProvider(), "Select the Project:");</w:t>
      </w:r>
      <w:r w:rsidRPr="00AB41E9">
        <w:rPr>
          <w:rFonts w:ascii="Courier New" w:eastAsia="Times New Roman" w:hAnsi="Courier New" w:cs="Courier New"/>
          <w:color w:val="0000FF"/>
          <w:sz w:val="20"/>
          <w:szCs w:val="20"/>
        </w:rPr>
        <w:br/>
        <w:t>dlg.setTitle("Project Selection");</w:t>
      </w:r>
      <w:r w:rsidRPr="00AB41E9">
        <w:rPr>
          <w:rFonts w:ascii="Courier New" w:eastAsia="Times New Roman" w:hAnsi="Courier New" w:cs="Courier New"/>
          <w:color w:val="0000FF"/>
          <w:sz w:val="20"/>
          <w:szCs w:val="20"/>
        </w:rPr>
        <w:br/>
        <w:t>dlg.open();</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b/>
          <w:bCs/>
          <w:i/>
          <w:iCs/>
          <w:sz w:val="24"/>
          <w:szCs w:val="24"/>
        </w:rPr>
        <w:t>CheckedTreeSelectionDialog:</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If you have your items in a tree structure and want to select few elements from them, then CheckedTreeSelectionDialog is your choice. You have to bring your own content &amp; label provider and the input. Again, due to sheer laziness, I'm using the workspace as the input and associated content &amp; label providers, but remember that this dialog can work well with your own data as well.</w:t>
      </w:r>
    </w:p>
    <w:p w:rsidR="00AB41E9" w:rsidRPr="00AB41E9" w:rsidRDefault="00AB41E9" w:rsidP="00AB41E9">
      <w:pPr>
        <w:spacing w:after="0" w:line="240" w:lineRule="auto"/>
        <w:jc w:val="center"/>
        <w:rPr>
          <w:rFonts w:ascii="Times New Roman" w:eastAsia="Times New Roman" w:hAnsi="Times New Roman" w:cs="Times New Roman"/>
          <w:sz w:val="24"/>
          <w:szCs w:val="24"/>
        </w:rPr>
      </w:pPr>
      <w:r w:rsidRPr="00AB41E9">
        <w:rPr>
          <w:rFonts w:ascii="Times New Roman" w:eastAsia="Times New Roman" w:hAnsi="Times New Roman" w:cs="Times New Roman"/>
          <w:noProof/>
          <w:color w:val="0000FF"/>
          <w:sz w:val="24"/>
          <w:szCs w:val="24"/>
          <w:bdr w:val="none" w:sz="0" w:space="0" w:color="auto" w:frame="1"/>
        </w:rPr>
        <w:lastRenderedPageBreak/>
        <w:drawing>
          <wp:inline distT="0" distB="0" distL="0" distR="0">
            <wp:extent cx="2962275" cy="3048000"/>
            <wp:effectExtent l="0" t="0" r="9525" b="0"/>
            <wp:docPr id="3" name="Picture 3" descr="http://2.bp.blogspot.com/_hsp14iFkRLs/SH8rZnM2jKI/AAAAAAAAChk/ZTyJVhG811w/s320-R/Checked_Tree_Selection_Dialo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_hsp14iFkRLs/SH8rZnM2jKI/AAAAAAAAChk/ZTyJVhG811w/s320-R/Checked_Tree_Selection_Dialog.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3048000"/>
                    </a:xfrm>
                    <a:prstGeom prst="rect">
                      <a:avLst/>
                    </a:prstGeom>
                    <a:noFill/>
                    <a:ln>
                      <a:noFill/>
                    </a:ln>
                  </pic:spPr>
                </pic:pic>
              </a:graphicData>
            </a:graphic>
          </wp:inline>
        </w:drawing>
      </w:r>
    </w:p>
    <w:p w:rsidR="00AB41E9" w:rsidRPr="00AB41E9" w:rsidRDefault="00AB41E9" w:rsidP="00AB41E9">
      <w:pPr>
        <w:spacing w:after="0" w:line="240" w:lineRule="auto"/>
        <w:rPr>
          <w:rFonts w:ascii="Verdana" w:eastAsia="Times New Roman" w:hAnsi="Verdana" w:cs="Times New Roman"/>
          <w:sz w:val="24"/>
          <w:szCs w:val="24"/>
        </w:rPr>
      </w:pPr>
      <w:hyperlink r:id="rId22" w:history="1">
        <w:r w:rsidRPr="00AB41E9">
          <w:rPr>
            <w:rFonts w:ascii="Verdana" w:eastAsia="Times New Roman" w:hAnsi="Verdana" w:cs="Times New Roman"/>
            <w:color w:val="0000FF"/>
            <w:sz w:val="24"/>
            <w:szCs w:val="24"/>
            <w:u w:val="single"/>
          </w:rPr>
          <w:t>JavaDoc</w:t>
        </w:r>
      </w:hyperlink>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Example:</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Courier New" w:eastAsia="Times New Roman" w:hAnsi="Courier New" w:cs="Courier New"/>
          <w:color w:val="0000FF"/>
          <w:sz w:val="20"/>
          <w:szCs w:val="20"/>
        </w:rPr>
        <w:t>CheckedTreeSelectionDialog dialog = new CheckedTreeSelectionDialog(window.getShell(), new WorkbenchLabelProvider(), new BaseWorkbenchContentProvider());</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dialog.setTitle("Tree Selection");</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dialog.setMessage("Select the elements from the tree:");</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dialog.setInput(ResourcesPlugin.getWorkspace().getRoot());</w:t>
      </w:r>
      <w:r w:rsidRPr="00AB41E9">
        <w:rPr>
          <w:rFonts w:ascii="Courier New" w:eastAsia="Times New Roman" w:hAnsi="Courier New" w:cs="Courier New"/>
          <w:color w:val="0000FF"/>
          <w:sz w:val="20"/>
          <w:szCs w:val="20"/>
        </w:rPr>
        <w:br/>
      </w:r>
      <w:r w:rsidRPr="00AB41E9">
        <w:rPr>
          <w:rFonts w:ascii="Courier New" w:eastAsia="Times New Roman" w:hAnsi="Courier New" w:cs="Courier New"/>
          <w:color w:val="0000FF"/>
          <w:sz w:val="20"/>
          <w:szCs w:val="20"/>
        </w:rPr>
        <w:br/>
        <w:t>dialog.open();</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b/>
          <w:bCs/>
          <w:i/>
          <w:iCs/>
          <w:sz w:val="24"/>
          <w:szCs w:val="24"/>
        </w:rPr>
        <w:t>ElementTreeSelectionDialog:</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This is the same as the above except that it will allow you to select a single element in the whole tree rather than multiple elements. Again, not tied to workspace &amp; resources.</w:t>
      </w:r>
    </w:p>
    <w:p w:rsidR="00AB41E9" w:rsidRPr="00AB41E9" w:rsidRDefault="00AB41E9" w:rsidP="00AB41E9">
      <w:pPr>
        <w:spacing w:after="0" w:line="240" w:lineRule="auto"/>
        <w:jc w:val="center"/>
        <w:rPr>
          <w:rFonts w:ascii="Times New Roman" w:eastAsia="Times New Roman" w:hAnsi="Times New Roman" w:cs="Times New Roman"/>
          <w:sz w:val="24"/>
          <w:szCs w:val="24"/>
        </w:rPr>
      </w:pPr>
      <w:r w:rsidRPr="00AB41E9">
        <w:rPr>
          <w:rFonts w:ascii="Times New Roman" w:eastAsia="Times New Roman" w:hAnsi="Times New Roman" w:cs="Times New Roman"/>
          <w:noProof/>
          <w:color w:val="0000FF"/>
          <w:sz w:val="24"/>
          <w:szCs w:val="24"/>
          <w:bdr w:val="none" w:sz="0" w:space="0" w:color="auto" w:frame="1"/>
        </w:rPr>
        <w:lastRenderedPageBreak/>
        <w:drawing>
          <wp:inline distT="0" distB="0" distL="0" distR="0">
            <wp:extent cx="2581275" cy="3048000"/>
            <wp:effectExtent l="0" t="0" r="9525" b="0"/>
            <wp:docPr id="2" name="Picture 2" descr="http://1.bp.blogspot.com/_hsp14iFkRLs/SH8sNwHA34I/AAAAAAAAChs/Epbu8l51BmI/s320-R/Element_Tree_Selection_Dialo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_hsp14iFkRLs/SH8sNwHA34I/AAAAAAAAChs/Epbu8l51BmI/s320-R/Element_Tree_Selection_Dialo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1275" cy="3048000"/>
                    </a:xfrm>
                    <a:prstGeom prst="rect">
                      <a:avLst/>
                    </a:prstGeom>
                    <a:noFill/>
                    <a:ln>
                      <a:noFill/>
                    </a:ln>
                  </pic:spPr>
                </pic:pic>
              </a:graphicData>
            </a:graphic>
          </wp:inline>
        </w:drawing>
      </w:r>
    </w:p>
    <w:p w:rsidR="00AB41E9" w:rsidRPr="00AB41E9" w:rsidRDefault="00AB41E9" w:rsidP="00AB41E9">
      <w:pPr>
        <w:spacing w:after="0" w:line="240" w:lineRule="auto"/>
        <w:rPr>
          <w:rFonts w:ascii="Verdana" w:eastAsia="Times New Roman" w:hAnsi="Verdana" w:cs="Times New Roman"/>
          <w:sz w:val="24"/>
          <w:szCs w:val="24"/>
        </w:rPr>
      </w:pPr>
      <w:hyperlink r:id="rId25" w:history="1">
        <w:r w:rsidRPr="00AB41E9">
          <w:rPr>
            <w:rFonts w:ascii="Verdana" w:eastAsia="Times New Roman" w:hAnsi="Verdana" w:cs="Times New Roman"/>
            <w:color w:val="0000FF"/>
            <w:sz w:val="24"/>
            <w:szCs w:val="24"/>
            <w:u w:val="single"/>
          </w:rPr>
          <w:t>JavaDoc</w:t>
        </w:r>
      </w:hyperlink>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Example:</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Courier New" w:eastAsia="Times New Roman" w:hAnsi="Courier New" w:cs="Courier New"/>
          <w:color w:val="0000FF"/>
          <w:sz w:val="20"/>
          <w:szCs w:val="20"/>
        </w:rPr>
        <w:t>ElementTreeSelectionDialog dialog = new ElementTreeSelectionDialog(window.getShell(), new WorkbenchLabelProvider(), new BaseWorkbenchContentProvider());</w:t>
      </w:r>
      <w:r w:rsidRPr="00AB41E9">
        <w:rPr>
          <w:rFonts w:ascii="Courier New" w:eastAsia="Times New Roman" w:hAnsi="Courier New" w:cs="Courier New"/>
          <w:color w:val="0000FF"/>
          <w:sz w:val="20"/>
          <w:szCs w:val="20"/>
        </w:rPr>
        <w:br/>
        <w:t>dialog.setTitle("Tree Selection");</w:t>
      </w:r>
      <w:r w:rsidRPr="00AB41E9">
        <w:rPr>
          <w:rFonts w:ascii="Courier New" w:eastAsia="Times New Roman" w:hAnsi="Courier New" w:cs="Courier New"/>
          <w:color w:val="0000FF"/>
          <w:sz w:val="20"/>
          <w:szCs w:val="20"/>
        </w:rPr>
        <w:br/>
        <w:t>dialog.setMessage("Select the elements from the tree:");</w:t>
      </w:r>
      <w:r w:rsidRPr="00AB41E9">
        <w:rPr>
          <w:rFonts w:ascii="Courier New" w:eastAsia="Times New Roman" w:hAnsi="Courier New" w:cs="Courier New"/>
          <w:color w:val="0000FF"/>
          <w:sz w:val="20"/>
          <w:szCs w:val="20"/>
        </w:rPr>
        <w:br/>
        <w:t>dialog.setInput(ResourcesPlugin.getWorkspace().getRoot());</w:t>
      </w:r>
      <w:r w:rsidRPr="00AB41E9">
        <w:rPr>
          <w:rFonts w:ascii="Courier New" w:eastAsia="Times New Roman" w:hAnsi="Courier New" w:cs="Courier New"/>
          <w:color w:val="0000FF"/>
          <w:sz w:val="20"/>
          <w:szCs w:val="20"/>
        </w:rPr>
        <w:br/>
        <w:t>dialog.open();</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b/>
          <w:bCs/>
          <w:i/>
          <w:iCs/>
          <w:sz w:val="24"/>
          <w:szCs w:val="24"/>
        </w:rPr>
        <w:t>FilteredItemsSelectionDialog:</w:t>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Have you used the Open Type (Ctrl + Shift + T) or Open Resource (Ctrl+Shift+R) dialog? Its similar to the ElementListSelectionDialog, but it has more features. It can select multiple items, display a detail pane about the item that is currently selected, it can even remember your previous selections; store them in history and present them before the other choices. </w:t>
      </w:r>
    </w:p>
    <w:p w:rsidR="00AB41E9" w:rsidRPr="00AB41E9" w:rsidRDefault="00AB41E9" w:rsidP="00AB41E9">
      <w:pPr>
        <w:spacing w:after="0" w:line="240" w:lineRule="auto"/>
        <w:jc w:val="center"/>
        <w:rPr>
          <w:rFonts w:ascii="Times New Roman" w:eastAsia="Times New Roman" w:hAnsi="Times New Roman" w:cs="Times New Roman"/>
          <w:sz w:val="24"/>
          <w:szCs w:val="24"/>
        </w:rPr>
      </w:pPr>
      <w:r w:rsidRPr="00AB41E9">
        <w:rPr>
          <w:rFonts w:ascii="Times New Roman" w:eastAsia="Times New Roman" w:hAnsi="Times New Roman" w:cs="Times New Roman"/>
          <w:noProof/>
          <w:color w:val="0000FF"/>
          <w:sz w:val="24"/>
          <w:szCs w:val="24"/>
          <w:bdr w:val="none" w:sz="0" w:space="0" w:color="auto" w:frame="1"/>
        </w:rPr>
        <w:lastRenderedPageBreak/>
        <w:drawing>
          <wp:inline distT="0" distB="0" distL="0" distR="0">
            <wp:extent cx="3048000" cy="2895600"/>
            <wp:effectExtent l="0" t="0" r="0" b="0"/>
            <wp:docPr id="1" name="Picture 1" descr="http://3.bp.blogspot.com/_hsp14iFkRLs/SH8vC1N263I/AAAAAAAACh0/y12ZtrMJ9QM/s320-R/Filtered_Items_Selection_Dialo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hsp14iFkRLs/SH8vC1N263I/AAAAAAAACh0/y12ZtrMJ9QM/s320-R/Filtered_Items_Selection_Dialo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895600"/>
                    </a:xfrm>
                    <a:prstGeom prst="rect">
                      <a:avLst/>
                    </a:prstGeom>
                    <a:noFill/>
                    <a:ln>
                      <a:noFill/>
                    </a:ln>
                  </pic:spPr>
                </pic:pic>
              </a:graphicData>
            </a:graphic>
          </wp:inline>
        </w:drawing>
      </w:r>
    </w:p>
    <w:p w:rsidR="00AB41E9" w:rsidRPr="00AB41E9" w:rsidRDefault="00AB41E9" w:rsidP="00AB41E9">
      <w:pPr>
        <w:spacing w:after="0" w:line="240" w:lineRule="auto"/>
        <w:rPr>
          <w:rFonts w:ascii="Verdana" w:eastAsia="Times New Roman" w:hAnsi="Verdana" w:cs="Times New Roman"/>
          <w:sz w:val="24"/>
          <w:szCs w:val="24"/>
        </w:rPr>
      </w:pPr>
      <w:r w:rsidRPr="00AB41E9">
        <w:rPr>
          <w:rFonts w:ascii="Verdana" w:eastAsia="Times New Roman" w:hAnsi="Verdana" w:cs="Times New Roman"/>
          <w:sz w:val="24"/>
          <w:szCs w:val="24"/>
        </w:rPr>
        <w:t xml:space="preserve">FilteredItemsSelectionDialog is the key. Its an abstract class and you have to extend it and create a concrete implementation to use it. I'll resever the details of extending it for a separate tip, till then you can go thru the </w:t>
      </w:r>
      <w:hyperlink r:id="rId28" w:history="1">
        <w:r w:rsidRPr="00AB41E9">
          <w:rPr>
            <w:rFonts w:ascii="Verdana" w:eastAsia="Times New Roman" w:hAnsi="Verdana" w:cs="Times New Roman"/>
            <w:color w:val="0000FF"/>
            <w:sz w:val="24"/>
            <w:szCs w:val="24"/>
            <w:u w:val="single"/>
          </w:rPr>
          <w:t>JavaDoc</w:t>
        </w:r>
      </w:hyperlink>
      <w:r w:rsidRPr="00AB41E9">
        <w:rPr>
          <w:rFonts w:ascii="Verdana" w:eastAsia="Times New Roman" w:hAnsi="Verdana" w:cs="Times New Roman"/>
          <w:sz w:val="24"/>
          <w:szCs w:val="24"/>
        </w:rPr>
        <w:t>.</w:t>
      </w:r>
      <w:r w:rsidRPr="00AB41E9">
        <w:rPr>
          <w:rFonts w:ascii="Verdana" w:eastAsia="Times New Roman" w:hAnsi="Verdana" w:cs="Times New Roman"/>
          <w:sz w:val="24"/>
          <w:szCs w:val="24"/>
        </w:rPr>
        <w:br/>
      </w:r>
      <w:r w:rsidRPr="00AB41E9">
        <w:rPr>
          <w:rFonts w:ascii="Verdana" w:eastAsia="Times New Roman" w:hAnsi="Verdana" w:cs="Times New Roman"/>
          <w:sz w:val="24"/>
          <w:szCs w:val="24"/>
        </w:rPr>
        <w:br/>
      </w:r>
      <w:r w:rsidRPr="00AB41E9">
        <w:rPr>
          <w:rFonts w:ascii="Verdana" w:eastAsia="Times New Roman" w:hAnsi="Verdana" w:cs="Times New Roman"/>
          <w:sz w:val="24"/>
          <w:szCs w:val="24"/>
        </w:rPr>
        <w:br/>
      </w:r>
      <w:r w:rsidRPr="00AB41E9">
        <w:rPr>
          <w:rFonts w:ascii="Verdana" w:eastAsia="Times New Roman" w:hAnsi="Verdana" w:cs="Times New Roman"/>
          <w:sz w:val="24"/>
          <w:szCs w:val="24"/>
        </w:rPr>
        <w:br/>
        <w:t xml:space="preserve">[Update]: This has been added to the </w:t>
      </w:r>
      <w:hyperlink r:id="rId29" w:anchor="Selection_Dialogs" w:history="1">
        <w:r w:rsidRPr="00AB41E9">
          <w:rPr>
            <w:rFonts w:ascii="Verdana" w:eastAsia="Times New Roman" w:hAnsi="Verdana" w:cs="Times New Roman"/>
            <w:color w:val="0000FF"/>
            <w:sz w:val="24"/>
            <w:szCs w:val="24"/>
            <w:u w:val="single"/>
          </w:rPr>
          <w:t>Eclipse User Interface Guidelines</w:t>
        </w:r>
      </w:hyperlink>
    </w:p>
    <w:p w:rsidR="00A15A93" w:rsidRDefault="00A15A93">
      <w:bookmarkStart w:id="0" w:name="_GoBack"/>
      <w:bookmarkEnd w:id="0"/>
    </w:p>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BA"/>
    <w:rsid w:val="00563EBA"/>
    <w:rsid w:val="00A15A93"/>
    <w:rsid w:val="00AB41E9"/>
    <w:rsid w:val="00AC59F2"/>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3C7F4-9C27-4547-B919-88525CBC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4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1E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B4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87001">
      <w:bodyDiv w:val="1"/>
      <w:marLeft w:val="0"/>
      <w:marRight w:val="0"/>
      <w:marTop w:val="0"/>
      <w:marBottom w:val="0"/>
      <w:divBdr>
        <w:top w:val="none" w:sz="0" w:space="0" w:color="auto"/>
        <w:left w:val="none" w:sz="0" w:space="0" w:color="auto"/>
        <w:bottom w:val="none" w:sz="0" w:space="0" w:color="auto"/>
        <w:right w:val="none" w:sz="0" w:space="0" w:color="auto"/>
      </w:divBdr>
      <w:divsChild>
        <w:div w:id="1403481687">
          <w:marLeft w:val="0"/>
          <w:marRight w:val="0"/>
          <w:marTop w:val="0"/>
          <w:marBottom w:val="0"/>
          <w:divBdr>
            <w:top w:val="none" w:sz="0" w:space="0" w:color="auto"/>
            <w:left w:val="none" w:sz="0" w:space="0" w:color="auto"/>
            <w:bottom w:val="none" w:sz="0" w:space="0" w:color="auto"/>
            <w:right w:val="none" w:sz="0" w:space="0" w:color="auto"/>
          </w:divBdr>
        </w:div>
        <w:div w:id="91514554">
          <w:marLeft w:val="0"/>
          <w:marRight w:val="0"/>
          <w:marTop w:val="0"/>
          <w:marBottom w:val="0"/>
          <w:divBdr>
            <w:top w:val="none" w:sz="0" w:space="0" w:color="auto"/>
            <w:left w:val="none" w:sz="0" w:space="0" w:color="auto"/>
            <w:bottom w:val="none" w:sz="0" w:space="0" w:color="auto"/>
            <w:right w:val="none" w:sz="0" w:space="0" w:color="auto"/>
          </w:divBdr>
          <w:divsChild>
            <w:div w:id="581450913">
              <w:marLeft w:val="0"/>
              <w:marRight w:val="0"/>
              <w:marTop w:val="0"/>
              <w:marBottom w:val="0"/>
              <w:divBdr>
                <w:top w:val="none" w:sz="0" w:space="0" w:color="auto"/>
                <w:left w:val="none" w:sz="0" w:space="0" w:color="auto"/>
                <w:bottom w:val="none" w:sz="0" w:space="0" w:color="auto"/>
                <w:right w:val="none" w:sz="0" w:space="0" w:color="auto"/>
              </w:divBdr>
            </w:div>
            <w:div w:id="2084522021">
              <w:marLeft w:val="0"/>
              <w:marRight w:val="0"/>
              <w:marTop w:val="0"/>
              <w:marBottom w:val="0"/>
              <w:divBdr>
                <w:top w:val="none" w:sz="0" w:space="0" w:color="auto"/>
                <w:left w:val="none" w:sz="0" w:space="0" w:color="auto"/>
                <w:bottom w:val="none" w:sz="0" w:space="0" w:color="auto"/>
                <w:right w:val="none" w:sz="0" w:space="0" w:color="auto"/>
              </w:divBdr>
            </w:div>
            <w:div w:id="1266305119">
              <w:marLeft w:val="0"/>
              <w:marRight w:val="0"/>
              <w:marTop w:val="0"/>
              <w:marBottom w:val="0"/>
              <w:divBdr>
                <w:top w:val="none" w:sz="0" w:space="0" w:color="auto"/>
                <w:left w:val="none" w:sz="0" w:space="0" w:color="auto"/>
                <w:bottom w:val="none" w:sz="0" w:space="0" w:color="auto"/>
                <w:right w:val="none" w:sz="0" w:space="0" w:color="auto"/>
              </w:divBdr>
            </w:div>
            <w:div w:id="1896549804">
              <w:marLeft w:val="0"/>
              <w:marRight w:val="0"/>
              <w:marTop w:val="0"/>
              <w:marBottom w:val="0"/>
              <w:divBdr>
                <w:top w:val="none" w:sz="0" w:space="0" w:color="auto"/>
                <w:left w:val="none" w:sz="0" w:space="0" w:color="auto"/>
                <w:bottom w:val="none" w:sz="0" w:space="0" w:color="auto"/>
                <w:right w:val="none" w:sz="0" w:space="0" w:color="auto"/>
              </w:divBdr>
            </w:div>
            <w:div w:id="2125999257">
              <w:marLeft w:val="0"/>
              <w:marRight w:val="0"/>
              <w:marTop w:val="0"/>
              <w:marBottom w:val="0"/>
              <w:divBdr>
                <w:top w:val="none" w:sz="0" w:space="0" w:color="auto"/>
                <w:left w:val="none" w:sz="0" w:space="0" w:color="auto"/>
                <w:bottom w:val="none" w:sz="0" w:space="0" w:color="auto"/>
                <w:right w:val="none" w:sz="0" w:space="0" w:color="auto"/>
              </w:divBdr>
            </w:div>
            <w:div w:id="1822576288">
              <w:marLeft w:val="0"/>
              <w:marRight w:val="0"/>
              <w:marTop w:val="0"/>
              <w:marBottom w:val="0"/>
              <w:divBdr>
                <w:top w:val="none" w:sz="0" w:space="0" w:color="auto"/>
                <w:left w:val="none" w:sz="0" w:space="0" w:color="auto"/>
                <w:bottom w:val="none" w:sz="0" w:space="0" w:color="auto"/>
                <w:right w:val="none" w:sz="0" w:space="0" w:color="auto"/>
              </w:divBdr>
            </w:div>
            <w:div w:id="1756896413">
              <w:marLeft w:val="0"/>
              <w:marRight w:val="0"/>
              <w:marTop w:val="0"/>
              <w:marBottom w:val="0"/>
              <w:divBdr>
                <w:top w:val="none" w:sz="0" w:space="0" w:color="auto"/>
                <w:left w:val="none" w:sz="0" w:space="0" w:color="auto"/>
                <w:bottom w:val="none" w:sz="0" w:space="0" w:color="auto"/>
                <w:right w:val="none" w:sz="0" w:space="0" w:color="auto"/>
              </w:divBdr>
            </w:div>
            <w:div w:id="1324158333">
              <w:marLeft w:val="0"/>
              <w:marRight w:val="0"/>
              <w:marTop w:val="0"/>
              <w:marBottom w:val="0"/>
              <w:divBdr>
                <w:top w:val="none" w:sz="0" w:space="0" w:color="auto"/>
                <w:left w:val="none" w:sz="0" w:space="0" w:color="auto"/>
                <w:bottom w:val="none" w:sz="0" w:space="0" w:color="auto"/>
                <w:right w:val="none" w:sz="0" w:space="0" w:color="auto"/>
              </w:divBdr>
            </w:div>
            <w:div w:id="52700453">
              <w:marLeft w:val="0"/>
              <w:marRight w:val="0"/>
              <w:marTop w:val="0"/>
              <w:marBottom w:val="0"/>
              <w:divBdr>
                <w:top w:val="none" w:sz="0" w:space="0" w:color="auto"/>
                <w:left w:val="none" w:sz="0" w:space="0" w:color="auto"/>
                <w:bottom w:val="none" w:sz="0" w:space="0" w:color="auto"/>
                <w:right w:val="none" w:sz="0" w:space="0" w:color="auto"/>
              </w:divBdr>
            </w:div>
            <w:div w:id="247082448">
              <w:marLeft w:val="0"/>
              <w:marRight w:val="0"/>
              <w:marTop w:val="0"/>
              <w:marBottom w:val="0"/>
              <w:divBdr>
                <w:top w:val="none" w:sz="0" w:space="0" w:color="auto"/>
                <w:left w:val="none" w:sz="0" w:space="0" w:color="auto"/>
                <w:bottom w:val="none" w:sz="0" w:space="0" w:color="auto"/>
                <w:right w:val="none" w:sz="0" w:space="0" w:color="auto"/>
              </w:divBdr>
            </w:div>
            <w:div w:id="705985074">
              <w:marLeft w:val="0"/>
              <w:marRight w:val="0"/>
              <w:marTop w:val="0"/>
              <w:marBottom w:val="0"/>
              <w:divBdr>
                <w:top w:val="none" w:sz="0" w:space="0" w:color="auto"/>
                <w:left w:val="none" w:sz="0" w:space="0" w:color="auto"/>
                <w:bottom w:val="none" w:sz="0" w:space="0" w:color="auto"/>
                <w:right w:val="none" w:sz="0" w:space="0" w:color="auto"/>
              </w:divBdr>
            </w:div>
            <w:div w:id="263999657">
              <w:marLeft w:val="0"/>
              <w:marRight w:val="0"/>
              <w:marTop w:val="0"/>
              <w:marBottom w:val="0"/>
              <w:divBdr>
                <w:top w:val="none" w:sz="0" w:space="0" w:color="auto"/>
                <w:left w:val="none" w:sz="0" w:space="0" w:color="auto"/>
                <w:bottom w:val="none" w:sz="0" w:space="0" w:color="auto"/>
                <w:right w:val="none" w:sz="0" w:space="0" w:color="auto"/>
              </w:divBdr>
            </w:div>
            <w:div w:id="1898517238">
              <w:marLeft w:val="0"/>
              <w:marRight w:val="0"/>
              <w:marTop w:val="0"/>
              <w:marBottom w:val="0"/>
              <w:divBdr>
                <w:top w:val="none" w:sz="0" w:space="0" w:color="auto"/>
                <w:left w:val="none" w:sz="0" w:space="0" w:color="auto"/>
                <w:bottom w:val="none" w:sz="0" w:space="0" w:color="auto"/>
                <w:right w:val="none" w:sz="0" w:space="0" w:color="auto"/>
              </w:divBdr>
            </w:div>
            <w:div w:id="1993561802">
              <w:marLeft w:val="0"/>
              <w:marRight w:val="0"/>
              <w:marTop w:val="0"/>
              <w:marBottom w:val="0"/>
              <w:divBdr>
                <w:top w:val="none" w:sz="0" w:space="0" w:color="auto"/>
                <w:left w:val="none" w:sz="0" w:space="0" w:color="auto"/>
                <w:bottom w:val="none" w:sz="0" w:space="0" w:color="auto"/>
                <w:right w:val="none" w:sz="0" w:space="0" w:color="auto"/>
              </w:divBdr>
            </w:div>
            <w:div w:id="689913728">
              <w:marLeft w:val="0"/>
              <w:marRight w:val="0"/>
              <w:marTop w:val="0"/>
              <w:marBottom w:val="0"/>
              <w:divBdr>
                <w:top w:val="none" w:sz="0" w:space="0" w:color="auto"/>
                <w:left w:val="none" w:sz="0" w:space="0" w:color="auto"/>
                <w:bottom w:val="none" w:sz="0" w:space="0" w:color="auto"/>
                <w:right w:val="none" w:sz="0" w:space="0" w:color="auto"/>
              </w:divBdr>
            </w:div>
            <w:div w:id="497422652">
              <w:marLeft w:val="0"/>
              <w:marRight w:val="0"/>
              <w:marTop w:val="0"/>
              <w:marBottom w:val="0"/>
              <w:divBdr>
                <w:top w:val="none" w:sz="0" w:space="0" w:color="auto"/>
                <w:left w:val="none" w:sz="0" w:space="0" w:color="auto"/>
                <w:bottom w:val="none" w:sz="0" w:space="0" w:color="auto"/>
                <w:right w:val="none" w:sz="0" w:space="0" w:color="auto"/>
              </w:divBdr>
            </w:div>
            <w:div w:id="1143232737">
              <w:marLeft w:val="0"/>
              <w:marRight w:val="0"/>
              <w:marTop w:val="0"/>
              <w:marBottom w:val="0"/>
              <w:divBdr>
                <w:top w:val="none" w:sz="0" w:space="0" w:color="auto"/>
                <w:left w:val="none" w:sz="0" w:space="0" w:color="auto"/>
                <w:bottom w:val="none" w:sz="0" w:space="0" w:color="auto"/>
                <w:right w:val="none" w:sz="0" w:space="0" w:color="auto"/>
              </w:divBdr>
            </w:div>
            <w:div w:id="1395926942">
              <w:marLeft w:val="0"/>
              <w:marRight w:val="0"/>
              <w:marTop w:val="0"/>
              <w:marBottom w:val="0"/>
              <w:divBdr>
                <w:top w:val="none" w:sz="0" w:space="0" w:color="auto"/>
                <w:left w:val="none" w:sz="0" w:space="0" w:color="auto"/>
                <w:bottom w:val="none" w:sz="0" w:space="0" w:color="auto"/>
                <w:right w:val="none" w:sz="0" w:space="0" w:color="auto"/>
              </w:divBdr>
            </w:div>
            <w:div w:id="1530681343">
              <w:marLeft w:val="0"/>
              <w:marRight w:val="0"/>
              <w:marTop w:val="0"/>
              <w:marBottom w:val="0"/>
              <w:divBdr>
                <w:top w:val="none" w:sz="0" w:space="0" w:color="auto"/>
                <w:left w:val="none" w:sz="0" w:space="0" w:color="auto"/>
                <w:bottom w:val="none" w:sz="0" w:space="0" w:color="auto"/>
                <w:right w:val="none" w:sz="0" w:space="0" w:color="auto"/>
              </w:divBdr>
            </w:div>
            <w:div w:id="2075425492">
              <w:marLeft w:val="0"/>
              <w:marRight w:val="0"/>
              <w:marTop w:val="0"/>
              <w:marBottom w:val="0"/>
              <w:divBdr>
                <w:top w:val="none" w:sz="0" w:space="0" w:color="auto"/>
                <w:left w:val="none" w:sz="0" w:space="0" w:color="auto"/>
                <w:bottom w:val="none" w:sz="0" w:space="0" w:color="auto"/>
                <w:right w:val="none" w:sz="0" w:space="0" w:color="auto"/>
              </w:divBdr>
            </w:div>
            <w:div w:id="1254977172">
              <w:marLeft w:val="0"/>
              <w:marRight w:val="0"/>
              <w:marTop w:val="0"/>
              <w:marBottom w:val="0"/>
              <w:divBdr>
                <w:top w:val="none" w:sz="0" w:space="0" w:color="auto"/>
                <w:left w:val="none" w:sz="0" w:space="0" w:color="auto"/>
                <w:bottom w:val="none" w:sz="0" w:space="0" w:color="auto"/>
                <w:right w:val="none" w:sz="0" w:space="0" w:color="auto"/>
              </w:divBdr>
            </w:div>
            <w:div w:id="1082068810">
              <w:marLeft w:val="0"/>
              <w:marRight w:val="0"/>
              <w:marTop w:val="0"/>
              <w:marBottom w:val="0"/>
              <w:divBdr>
                <w:top w:val="none" w:sz="0" w:space="0" w:color="auto"/>
                <w:left w:val="none" w:sz="0" w:space="0" w:color="auto"/>
                <w:bottom w:val="none" w:sz="0" w:space="0" w:color="auto"/>
                <w:right w:val="none" w:sz="0" w:space="0" w:color="auto"/>
              </w:divBdr>
            </w:div>
            <w:div w:id="346952483">
              <w:marLeft w:val="0"/>
              <w:marRight w:val="0"/>
              <w:marTop w:val="0"/>
              <w:marBottom w:val="0"/>
              <w:divBdr>
                <w:top w:val="none" w:sz="0" w:space="0" w:color="auto"/>
                <w:left w:val="none" w:sz="0" w:space="0" w:color="auto"/>
                <w:bottom w:val="none" w:sz="0" w:space="0" w:color="auto"/>
                <w:right w:val="none" w:sz="0" w:space="0" w:color="auto"/>
              </w:divBdr>
            </w:div>
            <w:div w:id="845441281">
              <w:marLeft w:val="0"/>
              <w:marRight w:val="0"/>
              <w:marTop w:val="0"/>
              <w:marBottom w:val="0"/>
              <w:divBdr>
                <w:top w:val="none" w:sz="0" w:space="0" w:color="auto"/>
                <w:left w:val="none" w:sz="0" w:space="0" w:color="auto"/>
                <w:bottom w:val="none" w:sz="0" w:space="0" w:color="auto"/>
                <w:right w:val="none" w:sz="0" w:space="0" w:color="auto"/>
              </w:divBdr>
            </w:div>
            <w:div w:id="1633167466">
              <w:marLeft w:val="0"/>
              <w:marRight w:val="0"/>
              <w:marTop w:val="0"/>
              <w:marBottom w:val="0"/>
              <w:divBdr>
                <w:top w:val="none" w:sz="0" w:space="0" w:color="auto"/>
                <w:left w:val="none" w:sz="0" w:space="0" w:color="auto"/>
                <w:bottom w:val="none" w:sz="0" w:space="0" w:color="auto"/>
                <w:right w:val="none" w:sz="0" w:space="0" w:color="auto"/>
              </w:divBdr>
            </w:div>
            <w:div w:id="1997613220">
              <w:marLeft w:val="0"/>
              <w:marRight w:val="0"/>
              <w:marTop w:val="0"/>
              <w:marBottom w:val="0"/>
              <w:divBdr>
                <w:top w:val="none" w:sz="0" w:space="0" w:color="auto"/>
                <w:left w:val="none" w:sz="0" w:space="0" w:color="auto"/>
                <w:bottom w:val="none" w:sz="0" w:space="0" w:color="auto"/>
                <w:right w:val="none" w:sz="0" w:space="0" w:color="auto"/>
              </w:divBdr>
            </w:div>
            <w:div w:id="763652926">
              <w:marLeft w:val="0"/>
              <w:marRight w:val="0"/>
              <w:marTop w:val="0"/>
              <w:marBottom w:val="0"/>
              <w:divBdr>
                <w:top w:val="none" w:sz="0" w:space="0" w:color="auto"/>
                <w:left w:val="none" w:sz="0" w:space="0" w:color="auto"/>
                <w:bottom w:val="none" w:sz="0" w:space="0" w:color="auto"/>
                <w:right w:val="none" w:sz="0" w:space="0" w:color="auto"/>
              </w:divBdr>
            </w:div>
            <w:div w:id="1623222143">
              <w:marLeft w:val="0"/>
              <w:marRight w:val="0"/>
              <w:marTop w:val="0"/>
              <w:marBottom w:val="0"/>
              <w:divBdr>
                <w:top w:val="none" w:sz="0" w:space="0" w:color="auto"/>
                <w:left w:val="none" w:sz="0" w:space="0" w:color="auto"/>
                <w:bottom w:val="none" w:sz="0" w:space="0" w:color="auto"/>
                <w:right w:val="none" w:sz="0" w:space="0" w:color="auto"/>
              </w:divBdr>
            </w:div>
            <w:div w:id="571353924">
              <w:marLeft w:val="0"/>
              <w:marRight w:val="0"/>
              <w:marTop w:val="0"/>
              <w:marBottom w:val="0"/>
              <w:divBdr>
                <w:top w:val="none" w:sz="0" w:space="0" w:color="auto"/>
                <w:left w:val="none" w:sz="0" w:space="0" w:color="auto"/>
                <w:bottom w:val="none" w:sz="0" w:space="0" w:color="auto"/>
                <w:right w:val="none" w:sz="0" w:space="0" w:color="auto"/>
              </w:divBdr>
            </w:div>
            <w:div w:id="1961574304">
              <w:marLeft w:val="0"/>
              <w:marRight w:val="0"/>
              <w:marTop w:val="0"/>
              <w:marBottom w:val="0"/>
              <w:divBdr>
                <w:top w:val="none" w:sz="0" w:space="0" w:color="auto"/>
                <w:left w:val="none" w:sz="0" w:space="0" w:color="auto"/>
                <w:bottom w:val="none" w:sz="0" w:space="0" w:color="auto"/>
                <w:right w:val="none" w:sz="0" w:space="0" w:color="auto"/>
              </w:divBdr>
            </w:div>
            <w:div w:id="129061684">
              <w:marLeft w:val="0"/>
              <w:marRight w:val="0"/>
              <w:marTop w:val="0"/>
              <w:marBottom w:val="0"/>
              <w:divBdr>
                <w:top w:val="none" w:sz="0" w:space="0" w:color="auto"/>
                <w:left w:val="none" w:sz="0" w:space="0" w:color="auto"/>
                <w:bottom w:val="none" w:sz="0" w:space="0" w:color="auto"/>
                <w:right w:val="none" w:sz="0" w:space="0" w:color="auto"/>
              </w:divBdr>
            </w:div>
            <w:div w:id="192379642">
              <w:marLeft w:val="0"/>
              <w:marRight w:val="0"/>
              <w:marTop w:val="0"/>
              <w:marBottom w:val="0"/>
              <w:divBdr>
                <w:top w:val="none" w:sz="0" w:space="0" w:color="auto"/>
                <w:left w:val="none" w:sz="0" w:space="0" w:color="auto"/>
                <w:bottom w:val="none" w:sz="0" w:space="0" w:color="auto"/>
                <w:right w:val="none" w:sz="0" w:space="0" w:color="auto"/>
              </w:divBdr>
            </w:div>
            <w:div w:id="16838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_hsp14iFkRLs/SH8hlCn98rI/AAAAAAAAChM/WlNOVqX5ZdA/s1600-h/Resource_Selection_Dialog.png" TargetMode="External"/><Relationship Id="rId13" Type="http://schemas.openxmlformats.org/officeDocument/2006/relationships/hyperlink" Target="http://help.eclipse.org/ganymede/topic/org.eclipse.platform.doc.isv/reference/api/org/eclipse/ui/dialogs/ResourceListSelectionDialog.html" TargetMode="External"/><Relationship Id="rId18" Type="http://schemas.openxmlformats.org/officeDocument/2006/relationships/image" Target="media/image5.png"/><Relationship Id="rId26" Type="http://schemas.openxmlformats.org/officeDocument/2006/relationships/hyperlink" Target="http://3.bp.blogspot.com/_hsp14iFkRLs/SH8vC1N263I/AAAAAAAACh0/hKCWlyWFv4Q/s1600-h/Filtered_Items_Selection_Dialog.png"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help.eclipse.org/ganymede/topic/org.eclipse.platform.doc.isv/reference/api/org/eclipse/ui/dialogs/ContainerSelectionDialog.html" TargetMode="External"/><Relationship Id="rId12" Type="http://schemas.openxmlformats.org/officeDocument/2006/relationships/image" Target="media/image3.png"/><Relationship Id="rId17" Type="http://schemas.openxmlformats.org/officeDocument/2006/relationships/hyperlink" Target="http://3.bp.blogspot.com/_hsp14iFkRLs/SH8ebY8Y3yI/AAAAAAAAChE/aGI0GriTRO0/s1600-h/List_Selection_Dialog.png" TargetMode="External"/><Relationship Id="rId25" Type="http://schemas.openxmlformats.org/officeDocument/2006/relationships/hyperlink" Target="http://help.eclipse.org/ganymede/topic/org.eclipse.platform.doc.isv/reference/api/org/eclipse/ui/dialogs/ElementTreeSelectionDialog.html" TargetMode="External"/><Relationship Id="rId2" Type="http://schemas.openxmlformats.org/officeDocument/2006/relationships/settings" Target="settings.xml"/><Relationship Id="rId16" Type="http://schemas.openxmlformats.org/officeDocument/2006/relationships/hyperlink" Target="http://help.eclipse.org/ganymede/topic/org.eclipse.platform.doc.isv/reference/api/org/eclipse/ui/dialogs/ElementListSelectionDialog.html" TargetMode="External"/><Relationship Id="rId20" Type="http://schemas.openxmlformats.org/officeDocument/2006/relationships/hyperlink" Target="http://2.bp.blogspot.com/_hsp14iFkRLs/SH8rZnM2jKI/AAAAAAAAChk/Fyuvq7DMqqk/s1600-h/Checked_Tree_Selection_Dialog.png" TargetMode="External"/><Relationship Id="rId29" Type="http://schemas.openxmlformats.org/officeDocument/2006/relationships/hyperlink" Target="http://wiki.eclipse.org/User_Interface_Guideline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3.bp.blogspot.com/_hsp14iFkRLs/SH8kcZLgNnI/AAAAAAAAChU/_6hEDSVsiBA/s1600-h/Resource_List_Selection_Dialog.png" TargetMode="External"/><Relationship Id="rId24" Type="http://schemas.openxmlformats.org/officeDocument/2006/relationships/image" Target="media/image7.png"/><Relationship Id="rId5" Type="http://schemas.openxmlformats.org/officeDocument/2006/relationships/hyperlink" Target="http://1.bp.blogspot.com/_hsp14iFkRLs/SH8a6f7eQsI/AAAAAAAACg8/rK4dVs8lWbI/s1600-h/Container_Selection.png" TargetMode="External"/><Relationship Id="rId15" Type="http://schemas.openxmlformats.org/officeDocument/2006/relationships/image" Target="media/image4.png"/><Relationship Id="rId23" Type="http://schemas.openxmlformats.org/officeDocument/2006/relationships/hyperlink" Target="http://1.bp.blogspot.com/_hsp14iFkRLs/SH8sNwHA34I/AAAAAAAAChs/rLCynZAlgdc/s1600-h/Element_Tree_Selection_Dialog.png" TargetMode="External"/><Relationship Id="rId28" Type="http://schemas.openxmlformats.org/officeDocument/2006/relationships/hyperlink" Target="http://help.eclipse.org/ganymede/topic/org.eclipse.platform.doc.isv/reference/api/org/eclipse/ui/dialogs/FilteredItemsSelectionDialog.html" TargetMode="External"/><Relationship Id="rId10" Type="http://schemas.openxmlformats.org/officeDocument/2006/relationships/hyperlink" Target="http://help.eclipse.org/ganymede/topic/org.eclipse.platform.doc.isv/reference/api/org/eclipse/ui/dialogs/ResourceSelectionDialog.html" TargetMode="External"/><Relationship Id="rId19" Type="http://schemas.openxmlformats.org/officeDocument/2006/relationships/hyperlink" Target="http://help.eclipse.org/ganymede/topic/org.eclipse.platform.doc.isv/reference/api/org/eclipse/ui/dialogs/ListSelectionDialog.html" TargetMode="External"/><Relationship Id="rId31" Type="http://schemas.openxmlformats.org/officeDocument/2006/relationships/theme" Target="theme/theme1.xml"/><Relationship Id="rId4" Type="http://schemas.openxmlformats.org/officeDocument/2006/relationships/hyperlink" Target="http://blog.eclipse-tips.com/2008/07/selection-dialogs-in-eclipse.html" TargetMode="External"/><Relationship Id="rId9" Type="http://schemas.openxmlformats.org/officeDocument/2006/relationships/image" Target="media/image2.png"/><Relationship Id="rId14" Type="http://schemas.openxmlformats.org/officeDocument/2006/relationships/hyperlink" Target="http://1.bp.blogspot.com/_hsp14iFkRLs/SH8n2FZLVDI/AAAAAAAAChc/e6JexFgLQDk/s1600-h/Element_List_Selection_Dialog.png" TargetMode="External"/><Relationship Id="rId22" Type="http://schemas.openxmlformats.org/officeDocument/2006/relationships/hyperlink" Target="http://help.eclipse.org/ganymede/topic/org.eclipse.platform.doc.isv/reference/api/org/eclipse/ui/dialogs/CheckedTreeSelectionDialog.html"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cp:revision>
  <dcterms:created xsi:type="dcterms:W3CDTF">2014-12-26T10:46:00Z</dcterms:created>
  <dcterms:modified xsi:type="dcterms:W3CDTF">2014-12-26T10:51:00Z</dcterms:modified>
</cp:coreProperties>
</file>