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592" w:rsidRDefault="00D86592" w:rsidP="00D86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</w:p>
    <w:p w:rsidR="00D86592" w:rsidRDefault="00D86592" w:rsidP="00D8659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48"/>
          <w:szCs w:val="48"/>
        </w:rPr>
      </w:pPr>
      <w:r w:rsidRPr="00D86592">
        <w:rPr>
          <w:rFonts w:ascii="Menlo" w:eastAsia="Times New Roman" w:hAnsi="Menlo" w:cs="Courier New"/>
          <w:color w:val="505763"/>
          <w:sz w:val="48"/>
          <w:szCs w:val="48"/>
        </w:rPr>
        <w:t>Kafka-Connect Lab</w:t>
      </w:r>
    </w:p>
    <w:p w:rsidR="00D86592" w:rsidRPr="00D86592" w:rsidRDefault="00D86592" w:rsidP="00D86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36"/>
          <w:szCs w:val="36"/>
        </w:rPr>
      </w:pPr>
      <w:r>
        <w:rPr>
          <w:rFonts w:ascii="Menlo" w:eastAsia="Times New Roman" w:hAnsi="Menlo" w:cs="Courier New"/>
          <w:color w:val="505763"/>
          <w:sz w:val="36"/>
          <w:szCs w:val="36"/>
        </w:rPr>
        <w:tab/>
      </w:r>
      <w:r>
        <w:rPr>
          <w:rFonts w:ascii="Menlo" w:eastAsia="Times New Roman" w:hAnsi="Menlo" w:cs="Courier New"/>
          <w:color w:val="505763"/>
          <w:sz w:val="36"/>
          <w:szCs w:val="36"/>
        </w:rPr>
        <w:tab/>
      </w:r>
      <w:r>
        <w:rPr>
          <w:rFonts w:ascii="Menlo" w:eastAsia="Times New Roman" w:hAnsi="Menlo" w:cs="Courier New"/>
          <w:color w:val="505763"/>
          <w:sz w:val="36"/>
          <w:szCs w:val="36"/>
        </w:rPr>
        <w:tab/>
      </w:r>
      <w:r>
        <w:rPr>
          <w:rFonts w:ascii="Menlo" w:eastAsia="Times New Roman" w:hAnsi="Menlo" w:cs="Courier New"/>
          <w:color w:val="505763"/>
          <w:sz w:val="36"/>
          <w:szCs w:val="36"/>
        </w:rPr>
        <w:tab/>
      </w:r>
      <w:r>
        <w:rPr>
          <w:rFonts w:ascii="Menlo" w:eastAsia="Times New Roman" w:hAnsi="Menlo" w:cs="Courier New"/>
          <w:color w:val="505763"/>
          <w:sz w:val="36"/>
          <w:szCs w:val="36"/>
        </w:rPr>
        <w:tab/>
      </w:r>
      <w:r>
        <w:rPr>
          <w:rFonts w:ascii="Menlo" w:eastAsia="Times New Roman" w:hAnsi="Menlo" w:cs="Courier New"/>
          <w:color w:val="505763"/>
          <w:sz w:val="36"/>
          <w:szCs w:val="36"/>
        </w:rPr>
        <w:tab/>
        <w:t>By Goutam Chowdhury</w:t>
      </w:r>
    </w:p>
    <w:p w:rsidR="00D86592" w:rsidRDefault="00D86592" w:rsidP="00115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  <w:r w:rsidRPr="00115271">
        <w:rPr>
          <w:rFonts w:ascii="Menlo" w:eastAsia="Times New Roman" w:hAnsi="Menlo" w:cs="Courier New"/>
          <w:color w:val="505763"/>
          <w:sz w:val="18"/>
          <w:szCs w:val="18"/>
        </w:rPr>
        <w:t xml:space="preserve">We going to use </w:t>
      </w:r>
      <w:hyperlink r:id="rId5" w:history="1">
        <w:r w:rsidRPr="00115271">
          <w:rPr>
            <w:rStyle w:val="Hyperlink"/>
            <w:rFonts w:ascii="Menlo" w:eastAsia="Times New Roman" w:hAnsi="Menlo" w:cs="Courier New"/>
            <w:sz w:val="18"/>
            <w:szCs w:val="18"/>
          </w:rPr>
          <w:t>landoop image</w:t>
        </w:r>
      </w:hyperlink>
      <w:r w:rsidRPr="00115271">
        <w:rPr>
          <w:rFonts w:ascii="Menlo" w:eastAsia="Times New Roman" w:hAnsi="Menlo" w:cs="Courier New"/>
          <w:color w:val="505763"/>
          <w:sz w:val="18"/>
          <w:szCs w:val="18"/>
        </w:rPr>
        <w:t xml:space="preserve"> to run Kafka </w:t>
      </w:r>
    </w:p>
    <w:p w:rsidR="00115271" w:rsidRPr="00115271" w:rsidRDefault="00115271" w:rsidP="00115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  <w:r>
        <w:rPr>
          <w:rFonts w:ascii="Menlo" w:eastAsia="Times New Roman" w:hAnsi="Menlo" w:cs="Courier New"/>
          <w:color w:val="505763"/>
          <w:sz w:val="18"/>
          <w:szCs w:val="18"/>
        </w:rPr>
        <w:t>Download landoop image and run the kafka cluster</w:t>
      </w:r>
    </w:p>
    <w:p w:rsidR="00004790" w:rsidRDefault="00D86592">
      <w:r>
        <w:rPr>
          <w:noProof/>
        </w:rPr>
        <w:drawing>
          <wp:inline distT="0" distB="0" distL="0" distR="0">
            <wp:extent cx="59436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92" w:rsidRDefault="00D86592"/>
    <w:p w:rsidR="00D86592" w:rsidRDefault="00DF6A5E" w:rsidP="001E13BB">
      <w:pPr>
        <w:pStyle w:val="ListParagraph"/>
        <w:numPr>
          <w:ilvl w:val="0"/>
          <w:numId w:val="1"/>
        </w:numPr>
      </w:pPr>
      <w:r>
        <w:t>It will take 15-20 mins to download and start the container and final successful running will be looking like this</w:t>
      </w:r>
    </w:p>
    <w:p w:rsidR="00DF6A5E" w:rsidRDefault="00DF6A5E" w:rsidP="00DF6A5E">
      <w:r>
        <w:rPr>
          <w:noProof/>
        </w:rPr>
        <w:lastRenderedPageBreak/>
        <w:drawing>
          <wp:inline distT="0" distB="0" distL="0" distR="0">
            <wp:extent cx="594360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5E" w:rsidRDefault="00DF6A5E" w:rsidP="00DF6A5E"/>
    <w:p w:rsidR="00DF6A5E" w:rsidRDefault="00985DCD" w:rsidP="00DF6A5E">
      <w:pPr>
        <w:pStyle w:val="ListParagraph"/>
        <w:numPr>
          <w:ilvl w:val="0"/>
          <w:numId w:val="1"/>
        </w:numPr>
      </w:pPr>
      <w:r>
        <w:t>M nb  cx cxcx xcx/xZAN jc</w:t>
      </w:r>
      <w:bookmarkStart w:id="0" w:name="_GoBack"/>
      <w:bookmarkEnd w:id="0"/>
      <w:r w:rsidR="00DF6A5E">
        <w:t xml:space="preserve">If we browse </w:t>
      </w:r>
      <w:hyperlink r:id="rId8" w:history="1">
        <w:r w:rsidR="00DF6A5E" w:rsidRPr="00216207">
          <w:rPr>
            <w:rStyle w:val="Hyperlink"/>
          </w:rPr>
          <w:t>http://192.168.99.100:3030/</w:t>
        </w:r>
      </w:hyperlink>
      <w:r w:rsidR="00DF6A5E">
        <w:t xml:space="preserve"> then we will see below screenshot </w:t>
      </w:r>
    </w:p>
    <w:p w:rsidR="00DF6A5E" w:rsidRDefault="004A6919" w:rsidP="00DF6A5E">
      <w:pPr>
        <w:pStyle w:val="ListParagraph"/>
      </w:pPr>
      <w:r>
        <w:rPr>
          <w:noProof/>
        </w:rPr>
        <w:drawing>
          <wp:inline distT="0" distB="0" distL="0" distR="0">
            <wp:extent cx="5943600" cy="3413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05" w:rsidRDefault="00417205" w:rsidP="00DF6A5E">
      <w:pPr>
        <w:pStyle w:val="ListParagraph"/>
      </w:pPr>
    </w:p>
    <w:p w:rsidR="00417205" w:rsidRDefault="00417205" w:rsidP="00DF6A5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64" w:rsidRDefault="002C4D64" w:rsidP="00DF6A5E">
      <w:pPr>
        <w:pStyle w:val="ListParagraph"/>
      </w:pPr>
    </w:p>
    <w:p w:rsidR="002C4D64" w:rsidRDefault="002C4D64" w:rsidP="00DF6A5E">
      <w:pPr>
        <w:pStyle w:val="ListParagraph"/>
      </w:pPr>
      <w:r>
        <w:t>How to check logs</w:t>
      </w:r>
    </w:p>
    <w:p w:rsidR="002C4D64" w:rsidRDefault="002C4D64" w:rsidP="00DF6A5E">
      <w:pPr>
        <w:pStyle w:val="ListParagraph"/>
      </w:pPr>
    </w:p>
    <w:p w:rsidR="002C4D64" w:rsidRDefault="002C4D64" w:rsidP="00DF6A5E">
      <w:pPr>
        <w:pStyle w:val="ListParagraph"/>
      </w:pP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64" w:rsidRDefault="002C4D64" w:rsidP="00DF6A5E">
      <w:pPr>
        <w:pStyle w:val="ListParagraph"/>
      </w:pPr>
    </w:p>
    <w:p w:rsidR="002C4D64" w:rsidRDefault="002C4D64" w:rsidP="00DF6A5E">
      <w:pPr>
        <w:pStyle w:val="ListParagraph"/>
      </w:pPr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5E" w:rsidRDefault="00DF6A5E" w:rsidP="00DF6A5E">
      <w:pPr>
        <w:pStyle w:val="ListParagraph"/>
      </w:pPr>
    </w:p>
    <w:p w:rsidR="00DF6A5E" w:rsidRDefault="00DF6A5E" w:rsidP="00DF6A5E">
      <w:pPr>
        <w:pStyle w:val="ListParagraph"/>
      </w:pPr>
    </w:p>
    <w:sectPr w:rsidR="00DF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11199"/>
    <w:multiLevelType w:val="hybridMultilevel"/>
    <w:tmpl w:val="B2C259C8"/>
    <w:lvl w:ilvl="0" w:tplc="9838418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92"/>
    <w:rsid w:val="00115271"/>
    <w:rsid w:val="001E13BB"/>
    <w:rsid w:val="002C4D64"/>
    <w:rsid w:val="00417205"/>
    <w:rsid w:val="004A6919"/>
    <w:rsid w:val="00870588"/>
    <w:rsid w:val="00985DCD"/>
    <w:rsid w:val="00D036FD"/>
    <w:rsid w:val="00D86592"/>
    <w:rsid w:val="00D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A8C6"/>
  <w15:chartTrackingRefBased/>
  <w15:docId w15:val="{E62D48F9-7699-43C6-8246-F5B5B547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5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2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52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303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Landoop/fast-data-dev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Chowdhury</dc:creator>
  <cp:keywords/>
  <dc:description/>
  <cp:lastModifiedBy>Goutam Chowdhury</cp:lastModifiedBy>
  <cp:revision>7</cp:revision>
  <dcterms:created xsi:type="dcterms:W3CDTF">2018-08-28T02:53:00Z</dcterms:created>
  <dcterms:modified xsi:type="dcterms:W3CDTF">2018-09-03T01:44:00Z</dcterms:modified>
</cp:coreProperties>
</file>