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9B8C" w14:textId="010377BD" w:rsidR="00DD325D" w:rsidRPr="00554B88" w:rsidRDefault="00A705D4" w:rsidP="00D6451E">
      <w:pPr>
        <w:spacing w:after="0" w:line="240" w:lineRule="auto"/>
        <w:rPr>
          <w:rFonts w:cstheme="minorHAnsi"/>
          <w:sz w:val="24"/>
          <w:szCs w:val="24"/>
        </w:rPr>
      </w:pPr>
      <w:r w:rsidRPr="00554B8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32DAD" wp14:editId="2BE15B4E">
                <wp:simplePos x="0" y="0"/>
                <wp:positionH relativeFrom="column">
                  <wp:posOffset>4783896</wp:posOffset>
                </wp:positionH>
                <wp:positionV relativeFrom="paragraph">
                  <wp:posOffset>3141149</wp:posOffset>
                </wp:positionV>
                <wp:extent cx="2616835" cy="320675"/>
                <wp:effectExtent l="0" t="0" r="0" b="0"/>
                <wp:wrapNone/>
                <wp:docPr id="3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6835" cy="320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19160F" w14:textId="7D152F86" w:rsidR="00DD325D" w:rsidRPr="00B23C14" w:rsidRDefault="00DD325D" w:rsidP="00DD325D">
                            <w:pPr>
                              <w:pStyle w:val="Cabealho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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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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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</w:t>
                            </w:r>
                            <w:r w:rsidRPr="00B23C14">
                              <w:rPr>
                                <w:rFonts w:ascii="SansSerif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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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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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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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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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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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32DA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76.7pt;margin-top:247.35pt;width:206.05pt;height:25.2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" filled="f" stroked="f">
                <v:textbox style="mso-fit-shape-to-text:t">
                  <w:txbxContent>
                    <w:p w14:paraId="4019160F" w14:textId="7D152F86" w:rsidR="00DD325D" w:rsidRPr="00B23C14" w:rsidRDefault="00DD325D" w:rsidP="00DD325D">
                      <w:pPr>
                        <w:pStyle w:val="Cabealho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</w:pP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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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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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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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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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</w:t>
                      </w:r>
                      <w:r w:rsidRPr="00B23C14">
                        <w:rPr>
                          <w:rFonts w:ascii="SansSerif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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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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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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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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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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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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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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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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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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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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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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B23C14"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35000"/>
                              </w14:schemeClr>
                            </w14:solidFill>
                          </w14:textFill>
                        </w:rPr>
                        <w:t></w:t>
                      </w:r>
                    </w:p>
                  </w:txbxContent>
                </v:textbox>
              </v:shape>
            </w:pict>
          </mc:Fallback>
        </mc:AlternateContent>
      </w:r>
      <w:r w:rsidR="0058111E" w:rsidRPr="00554B8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2A2D7" wp14:editId="496B29B5">
                <wp:simplePos x="0" y="0"/>
                <wp:positionH relativeFrom="page">
                  <wp:posOffset>2931404</wp:posOffset>
                </wp:positionH>
                <wp:positionV relativeFrom="margin">
                  <wp:posOffset>9043084</wp:posOffset>
                </wp:positionV>
                <wp:extent cx="3749040" cy="563880"/>
                <wp:effectExtent l="0" t="0" r="0" b="0"/>
                <wp:wrapSquare wrapText="bothSides"/>
                <wp:docPr id="1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563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3450" w14:textId="77777777" w:rsidR="00DD325D" w:rsidRPr="00DD325D" w:rsidRDefault="00DD325D" w:rsidP="00DD325D">
                            <w:pPr>
                              <w:pStyle w:val="Cabealh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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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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</w:t>
                            </w:r>
                            <w:r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</w:t>
                            </w:r>
                            <w:r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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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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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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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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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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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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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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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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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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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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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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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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DD325D">
                              <w:rPr>
                                <w:rFonts w:ascii="SansSerif" w:eastAsiaTheme="minorEastAsia" w:hAnsi="SansSerif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2D7" id="Caixa de Texto 9" o:spid="_x0000_s1027" type="#_x0000_t202" style="position:absolute;margin-left:230.8pt;margin-top:712.05pt;width:295.2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" filled="f" stroked="f">
                <v:textbox>
                  <w:txbxContent>
                    <w:p w14:paraId="2A263450" w14:textId="77777777" w:rsidR="00DD325D" w:rsidRPr="00DD325D" w:rsidRDefault="00DD325D" w:rsidP="00DD325D">
                      <w:pPr>
                        <w:pStyle w:val="Cabealh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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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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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</w:t>
                      </w:r>
                      <w:r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</w:t>
                      </w:r>
                      <w:r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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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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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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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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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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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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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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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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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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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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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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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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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 w:rsidRPr="00DD325D">
                        <w:rPr>
                          <w:rFonts w:ascii="SansSerif" w:eastAsiaTheme="minorEastAsia" w:hAnsi="SansSerif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58111E" w:rsidRPr="00554B8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039B0" wp14:editId="4A84D0EA">
                <wp:simplePos x="0" y="0"/>
                <wp:positionH relativeFrom="column">
                  <wp:posOffset>5655945</wp:posOffset>
                </wp:positionH>
                <wp:positionV relativeFrom="margin">
                  <wp:posOffset>-904875</wp:posOffset>
                </wp:positionV>
                <wp:extent cx="828040" cy="10692130"/>
                <wp:effectExtent l="0" t="0" r="0" b="0"/>
                <wp:wrapNone/>
                <wp:docPr id="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0692130"/>
                        </a:xfrm>
                        <a:prstGeom prst="rect">
                          <a:avLst/>
                        </a:prstGeom>
                        <a:solidFill>
                          <a:srgbClr val="2424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FB1F919" id="Retângulo 3" o:spid="_x0000_s1026" style="position:absolute;margin-left:445.35pt;margin-top:-71.25pt;width:65.2pt;height:84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" fillcolor="#242413" stroked="f" strokeweight="1pt">
                <w10:wrap anchory="margin"/>
              </v:rect>
            </w:pict>
          </mc:Fallback>
        </mc:AlternateContent>
      </w:r>
      <w:r w:rsidR="00DD325D" w:rsidRPr="00554B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A1920BF" wp14:editId="43E71DC9">
            <wp:simplePos x="0" y="0"/>
            <wp:positionH relativeFrom="column">
              <wp:posOffset>5812791</wp:posOffset>
            </wp:positionH>
            <wp:positionV relativeFrom="paragraph">
              <wp:posOffset>4998402</wp:posOffset>
            </wp:positionV>
            <wp:extent cx="435610" cy="294005"/>
            <wp:effectExtent l="0" t="0" r="0" b="0"/>
            <wp:wrapNone/>
            <wp:docPr id="2" name="Imagem 6" descr="logo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logo.f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56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25D" w:rsidRPr="00554B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B4FB58" wp14:editId="1A1B585B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849110" cy="10692130"/>
            <wp:effectExtent l="0" t="0" r="8890" b="0"/>
            <wp:wrapSquare wrapText="bothSides"/>
            <wp:docPr id="6" name="Imagem 5" descr="2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2.f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25D" w:rsidRPr="00554B8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19586D" wp14:editId="146E6E3B">
            <wp:simplePos x="0" y="0"/>
            <wp:positionH relativeFrom="margin">
              <wp:posOffset>5923280</wp:posOffset>
            </wp:positionH>
            <wp:positionV relativeFrom="margin">
              <wp:posOffset>1983105</wp:posOffset>
            </wp:positionV>
            <wp:extent cx="436245" cy="294005"/>
            <wp:effectExtent l="0" t="5080" r="0" b="0"/>
            <wp:wrapSquare wrapText="bothSides"/>
            <wp:docPr id="7" name="Imagem 6" descr="logo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logo.f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24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25D" w:rsidRPr="00554B88">
        <w:rPr>
          <w:rFonts w:cstheme="minorHAnsi"/>
          <w:sz w:val="24"/>
          <w:szCs w:val="24"/>
        </w:rPr>
        <w:br w:type="page"/>
      </w:r>
    </w:p>
    <w:p w14:paraId="10E60B0D" w14:textId="77777777" w:rsidR="00DD325D" w:rsidRPr="004F5288" w:rsidRDefault="00DD325D" w:rsidP="00D6451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F5288">
        <w:rPr>
          <w:rFonts w:cstheme="minorHAns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270D7" wp14:editId="6B87887A">
                <wp:simplePos x="0" y="0"/>
                <wp:positionH relativeFrom="margin">
                  <wp:posOffset>-2907030</wp:posOffset>
                </wp:positionH>
                <wp:positionV relativeFrom="margin">
                  <wp:posOffset>3984625</wp:posOffset>
                </wp:positionV>
                <wp:extent cx="2618105" cy="320675"/>
                <wp:effectExtent l="0" t="0" r="0" b="0"/>
                <wp:wrapSquare wrapText="bothSides"/>
                <wp:docPr id="8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8105" cy="320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22842D" w14:textId="77777777" w:rsidR="00DD325D" w:rsidRDefault="00DD325D" w:rsidP="00DD325D">
                            <w:pPr>
                              <w:pStyle w:val="Cabealho"/>
                            </w:pP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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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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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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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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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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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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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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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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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29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270D7" id="_x0000_s1028" type="#_x0000_t202" style="position:absolute;left:0;text-align:left;margin-left:-228.9pt;margin-top:313.75pt;width:206.15pt;height:25.25pt;rotation:-9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" filled="f" stroked="f">
                <v:textbox style="mso-fit-shape-to-text:t">
                  <w:txbxContent>
                    <w:p w14:paraId="3B22842D" w14:textId="77777777" w:rsidR="00DD325D" w:rsidRDefault="00DD325D" w:rsidP="00DD325D">
                      <w:pPr>
                        <w:pStyle w:val="Cabealho"/>
                      </w:pP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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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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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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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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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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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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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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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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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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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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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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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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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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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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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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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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  <w:r>
                        <w:rPr>
                          <w:rFonts w:ascii="SansSerif" w:eastAsiaTheme="minorEastAsia" w:hAnsi="SansSerif"/>
                          <w:color w:val="FFFFFF" w:themeColor="background1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bg1">
                                <w14:alpha w14:val="29000"/>
                              </w14:schemeClr>
                            </w14:solidFill>
                          </w14:textFill>
                        </w:rPr>
                        <w:t>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4B88" w:rsidRPr="004F5288">
        <w:rPr>
          <w:rFonts w:cstheme="minorHAnsi"/>
          <w:b/>
          <w:bCs/>
          <w:sz w:val="24"/>
          <w:szCs w:val="24"/>
        </w:rPr>
        <w:t>EDITAL DE PROCESSO SELETIVO EMPRESA JÚNIOR</w:t>
      </w:r>
      <w:bookmarkStart w:id="0" w:name="_GoBack"/>
      <w:bookmarkEnd w:id="0"/>
    </w:p>
    <w:p w14:paraId="6442A63F" w14:textId="77777777" w:rsidR="00554B88" w:rsidRPr="004F5288" w:rsidRDefault="00822F9B" w:rsidP="00D6451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VIGÊNCIA </w:t>
      </w:r>
      <w:r w:rsidR="00554B88" w:rsidRPr="004F5288">
        <w:rPr>
          <w:rFonts w:cstheme="minorHAnsi"/>
          <w:b/>
          <w:bCs/>
          <w:sz w:val="24"/>
          <w:szCs w:val="24"/>
        </w:rPr>
        <w:t>2019/2020</w:t>
      </w:r>
    </w:p>
    <w:p w14:paraId="6BF0A563" w14:textId="77777777" w:rsidR="00554B88" w:rsidRDefault="00554B88" w:rsidP="00D6451E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A05B364" w14:textId="77777777" w:rsidR="00554B88" w:rsidRDefault="00554B88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Diretoria de Gestão de Pessoas da Empresa Júnior de Engenharia Civil do </w:t>
      </w:r>
      <w:r w:rsidRPr="00554B88">
        <w:rPr>
          <w:rFonts w:cstheme="minorHAnsi"/>
          <w:sz w:val="24"/>
          <w:szCs w:val="24"/>
        </w:rPr>
        <w:t>Instituto Federal de Educação, Ciência e Tecnologia do Tocantins</w:t>
      </w:r>
      <w:r>
        <w:rPr>
          <w:rFonts w:cstheme="minorHAnsi"/>
          <w:sz w:val="24"/>
          <w:szCs w:val="24"/>
        </w:rPr>
        <w:t xml:space="preserve">, </w:t>
      </w:r>
      <w:r w:rsidRPr="00554B88">
        <w:rPr>
          <w:rFonts w:cstheme="minorHAnsi"/>
          <w:i/>
          <w:iCs/>
          <w:sz w:val="24"/>
          <w:szCs w:val="24"/>
        </w:rPr>
        <w:t>Campus</w:t>
      </w:r>
      <w:r>
        <w:rPr>
          <w:rFonts w:cstheme="minorHAnsi"/>
          <w:sz w:val="24"/>
          <w:szCs w:val="24"/>
        </w:rPr>
        <w:t xml:space="preserve"> Gurupi, denominada Consultoria Acadêmica de Projetos (CAP), no uso de suas atribuições, torna publica o edital do processo seletivo para recomposição de vagas do quadro de </w:t>
      </w:r>
      <w:r w:rsidR="0058111E">
        <w:rPr>
          <w:rFonts w:cstheme="minorHAnsi"/>
          <w:sz w:val="24"/>
          <w:szCs w:val="24"/>
        </w:rPr>
        <w:t>membros efetivos</w:t>
      </w:r>
      <w:r>
        <w:rPr>
          <w:rFonts w:cstheme="minorHAnsi"/>
          <w:sz w:val="24"/>
          <w:szCs w:val="24"/>
        </w:rPr>
        <w:t xml:space="preserve"> da</w:t>
      </w:r>
      <w:r w:rsidR="0058111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58111E">
        <w:rPr>
          <w:rFonts w:cstheme="minorHAnsi"/>
          <w:sz w:val="24"/>
          <w:szCs w:val="24"/>
        </w:rPr>
        <w:t xml:space="preserve">diretorias </w:t>
      </w:r>
      <w:r w:rsidR="0058111E" w:rsidRPr="0058111E">
        <w:rPr>
          <w:rFonts w:cstheme="minorHAnsi"/>
          <w:sz w:val="24"/>
          <w:szCs w:val="24"/>
        </w:rPr>
        <w:t>em conformidade com o disposto a</w:t>
      </w:r>
      <w:r w:rsidR="0058111E">
        <w:rPr>
          <w:rFonts w:cstheme="minorHAnsi"/>
          <w:sz w:val="24"/>
          <w:szCs w:val="24"/>
        </w:rPr>
        <w:t xml:space="preserve"> </w:t>
      </w:r>
      <w:r w:rsidR="0058111E" w:rsidRPr="0058111E">
        <w:rPr>
          <w:rFonts w:cstheme="minorHAnsi"/>
          <w:sz w:val="24"/>
          <w:szCs w:val="24"/>
        </w:rPr>
        <w:t>seguir:</w:t>
      </w:r>
      <w:r w:rsidR="0058111E" w:rsidRPr="0058111E">
        <w:rPr>
          <w:rFonts w:cstheme="minorHAnsi"/>
          <w:sz w:val="24"/>
          <w:szCs w:val="24"/>
        </w:rPr>
        <w:cr/>
      </w:r>
    </w:p>
    <w:p w14:paraId="17BFB083" w14:textId="77777777" w:rsidR="0058111E" w:rsidRDefault="0058111E" w:rsidP="00D6451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8111E">
        <w:rPr>
          <w:rFonts w:cstheme="minorHAnsi"/>
          <w:b/>
          <w:bCs/>
          <w:sz w:val="24"/>
          <w:szCs w:val="24"/>
        </w:rPr>
        <w:t>1</w:t>
      </w:r>
      <w:r w:rsidR="00FA1D0E">
        <w:rPr>
          <w:rFonts w:cstheme="minorHAnsi"/>
          <w:b/>
          <w:bCs/>
          <w:sz w:val="24"/>
          <w:szCs w:val="24"/>
        </w:rPr>
        <w:t>.</w:t>
      </w:r>
      <w:r w:rsidRPr="0058111E">
        <w:rPr>
          <w:rFonts w:cstheme="minorHAnsi"/>
          <w:b/>
          <w:bCs/>
          <w:sz w:val="24"/>
          <w:szCs w:val="24"/>
        </w:rPr>
        <w:t xml:space="preserve"> DISPOSIÇÕES PRELIMINARES</w:t>
      </w:r>
    </w:p>
    <w:p w14:paraId="2FE3595F" w14:textId="77777777" w:rsidR="00424854" w:rsidRPr="0058111E" w:rsidRDefault="00424854" w:rsidP="00D6451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FE86BCD" w14:textId="77777777" w:rsidR="0058111E" w:rsidRP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>1.1. O Processo Seletivo destina-se aos alunos do Instituto Federal de Educação, Ciência e Tecnologia do Tocantins– IFTO, Campus de Gurupi regularmente matriculado no curso Engenharia Civil.</w:t>
      </w:r>
    </w:p>
    <w:p w14:paraId="527C6C97" w14:textId="77777777" w:rsidR="0058111E" w:rsidRP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 xml:space="preserve">1.3. Este Processo tem por finalidade selecionar Acadêmicos com interesse e ingressar </w:t>
      </w:r>
      <w:r w:rsidR="004F5288">
        <w:rPr>
          <w:rFonts w:cstheme="minorHAnsi"/>
          <w:sz w:val="24"/>
          <w:szCs w:val="24"/>
        </w:rPr>
        <w:t>à</w:t>
      </w:r>
      <w:r w:rsidRPr="0058111E">
        <w:rPr>
          <w:rFonts w:cstheme="minorHAnsi"/>
          <w:sz w:val="24"/>
          <w:szCs w:val="24"/>
        </w:rPr>
        <w:t xml:space="preserve"> Empresa Júnior do Curso de Engenharia Civil.</w:t>
      </w:r>
    </w:p>
    <w:p w14:paraId="0A5EC3E3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>1.4. Os interessados devem ter disponibilidade para dedicação às atividades da Empresa Júnior, as quais serão distribuídas entre execução de trabalhos referente à diretoria ao qual forem selecionados, bem como reuniões, treinamentos, dentre outras tarefas.</w:t>
      </w:r>
    </w:p>
    <w:p w14:paraId="708D8592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4A3564" w14:textId="77777777" w:rsidR="0058111E" w:rsidRDefault="0058111E" w:rsidP="00D6451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8111E">
        <w:rPr>
          <w:rFonts w:cstheme="minorHAnsi"/>
          <w:b/>
          <w:bCs/>
          <w:sz w:val="24"/>
          <w:szCs w:val="24"/>
        </w:rPr>
        <w:t>2</w:t>
      </w:r>
      <w:r w:rsidR="00FA1D0E">
        <w:rPr>
          <w:rFonts w:cstheme="minorHAnsi"/>
          <w:b/>
          <w:bCs/>
          <w:sz w:val="24"/>
          <w:szCs w:val="24"/>
        </w:rPr>
        <w:t>.</w:t>
      </w:r>
      <w:r w:rsidRPr="0058111E">
        <w:rPr>
          <w:rFonts w:cstheme="minorHAnsi"/>
          <w:b/>
          <w:bCs/>
          <w:sz w:val="24"/>
          <w:szCs w:val="24"/>
        </w:rPr>
        <w:t xml:space="preserve"> DAS VAGAS</w:t>
      </w:r>
    </w:p>
    <w:p w14:paraId="39EF00D7" w14:textId="77777777" w:rsidR="00424854" w:rsidRPr="0058111E" w:rsidRDefault="00424854" w:rsidP="00D6451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10004D6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 xml:space="preserve">2.1. Serão abertas </w:t>
      </w:r>
      <w:r>
        <w:rPr>
          <w:rFonts w:cstheme="minorHAnsi"/>
          <w:sz w:val="24"/>
          <w:szCs w:val="24"/>
        </w:rPr>
        <w:t>04 (quatro)</w:t>
      </w:r>
      <w:r w:rsidRPr="0058111E">
        <w:rPr>
          <w:rFonts w:cstheme="minorHAnsi"/>
          <w:sz w:val="24"/>
          <w:szCs w:val="24"/>
        </w:rPr>
        <w:t xml:space="preserve"> vagas conforme o quadro a seguir, para composição da </w:t>
      </w:r>
      <w:r>
        <w:rPr>
          <w:rFonts w:cstheme="minorHAnsi"/>
          <w:sz w:val="24"/>
          <w:szCs w:val="24"/>
        </w:rPr>
        <w:t>CAP</w:t>
      </w:r>
      <w:r w:rsidRPr="0058111E">
        <w:rPr>
          <w:rFonts w:cstheme="minorHAnsi"/>
          <w:sz w:val="24"/>
          <w:szCs w:val="24"/>
        </w:rPr>
        <w:t xml:space="preserve"> que, dentre os critérios avaliados durante este processo seletivo, sejam proativos, comprometidos, empreendedores, que tenham interesse em se desenvolver profissionalmente e contribuir para o desenvolvimento.</w:t>
      </w:r>
    </w:p>
    <w:p w14:paraId="18C6479B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825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8"/>
        <w:gridCol w:w="2643"/>
      </w:tblGrid>
      <w:tr w:rsidR="0058111E" w:rsidRPr="0058111E" w14:paraId="7124409F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B5D230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24854"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eastAsia="zh-CN" w:bidi="ar"/>
              </w:rPr>
              <w:t>Diretoria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4D3CDA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424854"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eastAsia="zh-CN" w:bidi="ar"/>
              </w:rPr>
              <w:t>Número de vagas</w:t>
            </w:r>
          </w:p>
        </w:tc>
      </w:tr>
      <w:tr w:rsidR="0058111E" w:rsidRPr="0058111E" w14:paraId="4F571C3D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D01444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 w:rsidRPr="00424854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Marketing</w:t>
            </w:r>
            <w:r w:rsidR="00B54CB0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 xml:space="preserve"> e Comunicação 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A63BF6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 w:rsidRPr="00424854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1 vaga</w:t>
            </w:r>
          </w:p>
        </w:tc>
      </w:tr>
      <w:tr w:rsidR="0058111E" w:rsidRPr="0058111E" w14:paraId="3BC3B7AB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E34220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 w:rsidRPr="00424854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Administrativo Financeiro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6CAA08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 w:rsidRPr="00424854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2 vagas</w:t>
            </w:r>
          </w:p>
        </w:tc>
      </w:tr>
      <w:tr w:rsidR="0058111E" w:rsidRPr="0058111E" w14:paraId="5E21FEE1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69EEE4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bidi="ar"/>
              </w:rPr>
            </w:pPr>
            <w:r w:rsidRPr="00424854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Gestão de Pessoas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FE7D84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bidi="ar"/>
              </w:rPr>
            </w:pPr>
            <w:r w:rsidRPr="00424854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1 vaga</w:t>
            </w:r>
          </w:p>
        </w:tc>
      </w:tr>
      <w:tr w:rsidR="0058111E" w:rsidRPr="0058111E" w14:paraId="22313954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3BD3FB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bidi="ar"/>
              </w:rPr>
            </w:pPr>
            <w:r w:rsidRPr="00424854"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eastAsia="zh-CN" w:bidi="ar"/>
              </w:rPr>
              <w:t>Total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4020A5" w14:textId="77777777" w:rsidR="0058111E" w:rsidRPr="00424854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bidi="ar"/>
              </w:rPr>
            </w:pPr>
            <w:r w:rsidRPr="00424854"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eastAsia="zh-CN" w:bidi="ar"/>
              </w:rPr>
              <w:t xml:space="preserve"> 4 vagas</w:t>
            </w:r>
          </w:p>
        </w:tc>
      </w:tr>
    </w:tbl>
    <w:p w14:paraId="557107C2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4378D0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37EAD82" w14:textId="77777777" w:rsidR="0058111E" w:rsidRP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>2.2. A função dos Membro Efetivo será de forma voluntária, não havendo remuneração pelo exercício de suas atividades</w:t>
      </w:r>
      <w:r w:rsidR="00B54CB0">
        <w:rPr>
          <w:rFonts w:cstheme="minorHAnsi"/>
          <w:sz w:val="24"/>
          <w:szCs w:val="24"/>
        </w:rPr>
        <w:t xml:space="preserve"> descritas no anexo I</w:t>
      </w:r>
      <w:r w:rsidRPr="0058111E">
        <w:rPr>
          <w:rFonts w:cstheme="minorHAnsi"/>
          <w:sz w:val="24"/>
          <w:szCs w:val="24"/>
        </w:rPr>
        <w:t>.</w:t>
      </w:r>
    </w:p>
    <w:p w14:paraId="5DD34E6F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>2.3. A Empresa Júnior reserva-se no direito de não preencher todas as vagas caso não existam candidatos com perfil adequado para ocupá-las, bem como expandir o número de aprovados caso seja necessário.</w:t>
      </w:r>
    </w:p>
    <w:p w14:paraId="0E74DC0F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2AD5DC" w14:textId="77777777" w:rsidR="0058111E" w:rsidRPr="004F5288" w:rsidRDefault="0058111E" w:rsidP="00D6451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F5288">
        <w:rPr>
          <w:rFonts w:cstheme="minorHAnsi"/>
          <w:b/>
          <w:bCs/>
          <w:sz w:val="24"/>
          <w:szCs w:val="24"/>
        </w:rPr>
        <w:t>3</w:t>
      </w:r>
      <w:r w:rsidR="00FA1D0E">
        <w:rPr>
          <w:rFonts w:cstheme="minorHAnsi"/>
          <w:b/>
          <w:bCs/>
          <w:sz w:val="24"/>
          <w:szCs w:val="24"/>
        </w:rPr>
        <w:t>.</w:t>
      </w:r>
      <w:r w:rsidRPr="004F5288">
        <w:rPr>
          <w:rFonts w:cstheme="minorHAnsi"/>
          <w:b/>
          <w:bCs/>
          <w:sz w:val="24"/>
          <w:szCs w:val="24"/>
        </w:rPr>
        <w:t xml:space="preserve"> CRONOGRAMA – ETAPA DO PROCESSO SELETIVO</w:t>
      </w:r>
    </w:p>
    <w:p w14:paraId="6A5B2B6A" w14:textId="77777777" w:rsidR="004F5288" w:rsidRDefault="004F5288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825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8"/>
        <w:gridCol w:w="2643"/>
      </w:tblGrid>
      <w:tr w:rsidR="0058111E" w:rsidRPr="0058111E" w14:paraId="611FDD89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9D812F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8111E"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eastAsia="zh-CN" w:bidi="ar"/>
              </w:rPr>
              <w:t>Evento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DFDFD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71D5B2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58111E">
              <w:rPr>
                <w:rFonts w:asciiTheme="majorHAnsi" w:eastAsia="Bahnschrift Light SemiCondensed" w:hAnsiTheme="majorHAnsi" w:cstheme="majorHAnsi"/>
                <w:b/>
                <w:bCs/>
                <w:color w:val="000000"/>
                <w:sz w:val="24"/>
                <w:szCs w:val="24"/>
                <w:lang w:eastAsia="zh-CN" w:bidi="ar"/>
              </w:rPr>
              <w:t>Período</w:t>
            </w:r>
          </w:p>
        </w:tc>
      </w:tr>
      <w:tr w:rsidR="00CA13EC" w:rsidRPr="0058111E" w14:paraId="4178D6A0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5C6105" w14:textId="0DB5BDDA" w:rsidR="00CA13EC" w:rsidRPr="0058111E" w:rsidRDefault="00CA13EC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Publicação do Edital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02DA2E" w14:textId="47C5206D" w:rsidR="00CA13EC" w:rsidRDefault="00D76CFD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23</w:t>
            </w:r>
            <w:r w:rsidR="00CA13EC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/09/2019</w:t>
            </w:r>
          </w:p>
        </w:tc>
      </w:tr>
      <w:tr w:rsidR="0058111E" w:rsidRPr="0058111E" w14:paraId="4D56DE27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82C2BD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 w:rsidRPr="0058111E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 xml:space="preserve">Inscrição 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758AB4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 xml:space="preserve">25/09/2019 a </w:t>
            </w:r>
            <w:r w:rsidR="00FA1D0E"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25/10/2019</w:t>
            </w:r>
          </w:p>
        </w:tc>
      </w:tr>
      <w:tr w:rsidR="0058111E" w:rsidRPr="0058111E" w14:paraId="34469F4D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9551F1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lastRenderedPageBreak/>
              <w:t xml:space="preserve">Homologação da Inscrição 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7540E0" w14:textId="77777777" w:rsidR="0058111E" w:rsidRPr="0058111E" w:rsidRDefault="00FA1D0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</w:rPr>
              <w:t>28/10/2019</w:t>
            </w:r>
          </w:p>
        </w:tc>
      </w:tr>
      <w:tr w:rsidR="0058111E" w:rsidRPr="0058111E" w14:paraId="3740BB6F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5A2338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Dinâmicas Práticas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5D171" w14:textId="77777777" w:rsidR="0058111E" w:rsidRPr="0058111E" w:rsidRDefault="00EC3612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bidi="ar"/>
              </w:rPr>
              <w:t>06/11/2019</w:t>
            </w:r>
          </w:p>
        </w:tc>
      </w:tr>
      <w:tr w:rsidR="0058111E" w:rsidRPr="0058111E" w14:paraId="07861810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6373EE" w14:textId="77777777" w:rsidR="0058111E" w:rsidRP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Entrevista Individuais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634CCD" w14:textId="77777777" w:rsidR="0058111E" w:rsidRPr="0058111E" w:rsidRDefault="00EC3612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13/11/2019</w:t>
            </w:r>
          </w:p>
        </w:tc>
      </w:tr>
      <w:tr w:rsidR="0058111E" w:rsidRPr="0058111E" w14:paraId="686196F0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55CB25" w14:textId="77777777" w:rsid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 xml:space="preserve">Resultado 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5F2028" w14:textId="77777777" w:rsidR="0058111E" w:rsidRPr="0058111E" w:rsidRDefault="00EC3612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15/11/2019</w:t>
            </w:r>
          </w:p>
        </w:tc>
      </w:tr>
      <w:tr w:rsidR="0058111E" w:rsidRPr="0058111E" w14:paraId="60520A13" w14:textId="77777777" w:rsidTr="00B54CB0">
        <w:trPr>
          <w:trHeight w:val="397"/>
          <w:jc w:val="center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E8717F" w14:textId="77777777" w:rsidR="0058111E" w:rsidRDefault="0058111E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Início das Atividades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F0F0E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6D5BA" w14:textId="77777777" w:rsidR="0058111E" w:rsidRPr="0058111E" w:rsidRDefault="00EC3612" w:rsidP="00D6451E">
            <w:pPr>
              <w:spacing w:after="0" w:line="240" w:lineRule="auto"/>
              <w:jc w:val="center"/>
              <w:textAlignment w:val="center"/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Theme="majorHAnsi" w:eastAsia="Bahnschrift Light SemiCondensed" w:hAnsiTheme="majorHAnsi" w:cstheme="majorHAnsi"/>
                <w:color w:val="000000"/>
                <w:sz w:val="24"/>
                <w:szCs w:val="24"/>
                <w:lang w:eastAsia="zh-CN" w:bidi="ar"/>
              </w:rPr>
              <w:t>20/11/2019</w:t>
            </w:r>
          </w:p>
        </w:tc>
      </w:tr>
    </w:tbl>
    <w:p w14:paraId="46597303" w14:textId="77777777" w:rsidR="005811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9E1A72" w14:textId="77777777" w:rsidR="0058111E" w:rsidRPr="00D6451E" w:rsidRDefault="0058111E" w:rsidP="00D6451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6451E">
        <w:rPr>
          <w:rFonts w:cstheme="minorHAnsi"/>
          <w:b/>
          <w:bCs/>
          <w:sz w:val="24"/>
          <w:szCs w:val="24"/>
        </w:rPr>
        <w:t>4</w:t>
      </w:r>
      <w:r w:rsidR="00FA1D0E">
        <w:rPr>
          <w:rFonts w:cstheme="minorHAnsi"/>
          <w:b/>
          <w:bCs/>
          <w:sz w:val="24"/>
          <w:szCs w:val="24"/>
        </w:rPr>
        <w:t>.</w:t>
      </w:r>
      <w:r w:rsidRPr="00D6451E">
        <w:rPr>
          <w:rFonts w:cstheme="minorHAnsi"/>
          <w:b/>
          <w:bCs/>
          <w:sz w:val="24"/>
          <w:szCs w:val="24"/>
        </w:rPr>
        <w:t xml:space="preserve"> DAS ETAPAS</w:t>
      </w:r>
    </w:p>
    <w:p w14:paraId="7C6977E1" w14:textId="77777777" w:rsidR="00D6451E" w:rsidRDefault="00D645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28E54D" w14:textId="77777777" w:rsidR="00D6451E" w:rsidRDefault="005811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8111E">
        <w:rPr>
          <w:rFonts w:cstheme="minorHAnsi"/>
          <w:sz w:val="24"/>
          <w:szCs w:val="24"/>
        </w:rPr>
        <w:t xml:space="preserve">4.1 O Processo será composto por </w:t>
      </w:r>
      <w:r w:rsidR="00D6451E">
        <w:rPr>
          <w:rFonts w:cstheme="minorHAnsi"/>
          <w:sz w:val="24"/>
          <w:szCs w:val="24"/>
        </w:rPr>
        <w:t>3</w:t>
      </w:r>
      <w:r w:rsidRPr="0058111E">
        <w:rPr>
          <w:rFonts w:cstheme="minorHAnsi"/>
          <w:sz w:val="24"/>
          <w:szCs w:val="24"/>
        </w:rPr>
        <w:t xml:space="preserve"> (</w:t>
      </w:r>
      <w:r w:rsidR="00D6451E">
        <w:rPr>
          <w:rFonts w:cstheme="minorHAnsi"/>
          <w:sz w:val="24"/>
          <w:szCs w:val="24"/>
        </w:rPr>
        <w:t>três</w:t>
      </w:r>
      <w:r w:rsidRPr="0058111E">
        <w:rPr>
          <w:rFonts w:cstheme="minorHAnsi"/>
          <w:sz w:val="24"/>
          <w:szCs w:val="24"/>
        </w:rPr>
        <w:t>) etapas, quais sejam:</w:t>
      </w:r>
      <w:r w:rsidR="00D6451E">
        <w:rPr>
          <w:rFonts w:cstheme="minorHAnsi"/>
          <w:sz w:val="24"/>
          <w:szCs w:val="24"/>
        </w:rPr>
        <w:t xml:space="preserve"> Inscrição, dinâmicas </w:t>
      </w:r>
      <w:r w:rsidR="004F5288">
        <w:rPr>
          <w:rFonts w:cstheme="minorHAnsi"/>
          <w:sz w:val="24"/>
          <w:szCs w:val="24"/>
        </w:rPr>
        <w:t>p</w:t>
      </w:r>
      <w:r w:rsidR="00D6451E">
        <w:rPr>
          <w:rFonts w:cstheme="minorHAnsi"/>
          <w:sz w:val="24"/>
          <w:szCs w:val="24"/>
        </w:rPr>
        <w:t xml:space="preserve">ráticas e entrevista. </w:t>
      </w:r>
    </w:p>
    <w:p w14:paraId="3CF1B0D6" w14:textId="77777777" w:rsidR="00D6451E" w:rsidRDefault="00D645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19D0F2" w14:textId="77777777" w:rsidR="00D6451E" w:rsidRPr="00D6451E" w:rsidRDefault="00D6451E" w:rsidP="00D6451E">
      <w:pPr>
        <w:spacing w:after="0" w:line="240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6451E">
        <w:rPr>
          <w:rFonts w:cstheme="minorHAnsi"/>
          <w:b/>
          <w:bCs/>
          <w:sz w:val="24"/>
          <w:szCs w:val="24"/>
        </w:rPr>
        <w:t>4.1.1 Inscrição</w:t>
      </w:r>
    </w:p>
    <w:p w14:paraId="3C71872A" w14:textId="77777777" w:rsidR="00D6451E" w:rsidRDefault="00D6451E" w:rsidP="00D6451E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A5B3963" w14:textId="77777777" w:rsidR="00D6451E" w:rsidRPr="00E46C65" w:rsidRDefault="00D6451E" w:rsidP="00424854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 w:rsidRPr="00D6451E">
        <w:rPr>
          <w:rFonts w:eastAsia="SimSun" w:cstheme="minorHAnsi"/>
          <w:sz w:val="24"/>
          <w:szCs w:val="24"/>
        </w:rPr>
        <w:t xml:space="preserve">O período de inscrições dos candidatos terá início às dia </w:t>
      </w:r>
      <w:r w:rsidR="00EC3612">
        <w:rPr>
          <w:rFonts w:eastAsia="SimSun" w:cstheme="minorHAnsi"/>
          <w:sz w:val="24"/>
          <w:szCs w:val="24"/>
        </w:rPr>
        <w:t>25</w:t>
      </w:r>
      <w:r w:rsidRPr="00D6451E">
        <w:rPr>
          <w:rFonts w:eastAsia="SimSun" w:cstheme="minorHAnsi"/>
          <w:sz w:val="24"/>
          <w:szCs w:val="24"/>
        </w:rPr>
        <w:t xml:space="preserve"> de </w:t>
      </w:r>
      <w:r w:rsidR="00880776" w:rsidRPr="00D6451E">
        <w:rPr>
          <w:rFonts w:eastAsia="SimSun" w:cstheme="minorHAnsi"/>
          <w:sz w:val="24"/>
          <w:szCs w:val="24"/>
        </w:rPr>
        <w:t>setembro</w:t>
      </w:r>
      <w:r w:rsidRPr="00D6451E">
        <w:rPr>
          <w:rFonts w:eastAsia="SimSun" w:cstheme="minorHAnsi"/>
          <w:sz w:val="24"/>
          <w:szCs w:val="24"/>
        </w:rPr>
        <w:t xml:space="preserve"> de 2019 e término às 23h 59min do dia </w:t>
      </w:r>
      <w:r w:rsidR="00EC3612">
        <w:rPr>
          <w:rFonts w:eastAsia="SimSun" w:cstheme="minorHAnsi"/>
          <w:sz w:val="24"/>
          <w:szCs w:val="24"/>
        </w:rPr>
        <w:t>25</w:t>
      </w:r>
      <w:r w:rsidRPr="00D6451E">
        <w:rPr>
          <w:rFonts w:eastAsia="SimSun" w:cstheme="minorHAnsi"/>
          <w:sz w:val="24"/>
          <w:szCs w:val="24"/>
        </w:rPr>
        <w:t xml:space="preserve"> de </w:t>
      </w:r>
      <w:proofErr w:type="gramStart"/>
      <w:r w:rsidRPr="00D6451E">
        <w:rPr>
          <w:rFonts w:eastAsia="SimSun" w:cstheme="minorHAnsi"/>
          <w:sz w:val="24"/>
          <w:szCs w:val="24"/>
        </w:rPr>
        <w:t>Outubro</w:t>
      </w:r>
      <w:proofErr w:type="gramEnd"/>
      <w:r w:rsidRPr="00D6451E">
        <w:rPr>
          <w:rFonts w:eastAsia="SimSun" w:cstheme="minorHAnsi"/>
          <w:sz w:val="24"/>
          <w:szCs w:val="24"/>
        </w:rPr>
        <w:t xml:space="preserve"> de 2019. Para se inscrever no processo seletivo o candidato deverá preencher o formulário de inscrição disponível </w:t>
      </w:r>
      <w:r w:rsidR="00E46C65">
        <w:rPr>
          <w:rFonts w:eastAsia="SimSun" w:cstheme="minorHAnsi"/>
          <w:sz w:val="24"/>
          <w:szCs w:val="24"/>
        </w:rPr>
        <w:t xml:space="preserve">no link a seguir e </w:t>
      </w:r>
      <w:r w:rsidRPr="00D6451E">
        <w:rPr>
          <w:rFonts w:eastAsia="SimSun" w:cstheme="minorHAnsi"/>
          <w:sz w:val="24"/>
          <w:szCs w:val="24"/>
        </w:rPr>
        <w:t xml:space="preserve">nas mídias oficiais da </w:t>
      </w:r>
      <w:r w:rsidRPr="00E46C65">
        <w:rPr>
          <w:rFonts w:eastAsia="SimSun" w:cstheme="minorHAnsi"/>
          <w:sz w:val="24"/>
          <w:szCs w:val="24"/>
        </w:rPr>
        <w:t>empresa como Facebook, Instagram e Twitter e entregar junto a documentações exigida.</w:t>
      </w:r>
    </w:p>
    <w:p w14:paraId="48B570B8" w14:textId="77777777" w:rsidR="00E46C65" w:rsidRPr="00E46C65" w:rsidRDefault="00E46C65" w:rsidP="00424854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 w:rsidRPr="00E46C65">
        <w:rPr>
          <w:rFonts w:eastAsia="SimSun" w:cstheme="minorHAnsi"/>
          <w:sz w:val="24"/>
          <w:szCs w:val="24"/>
        </w:rPr>
        <w:t>Link de Inscrição:</w:t>
      </w:r>
      <w:r>
        <w:rPr>
          <w:rFonts w:eastAsia="SimSun" w:cstheme="minorHAnsi"/>
          <w:sz w:val="24"/>
          <w:szCs w:val="24"/>
        </w:rPr>
        <w:t xml:space="preserve"> </w:t>
      </w:r>
      <w:hyperlink r:id="rId9" w:history="1">
        <w:r w:rsidRPr="00E41BED">
          <w:rPr>
            <w:rStyle w:val="Hyperlink"/>
            <w:rFonts w:eastAsia="SimSun" w:cstheme="minorHAnsi"/>
            <w:sz w:val="24"/>
            <w:szCs w:val="24"/>
          </w:rPr>
          <w:t>https://forms.gle/piyMArC3CH2Ve8Cn6</w:t>
        </w:r>
      </w:hyperlink>
      <w:r>
        <w:rPr>
          <w:rFonts w:eastAsia="SimSun" w:cstheme="minorHAnsi"/>
          <w:sz w:val="24"/>
          <w:szCs w:val="24"/>
        </w:rPr>
        <w:t xml:space="preserve"> </w:t>
      </w:r>
    </w:p>
    <w:p w14:paraId="73B20FF1" w14:textId="77777777" w:rsidR="00D6451E" w:rsidRDefault="00D6451E" w:rsidP="00D6451E">
      <w:pPr>
        <w:spacing w:after="0" w:line="240" w:lineRule="auto"/>
        <w:jc w:val="both"/>
        <w:rPr>
          <w:rFonts w:ascii="SansSerif" w:eastAsia="SimSun" w:hAnsi="SansSerif" w:cs="SansSerif"/>
          <w:sz w:val="24"/>
          <w:szCs w:val="24"/>
        </w:rPr>
      </w:pPr>
    </w:p>
    <w:p w14:paraId="111A8D3C" w14:textId="77777777" w:rsidR="00D6451E" w:rsidRPr="00D6451E" w:rsidRDefault="00D6451E" w:rsidP="00D6451E">
      <w:pPr>
        <w:spacing w:after="0" w:line="240" w:lineRule="auto"/>
        <w:ind w:firstLine="48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4.1.1.1. </w:t>
      </w:r>
      <w:r w:rsidRPr="00D6451E">
        <w:rPr>
          <w:rFonts w:ascii="Calibri" w:eastAsia="SimSun" w:hAnsi="Calibri" w:cs="Calibri"/>
          <w:sz w:val="24"/>
          <w:szCs w:val="24"/>
        </w:rPr>
        <w:t>Documentação exigida</w:t>
      </w:r>
    </w:p>
    <w:p w14:paraId="42A8F3DD" w14:textId="77777777" w:rsidR="00D6451E" w:rsidRPr="00D6451E" w:rsidRDefault="00D6451E" w:rsidP="00D6451E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905" w:hanging="425"/>
        <w:jc w:val="both"/>
        <w:rPr>
          <w:rFonts w:ascii="Calibri" w:eastAsia="SimSun" w:hAnsi="Calibri" w:cs="Calibri"/>
          <w:sz w:val="24"/>
          <w:szCs w:val="24"/>
        </w:rPr>
      </w:pPr>
      <w:r w:rsidRPr="00D6451E">
        <w:rPr>
          <w:rFonts w:ascii="Calibri" w:eastAsia="SimSun" w:hAnsi="Calibri" w:cs="Calibri"/>
          <w:sz w:val="24"/>
          <w:szCs w:val="24"/>
        </w:rPr>
        <w:t xml:space="preserve">Relatório de índice de aproveitamento (para análise de frequência); </w:t>
      </w:r>
    </w:p>
    <w:p w14:paraId="66A0408C" w14:textId="77777777" w:rsidR="00D6451E" w:rsidRPr="00D6451E" w:rsidRDefault="00D6451E" w:rsidP="00D6451E">
      <w:pPr>
        <w:spacing w:after="0" w:line="240" w:lineRule="auto"/>
        <w:ind w:firstLine="480"/>
        <w:jc w:val="both"/>
        <w:rPr>
          <w:rFonts w:ascii="Calibri" w:eastAsia="SimSun" w:hAnsi="Calibri" w:cs="Calibri"/>
          <w:sz w:val="24"/>
          <w:szCs w:val="24"/>
        </w:rPr>
      </w:pPr>
      <w:r w:rsidRPr="00D6451E">
        <w:rPr>
          <w:rFonts w:ascii="Calibri" w:eastAsia="SimSun" w:hAnsi="Calibri" w:cs="Calibri"/>
          <w:sz w:val="24"/>
          <w:szCs w:val="24"/>
        </w:rPr>
        <w:t xml:space="preserve">b) Cópia do comprovante de matrícula 2019/2; </w:t>
      </w:r>
    </w:p>
    <w:p w14:paraId="2CD91DD7" w14:textId="77777777" w:rsidR="00D6451E" w:rsidRPr="00D6451E" w:rsidRDefault="00D6451E" w:rsidP="00D6451E">
      <w:pPr>
        <w:spacing w:after="0" w:line="240" w:lineRule="auto"/>
        <w:ind w:firstLine="480"/>
        <w:jc w:val="both"/>
        <w:rPr>
          <w:rFonts w:ascii="Calibri" w:eastAsia="SimSun" w:hAnsi="Calibri" w:cs="Calibri"/>
          <w:sz w:val="24"/>
          <w:szCs w:val="24"/>
        </w:rPr>
      </w:pPr>
      <w:r w:rsidRPr="00D6451E">
        <w:rPr>
          <w:rFonts w:ascii="Calibri" w:eastAsia="SimSun" w:hAnsi="Calibri" w:cs="Calibri"/>
          <w:sz w:val="24"/>
          <w:szCs w:val="24"/>
        </w:rPr>
        <w:t>c) Biografia (transmitir de forma resumi</w:t>
      </w:r>
      <w:r>
        <w:rPr>
          <w:rFonts w:ascii="Calibri" w:eastAsia="SimSun" w:hAnsi="Calibri" w:cs="Calibri"/>
          <w:sz w:val="24"/>
          <w:szCs w:val="24"/>
        </w:rPr>
        <w:t>d</w:t>
      </w:r>
      <w:r w:rsidRPr="00D6451E">
        <w:rPr>
          <w:rFonts w:ascii="Calibri" w:eastAsia="SimSun" w:hAnsi="Calibri" w:cs="Calibri"/>
          <w:sz w:val="24"/>
          <w:szCs w:val="24"/>
        </w:rPr>
        <w:t xml:space="preserve">a a sua biografia usando os meios de </w:t>
      </w:r>
      <w:proofErr w:type="spellStart"/>
      <w:r w:rsidRPr="00D6451E">
        <w:rPr>
          <w:rFonts w:ascii="Calibri" w:eastAsia="SimSun" w:hAnsi="Calibri" w:cs="Calibri"/>
          <w:sz w:val="24"/>
          <w:szCs w:val="24"/>
        </w:rPr>
        <w:t>de</w:t>
      </w:r>
      <w:proofErr w:type="spellEnd"/>
      <w:r w:rsidRPr="00D6451E">
        <w:rPr>
          <w:rFonts w:ascii="Calibri" w:eastAsia="SimSun" w:hAnsi="Calibri" w:cs="Calibri"/>
          <w:sz w:val="24"/>
          <w:szCs w:val="24"/>
        </w:rPr>
        <w:t xml:space="preserve"> preferência pessoal, podendo ser vídeo, texto, </w:t>
      </w:r>
      <w:proofErr w:type="spellStart"/>
      <w:r w:rsidRPr="00D6451E">
        <w:rPr>
          <w:rFonts w:ascii="Calibri" w:eastAsia="SimSun" w:hAnsi="Calibri" w:cs="Calibri"/>
          <w:sz w:val="24"/>
          <w:szCs w:val="24"/>
        </w:rPr>
        <w:t>graphic</w:t>
      </w:r>
      <w:proofErr w:type="spellEnd"/>
      <w:r w:rsidRPr="00D6451E">
        <w:rPr>
          <w:rFonts w:ascii="Calibri" w:eastAsia="SimSun" w:hAnsi="Calibri" w:cs="Calibri"/>
          <w:sz w:val="24"/>
          <w:szCs w:val="24"/>
        </w:rPr>
        <w:t>-novel, stop-</w:t>
      </w:r>
      <w:proofErr w:type="spellStart"/>
      <w:r w:rsidRPr="00D6451E">
        <w:rPr>
          <w:rFonts w:ascii="Calibri" w:eastAsia="SimSun" w:hAnsi="Calibri" w:cs="Calibri"/>
          <w:sz w:val="24"/>
          <w:szCs w:val="24"/>
        </w:rPr>
        <w:t>motion</w:t>
      </w:r>
      <w:proofErr w:type="spellEnd"/>
      <w:r w:rsidRPr="00D6451E">
        <w:rPr>
          <w:rFonts w:ascii="Calibri" w:eastAsia="SimSun" w:hAnsi="Calibri" w:cs="Calibri"/>
          <w:sz w:val="24"/>
          <w:szCs w:val="24"/>
        </w:rPr>
        <w:t>, ou qualquer outro que a sua criatividade permita escolher)</w:t>
      </w:r>
      <w:r>
        <w:rPr>
          <w:rStyle w:val="Refdenotaderodap"/>
          <w:rFonts w:ascii="Calibri" w:eastAsia="SimSun" w:hAnsi="Calibri" w:cs="Calibri"/>
          <w:sz w:val="24"/>
          <w:szCs w:val="24"/>
        </w:rPr>
        <w:footnoteReference w:id="1"/>
      </w:r>
      <w:r w:rsidRPr="00D6451E">
        <w:rPr>
          <w:rFonts w:ascii="Calibri" w:eastAsia="SimSun" w:hAnsi="Calibri" w:cs="Calibri"/>
          <w:sz w:val="24"/>
          <w:szCs w:val="24"/>
        </w:rPr>
        <w:t>.</w:t>
      </w:r>
    </w:p>
    <w:p w14:paraId="205A98EC" w14:textId="77777777" w:rsidR="00D6451E" w:rsidRDefault="00D645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A96B14" w14:textId="77777777" w:rsidR="00D6451E" w:rsidRPr="00D6451E" w:rsidRDefault="00D6451E" w:rsidP="00D6451E">
      <w:pPr>
        <w:spacing w:after="0" w:line="240" w:lineRule="auto"/>
        <w:ind w:firstLine="480"/>
        <w:jc w:val="both"/>
        <w:rPr>
          <w:rFonts w:cstheme="minorHAnsi"/>
          <w:b/>
          <w:bCs/>
          <w:sz w:val="24"/>
          <w:szCs w:val="24"/>
        </w:rPr>
      </w:pPr>
      <w:r w:rsidRPr="00D6451E">
        <w:rPr>
          <w:rFonts w:cstheme="minorHAnsi"/>
          <w:b/>
          <w:bCs/>
          <w:sz w:val="24"/>
          <w:szCs w:val="24"/>
        </w:rPr>
        <w:t xml:space="preserve">4.1.2 Dinâmica Prática </w:t>
      </w:r>
    </w:p>
    <w:p w14:paraId="547DB3D5" w14:textId="77777777" w:rsidR="00D6451E" w:rsidRDefault="00D6451E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68DCD9" w14:textId="77777777" w:rsidR="00D6451E" w:rsidRPr="00D6451E" w:rsidRDefault="00D6451E" w:rsidP="00424854">
      <w:pPr>
        <w:spacing w:after="0" w:line="240" w:lineRule="auto"/>
        <w:jc w:val="both"/>
        <w:rPr>
          <w:rFonts w:ascii="Calibri" w:eastAsia="SimSun" w:hAnsi="Calibri" w:cs="Calibri"/>
          <w:sz w:val="24"/>
          <w:szCs w:val="24"/>
        </w:rPr>
      </w:pPr>
      <w:r w:rsidRPr="00D6451E">
        <w:rPr>
          <w:rFonts w:ascii="Calibri" w:eastAsia="SimSun" w:hAnsi="Calibri" w:cs="Calibri"/>
          <w:sz w:val="24"/>
          <w:szCs w:val="24"/>
        </w:rPr>
        <w:t xml:space="preserve">O candidato deverá escolher qual o melhor dia para </w:t>
      </w:r>
      <w:r w:rsidR="004F5288" w:rsidRPr="00D6451E">
        <w:rPr>
          <w:rFonts w:ascii="Calibri" w:eastAsia="SimSun" w:hAnsi="Calibri" w:cs="Calibri"/>
          <w:sz w:val="24"/>
          <w:szCs w:val="24"/>
        </w:rPr>
        <w:t xml:space="preserve">as </w:t>
      </w:r>
      <w:r w:rsidR="004F5288">
        <w:rPr>
          <w:rFonts w:ascii="Calibri" w:eastAsia="SimSun" w:hAnsi="Calibri" w:cs="Calibri"/>
          <w:sz w:val="24"/>
          <w:szCs w:val="24"/>
        </w:rPr>
        <w:t>dinâmicas</w:t>
      </w:r>
      <w:r w:rsidRPr="00D6451E">
        <w:rPr>
          <w:rFonts w:ascii="Calibri" w:eastAsia="SimSun" w:hAnsi="Calibri" w:cs="Calibri"/>
          <w:sz w:val="24"/>
          <w:szCs w:val="24"/>
        </w:rPr>
        <w:t xml:space="preserve"> Práticas na inscrição. Em caso de poucas inscrições, será definida uma data única.</w:t>
      </w:r>
    </w:p>
    <w:p w14:paraId="52ED754E" w14:textId="77777777" w:rsidR="00D6451E" w:rsidRDefault="004F5288" w:rsidP="00D6451E">
      <w:pPr>
        <w:spacing w:after="0" w:line="240" w:lineRule="auto"/>
        <w:ind w:firstLineChars="200" w:firstLine="480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As dinâmicas </w:t>
      </w:r>
      <w:r w:rsidR="00D6451E" w:rsidRPr="00D6451E">
        <w:rPr>
          <w:rFonts w:ascii="Calibri" w:eastAsia="SimSun" w:hAnsi="Calibri" w:cs="Calibri"/>
          <w:sz w:val="24"/>
          <w:szCs w:val="24"/>
        </w:rPr>
        <w:t xml:space="preserve">estão </w:t>
      </w:r>
      <w:r w:rsidRPr="00D6451E">
        <w:rPr>
          <w:rFonts w:ascii="Calibri" w:eastAsia="SimSun" w:hAnsi="Calibri" w:cs="Calibri"/>
          <w:sz w:val="24"/>
          <w:szCs w:val="24"/>
        </w:rPr>
        <w:t>divididas</w:t>
      </w:r>
      <w:r w:rsidR="00D6451E" w:rsidRPr="00D6451E">
        <w:rPr>
          <w:rFonts w:ascii="Calibri" w:eastAsia="SimSun" w:hAnsi="Calibri" w:cs="Calibri"/>
          <w:sz w:val="24"/>
          <w:szCs w:val="24"/>
        </w:rPr>
        <w:t xml:space="preserve"> em três categorias:</w:t>
      </w:r>
    </w:p>
    <w:p w14:paraId="7ABA1091" w14:textId="77777777" w:rsidR="00D6451E" w:rsidRPr="00D6451E" w:rsidRDefault="00D6451E" w:rsidP="00D6451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eastAsia="SimSun" w:hAnsi="Calibri" w:cs="Calibri"/>
          <w:sz w:val="24"/>
          <w:szCs w:val="24"/>
        </w:rPr>
      </w:pPr>
      <w:r w:rsidRPr="00D6451E">
        <w:rPr>
          <w:rFonts w:ascii="Calibri" w:eastAsia="SimSun" w:hAnsi="Calibri" w:cs="Calibri"/>
          <w:sz w:val="24"/>
          <w:szCs w:val="24"/>
        </w:rPr>
        <w:t>Capacidade Analítica;</w:t>
      </w:r>
    </w:p>
    <w:p w14:paraId="4F1A85B5" w14:textId="77777777" w:rsidR="00D6451E" w:rsidRPr="004F5288" w:rsidRDefault="00D6451E" w:rsidP="004F528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eastAsia="SimSun" w:hAnsi="Calibri" w:cs="Calibri"/>
          <w:sz w:val="24"/>
          <w:szCs w:val="24"/>
        </w:rPr>
      </w:pPr>
      <w:r w:rsidRPr="004F5288">
        <w:rPr>
          <w:rFonts w:ascii="Calibri" w:eastAsia="SimSun" w:hAnsi="Calibri" w:cs="Calibri"/>
          <w:sz w:val="24"/>
          <w:szCs w:val="24"/>
        </w:rPr>
        <w:t>Noção espacial;</w:t>
      </w:r>
    </w:p>
    <w:p w14:paraId="4788547C" w14:textId="77777777" w:rsidR="00D6451E" w:rsidRDefault="00D6451E" w:rsidP="004F528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eastAsia="SimSun" w:hAnsi="Calibri" w:cs="Calibri"/>
          <w:sz w:val="24"/>
          <w:szCs w:val="24"/>
        </w:rPr>
      </w:pPr>
      <w:r w:rsidRPr="004F5288">
        <w:rPr>
          <w:rFonts w:ascii="Calibri" w:eastAsia="SimSun" w:hAnsi="Calibri" w:cs="Calibri"/>
          <w:sz w:val="24"/>
          <w:szCs w:val="24"/>
        </w:rPr>
        <w:t>Dinâmica coletiva.</w:t>
      </w:r>
    </w:p>
    <w:p w14:paraId="541DE9D2" w14:textId="77777777" w:rsidR="004F5288" w:rsidRDefault="004F5288" w:rsidP="004F5288">
      <w:pPr>
        <w:spacing w:after="0" w:line="240" w:lineRule="auto"/>
        <w:jc w:val="both"/>
        <w:rPr>
          <w:rFonts w:ascii="Calibri" w:eastAsia="SimSun" w:hAnsi="Calibri" w:cs="Calibri"/>
          <w:sz w:val="24"/>
          <w:szCs w:val="24"/>
        </w:rPr>
      </w:pPr>
    </w:p>
    <w:p w14:paraId="1A9FEFCA" w14:textId="77777777" w:rsidR="004F5288" w:rsidRPr="004F5288" w:rsidRDefault="004F5288" w:rsidP="004F5288">
      <w:pPr>
        <w:spacing w:after="0" w:line="240" w:lineRule="auto"/>
        <w:ind w:firstLine="480"/>
        <w:jc w:val="both"/>
        <w:rPr>
          <w:rFonts w:ascii="Calibri" w:eastAsia="SimSun" w:hAnsi="Calibri" w:cs="Calibri"/>
          <w:b/>
          <w:bCs/>
          <w:sz w:val="24"/>
          <w:szCs w:val="24"/>
        </w:rPr>
      </w:pPr>
      <w:r w:rsidRPr="004F5288">
        <w:rPr>
          <w:rFonts w:ascii="Calibri" w:eastAsia="SimSun" w:hAnsi="Calibri" w:cs="Calibri"/>
          <w:b/>
          <w:bCs/>
          <w:sz w:val="24"/>
          <w:szCs w:val="24"/>
        </w:rPr>
        <w:t>4.1.3 Entrevista</w:t>
      </w:r>
    </w:p>
    <w:p w14:paraId="04BECB57" w14:textId="77777777" w:rsidR="004F5288" w:rsidRDefault="004F5288" w:rsidP="004F5288">
      <w:pPr>
        <w:spacing w:after="0" w:line="240" w:lineRule="auto"/>
        <w:jc w:val="both"/>
        <w:rPr>
          <w:rFonts w:ascii="Calibri" w:eastAsia="SimSun" w:hAnsi="Calibri" w:cs="Calibri"/>
          <w:sz w:val="24"/>
          <w:szCs w:val="24"/>
        </w:rPr>
      </w:pPr>
    </w:p>
    <w:p w14:paraId="268B6980" w14:textId="77777777" w:rsidR="004F5288" w:rsidRDefault="004F5288" w:rsidP="00424854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 w:rsidRPr="004F5288">
        <w:rPr>
          <w:rFonts w:eastAsia="SimSun" w:cstheme="minorHAnsi"/>
          <w:sz w:val="24"/>
          <w:szCs w:val="24"/>
        </w:rPr>
        <w:t>A seleção consistirá na construção do perfil dos candidatos durante essas etapas, a</w:t>
      </w:r>
      <w:r>
        <w:rPr>
          <w:rFonts w:eastAsia="SimSun" w:cstheme="minorHAnsi"/>
          <w:sz w:val="24"/>
          <w:szCs w:val="24"/>
        </w:rPr>
        <w:t xml:space="preserve"> </w:t>
      </w:r>
      <w:r w:rsidRPr="004F5288">
        <w:rPr>
          <w:rFonts w:eastAsia="SimSun" w:cstheme="minorHAnsi"/>
          <w:sz w:val="24"/>
          <w:szCs w:val="24"/>
        </w:rPr>
        <w:t>fim de encontrar o perfil mais adequado para o exercício dentro da empresa. A equipe de seleção entrará em contato para agend</w:t>
      </w:r>
      <w:r>
        <w:rPr>
          <w:rFonts w:eastAsia="SimSun" w:cstheme="minorHAnsi"/>
          <w:sz w:val="24"/>
          <w:szCs w:val="24"/>
        </w:rPr>
        <w:t>a</w:t>
      </w:r>
      <w:r w:rsidRPr="004F5288">
        <w:rPr>
          <w:rFonts w:eastAsia="SimSun" w:cstheme="minorHAnsi"/>
          <w:sz w:val="24"/>
          <w:szCs w:val="24"/>
        </w:rPr>
        <w:t>r o melhor horário de entrevista para cada candidato. Será apenas um diálogo</w:t>
      </w:r>
      <w:r>
        <w:rPr>
          <w:rFonts w:eastAsia="SimSun" w:cstheme="minorHAnsi"/>
          <w:sz w:val="24"/>
          <w:szCs w:val="24"/>
        </w:rPr>
        <w:t xml:space="preserve"> para</w:t>
      </w:r>
      <w:r w:rsidRPr="004F5288">
        <w:rPr>
          <w:rFonts w:eastAsia="SimSun" w:cstheme="minorHAnsi"/>
          <w:sz w:val="24"/>
          <w:szCs w:val="24"/>
        </w:rPr>
        <w:t xml:space="preserve"> de coleta de informações </w:t>
      </w:r>
      <w:r>
        <w:rPr>
          <w:rFonts w:eastAsia="SimSun" w:cstheme="minorHAnsi"/>
          <w:sz w:val="24"/>
          <w:szCs w:val="24"/>
        </w:rPr>
        <w:t xml:space="preserve">e </w:t>
      </w:r>
      <w:r w:rsidRPr="004F5288">
        <w:rPr>
          <w:rFonts w:eastAsia="SimSun" w:cstheme="minorHAnsi"/>
          <w:sz w:val="24"/>
          <w:szCs w:val="24"/>
        </w:rPr>
        <w:t xml:space="preserve">análise de perfil final. </w:t>
      </w:r>
      <w:r>
        <w:rPr>
          <w:rFonts w:eastAsia="SimSun" w:cstheme="minorHAnsi"/>
          <w:sz w:val="24"/>
          <w:szCs w:val="24"/>
        </w:rPr>
        <w:t>O diálogo terá d</w:t>
      </w:r>
      <w:r w:rsidRPr="004F5288">
        <w:rPr>
          <w:rFonts w:eastAsia="SimSun" w:cstheme="minorHAnsi"/>
          <w:sz w:val="24"/>
          <w:szCs w:val="24"/>
        </w:rPr>
        <w:t>uração</w:t>
      </w:r>
      <w:r>
        <w:rPr>
          <w:rFonts w:eastAsia="SimSun" w:cstheme="minorHAnsi"/>
          <w:sz w:val="24"/>
          <w:szCs w:val="24"/>
        </w:rPr>
        <w:t xml:space="preserve"> de </w:t>
      </w:r>
      <w:r w:rsidRPr="004F5288">
        <w:rPr>
          <w:rFonts w:eastAsia="SimSun" w:cstheme="minorHAnsi"/>
          <w:sz w:val="24"/>
          <w:szCs w:val="24"/>
        </w:rPr>
        <w:t>até 15 minuto</w:t>
      </w:r>
      <w:r>
        <w:rPr>
          <w:rFonts w:eastAsia="SimSun" w:cstheme="minorHAnsi"/>
          <w:sz w:val="24"/>
          <w:szCs w:val="24"/>
        </w:rPr>
        <w:t>s.</w:t>
      </w:r>
    </w:p>
    <w:p w14:paraId="4D5B2360" w14:textId="77777777" w:rsidR="004F5288" w:rsidRDefault="004F5288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3C68E57A" w14:textId="77777777" w:rsidR="004F5288" w:rsidRPr="00424854" w:rsidRDefault="00424854" w:rsidP="004F5288">
      <w:pPr>
        <w:spacing w:after="0" w:line="240" w:lineRule="auto"/>
        <w:jc w:val="both"/>
        <w:rPr>
          <w:rFonts w:eastAsia="SimSun" w:cstheme="minorHAnsi"/>
          <w:b/>
          <w:bCs/>
          <w:sz w:val="24"/>
          <w:szCs w:val="24"/>
        </w:rPr>
      </w:pPr>
      <w:r w:rsidRPr="00424854">
        <w:rPr>
          <w:rFonts w:eastAsia="SimSun" w:cstheme="minorHAnsi"/>
          <w:b/>
          <w:bCs/>
          <w:sz w:val="24"/>
          <w:szCs w:val="24"/>
        </w:rPr>
        <w:lastRenderedPageBreak/>
        <w:t>5</w:t>
      </w:r>
      <w:r w:rsidR="00FA1D0E">
        <w:rPr>
          <w:rFonts w:eastAsia="SimSun" w:cstheme="minorHAnsi"/>
          <w:b/>
          <w:bCs/>
          <w:sz w:val="24"/>
          <w:szCs w:val="24"/>
        </w:rPr>
        <w:t>.</w:t>
      </w:r>
      <w:r w:rsidRPr="00424854">
        <w:rPr>
          <w:rFonts w:eastAsia="SimSun" w:cstheme="minorHAnsi"/>
          <w:b/>
          <w:bCs/>
          <w:sz w:val="24"/>
          <w:szCs w:val="24"/>
        </w:rPr>
        <w:t xml:space="preserve"> </w:t>
      </w:r>
      <w:r w:rsidR="004F5288" w:rsidRPr="00424854">
        <w:rPr>
          <w:rFonts w:eastAsia="SimSun" w:cstheme="minorHAnsi"/>
          <w:b/>
          <w:bCs/>
          <w:sz w:val="24"/>
          <w:szCs w:val="24"/>
        </w:rPr>
        <w:t>DISPOSIÇÃO FINAL</w:t>
      </w:r>
    </w:p>
    <w:p w14:paraId="1F385DBA" w14:textId="77777777" w:rsidR="004F5288" w:rsidRDefault="004F5288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50706B55" w14:textId="77777777" w:rsidR="00424854" w:rsidRPr="00424854" w:rsidRDefault="00424854" w:rsidP="00424854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>5</w:t>
      </w:r>
      <w:r w:rsidRPr="00424854">
        <w:rPr>
          <w:rFonts w:eastAsia="SimSun" w:cstheme="minorHAnsi"/>
          <w:sz w:val="24"/>
          <w:szCs w:val="24"/>
        </w:rPr>
        <w:t xml:space="preserve">.1. Os casos omissos neste Edital serão resolvidos pela </w:t>
      </w:r>
      <w:r w:rsidR="00886A5D">
        <w:rPr>
          <w:rFonts w:eastAsia="SimSun" w:cstheme="minorHAnsi"/>
          <w:sz w:val="24"/>
          <w:szCs w:val="24"/>
        </w:rPr>
        <w:t>Diretoria de Gestão de Pessoas</w:t>
      </w:r>
      <w:r w:rsidRPr="00424854">
        <w:rPr>
          <w:rFonts w:eastAsia="SimSun" w:cstheme="minorHAnsi"/>
          <w:sz w:val="24"/>
          <w:szCs w:val="24"/>
        </w:rPr>
        <w:t>.</w:t>
      </w:r>
    </w:p>
    <w:p w14:paraId="03D26FA7" w14:textId="77777777" w:rsidR="004F5288" w:rsidRPr="004F5288" w:rsidRDefault="00424854" w:rsidP="00424854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>5</w:t>
      </w:r>
      <w:r w:rsidRPr="00424854">
        <w:rPr>
          <w:rFonts w:eastAsia="SimSun" w:cstheme="minorHAnsi"/>
          <w:sz w:val="24"/>
          <w:szCs w:val="24"/>
        </w:rPr>
        <w:t>.2. No caso de dúvidas referentes exclusivamente aos assuntos tratados neste, o contato para esclarecimento deverá ser feito pelo e-mail pcsejif@gmail.com.</w:t>
      </w:r>
    </w:p>
    <w:p w14:paraId="3B120FFE" w14:textId="77777777" w:rsidR="004F5288" w:rsidRDefault="004F5288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3EFC5133" w14:textId="77777777" w:rsidR="00424854" w:rsidRDefault="00424854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70C3E7C4" w14:textId="6BE9E57C" w:rsidR="00424854" w:rsidRDefault="00424854" w:rsidP="00424854">
      <w:pPr>
        <w:spacing w:after="0" w:line="240" w:lineRule="auto"/>
        <w:jc w:val="right"/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>Gurupi – TO, 2</w:t>
      </w:r>
      <w:r w:rsidR="002E6AAA">
        <w:rPr>
          <w:rFonts w:eastAsia="SimSun" w:cstheme="minorHAnsi"/>
          <w:sz w:val="24"/>
          <w:szCs w:val="24"/>
        </w:rPr>
        <w:t>3</w:t>
      </w:r>
      <w:r>
        <w:rPr>
          <w:rFonts w:eastAsia="SimSun" w:cstheme="minorHAnsi"/>
          <w:sz w:val="24"/>
          <w:szCs w:val="24"/>
        </w:rPr>
        <w:t xml:space="preserve"> de setembro de 2019.</w:t>
      </w:r>
    </w:p>
    <w:p w14:paraId="269F4D08" w14:textId="77777777" w:rsidR="00424854" w:rsidRDefault="00424854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485AE514" w14:textId="77777777" w:rsidR="00424854" w:rsidRDefault="00424854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6212FA71" w14:textId="77777777" w:rsidR="00424854" w:rsidRDefault="00424854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0D1EBA83" w14:textId="77777777" w:rsidR="00424854" w:rsidRDefault="00424854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6EE5F7EC" w14:textId="77777777" w:rsidR="00424854" w:rsidRDefault="00424854" w:rsidP="0064439D">
      <w:pPr>
        <w:spacing w:after="0" w:line="240" w:lineRule="auto"/>
        <w:jc w:val="center"/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>Diretoria de Gestão de Pessoas</w:t>
      </w:r>
    </w:p>
    <w:p w14:paraId="07650BC1" w14:textId="77777777" w:rsidR="00B54CB0" w:rsidRPr="00495938" w:rsidRDefault="0064439D" w:rsidP="0064439D">
      <w:pPr>
        <w:spacing w:after="0" w:line="240" w:lineRule="auto"/>
        <w:jc w:val="center"/>
        <w:rPr>
          <w:rFonts w:ascii="Antipasto Pro Bold" w:eastAsia="SimSun" w:hAnsi="Antipasto Pro Bold" w:cstheme="minorHAnsi"/>
          <w:sz w:val="24"/>
          <w:szCs w:val="24"/>
        </w:rPr>
      </w:pPr>
      <w:r w:rsidRPr="00495938">
        <w:rPr>
          <w:rFonts w:ascii="Antipasto Pro Bold" w:eastAsia="SimSun" w:hAnsi="Antipasto Pro Bold" w:cstheme="minorHAnsi"/>
          <w:sz w:val="24"/>
          <w:szCs w:val="24"/>
        </w:rPr>
        <w:t xml:space="preserve">Consultoria Acadêmica de Projetos </w:t>
      </w:r>
    </w:p>
    <w:p w14:paraId="4A8097B2" w14:textId="77777777" w:rsidR="00B54CB0" w:rsidRDefault="00B54CB0">
      <w:pPr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br w:type="page"/>
      </w:r>
    </w:p>
    <w:p w14:paraId="4248646D" w14:textId="77777777" w:rsidR="0064439D" w:rsidRPr="002A0744" w:rsidRDefault="00B54CB0" w:rsidP="0064439D">
      <w:pPr>
        <w:spacing w:after="0" w:line="240" w:lineRule="auto"/>
        <w:jc w:val="center"/>
        <w:rPr>
          <w:rFonts w:eastAsia="SimSun" w:cstheme="minorHAnsi"/>
          <w:b/>
          <w:bCs/>
          <w:sz w:val="24"/>
          <w:szCs w:val="24"/>
        </w:rPr>
      </w:pPr>
      <w:r w:rsidRPr="002A0744">
        <w:rPr>
          <w:rFonts w:eastAsia="SimSun" w:cstheme="minorHAnsi"/>
          <w:b/>
          <w:bCs/>
          <w:sz w:val="24"/>
          <w:szCs w:val="24"/>
        </w:rPr>
        <w:lastRenderedPageBreak/>
        <w:t>ANEXO I</w:t>
      </w:r>
    </w:p>
    <w:p w14:paraId="6E417E7D" w14:textId="77777777" w:rsidR="00B54CB0" w:rsidRDefault="00B54CB0" w:rsidP="0064439D">
      <w:pPr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p w14:paraId="619E79E5" w14:textId="77777777" w:rsidR="00B54CB0" w:rsidRDefault="00B54CB0" w:rsidP="00B54CB0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 w:rsidRPr="00B54CB0">
        <w:rPr>
          <w:rFonts w:eastAsia="SimSun" w:cstheme="minorHAnsi"/>
          <w:b/>
          <w:bCs/>
          <w:sz w:val="24"/>
          <w:szCs w:val="24"/>
        </w:rPr>
        <w:t>Diretoria de Marketing</w:t>
      </w:r>
      <w:r>
        <w:rPr>
          <w:rFonts w:eastAsia="SimSun" w:cstheme="minorHAnsi"/>
          <w:b/>
          <w:bCs/>
          <w:sz w:val="24"/>
          <w:szCs w:val="24"/>
        </w:rPr>
        <w:t xml:space="preserve"> e Comunicação:</w:t>
      </w:r>
      <w:r w:rsidRPr="00B54CB0">
        <w:rPr>
          <w:rFonts w:eastAsia="SimSun" w:cstheme="minorHAnsi"/>
          <w:sz w:val="24"/>
          <w:szCs w:val="24"/>
        </w:rPr>
        <w:t xml:space="preserve"> No geral, o Marketing trabalha planejando, produzindo e executando projetos de impactos externos, chamando a atenção de possíveis clientes e pessoas com interesse em nos apoiar. Tem como objetivo buscar constantemente estratégias e elaborar projetos que visem a promoção da Empresa Júnior, tanto dentro do IFTO como fora; promover uma inter-relação sócio comercial entre a </w:t>
      </w:r>
      <w:r w:rsidR="00B710BD">
        <w:rPr>
          <w:rFonts w:eastAsia="SimSun" w:cstheme="minorHAnsi"/>
          <w:sz w:val="24"/>
          <w:szCs w:val="24"/>
        </w:rPr>
        <w:t>CAP</w:t>
      </w:r>
      <w:r w:rsidRPr="00B54CB0">
        <w:rPr>
          <w:rFonts w:eastAsia="SimSun" w:cstheme="minorHAnsi"/>
          <w:sz w:val="24"/>
          <w:szCs w:val="24"/>
        </w:rPr>
        <w:t xml:space="preserve"> e o potencial mercado consumidor de nossos serviços; promover cursos, minicursos</w:t>
      </w:r>
      <w:r w:rsidR="00B710BD">
        <w:rPr>
          <w:rFonts w:eastAsia="SimSun" w:cstheme="minorHAnsi"/>
          <w:sz w:val="24"/>
          <w:szCs w:val="24"/>
        </w:rPr>
        <w:t xml:space="preserve"> e </w:t>
      </w:r>
      <w:r w:rsidRPr="00B54CB0">
        <w:rPr>
          <w:rFonts w:eastAsia="SimSun" w:cstheme="minorHAnsi"/>
          <w:sz w:val="24"/>
          <w:szCs w:val="24"/>
        </w:rPr>
        <w:t xml:space="preserve"> palestras que possam beneficiar tanto os membros da empresa como também os alunos da instituição; buscar patrocínio e parcerias; projetar e desenvolver campanhas publicitárias; realizar pesquisas mercadológicas que visem conhecer aspectos de interesse da empresa.</w:t>
      </w:r>
    </w:p>
    <w:p w14:paraId="17B72308" w14:textId="77777777" w:rsidR="00B710BD" w:rsidRDefault="00B710BD" w:rsidP="00B54CB0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67C79F67" w14:textId="77777777" w:rsidR="00B710BD" w:rsidRDefault="00B710BD" w:rsidP="00B54CB0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 w:rsidRPr="00B710BD">
        <w:rPr>
          <w:rFonts w:eastAsia="SimSun" w:cstheme="minorHAnsi"/>
          <w:b/>
          <w:bCs/>
          <w:sz w:val="24"/>
          <w:szCs w:val="24"/>
        </w:rPr>
        <w:t>Diretoria de Projetos e Qualidade:</w:t>
      </w:r>
      <w:r>
        <w:rPr>
          <w:rStyle w:val="Refdenotaderodap"/>
          <w:rFonts w:eastAsia="SimSun" w:cstheme="minorHAnsi"/>
          <w:b/>
          <w:bCs/>
          <w:sz w:val="24"/>
          <w:szCs w:val="24"/>
        </w:rPr>
        <w:footnoteReference w:id="2"/>
      </w:r>
      <w:r w:rsidRPr="00B710BD">
        <w:rPr>
          <w:rFonts w:eastAsia="SimSun" w:cstheme="minorHAnsi"/>
          <w:sz w:val="24"/>
          <w:szCs w:val="24"/>
        </w:rPr>
        <w:t xml:space="preserve"> A equipe de Projetos é aquela que exige criatividade, proatividade, organização e motivação. A equipe de Qualidade é responsável por identificar os problemas e atuar nas necessidades de melhoria, usando dos conhecimentos de métodos e técnicas que permitam o aumento da produtividade. A Diretoria tem por objetivo elaborar, implementar e fiscalizar a condução dos projetos desenvolvidos pela empresa, garantindo a realização de todo o escopo previsto, o cumprimento dos prazos e custos previamente determinados e a padronização de ações; viabilizar a execução dos projetos junto aos coordenadores e ao Diretor Administrativo-Financeiro; planejar e solicitar a demanda de membros nos projetos; elaborar e fiscalizar Comissões de membros consultores para a realização de projetos; fiscalizar e elaborar planos para a padronização de ações no ambiente de trabalho e frequência nas reuniões gerais; prezar pela limpeza dos estabelecimentos de trabalho; elaborar e/ou renovar o Regulamento Interno, sempre que se fizer necessário; identificar problemas administrativos e de execuções de trabalhos, estudando possíveis soluções; promover a melhoria contínua dos serviços prestados pela Empresa Júnior; documentar processos internos e de execução de projetos.</w:t>
      </w:r>
    </w:p>
    <w:p w14:paraId="703B26C7" w14:textId="77777777" w:rsidR="00424854" w:rsidRDefault="00424854" w:rsidP="004F5288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284BA3DE" w14:textId="77777777" w:rsidR="00424854" w:rsidRDefault="00B710BD" w:rsidP="00B710BD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  <w:r w:rsidRPr="00B710BD">
        <w:rPr>
          <w:rFonts w:eastAsia="SimSun" w:cstheme="minorHAnsi"/>
          <w:b/>
          <w:bCs/>
          <w:sz w:val="24"/>
          <w:szCs w:val="24"/>
        </w:rPr>
        <w:t>Diretoria Administrativo-Financeira:</w:t>
      </w:r>
      <w:r w:rsidRPr="00B710BD">
        <w:rPr>
          <w:rFonts w:eastAsia="SimSun" w:cstheme="minorHAnsi"/>
          <w:sz w:val="24"/>
          <w:szCs w:val="24"/>
        </w:rPr>
        <w:t xml:space="preserve"> é responsável pela administração da parte legal e econômica da empresa. São funções substanciais do Diretor </w:t>
      </w:r>
      <w:r>
        <w:rPr>
          <w:rFonts w:eastAsia="SimSun" w:cstheme="minorHAnsi"/>
          <w:sz w:val="24"/>
          <w:szCs w:val="24"/>
        </w:rPr>
        <w:t xml:space="preserve">Administrativo Financeiro, </w:t>
      </w:r>
      <w:r w:rsidRPr="00B710BD">
        <w:rPr>
          <w:rFonts w:eastAsia="SimSun" w:cstheme="minorHAnsi"/>
          <w:sz w:val="24"/>
          <w:szCs w:val="24"/>
        </w:rPr>
        <w:t>manter o Livro de Protocolos de documentos organizado, atualizado e ao alcance de eventuais consultas; controlar e cadastrar o patrimônio da Empresa Júnior, renovando-o sempre que necessário; realizar balanços financeiros mensalmente; fechar o Livro de Caixa anualmente e prestar contas do exercício anterior à Diretoria Executiva; analisar e emitir parecer acerca da viabilidade orçamentária de projetos em todas as esferas da empresa; elaborar e fechar contratos com clientes; quitar dívidas e impostos em tempo hábil.</w:t>
      </w:r>
    </w:p>
    <w:p w14:paraId="78DA53FC" w14:textId="77777777" w:rsidR="00B710BD" w:rsidRDefault="00B710BD" w:rsidP="00B710BD">
      <w:pPr>
        <w:spacing w:after="0" w:line="240" w:lineRule="auto"/>
        <w:jc w:val="both"/>
        <w:rPr>
          <w:rFonts w:eastAsia="SimSun" w:cstheme="minorHAnsi"/>
          <w:sz w:val="24"/>
          <w:szCs w:val="24"/>
        </w:rPr>
      </w:pPr>
    </w:p>
    <w:p w14:paraId="6AD4F0AB" w14:textId="77777777" w:rsidR="00D6451E" w:rsidRPr="004F5288" w:rsidRDefault="00B710BD" w:rsidP="00D6451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710BD">
        <w:rPr>
          <w:rFonts w:eastAsia="SimSun" w:cstheme="minorHAnsi"/>
          <w:b/>
          <w:bCs/>
          <w:sz w:val="24"/>
          <w:szCs w:val="24"/>
        </w:rPr>
        <w:t>Diretoria de Gestão de Pessoas:</w:t>
      </w:r>
      <w:r w:rsidRPr="00B710BD">
        <w:rPr>
          <w:rFonts w:eastAsia="SimSun" w:cstheme="minorHAnsi"/>
          <w:sz w:val="24"/>
          <w:szCs w:val="24"/>
        </w:rPr>
        <w:t xml:space="preserve"> A </w:t>
      </w:r>
      <w:r w:rsidR="002A0744">
        <w:rPr>
          <w:rFonts w:eastAsia="SimSun" w:cstheme="minorHAnsi"/>
          <w:sz w:val="24"/>
          <w:szCs w:val="24"/>
        </w:rPr>
        <w:t>D</w:t>
      </w:r>
      <w:r w:rsidRPr="00B710BD">
        <w:rPr>
          <w:rFonts w:eastAsia="SimSun" w:cstheme="minorHAnsi"/>
          <w:sz w:val="24"/>
          <w:szCs w:val="24"/>
        </w:rPr>
        <w:t xml:space="preserve">iretoria de </w:t>
      </w:r>
      <w:r>
        <w:rPr>
          <w:rFonts w:eastAsia="SimSun" w:cstheme="minorHAnsi"/>
          <w:sz w:val="24"/>
          <w:szCs w:val="24"/>
        </w:rPr>
        <w:t>Gestão de Pessoas</w:t>
      </w:r>
      <w:r w:rsidRPr="00B710BD">
        <w:rPr>
          <w:rFonts w:eastAsia="SimSun" w:cstheme="minorHAnsi"/>
          <w:sz w:val="24"/>
          <w:szCs w:val="24"/>
        </w:rPr>
        <w:t xml:space="preserve"> tem como objetivo organizar e garantir um bom ambiente interno para todos os membros. Tem como objetivo a elaboração e execução de Processo Seletivo de novos membros; cadastrar legalmente todos os membros da Empresa Júnior; elaborar estrategicamente atividades que fortaleçam e motivem o trabalho do membro júnior; buscar ferramentas que visem manter um bom relacionamento entre os membros; atentar às necessidades de membros em projetos e redistribuir os membros de forma a suprir a demanda.</w:t>
      </w:r>
      <w:r>
        <w:rPr>
          <w:rFonts w:eastAsia="SimSun" w:cstheme="minorHAnsi"/>
          <w:sz w:val="24"/>
          <w:szCs w:val="24"/>
        </w:rPr>
        <w:t xml:space="preserve"> </w:t>
      </w:r>
      <w:r w:rsidRPr="00B710BD">
        <w:rPr>
          <w:rFonts w:eastAsia="SimSun" w:cstheme="minorHAnsi"/>
          <w:sz w:val="24"/>
          <w:szCs w:val="24"/>
        </w:rPr>
        <w:t xml:space="preserve">São funções substanciais do Diretor </w:t>
      </w:r>
      <w:r>
        <w:rPr>
          <w:rFonts w:eastAsia="SimSun" w:cstheme="minorHAnsi"/>
          <w:sz w:val="24"/>
          <w:szCs w:val="24"/>
        </w:rPr>
        <w:t xml:space="preserve">de Gestão de pessoas, </w:t>
      </w:r>
      <w:r w:rsidRPr="00B710BD">
        <w:rPr>
          <w:rFonts w:eastAsia="SimSun" w:cstheme="minorHAnsi"/>
          <w:sz w:val="24"/>
          <w:szCs w:val="24"/>
        </w:rPr>
        <w:t>elaborar as ATAS das Reuniões Gerais e Executivas, e Assembleias Ordinárias e Extraordinárias</w:t>
      </w:r>
      <w:r w:rsidR="002A0744">
        <w:rPr>
          <w:rFonts w:eastAsia="SimSun" w:cstheme="minorHAnsi"/>
          <w:sz w:val="24"/>
          <w:szCs w:val="24"/>
        </w:rPr>
        <w:t>.</w:t>
      </w:r>
    </w:p>
    <w:sectPr w:rsidR="00D6451E" w:rsidRPr="004F5288" w:rsidSect="00DD325D">
      <w:headerReference w:type="default" r:id="rId10"/>
      <w:footerReference w:type="default" r:id="rId11"/>
      <w:pgSz w:w="11906" w:h="16838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A86E" w14:textId="77777777" w:rsidR="004C5910" w:rsidRDefault="004C5910" w:rsidP="00DD325D">
      <w:pPr>
        <w:spacing w:after="0" w:line="240" w:lineRule="auto"/>
      </w:pPr>
      <w:r>
        <w:separator/>
      </w:r>
    </w:p>
  </w:endnote>
  <w:endnote w:type="continuationSeparator" w:id="0">
    <w:p w14:paraId="63116806" w14:textId="77777777" w:rsidR="004C5910" w:rsidRDefault="004C5910" w:rsidP="00D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tipasto Pro Bold">
    <w:altName w:val="Calibri"/>
    <w:charset w:val="00"/>
    <w:family w:val="auto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03538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2E6FE2" w14:textId="77777777" w:rsidR="00DD325D" w:rsidRDefault="00554B88">
            <w:pPr>
              <w:pStyle w:val="Rodap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E957B5" wp14:editId="09D6ACF3">
                      <wp:simplePos x="0" y="0"/>
                      <wp:positionH relativeFrom="column">
                        <wp:posOffset>-831759</wp:posOffset>
                      </wp:positionH>
                      <wp:positionV relativeFrom="paragraph">
                        <wp:posOffset>19322</wp:posOffset>
                      </wp:positionV>
                      <wp:extent cx="360045" cy="14576"/>
                      <wp:effectExtent l="0" t="0" r="0" b="0"/>
                      <wp:wrapNone/>
                      <wp:docPr id="18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145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71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10602" id="Retângulo 10" o:spid="_x0000_s1026" style="position:absolute;margin-left:-65.5pt;margin-top:1.5pt;width:28.35pt;height: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" fillcolor="white [3212]" stroked="f" strokeweight="1pt">
                      <v:fill opacity="46517f"/>
                    </v:rect>
                  </w:pict>
                </mc:Fallback>
              </mc:AlternateContent>
            </w:r>
            <w:r w:rsidRPr="00554B88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BB592DD" wp14:editId="4FCFDEAF">
                  <wp:simplePos x="0" y="0"/>
                  <wp:positionH relativeFrom="column">
                    <wp:posOffset>-835025</wp:posOffset>
                  </wp:positionH>
                  <wp:positionV relativeFrom="paragraph">
                    <wp:posOffset>-709930</wp:posOffset>
                  </wp:positionV>
                  <wp:extent cx="435610" cy="294005"/>
                  <wp:effectExtent l="0" t="0" r="0" b="0"/>
                  <wp:wrapNone/>
                  <wp:docPr id="17" name="Imagem 6" descr="logo.f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" descr="logo.fw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35610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4B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9EB477" wp14:editId="077E31B8">
                      <wp:simplePos x="0" y="0"/>
                      <wp:positionH relativeFrom="column">
                        <wp:posOffset>-1874838</wp:posOffset>
                      </wp:positionH>
                      <wp:positionV relativeFrom="paragraph">
                        <wp:posOffset>-2320289</wp:posOffset>
                      </wp:positionV>
                      <wp:extent cx="2617420" cy="320675"/>
                      <wp:effectExtent l="0" t="0" r="0" b="0"/>
                      <wp:wrapNone/>
                      <wp:docPr id="16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617420" cy="3206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47848F8" w14:textId="0BBA4AE3" w:rsidR="00554B88" w:rsidRPr="00B23C14" w:rsidRDefault="00554B88" w:rsidP="00554B88">
                                  <w:pPr>
                                    <w:pStyle w:val="Cabealho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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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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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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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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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</w:t>
                                  </w:r>
                                  <w:r w:rsidRPr="00B23C14">
                                    <w:rPr>
                                      <w:rFonts w:ascii="SansSerif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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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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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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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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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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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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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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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</w:t>
                                  </w:r>
                                  <w:r w:rsidRPr="00B23C1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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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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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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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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</w:t>
                                  </w:r>
                                  <w:r w:rsidR="00A705D4">
                                    <w:rPr>
                                      <w:rFonts w:ascii="SansSerif" w:eastAsiaTheme="minorEastAsia" w:hAnsi="SansSerif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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9EB4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-147.65pt;margin-top:-182.7pt;width:206.1pt;height:25.2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" filled="f" stroked="f">
                      <v:textbox style="mso-fit-shape-to-text:t">
                        <w:txbxContent>
                          <w:p w14:paraId="247848F8" w14:textId="0BBA4AE3" w:rsidR="00554B88" w:rsidRPr="00B23C14" w:rsidRDefault="00554B88" w:rsidP="00554B88">
                            <w:pPr>
                              <w:pStyle w:val="Cabealho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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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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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</w:t>
                            </w:r>
                            <w:r w:rsidRPr="00B23C14">
                              <w:rPr>
                                <w:rFonts w:ascii="SansSerif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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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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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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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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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 w:rsidRPr="00B23C1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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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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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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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</w:t>
                            </w:r>
                            <w:r w:rsidR="00A705D4">
                              <w:rPr>
                                <w:rFonts w:ascii="SansSerif" w:eastAsiaTheme="minorEastAsia" w:hAnsi="SansSerif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325D">
              <w:t xml:space="preserve">Página </w:t>
            </w:r>
            <w:r w:rsidR="00DD325D">
              <w:rPr>
                <w:b/>
                <w:bCs/>
                <w:sz w:val="24"/>
                <w:szCs w:val="24"/>
              </w:rPr>
              <w:fldChar w:fldCharType="begin"/>
            </w:r>
            <w:r w:rsidR="00DD325D">
              <w:rPr>
                <w:b/>
                <w:bCs/>
              </w:rPr>
              <w:instrText>PAGE</w:instrText>
            </w:r>
            <w:r w:rsidR="00DD325D">
              <w:rPr>
                <w:b/>
                <w:bCs/>
                <w:sz w:val="24"/>
                <w:szCs w:val="24"/>
              </w:rPr>
              <w:fldChar w:fldCharType="separate"/>
            </w:r>
            <w:r w:rsidR="00DD325D">
              <w:rPr>
                <w:b/>
                <w:bCs/>
              </w:rPr>
              <w:t>2</w:t>
            </w:r>
            <w:r w:rsidR="00DD325D">
              <w:rPr>
                <w:b/>
                <w:bCs/>
                <w:sz w:val="24"/>
                <w:szCs w:val="24"/>
              </w:rPr>
              <w:fldChar w:fldCharType="end"/>
            </w:r>
            <w:r w:rsidR="00DD325D">
              <w:t xml:space="preserve"> de </w:t>
            </w:r>
            <w:r w:rsidR="00DD325D">
              <w:rPr>
                <w:b/>
                <w:bCs/>
                <w:sz w:val="24"/>
                <w:szCs w:val="24"/>
              </w:rPr>
              <w:fldChar w:fldCharType="begin"/>
            </w:r>
            <w:r w:rsidR="00DD325D">
              <w:rPr>
                <w:b/>
                <w:bCs/>
              </w:rPr>
              <w:instrText>NUMPAGES</w:instrText>
            </w:r>
            <w:r w:rsidR="00DD325D">
              <w:rPr>
                <w:b/>
                <w:bCs/>
                <w:sz w:val="24"/>
                <w:szCs w:val="24"/>
              </w:rPr>
              <w:fldChar w:fldCharType="separate"/>
            </w:r>
            <w:r w:rsidR="00DD325D">
              <w:rPr>
                <w:b/>
                <w:bCs/>
              </w:rPr>
              <w:t>2</w:t>
            </w:r>
            <w:r w:rsidR="00DD325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86FEBA" w14:textId="77777777" w:rsidR="00DD325D" w:rsidRDefault="00DD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3499" w14:textId="77777777" w:rsidR="004C5910" w:rsidRDefault="004C5910" w:rsidP="00DD325D">
      <w:pPr>
        <w:spacing w:after="0" w:line="240" w:lineRule="auto"/>
      </w:pPr>
      <w:r>
        <w:separator/>
      </w:r>
    </w:p>
  </w:footnote>
  <w:footnote w:type="continuationSeparator" w:id="0">
    <w:p w14:paraId="4BE924F7" w14:textId="77777777" w:rsidR="004C5910" w:rsidRDefault="004C5910" w:rsidP="00DD325D">
      <w:pPr>
        <w:spacing w:after="0" w:line="240" w:lineRule="auto"/>
      </w:pPr>
      <w:r>
        <w:continuationSeparator/>
      </w:r>
    </w:p>
  </w:footnote>
  <w:footnote w:id="1">
    <w:p w14:paraId="0F461652" w14:textId="77777777" w:rsidR="00D6451E" w:rsidRDefault="00D6451E" w:rsidP="00FA1D0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A1D0E">
        <w:t>Nosso mundo só se torna pequeno quando ...nos falta imaginação, criatividade e coragem...Então faça do impossível o seu possível, mesmo tendo nascido peixe crie asas. (Poty)</w:t>
      </w:r>
    </w:p>
  </w:footnote>
  <w:footnote w:id="2">
    <w:p w14:paraId="0ED2FD4B" w14:textId="77777777" w:rsidR="00B710BD" w:rsidRDefault="00B710BD">
      <w:pPr>
        <w:pStyle w:val="Textodenotaderodap"/>
      </w:pPr>
      <w:r>
        <w:rPr>
          <w:rStyle w:val="Refdenotaderodap"/>
        </w:rPr>
        <w:footnoteRef/>
      </w:r>
      <w:r>
        <w:t xml:space="preserve"> Não há vaga para essa diretoria em decorrência de estar preenchida.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9B841" w14:textId="77777777" w:rsidR="00DD325D" w:rsidRDefault="00DD325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3F2906" wp14:editId="6C157E94">
              <wp:simplePos x="0" y="0"/>
              <wp:positionH relativeFrom="column">
                <wp:posOffset>-829310</wp:posOffset>
              </wp:positionH>
              <wp:positionV relativeFrom="paragraph">
                <wp:posOffset>262043</wp:posOffset>
              </wp:positionV>
              <wp:extent cx="360045" cy="14576"/>
              <wp:effectExtent l="0" t="0" r="0" b="0"/>
              <wp:wrapNone/>
              <wp:docPr id="13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45" cy="14576"/>
                      </a:xfrm>
                      <a:prstGeom prst="rect">
                        <a:avLst/>
                      </a:prstGeom>
                      <a:solidFill>
                        <a:schemeClr val="bg1">
                          <a:alpha val="71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7C0FB4D1" id="Retângulo 10" o:spid="_x0000_s1026" style="position:absolute;margin-left:-65.3pt;margin-top:20.65pt;width:28.35pt;height: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" fillcolor="white [3212]" stroked="f" strokeweight="1pt">
              <v:fill opacity="46517f"/>
            </v:rect>
          </w:pict>
        </mc:Fallback>
      </mc:AlternateContent>
    </w:r>
    <w:r w:rsidRPr="00DD325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5E4D6" wp14:editId="029494D6">
              <wp:simplePos x="0" y="0"/>
              <wp:positionH relativeFrom="column">
                <wp:posOffset>-1083310</wp:posOffset>
              </wp:positionH>
              <wp:positionV relativeFrom="paragraph">
                <wp:posOffset>-452120</wp:posOffset>
              </wp:positionV>
              <wp:extent cx="828040" cy="10692130"/>
              <wp:effectExtent l="0" t="0" r="0" b="0"/>
              <wp:wrapNone/>
              <wp:docPr id="1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40" cy="10692130"/>
                      </a:xfrm>
                      <a:prstGeom prst="rect">
                        <a:avLst/>
                      </a:prstGeom>
                      <a:solidFill>
                        <a:srgbClr val="2424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591AD6D2" id="Retângulo 3" o:spid="_x0000_s1026" style="position:absolute;margin-left:-85.3pt;margin-top:-35.6pt;width:65.2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" fillcolor="#242413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C749D"/>
    <w:multiLevelType w:val="hybridMultilevel"/>
    <w:tmpl w:val="BD781444"/>
    <w:lvl w:ilvl="0" w:tplc="3D9AC3E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6B07B07C"/>
    <w:multiLevelType w:val="singleLevel"/>
    <w:tmpl w:val="6B07B07C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6BA0F17D"/>
    <w:multiLevelType w:val="multilevel"/>
    <w:tmpl w:val="CCB248D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upperLetter"/>
      <w:lvlText w:val="%6)"/>
      <w:lvlJc w:val="left"/>
      <w:pPr>
        <w:tabs>
          <w:tab w:val="left" w:pos="2520"/>
        </w:tabs>
        <w:ind w:left="2520" w:hanging="420"/>
      </w:pPr>
      <w:rPr>
        <w:rFonts w:ascii="Calibri" w:eastAsia="SimSun" w:hAnsi="Calibri" w:cs="Calibri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5D"/>
    <w:rsid w:val="00021B5D"/>
    <w:rsid w:val="00203C90"/>
    <w:rsid w:val="0027734B"/>
    <w:rsid w:val="002A0744"/>
    <w:rsid w:val="002D2852"/>
    <w:rsid w:val="002E6AAA"/>
    <w:rsid w:val="00424854"/>
    <w:rsid w:val="00495938"/>
    <w:rsid w:val="004C5910"/>
    <w:rsid w:val="004D03DE"/>
    <w:rsid w:val="004F5288"/>
    <w:rsid w:val="00504FFE"/>
    <w:rsid w:val="00525DB5"/>
    <w:rsid w:val="00554B88"/>
    <w:rsid w:val="0058111E"/>
    <w:rsid w:val="005E3B6B"/>
    <w:rsid w:val="0064439D"/>
    <w:rsid w:val="00815C3B"/>
    <w:rsid w:val="00822F9B"/>
    <w:rsid w:val="00880776"/>
    <w:rsid w:val="00886A5D"/>
    <w:rsid w:val="00965BE8"/>
    <w:rsid w:val="00A705D4"/>
    <w:rsid w:val="00B54CB0"/>
    <w:rsid w:val="00B710BD"/>
    <w:rsid w:val="00C7533A"/>
    <w:rsid w:val="00CA13EC"/>
    <w:rsid w:val="00D262B6"/>
    <w:rsid w:val="00D6451E"/>
    <w:rsid w:val="00D73396"/>
    <w:rsid w:val="00D76CFD"/>
    <w:rsid w:val="00DD325D"/>
    <w:rsid w:val="00E46C65"/>
    <w:rsid w:val="00EC3612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219E6"/>
  <w15:chartTrackingRefBased/>
  <w15:docId w15:val="{6261570C-B2C9-4BD3-954C-4831685E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3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25D"/>
  </w:style>
  <w:style w:type="paragraph" w:styleId="Rodap">
    <w:name w:val="footer"/>
    <w:basedOn w:val="Normal"/>
    <w:link w:val="RodapChar"/>
    <w:uiPriority w:val="99"/>
    <w:unhideWhenUsed/>
    <w:rsid w:val="00DD3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25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4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451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451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6451E"/>
    <w:pPr>
      <w:ind w:left="720"/>
      <w:contextualSpacing/>
    </w:pPr>
  </w:style>
  <w:style w:type="paragraph" w:styleId="NormalWeb">
    <w:name w:val="Normal (Web)"/>
    <w:basedOn w:val="Normal"/>
    <w:rsid w:val="004F5288"/>
    <w:rPr>
      <w:rFonts w:eastAsiaTheme="minorEastAsia"/>
      <w:sz w:val="20"/>
      <w:szCs w:val="24"/>
      <w:lang w:val="en-US" w:eastAsia="zh-CN"/>
    </w:rPr>
  </w:style>
  <w:style w:type="character" w:styleId="Hyperlink">
    <w:name w:val="Hyperlink"/>
    <w:basedOn w:val="Fontepargpadro"/>
    <w:uiPriority w:val="99"/>
    <w:unhideWhenUsed/>
    <w:rsid w:val="00E46C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6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gle/piyMArC3CH2Ve8Cn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Pereira Reis</dc:creator>
  <cp:keywords/>
  <dc:description/>
  <cp:lastModifiedBy>Gustavo Henrique de Araújo Borges</cp:lastModifiedBy>
  <cp:revision>3</cp:revision>
  <cp:lastPrinted>2019-09-24T12:25:00Z</cp:lastPrinted>
  <dcterms:created xsi:type="dcterms:W3CDTF">2019-09-24T12:25:00Z</dcterms:created>
  <dcterms:modified xsi:type="dcterms:W3CDTF">2019-09-24T12:25:00Z</dcterms:modified>
</cp:coreProperties>
</file>