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AA84" w14:textId="11D7584C" w:rsidR="00FB22B3" w:rsidRDefault="00CC6405" w:rsidP="00A26017">
      <w:pPr>
        <w:pStyle w:val="Nome"/>
        <w:outlineLvl w:val="0"/>
      </w:pPr>
      <w:bookmarkStart w:id="0" w:name="_Toc458535883"/>
      <w:bookmarkStart w:id="1" w:name="_Toc458587348"/>
      <w:r>
        <w:t>NOME DO</w:t>
      </w:r>
      <w:r w:rsidR="001A5459">
        <w:t>S</w:t>
      </w:r>
      <w:r>
        <w:t xml:space="preserve"> AUTOR</w:t>
      </w:r>
      <w:r w:rsidR="001A5459">
        <w:t>ES</w:t>
      </w:r>
    </w:p>
    <w:p w14:paraId="5AB15E79" w14:textId="77777777" w:rsidR="00FB22B3" w:rsidRDefault="00FB22B3" w:rsidP="00537AEE">
      <w:pPr>
        <w:pStyle w:val="CorpodeTexto0"/>
      </w:pPr>
    </w:p>
    <w:p w14:paraId="1A91B93B" w14:textId="77777777" w:rsidR="00FB22B3" w:rsidRDefault="00FB22B3" w:rsidP="00537AEE">
      <w:pPr>
        <w:pStyle w:val="CorpodeTexto0"/>
      </w:pPr>
    </w:p>
    <w:p w14:paraId="637BDD94" w14:textId="77777777" w:rsidR="00FB22B3" w:rsidRPr="00DF039E" w:rsidRDefault="00DF039E" w:rsidP="00537AEE">
      <w:pPr>
        <w:pStyle w:val="CorpodeTexto0"/>
        <w:rPr>
          <w:b/>
          <w:color w:val="FF0000"/>
        </w:rPr>
      </w:pPr>
      <w:r w:rsidRPr="00DF039E">
        <w:rPr>
          <w:b/>
          <w:color w:val="FF0000"/>
        </w:rPr>
        <w:t xml:space="preserve">   </w:t>
      </w:r>
    </w:p>
    <w:p w14:paraId="21F06C1B" w14:textId="77777777" w:rsidR="00FB22B3" w:rsidRDefault="00FB22B3" w:rsidP="00537AEE">
      <w:pPr>
        <w:pStyle w:val="CorpodeTexto0"/>
      </w:pPr>
    </w:p>
    <w:p w14:paraId="1F700C85" w14:textId="77777777" w:rsidR="00C113DD" w:rsidRDefault="00C113DD" w:rsidP="00537AEE">
      <w:pPr>
        <w:pStyle w:val="CorpodeTexto0"/>
      </w:pPr>
    </w:p>
    <w:p w14:paraId="289D1373" w14:textId="77777777" w:rsidR="00FB22B3" w:rsidRDefault="00FB22B3" w:rsidP="00537AEE">
      <w:pPr>
        <w:pStyle w:val="CorpodeTexto0"/>
      </w:pPr>
    </w:p>
    <w:p w14:paraId="2CFFE10B" w14:textId="77777777" w:rsidR="00FB22B3" w:rsidRDefault="00FB22B3" w:rsidP="007B2EC7">
      <w:pPr>
        <w:pStyle w:val="CorpodeTexto0"/>
      </w:pPr>
    </w:p>
    <w:p w14:paraId="6F693AA9" w14:textId="77777777" w:rsidR="00C113DD" w:rsidRDefault="00C113DD" w:rsidP="004B7E42">
      <w:pPr>
        <w:pStyle w:val="TtulodaTese"/>
      </w:pPr>
    </w:p>
    <w:p w14:paraId="32FC532A" w14:textId="77777777" w:rsidR="003111DD" w:rsidRDefault="00CC6405" w:rsidP="00973084">
      <w:pPr>
        <w:pStyle w:val="TtulodaTese"/>
      </w:pPr>
      <w:r>
        <w:t xml:space="preserve">TÍTULO </w:t>
      </w:r>
      <w:r w:rsidR="00997ABD">
        <w:t>DO PROJETO</w:t>
      </w:r>
    </w:p>
    <w:p w14:paraId="150F5025" w14:textId="6D957161" w:rsidR="00973084" w:rsidRPr="00973084" w:rsidRDefault="003F5D4E" w:rsidP="00973084">
      <w:pPr>
        <w:pStyle w:val="TtulodaTese"/>
      </w:pPr>
      <w:r>
        <w:t xml:space="preserve">- </w:t>
      </w:r>
      <w:r w:rsidR="00FD20FA">
        <w:t>PROJETO</w:t>
      </w:r>
      <w:r w:rsidR="00973084">
        <w:t xml:space="preserve"> DE </w:t>
      </w:r>
      <w:r w:rsidR="0059390A">
        <w:t>INOVAÇÃO</w:t>
      </w:r>
      <w:r>
        <w:t xml:space="preserve"> -</w:t>
      </w:r>
    </w:p>
    <w:p w14:paraId="078265C6" w14:textId="77777777" w:rsidR="00CC6405" w:rsidRPr="00CC6405" w:rsidRDefault="00CC6405" w:rsidP="00CC6405">
      <w:pPr>
        <w:pStyle w:val="CorpodeTexto0"/>
        <w:ind w:firstLine="0"/>
      </w:pPr>
    </w:p>
    <w:p w14:paraId="3087179A" w14:textId="77777777" w:rsidR="00FB22B3" w:rsidRDefault="00FB22B3" w:rsidP="00537AEE">
      <w:pPr>
        <w:pStyle w:val="CorpodeTexto0"/>
      </w:pPr>
    </w:p>
    <w:p w14:paraId="13834F08" w14:textId="77777777" w:rsidR="00FB22B3" w:rsidRDefault="00FB22B3" w:rsidP="00537AEE">
      <w:pPr>
        <w:pStyle w:val="CorpodeTexto0"/>
      </w:pPr>
    </w:p>
    <w:p w14:paraId="2F7B9C61" w14:textId="77777777" w:rsidR="00FB22B3" w:rsidRDefault="00FB22B3" w:rsidP="00537AEE">
      <w:pPr>
        <w:pStyle w:val="CorpodeTexto0"/>
      </w:pPr>
    </w:p>
    <w:p w14:paraId="342B111A" w14:textId="5AAE884F" w:rsidR="002F089D" w:rsidRDefault="00997ABD">
      <w:pPr>
        <w:pStyle w:val="Crditos"/>
      </w:pPr>
      <w:r>
        <w:t xml:space="preserve">Trabalho de Conclusão de Curso </w:t>
      </w:r>
      <w:r w:rsidR="00FB22B3">
        <w:t>apresentad</w:t>
      </w:r>
      <w:r>
        <w:t>o</w:t>
      </w:r>
      <w:r w:rsidR="00FB22B3">
        <w:t xml:space="preserve"> </w:t>
      </w:r>
      <w:r w:rsidR="008F66F9">
        <w:t xml:space="preserve">ao </w:t>
      </w:r>
      <w:r>
        <w:t>curso de Bacharelado em Ciência da Computação</w:t>
      </w:r>
      <w:r w:rsidR="008F66F9">
        <w:t xml:space="preserve"> da</w:t>
      </w:r>
      <w:r w:rsidR="002F089D">
        <w:t xml:space="preserve"> </w:t>
      </w:r>
      <w:r w:rsidR="00CC6405">
        <w:t xml:space="preserve">Pontifícia Universidade Católica do Paraná </w:t>
      </w:r>
      <w:r>
        <w:t xml:space="preserve">como requisito parcial </w:t>
      </w:r>
      <w:r w:rsidR="00CC6405">
        <w:t xml:space="preserve">para </w:t>
      </w:r>
      <w:r w:rsidR="002F089D">
        <w:t xml:space="preserve">obtenção do </w:t>
      </w:r>
      <w:r w:rsidR="00711C01">
        <w:t>título</w:t>
      </w:r>
      <w:r w:rsidR="002F089D">
        <w:t xml:space="preserve"> de </w:t>
      </w:r>
      <w:r>
        <w:t>Cientista da Computação</w:t>
      </w:r>
      <w:r w:rsidR="002F089D">
        <w:t>.</w:t>
      </w:r>
    </w:p>
    <w:p w14:paraId="74B0298B" w14:textId="2536BA73" w:rsidR="003F5D4E" w:rsidRDefault="003F5D4E">
      <w:pPr>
        <w:pStyle w:val="Crditos"/>
      </w:pPr>
    </w:p>
    <w:p w14:paraId="4F358432" w14:textId="77777777" w:rsidR="003F5D4E" w:rsidRDefault="003F5D4E" w:rsidP="003F5D4E">
      <w:pPr>
        <w:pStyle w:val="Crditos"/>
        <w:outlineLvl w:val="0"/>
      </w:pPr>
      <w:r>
        <w:t>Área de concentração: Ciência da Computação</w:t>
      </w:r>
    </w:p>
    <w:p w14:paraId="531D4004" w14:textId="77777777" w:rsidR="003F5D4E" w:rsidRDefault="003F5D4E" w:rsidP="003F5D4E">
      <w:pPr>
        <w:pStyle w:val="Crditos"/>
      </w:pPr>
    </w:p>
    <w:p w14:paraId="242DA8BB" w14:textId="77777777" w:rsidR="003F5D4E" w:rsidRPr="002F089D" w:rsidRDefault="003F5D4E" w:rsidP="003F5D4E">
      <w:pPr>
        <w:pStyle w:val="Crditos"/>
        <w:outlineLvl w:val="0"/>
      </w:pPr>
      <w:r w:rsidRPr="002F089D">
        <w:t xml:space="preserve">Orientador: </w:t>
      </w:r>
      <w:r>
        <w:t>Nome do Orientador</w:t>
      </w:r>
    </w:p>
    <w:p w14:paraId="3F9B987B" w14:textId="77777777" w:rsidR="003F5D4E" w:rsidRDefault="003F5D4E">
      <w:pPr>
        <w:pStyle w:val="Crditos"/>
      </w:pPr>
    </w:p>
    <w:p w14:paraId="733BE071" w14:textId="77777777" w:rsidR="00FB22B3" w:rsidRDefault="002F089D" w:rsidP="00537AEE">
      <w:pPr>
        <w:pStyle w:val="CorpodeTexto0"/>
      </w:pPr>
      <w:r>
        <w:t xml:space="preserve"> </w:t>
      </w:r>
    </w:p>
    <w:p w14:paraId="5B1E52A0" w14:textId="77777777" w:rsidR="00FB22B3" w:rsidRDefault="00FB22B3" w:rsidP="00537AEE">
      <w:pPr>
        <w:pStyle w:val="CorpodeTexto0"/>
      </w:pPr>
    </w:p>
    <w:p w14:paraId="35549C77" w14:textId="77777777" w:rsidR="005728B8" w:rsidRPr="002F089D" w:rsidRDefault="005728B8" w:rsidP="00537AEE">
      <w:pPr>
        <w:pStyle w:val="CorpodeTexto0"/>
      </w:pPr>
    </w:p>
    <w:p w14:paraId="0A0360FE" w14:textId="77777777" w:rsidR="00FB22B3" w:rsidRPr="002F089D" w:rsidRDefault="00FB22B3" w:rsidP="00537AEE">
      <w:pPr>
        <w:pStyle w:val="CorpodeTexto0"/>
      </w:pPr>
    </w:p>
    <w:p w14:paraId="3EACA8FF" w14:textId="77777777" w:rsidR="00FB22B3" w:rsidRPr="002F089D" w:rsidRDefault="00FB22B3" w:rsidP="00537AEE">
      <w:pPr>
        <w:pStyle w:val="CorpodeTexto0"/>
      </w:pPr>
    </w:p>
    <w:p w14:paraId="00DC0560" w14:textId="77777777" w:rsidR="00FB22B3" w:rsidRPr="002F089D" w:rsidRDefault="00FB22B3" w:rsidP="00537AEE">
      <w:pPr>
        <w:pStyle w:val="CorpodeTexto0"/>
      </w:pPr>
    </w:p>
    <w:p w14:paraId="13C6D2F9" w14:textId="77777777" w:rsidR="002F089D" w:rsidRDefault="002F089D" w:rsidP="00537AEE">
      <w:pPr>
        <w:pStyle w:val="CorpodeTexto0"/>
      </w:pPr>
    </w:p>
    <w:p w14:paraId="4D985C8B" w14:textId="77777777" w:rsidR="005728B8" w:rsidRDefault="005728B8" w:rsidP="00537AEE">
      <w:pPr>
        <w:pStyle w:val="CorpodeTexto0"/>
      </w:pPr>
    </w:p>
    <w:p w14:paraId="69232DC7" w14:textId="77777777" w:rsidR="00C63643" w:rsidRDefault="00CC6405" w:rsidP="00A26017">
      <w:pPr>
        <w:pStyle w:val="Data"/>
        <w:outlineLvl w:val="0"/>
      </w:pPr>
      <w:r>
        <w:t>Curitiba</w:t>
      </w:r>
    </w:p>
    <w:p w14:paraId="05A01565" w14:textId="77777777" w:rsidR="00C63643" w:rsidRDefault="00CC6405" w:rsidP="00537AEE">
      <w:pPr>
        <w:pStyle w:val="Data"/>
      </w:pPr>
      <w:r>
        <w:t>ANO</w:t>
      </w:r>
    </w:p>
    <w:p w14:paraId="4295A3B6" w14:textId="14AE954F" w:rsidR="00797490" w:rsidRDefault="00FB22B3" w:rsidP="00FD20FA">
      <w:pPr>
        <w:pStyle w:val="Nome"/>
        <w:outlineLvl w:val="0"/>
      </w:pPr>
      <w:r>
        <w:br w:type="page"/>
      </w:r>
    </w:p>
    <w:p w14:paraId="6DF3DDD5" w14:textId="77777777" w:rsidR="00FB22B3" w:rsidRDefault="00FB22B3" w:rsidP="00A26017">
      <w:pPr>
        <w:pStyle w:val="TtuloSemndice"/>
        <w:outlineLvl w:val="0"/>
      </w:pPr>
      <w:r>
        <w:lastRenderedPageBreak/>
        <w:t>SUMÁRIO</w:t>
      </w:r>
    </w:p>
    <w:p w14:paraId="3F9234E2" w14:textId="77777777" w:rsidR="00FB22B3" w:rsidRDefault="00FB22B3"/>
    <w:p w14:paraId="3BCBCA3B" w14:textId="4E582917" w:rsidR="00D21BDD" w:rsidRDefault="00A83C2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4B7E42">
        <w:instrText xml:space="preserve"> TOC \o "1-3" \h \z \t "Título Com Índice;1" </w:instrText>
      </w:r>
      <w:r>
        <w:fldChar w:fldCharType="separate"/>
      </w:r>
      <w:hyperlink w:anchor="_Toc72138498" w:history="1">
        <w:r w:rsidR="00D21BDD" w:rsidRPr="00524165">
          <w:rPr>
            <w:rStyle w:val="Hyperlink"/>
            <w:noProof/>
          </w:rPr>
          <w:t>LISTA DE FIGURAS</w:t>
        </w:r>
        <w:r w:rsidR="00D21BDD">
          <w:rPr>
            <w:noProof/>
            <w:webHidden/>
          </w:rPr>
          <w:tab/>
        </w:r>
        <w:r w:rsidR="00D21BDD">
          <w:rPr>
            <w:noProof/>
            <w:webHidden/>
          </w:rPr>
          <w:fldChar w:fldCharType="begin"/>
        </w:r>
        <w:r w:rsidR="00D21BDD">
          <w:rPr>
            <w:noProof/>
            <w:webHidden/>
          </w:rPr>
          <w:instrText xml:space="preserve"> PAGEREF _Toc72138498 \h </w:instrText>
        </w:r>
        <w:r w:rsidR="00D21BDD">
          <w:rPr>
            <w:noProof/>
            <w:webHidden/>
          </w:rPr>
        </w:r>
        <w:r w:rsidR="00D21BDD">
          <w:rPr>
            <w:noProof/>
            <w:webHidden/>
          </w:rPr>
          <w:fldChar w:fldCharType="separate"/>
        </w:r>
        <w:r w:rsidR="00D21BDD">
          <w:rPr>
            <w:noProof/>
            <w:webHidden/>
          </w:rPr>
          <w:t>iii</w:t>
        </w:r>
        <w:r w:rsidR="00D21BDD">
          <w:rPr>
            <w:noProof/>
            <w:webHidden/>
          </w:rPr>
          <w:fldChar w:fldCharType="end"/>
        </w:r>
      </w:hyperlink>
    </w:p>
    <w:p w14:paraId="141A0ACF" w14:textId="06DD1428" w:rsidR="00D21BDD" w:rsidRDefault="006650B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499" w:history="1">
        <w:r w:rsidR="00D21BDD" w:rsidRPr="00524165">
          <w:rPr>
            <w:rStyle w:val="Hyperlink"/>
            <w:noProof/>
          </w:rPr>
          <w:t>LISTA DE TABELAS</w:t>
        </w:r>
        <w:r w:rsidR="00D21BDD">
          <w:rPr>
            <w:noProof/>
            <w:webHidden/>
          </w:rPr>
          <w:tab/>
        </w:r>
        <w:r w:rsidR="00D21BDD">
          <w:rPr>
            <w:noProof/>
            <w:webHidden/>
          </w:rPr>
          <w:fldChar w:fldCharType="begin"/>
        </w:r>
        <w:r w:rsidR="00D21BDD">
          <w:rPr>
            <w:noProof/>
            <w:webHidden/>
          </w:rPr>
          <w:instrText xml:space="preserve"> PAGEREF _Toc72138499 \h </w:instrText>
        </w:r>
        <w:r w:rsidR="00D21BDD">
          <w:rPr>
            <w:noProof/>
            <w:webHidden/>
          </w:rPr>
        </w:r>
        <w:r w:rsidR="00D21BDD">
          <w:rPr>
            <w:noProof/>
            <w:webHidden/>
          </w:rPr>
          <w:fldChar w:fldCharType="separate"/>
        </w:r>
        <w:r w:rsidR="00D21BDD">
          <w:rPr>
            <w:noProof/>
            <w:webHidden/>
          </w:rPr>
          <w:t>iv</w:t>
        </w:r>
        <w:r w:rsidR="00D21BDD">
          <w:rPr>
            <w:noProof/>
            <w:webHidden/>
          </w:rPr>
          <w:fldChar w:fldCharType="end"/>
        </w:r>
      </w:hyperlink>
    </w:p>
    <w:p w14:paraId="461D64B7" w14:textId="611025AE" w:rsidR="00D21BDD" w:rsidRDefault="006650B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00" w:history="1">
        <w:r w:rsidR="00D21BDD" w:rsidRPr="00524165">
          <w:rPr>
            <w:rStyle w:val="Hyperlink"/>
            <w:noProof/>
          </w:rPr>
          <w:t>LISTA DE QUADROS</w:t>
        </w:r>
        <w:r w:rsidR="00D21BDD">
          <w:rPr>
            <w:noProof/>
            <w:webHidden/>
          </w:rPr>
          <w:tab/>
        </w:r>
        <w:r w:rsidR="00D21BDD">
          <w:rPr>
            <w:noProof/>
            <w:webHidden/>
          </w:rPr>
          <w:fldChar w:fldCharType="begin"/>
        </w:r>
        <w:r w:rsidR="00D21BDD">
          <w:rPr>
            <w:noProof/>
            <w:webHidden/>
          </w:rPr>
          <w:instrText xml:space="preserve"> PAGEREF _Toc72138500 \h </w:instrText>
        </w:r>
        <w:r w:rsidR="00D21BDD">
          <w:rPr>
            <w:noProof/>
            <w:webHidden/>
          </w:rPr>
        </w:r>
        <w:r w:rsidR="00D21BDD">
          <w:rPr>
            <w:noProof/>
            <w:webHidden/>
          </w:rPr>
          <w:fldChar w:fldCharType="separate"/>
        </w:r>
        <w:r w:rsidR="00D21BDD">
          <w:rPr>
            <w:noProof/>
            <w:webHidden/>
          </w:rPr>
          <w:t>v</w:t>
        </w:r>
        <w:r w:rsidR="00D21BDD">
          <w:rPr>
            <w:noProof/>
            <w:webHidden/>
          </w:rPr>
          <w:fldChar w:fldCharType="end"/>
        </w:r>
      </w:hyperlink>
    </w:p>
    <w:p w14:paraId="70AD9F30" w14:textId="26FF32C8" w:rsidR="00D21BDD" w:rsidRDefault="006650B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01" w:history="1">
        <w:r w:rsidR="00D21BDD" w:rsidRPr="00524165">
          <w:rPr>
            <w:rStyle w:val="Hyperlink"/>
            <w:noProof/>
          </w:rPr>
          <w:t>LISTA DE ABREVIATURAS E SIGLAS</w:t>
        </w:r>
        <w:r w:rsidR="00D21BDD">
          <w:rPr>
            <w:noProof/>
            <w:webHidden/>
          </w:rPr>
          <w:tab/>
        </w:r>
        <w:r w:rsidR="00D21BDD">
          <w:rPr>
            <w:noProof/>
            <w:webHidden/>
          </w:rPr>
          <w:fldChar w:fldCharType="begin"/>
        </w:r>
        <w:r w:rsidR="00D21BDD">
          <w:rPr>
            <w:noProof/>
            <w:webHidden/>
          </w:rPr>
          <w:instrText xml:space="preserve"> PAGEREF _Toc72138501 \h </w:instrText>
        </w:r>
        <w:r w:rsidR="00D21BDD">
          <w:rPr>
            <w:noProof/>
            <w:webHidden/>
          </w:rPr>
        </w:r>
        <w:r w:rsidR="00D21BDD">
          <w:rPr>
            <w:noProof/>
            <w:webHidden/>
          </w:rPr>
          <w:fldChar w:fldCharType="separate"/>
        </w:r>
        <w:r w:rsidR="00D21BDD">
          <w:rPr>
            <w:noProof/>
            <w:webHidden/>
          </w:rPr>
          <w:t>vi</w:t>
        </w:r>
        <w:r w:rsidR="00D21BDD">
          <w:rPr>
            <w:noProof/>
            <w:webHidden/>
          </w:rPr>
          <w:fldChar w:fldCharType="end"/>
        </w:r>
      </w:hyperlink>
    </w:p>
    <w:p w14:paraId="4FC0E50E" w14:textId="734149D4" w:rsidR="00D21BDD" w:rsidRDefault="006650B7">
      <w:pPr>
        <w:pStyle w:val="Sumrio1"/>
        <w:tabs>
          <w:tab w:val="left" w:pos="1793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02" w:history="1">
        <w:r w:rsidR="00D21BDD" w:rsidRPr="00524165">
          <w:rPr>
            <w:rStyle w:val="Hyperlink"/>
            <w:rFonts w:ascii="Arial Negrito" w:hAnsi="Arial Negrito"/>
            <w:noProof/>
          </w:rPr>
          <w:t>CAPÍTULO 1 -</w:t>
        </w:r>
        <w:r w:rsidR="00D21BD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21BDD" w:rsidRPr="00524165">
          <w:rPr>
            <w:rStyle w:val="Hyperlink"/>
            <w:noProof/>
          </w:rPr>
          <w:t>MOTIVAÇÃO (REVISADA)</w:t>
        </w:r>
        <w:r w:rsidR="00D21BDD">
          <w:rPr>
            <w:noProof/>
            <w:webHidden/>
          </w:rPr>
          <w:tab/>
        </w:r>
        <w:r w:rsidR="00D21BDD">
          <w:rPr>
            <w:noProof/>
            <w:webHidden/>
          </w:rPr>
          <w:fldChar w:fldCharType="begin"/>
        </w:r>
        <w:r w:rsidR="00D21BDD">
          <w:rPr>
            <w:noProof/>
            <w:webHidden/>
          </w:rPr>
          <w:instrText xml:space="preserve"> PAGEREF _Toc72138502 \h </w:instrText>
        </w:r>
        <w:r w:rsidR="00D21BDD">
          <w:rPr>
            <w:noProof/>
            <w:webHidden/>
          </w:rPr>
        </w:r>
        <w:r w:rsidR="00D21BDD">
          <w:rPr>
            <w:noProof/>
            <w:webHidden/>
          </w:rPr>
          <w:fldChar w:fldCharType="separate"/>
        </w:r>
        <w:r w:rsidR="00D21BDD">
          <w:rPr>
            <w:noProof/>
            <w:webHidden/>
          </w:rPr>
          <w:t>1</w:t>
        </w:r>
        <w:r w:rsidR="00D21BDD">
          <w:rPr>
            <w:noProof/>
            <w:webHidden/>
          </w:rPr>
          <w:fldChar w:fldCharType="end"/>
        </w:r>
      </w:hyperlink>
    </w:p>
    <w:p w14:paraId="3620243A" w14:textId="4E84E9D5" w:rsidR="00D21BDD" w:rsidRDefault="006650B7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03" w:history="1">
        <w:r w:rsidR="00D21BDD" w:rsidRPr="00524165">
          <w:rPr>
            <w:rStyle w:val="Hyperlink"/>
          </w:rPr>
          <w:t>1.1</w:t>
        </w:r>
        <w:r w:rsidR="00D21BD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D21BDD" w:rsidRPr="00524165">
          <w:rPr>
            <w:rStyle w:val="Hyperlink"/>
          </w:rPr>
          <w:t>Sobre o conteúdo da Motivação (REVISADO)</w:t>
        </w:r>
        <w:r w:rsidR="00D21BDD">
          <w:rPr>
            <w:webHidden/>
          </w:rPr>
          <w:tab/>
        </w:r>
        <w:r w:rsidR="00D21BDD">
          <w:rPr>
            <w:webHidden/>
          </w:rPr>
          <w:fldChar w:fldCharType="begin"/>
        </w:r>
        <w:r w:rsidR="00D21BDD">
          <w:rPr>
            <w:webHidden/>
          </w:rPr>
          <w:instrText xml:space="preserve"> PAGEREF _Toc72138503 \h </w:instrText>
        </w:r>
        <w:r w:rsidR="00D21BDD">
          <w:rPr>
            <w:webHidden/>
          </w:rPr>
        </w:r>
        <w:r w:rsidR="00D21BDD">
          <w:rPr>
            <w:webHidden/>
          </w:rPr>
          <w:fldChar w:fldCharType="separate"/>
        </w:r>
        <w:r w:rsidR="00D21BDD">
          <w:rPr>
            <w:webHidden/>
          </w:rPr>
          <w:t>1</w:t>
        </w:r>
        <w:r w:rsidR="00D21BDD">
          <w:rPr>
            <w:webHidden/>
          </w:rPr>
          <w:fldChar w:fldCharType="end"/>
        </w:r>
      </w:hyperlink>
    </w:p>
    <w:p w14:paraId="0A1A8C41" w14:textId="1A991583" w:rsidR="00D21BDD" w:rsidRDefault="006650B7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04" w:history="1">
        <w:r w:rsidR="00D21BDD" w:rsidRPr="00524165">
          <w:rPr>
            <w:rStyle w:val="Hyperlink"/>
          </w:rPr>
          <w:t>1.2</w:t>
        </w:r>
        <w:r w:rsidR="00D21BD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D21BDD" w:rsidRPr="00524165">
          <w:rPr>
            <w:rStyle w:val="Hyperlink"/>
          </w:rPr>
          <w:t>Objetivo (REVISADO)</w:t>
        </w:r>
        <w:r w:rsidR="00D21BDD">
          <w:rPr>
            <w:webHidden/>
          </w:rPr>
          <w:tab/>
        </w:r>
        <w:r w:rsidR="00D21BDD">
          <w:rPr>
            <w:webHidden/>
          </w:rPr>
          <w:fldChar w:fldCharType="begin"/>
        </w:r>
        <w:r w:rsidR="00D21BDD">
          <w:rPr>
            <w:webHidden/>
          </w:rPr>
          <w:instrText xml:space="preserve"> PAGEREF _Toc72138504 \h </w:instrText>
        </w:r>
        <w:r w:rsidR="00D21BDD">
          <w:rPr>
            <w:webHidden/>
          </w:rPr>
        </w:r>
        <w:r w:rsidR="00D21BDD">
          <w:rPr>
            <w:webHidden/>
          </w:rPr>
          <w:fldChar w:fldCharType="separate"/>
        </w:r>
        <w:r w:rsidR="00D21BDD">
          <w:rPr>
            <w:webHidden/>
          </w:rPr>
          <w:t>1</w:t>
        </w:r>
        <w:r w:rsidR="00D21BDD">
          <w:rPr>
            <w:webHidden/>
          </w:rPr>
          <w:fldChar w:fldCharType="end"/>
        </w:r>
      </w:hyperlink>
    </w:p>
    <w:p w14:paraId="37836285" w14:textId="33E5B764" w:rsidR="00D21BDD" w:rsidRDefault="006650B7">
      <w:pPr>
        <w:pStyle w:val="Sumrio1"/>
        <w:tabs>
          <w:tab w:val="left" w:pos="1793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05" w:history="1">
        <w:r w:rsidR="00D21BDD" w:rsidRPr="00524165">
          <w:rPr>
            <w:rStyle w:val="Hyperlink"/>
            <w:rFonts w:ascii="Arial Negrito" w:hAnsi="Arial Negrito"/>
            <w:noProof/>
          </w:rPr>
          <w:t>CAPÍTULO 2 -</w:t>
        </w:r>
        <w:r w:rsidR="00D21BD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21BDD" w:rsidRPr="00524165">
          <w:rPr>
            <w:rStyle w:val="Hyperlink"/>
            <w:noProof/>
          </w:rPr>
          <w:t>PERSONAS E CANVAS DA PROPOSTA DE VALOR (REVISADAS)</w:t>
        </w:r>
        <w:r w:rsidR="00D21BDD">
          <w:rPr>
            <w:noProof/>
            <w:webHidden/>
          </w:rPr>
          <w:tab/>
        </w:r>
        <w:r w:rsidR="00D21BDD">
          <w:rPr>
            <w:noProof/>
            <w:webHidden/>
          </w:rPr>
          <w:fldChar w:fldCharType="begin"/>
        </w:r>
        <w:r w:rsidR="00D21BDD">
          <w:rPr>
            <w:noProof/>
            <w:webHidden/>
          </w:rPr>
          <w:instrText xml:space="preserve"> PAGEREF _Toc72138505 \h </w:instrText>
        </w:r>
        <w:r w:rsidR="00D21BDD">
          <w:rPr>
            <w:noProof/>
            <w:webHidden/>
          </w:rPr>
        </w:r>
        <w:r w:rsidR="00D21BDD">
          <w:rPr>
            <w:noProof/>
            <w:webHidden/>
          </w:rPr>
          <w:fldChar w:fldCharType="separate"/>
        </w:r>
        <w:r w:rsidR="00D21BDD">
          <w:rPr>
            <w:noProof/>
            <w:webHidden/>
          </w:rPr>
          <w:t>2</w:t>
        </w:r>
        <w:r w:rsidR="00D21BDD">
          <w:rPr>
            <w:noProof/>
            <w:webHidden/>
          </w:rPr>
          <w:fldChar w:fldCharType="end"/>
        </w:r>
      </w:hyperlink>
    </w:p>
    <w:p w14:paraId="4667580A" w14:textId="062CF012" w:rsidR="00D21BDD" w:rsidRDefault="006650B7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06" w:history="1">
        <w:r w:rsidR="00D21BDD" w:rsidRPr="00524165">
          <w:rPr>
            <w:rStyle w:val="Hyperlink"/>
          </w:rPr>
          <w:t>2.1</w:t>
        </w:r>
        <w:r w:rsidR="00D21BD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D21BDD" w:rsidRPr="00524165">
          <w:rPr>
            <w:rStyle w:val="Hyperlink"/>
          </w:rPr>
          <w:t>Personas (REVISADO)</w:t>
        </w:r>
        <w:r w:rsidR="00D21BDD">
          <w:rPr>
            <w:webHidden/>
          </w:rPr>
          <w:tab/>
        </w:r>
        <w:r w:rsidR="00D21BDD">
          <w:rPr>
            <w:webHidden/>
          </w:rPr>
          <w:fldChar w:fldCharType="begin"/>
        </w:r>
        <w:r w:rsidR="00D21BDD">
          <w:rPr>
            <w:webHidden/>
          </w:rPr>
          <w:instrText xml:space="preserve"> PAGEREF _Toc72138506 \h </w:instrText>
        </w:r>
        <w:r w:rsidR="00D21BDD">
          <w:rPr>
            <w:webHidden/>
          </w:rPr>
        </w:r>
        <w:r w:rsidR="00D21BDD">
          <w:rPr>
            <w:webHidden/>
          </w:rPr>
          <w:fldChar w:fldCharType="separate"/>
        </w:r>
        <w:r w:rsidR="00D21BDD">
          <w:rPr>
            <w:webHidden/>
          </w:rPr>
          <w:t>2</w:t>
        </w:r>
        <w:r w:rsidR="00D21BDD">
          <w:rPr>
            <w:webHidden/>
          </w:rPr>
          <w:fldChar w:fldCharType="end"/>
        </w:r>
      </w:hyperlink>
    </w:p>
    <w:p w14:paraId="05A95BAA" w14:textId="0C11702E" w:rsidR="00D21BDD" w:rsidRDefault="006650B7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07" w:history="1">
        <w:r w:rsidR="00D21BDD" w:rsidRPr="00524165">
          <w:rPr>
            <w:rStyle w:val="Hyperlink"/>
          </w:rPr>
          <w:t>2.2</w:t>
        </w:r>
        <w:r w:rsidR="00D21BD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D21BDD" w:rsidRPr="00524165">
          <w:rPr>
            <w:rStyle w:val="Hyperlink"/>
          </w:rPr>
          <w:t>Canvas da Proposta de Valor (REVISADO)</w:t>
        </w:r>
        <w:r w:rsidR="00D21BDD">
          <w:rPr>
            <w:webHidden/>
          </w:rPr>
          <w:tab/>
        </w:r>
        <w:r w:rsidR="00D21BDD">
          <w:rPr>
            <w:webHidden/>
          </w:rPr>
          <w:fldChar w:fldCharType="begin"/>
        </w:r>
        <w:r w:rsidR="00D21BDD">
          <w:rPr>
            <w:webHidden/>
          </w:rPr>
          <w:instrText xml:space="preserve"> PAGEREF _Toc72138507 \h </w:instrText>
        </w:r>
        <w:r w:rsidR="00D21BDD">
          <w:rPr>
            <w:webHidden/>
          </w:rPr>
        </w:r>
        <w:r w:rsidR="00D21BDD">
          <w:rPr>
            <w:webHidden/>
          </w:rPr>
          <w:fldChar w:fldCharType="separate"/>
        </w:r>
        <w:r w:rsidR="00D21BDD">
          <w:rPr>
            <w:webHidden/>
          </w:rPr>
          <w:t>2</w:t>
        </w:r>
        <w:r w:rsidR="00D21BDD">
          <w:rPr>
            <w:webHidden/>
          </w:rPr>
          <w:fldChar w:fldCharType="end"/>
        </w:r>
      </w:hyperlink>
    </w:p>
    <w:p w14:paraId="4D2E4F0A" w14:textId="59C6BF8E" w:rsidR="00D21BDD" w:rsidRDefault="006650B7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08" w:history="1">
        <w:r w:rsidR="00D21BDD" w:rsidRPr="00524165">
          <w:rPr>
            <w:rStyle w:val="Hyperlink"/>
          </w:rPr>
          <w:t>2.3</w:t>
        </w:r>
        <w:r w:rsidR="00D21BD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D21BDD" w:rsidRPr="00524165">
          <w:rPr>
            <w:rStyle w:val="Hyperlink"/>
          </w:rPr>
          <w:t>Entrevistas (REVISADO)</w:t>
        </w:r>
        <w:r w:rsidR="00D21BDD">
          <w:rPr>
            <w:webHidden/>
          </w:rPr>
          <w:tab/>
        </w:r>
        <w:r w:rsidR="00D21BDD">
          <w:rPr>
            <w:webHidden/>
          </w:rPr>
          <w:fldChar w:fldCharType="begin"/>
        </w:r>
        <w:r w:rsidR="00D21BDD">
          <w:rPr>
            <w:webHidden/>
          </w:rPr>
          <w:instrText xml:space="preserve"> PAGEREF _Toc72138508 \h </w:instrText>
        </w:r>
        <w:r w:rsidR="00D21BDD">
          <w:rPr>
            <w:webHidden/>
          </w:rPr>
        </w:r>
        <w:r w:rsidR="00D21BDD">
          <w:rPr>
            <w:webHidden/>
          </w:rPr>
          <w:fldChar w:fldCharType="separate"/>
        </w:r>
        <w:r w:rsidR="00D21BDD">
          <w:rPr>
            <w:webHidden/>
          </w:rPr>
          <w:t>2</w:t>
        </w:r>
        <w:r w:rsidR="00D21BDD">
          <w:rPr>
            <w:webHidden/>
          </w:rPr>
          <w:fldChar w:fldCharType="end"/>
        </w:r>
      </w:hyperlink>
    </w:p>
    <w:p w14:paraId="049B1B03" w14:textId="0C7B4FA8" w:rsidR="00D21BDD" w:rsidRDefault="006650B7">
      <w:pPr>
        <w:pStyle w:val="Sumrio1"/>
        <w:tabs>
          <w:tab w:val="left" w:pos="1793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09" w:history="1">
        <w:r w:rsidR="00D21BDD" w:rsidRPr="00524165">
          <w:rPr>
            <w:rStyle w:val="Hyperlink"/>
            <w:rFonts w:ascii="Arial Negrito" w:hAnsi="Arial Negrito"/>
            <w:noProof/>
          </w:rPr>
          <w:t>CAPÍTULO 3 -</w:t>
        </w:r>
        <w:r w:rsidR="00D21BD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D21BDD" w:rsidRPr="00524165">
          <w:rPr>
            <w:rStyle w:val="Hyperlink"/>
            <w:noProof/>
          </w:rPr>
          <w:t>PLANO DE DESENVOLVIMENTO DA INOVAÇÃO (REVISADO e COMPLEMENTADO)</w:t>
        </w:r>
        <w:r w:rsidR="00D21BDD">
          <w:rPr>
            <w:noProof/>
            <w:webHidden/>
          </w:rPr>
          <w:tab/>
        </w:r>
        <w:r w:rsidR="00D21BDD">
          <w:rPr>
            <w:noProof/>
            <w:webHidden/>
          </w:rPr>
          <w:fldChar w:fldCharType="begin"/>
        </w:r>
        <w:r w:rsidR="00D21BDD">
          <w:rPr>
            <w:noProof/>
            <w:webHidden/>
          </w:rPr>
          <w:instrText xml:space="preserve"> PAGEREF _Toc72138509 \h </w:instrText>
        </w:r>
        <w:r w:rsidR="00D21BDD">
          <w:rPr>
            <w:noProof/>
            <w:webHidden/>
          </w:rPr>
        </w:r>
        <w:r w:rsidR="00D21BDD">
          <w:rPr>
            <w:noProof/>
            <w:webHidden/>
          </w:rPr>
          <w:fldChar w:fldCharType="separate"/>
        </w:r>
        <w:r w:rsidR="00D21BDD">
          <w:rPr>
            <w:noProof/>
            <w:webHidden/>
          </w:rPr>
          <w:t>3</w:t>
        </w:r>
        <w:r w:rsidR="00D21BDD">
          <w:rPr>
            <w:noProof/>
            <w:webHidden/>
          </w:rPr>
          <w:fldChar w:fldCharType="end"/>
        </w:r>
      </w:hyperlink>
    </w:p>
    <w:p w14:paraId="4D67F68A" w14:textId="41E50D87" w:rsidR="00D21BDD" w:rsidRDefault="006650B7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10" w:history="1">
        <w:r w:rsidR="00D21BDD" w:rsidRPr="00524165">
          <w:rPr>
            <w:rStyle w:val="Hyperlink"/>
          </w:rPr>
          <w:t>3.1</w:t>
        </w:r>
        <w:r w:rsidR="00D21BD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D21BDD" w:rsidRPr="00524165">
          <w:rPr>
            <w:rStyle w:val="Hyperlink"/>
          </w:rPr>
          <w:t>Plano de Desenvolvimento da Inovação (Revisado)</w:t>
        </w:r>
        <w:r w:rsidR="00D21BDD">
          <w:rPr>
            <w:webHidden/>
          </w:rPr>
          <w:tab/>
        </w:r>
        <w:r w:rsidR="00D21BDD">
          <w:rPr>
            <w:webHidden/>
          </w:rPr>
          <w:fldChar w:fldCharType="begin"/>
        </w:r>
        <w:r w:rsidR="00D21BDD">
          <w:rPr>
            <w:webHidden/>
          </w:rPr>
          <w:instrText xml:space="preserve"> PAGEREF _Toc72138510 \h </w:instrText>
        </w:r>
        <w:r w:rsidR="00D21BDD">
          <w:rPr>
            <w:webHidden/>
          </w:rPr>
        </w:r>
        <w:r w:rsidR="00D21BDD">
          <w:rPr>
            <w:webHidden/>
          </w:rPr>
          <w:fldChar w:fldCharType="separate"/>
        </w:r>
        <w:r w:rsidR="00D21BDD">
          <w:rPr>
            <w:webHidden/>
          </w:rPr>
          <w:t>3</w:t>
        </w:r>
        <w:r w:rsidR="00D21BDD">
          <w:rPr>
            <w:webHidden/>
          </w:rPr>
          <w:fldChar w:fldCharType="end"/>
        </w:r>
      </w:hyperlink>
    </w:p>
    <w:bookmarkStart w:id="2" w:name="_Hlk74748242"/>
    <w:p w14:paraId="2869EBAB" w14:textId="0D8B6A64" w:rsidR="00D21BDD" w:rsidRDefault="006650B7">
      <w:pPr>
        <w:pStyle w:val="Sumrio1"/>
        <w:tabs>
          <w:tab w:val="left" w:pos="1793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HYPERLINK \l "_Toc72138511" </w:instrText>
      </w:r>
      <w:r>
        <w:fldChar w:fldCharType="separate"/>
      </w:r>
      <w:r w:rsidR="00D21BDD" w:rsidRPr="00524165">
        <w:rPr>
          <w:rStyle w:val="Hyperlink"/>
          <w:rFonts w:ascii="Arial Negrito" w:hAnsi="Arial Negrito"/>
          <w:noProof/>
        </w:rPr>
        <w:t>CAPÍTULO 4 -</w:t>
      </w:r>
      <w:r w:rsidR="00D21BD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D21BDD" w:rsidRPr="00524165">
        <w:rPr>
          <w:rStyle w:val="Hyperlink"/>
          <w:noProof/>
        </w:rPr>
        <w:t>PLANO DE VALIDAÇÃO DA INOVAÇÃO (NOVO)</w:t>
      </w:r>
      <w:r w:rsidR="00D21BDD">
        <w:rPr>
          <w:noProof/>
          <w:webHidden/>
        </w:rPr>
        <w:tab/>
      </w:r>
      <w:r w:rsidR="00D21BDD">
        <w:rPr>
          <w:noProof/>
          <w:webHidden/>
        </w:rPr>
        <w:fldChar w:fldCharType="begin"/>
      </w:r>
      <w:r w:rsidR="00D21BDD">
        <w:rPr>
          <w:noProof/>
          <w:webHidden/>
        </w:rPr>
        <w:instrText xml:space="preserve"> PAGEREF _Toc72138511 \h </w:instrText>
      </w:r>
      <w:r w:rsidR="00D21BDD">
        <w:rPr>
          <w:noProof/>
          <w:webHidden/>
        </w:rPr>
      </w:r>
      <w:r w:rsidR="00D21BDD">
        <w:rPr>
          <w:noProof/>
          <w:webHidden/>
        </w:rPr>
        <w:fldChar w:fldCharType="separate"/>
      </w:r>
      <w:r w:rsidR="00D21BDD">
        <w:rPr>
          <w:noProof/>
          <w:webHidden/>
        </w:rPr>
        <w:t>4</w:t>
      </w:r>
      <w:r w:rsidR="00D21BDD">
        <w:rPr>
          <w:noProof/>
          <w:webHidden/>
        </w:rPr>
        <w:fldChar w:fldCharType="end"/>
      </w:r>
      <w:r>
        <w:rPr>
          <w:noProof/>
        </w:rPr>
        <w:fldChar w:fldCharType="end"/>
      </w:r>
    </w:p>
    <w:bookmarkEnd w:id="2"/>
    <w:p w14:paraId="0282C94E" w14:textId="78614FC7" w:rsidR="00D21BDD" w:rsidRDefault="006650B7">
      <w:pPr>
        <w:pStyle w:val="Sumrio1"/>
        <w:tabs>
          <w:tab w:val="left" w:pos="1793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HYPERLINK \l "_Toc72138512" </w:instrText>
      </w:r>
      <w:r>
        <w:fldChar w:fldCharType="separate"/>
      </w:r>
      <w:r w:rsidR="00D21BDD" w:rsidRPr="00524165">
        <w:rPr>
          <w:rStyle w:val="Hyperlink"/>
          <w:rFonts w:ascii="Arial Negrito" w:hAnsi="Arial Negrito"/>
          <w:noProof/>
        </w:rPr>
        <w:t>CAPÍTULO 5 -</w:t>
      </w:r>
      <w:r w:rsidR="00D21BD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D21BDD" w:rsidRPr="00524165">
        <w:rPr>
          <w:rStyle w:val="Hyperlink"/>
          <w:noProof/>
        </w:rPr>
        <w:t>INFORMAÇÕES DO PROJETO (REVISADAS)</w:t>
      </w:r>
      <w:r w:rsidR="00D21BDD">
        <w:rPr>
          <w:noProof/>
          <w:webHidden/>
        </w:rPr>
        <w:tab/>
      </w:r>
      <w:r w:rsidR="00D21BDD">
        <w:rPr>
          <w:noProof/>
          <w:webHidden/>
        </w:rPr>
        <w:fldChar w:fldCharType="begin"/>
      </w:r>
      <w:r w:rsidR="00D21BDD">
        <w:rPr>
          <w:noProof/>
          <w:webHidden/>
        </w:rPr>
        <w:instrText xml:space="preserve"> PAGEREF _Toc72138512 \h </w:instrText>
      </w:r>
      <w:r w:rsidR="00D21BDD">
        <w:rPr>
          <w:noProof/>
          <w:webHidden/>
        </w:rPr>
      </w:r>
      <w:r w:rsidR="00D21BDD">
        <w:rPr>
          <w:noProof/>
          <w:webHidden/>
        </w:rPr>
        <w:fldChar w:fldCharType="separate"/>
      </w:r>
      <w:r w:rsidR="00D21BDD">
        <w:rPr>
          <w:noProof/>
          <w:webHidden/>
        </w:rPr>
        <w:t>5</w:t>
      </w:r>
      <w:r w:rsidR="00D21BD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E716211" w14:textId="39815E46" w:rsidR="00D21BDD" w:rsidRDefault="006650B7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13" w:history="1">
        <w:r w:rsidR="00D21BDD" w:rsidRPr="00524165">
          <w:rPr>
            <w:rStyle w:val="Hyperlink"/>
          </w:rPr>
          <w:t>5.1</w:t>
        </w:r>
        <w:r w:rsidR="00D21BD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D21BDD" w:rsidRPr="00524165">
          <w:rPr>
            <w:rStyle w:val="Hyperlink"/>
          </w:rPr>
          <w:t>Cronograma (REVISADO)</w:t>
        </w:r>
        <w:r w:rsidR="00D21BDD">
          <w:rPr>
            <w:webHidden/>
          </w:rPr>
          <w:tab/>
        </w:r>
        <w:r w:rsidR="00D21BDD">
          <w:rPr>
            <w:webHidden/>
          </w:rPr>
          <w:fldChar w:fldCharType="begin"/>
        </w:r>
        <w:r w:rsidR="00D21BDD">
          <w:rPr>
            <w:webHidden/>
          </w:rPr>
          <w:instrText xml:space="preserve"> PAGEREF _Toc72138513 \h </w:instrText>
        </w:r>
        <w:r w:rsidR="00D21BDD">
          <w:rPr>
            <w:webHidden/>
          </w:rPr>
        </w:r>
        <w:r w:rsidR="00D21BDD">
          <w:rPr>
            <w:webHidden/>
          </w:rPr>
          <w:fldChar w:fldCharType="separate"/>
        </w:r>
        <w:r w:rsidR="00D21BDD">
          <w:rPr>
            <w:webHidden/>
          </w:rPr>
          <w:t>5</w:t>
        </w:r>
        <w:r w:rsidR="00D21BDD">
          <w:rPr>
            <w:webHidden/>
          </w:rPr>
          <w:fldChar w:fldCharType="end"/>
        </w:r>
      </w:hyperlink>
    </w:p>
    <w:p w14:paraId="0ECC10E1" w14:textId="20171638" w:rsidR="00D21BDD" w:rsidRDefault="006650B7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14" w:history="1">
        <w:r w:rsidR="00D21BDD" w:rsidRPr="00524165">
          <w:rPr>
            <w:rStyle w:val="Hyperlink"/>
          </w:rPr>
          <w:t>5.2</w:t>
        </w:r>
        <w:r w:rsidR="00D21BD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D21BDD" w:rsidRPr="00524165">
          <w:rPr>
            <w:rStyle w:val="Hyperlink"/>
          </w:rPr>
          <w:t>Riscos (REVISADO)</w:t>
        </w:r>
        <w:r w:rsidR="00D21BDD">
          <w:rPr>
            <w:webHidden/>
          </w:rPr>
          <w:tab/>
        </w:r>
        <w:r w:rsidR="00D21BDD">
          <w:rPr>
            <w:webHidden/>
          </w:rPr>
          <w:fldChar w:fldCharType="begin"/>
        </w:r>
        <w:r w:rsidR="00D21BDD">
          <w:rPr>
            <w:webHidden/>
          </w:rPr>
          <w:instrText xml:space="preserve"> PAGEREF _Toc72138514 \h </w:instrText>
        </w:r>
        <w:r w:rsidR="00D21BDD">
          <w:rPr>
            <w:webHidden/>
          </w:rPr>
        </w:r>
        <w:r w:rsidR="00D21BDD">
          <w:rPr>
            <w:webHidden/>
          </w:rPr>
          <w:fldChar w:fldCharType="separate"/>
        </w:r>
        <w:r w:rsidR="00D21BDD">
          <w:rPr>
            <w:webHidden/>
          </w:rPr>
          <w:t>5</w:t>
        </w:r>
        <w:r w:rsidR="00D21BDD">
          <w:rPr>
            <w:webHidden/>
          </w:rPr>
          <w:fldChar w:fldCharType="end"/>
        </w:r>
      </w:hyperlink>
    </w:p>
    <w:p w14:paraId="45B0451B" w14:textId="4FFB0017" w:rsidR="00D21BDD" w:rsidRDefault="006650B7">
      <w:pPr>
        <w:pStyle w:val="Sumrio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72138515" w:history="1">
        <w:r w:rsidR="00D21BDD" w:rsidRPr="00524165">
          <w:rPr>
            <w:rStyle w:val="Hyperlink"/>
          </w:rPr>
          <w:t>5.3</w:t>
        </w:r>
        <w:r w:rsidR="00D21BDD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D21BDD" w:rsidRPr="00524165">
          <w:rPr>
            <w:rStyle w:val="Hyperlink"/>
          </w:rPr>
          <w:t>Considerações sobre o Capítulo</w:t>
        </w:r>
        <w:r w:rsidR="00D21BDD">
          <w:rPr>
            <w:webHidden/>
          </w:rPr>
          <w:tab/>
        </w:r>
        <w:r w:rsidR="00D21BDD">
          <w:rPr>
            <w:webHidden/>
          </w:rPr>
          <w:fldChar w:fldCharType="begin"/>
        </w:r>
        <w:r w:rsidR="00D21BDD">
          <w:rPr>
            <w:webHidden/>
          </w:rPr>
          <w:instrText xml:space="preserve"> PAGEREF _Toc72138515 \h </w:instrText>
        </w:r>
        <w:r w:rsidR="00D21BDD">
          <w:rPr>
            <w:webHidden/>
          </w:rPr>
        </w:r>
        <w:r w:rsidR="00D21BDD">
          <w:rPr>
            <w:webHidden/>
          </w:rPr>
          <w:fldChar w:fldCharType="separate"/>
        </w:r>
        <w:r w:rsidR="00D21BDD">
          <w:rPr>
            <w:webHidden/>
          </w:rPr>
          <w:t>6</w:t>
        </w:r>
        <w:r w:rsidR="00D21BDD">
          <w:rPr>
            <w:webHidden/>
          </w:rPr>
          <w:fldChar w:fldCharType="end"/>
        </w:r>
      </w:hyperlink>
    </w:p>
    <w:p w14:paraId="1657ED96" w14:textId="0F1D7CAA" w:rsidR="00D21BDD" w:rsidRDefault="006650B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16" w:history="1">
        <w:r w:rsidR="00D21BDD" w:rsidRPr="00524165">
          <w:rPr>
            <w:rStyle w:val="Hyperlink"/>
            <w:noProof/>
          </w:rPr>
          <w:t>REFERÊNCIAS BIBLIOGRÁFICAS</w:t>
        </w:r>
        <w:r w:rsidR="00D21BDD">
          <w:rPr>
            <w:noProof/>
            <w:webHidden/>
          </w:rPr>
          <w:tab/>
        </w:r>
        <w:r w:rsidR="00D21BDD">
          <w:rPr>
            <w:noProof/>
            <w:webHidden/>
          </w:rPr>
          <w:fldChar w:fldCharType="begin"/>
        </w:r>
        <w:r w:rsidR="00D21BDD">
          <w:rPr>
            <w:noProof/>
            <w:webHidden/>
          </w:rPr>
          <w:instrText xml:space="preserve"> PAGEREF _Toc72138516 \h </w:instrText>
        </w:r>
        <w:r w:rsidR="00D21BDD">
          <w:rPr>
            <w:noProof/>
            <w:webHidden/>
          </w:rPr>
        </w:r>
        <w:r w:rsidR="00D21BDD">
          <w:rPr>
            <w:noProof/>
            <w:webHidden/>
          </w:rPr>
          <w:fldChar w:fldCharType="separate"/>
        </w:r>
        <w:r w:rsidR="00D21BDD">
          <w:rPr>
            <w:noProof/>
            <w:webHidden/>
          </w:rPr>
          <w:t>7</w:t>
        </w:r>
        <w:r w:rsidR="00D21BDD">
          <w:rPr>
            <w:noProof/>
            <w:webHidden/>
          </w:rPr>
          <w:fldChar w:fldCharType="end"/>
        </w:r>
      </w:hyperlink>
    </w:p>
    <w:p w14:paraId="46423FA0" w14:textId="5A093093" w:rsidR="00D21BDD" w:rsidRDefault="006650B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17" w:history="1">
        <w:r w:rsidR="00D21BDD" w:rsidRPr="00524165">
          <w:rPr>
            <w:rStyle w:val="Hyperlink"/>
            <w:noProof/>
          </w:rPr>
          <w:t>GLOSSÁRIO</w:t>
        </w:r>
        <w:r w:rsidR="00D21BDD">
          <w:rPr>
            <w:noProof/>
            <w:webHidden/>
          </w:rPr>
          <w:tab/>
        </w:r>
        <w:r w:rsidR="00D21BDD">
          <w:rPr>
            <w:noProof/>
            <w:webHidden/>
          </w:rPr>
          <w:fldChar w:fldCharType="begin"/>
        </w:r>
        <w:r w:rsidR="00D21BDD">
          <w:rPr>
            <w:noProof/>
            <w:webHidden/>
          </w:rPr>
          <w:instrText xml:space="preserve"> PAGEREF _Toc72138517 \h </w:instrText>
        </w:r>
        <w:r w:rsidR="00D21BDD">
          <w:rPr>
            <w:noProof/>
            <w:webHidden/>
          </w:rPr>
        </w:r>
        <w:r w:rsidR="00D21BDD">
          <w:rPr>
            <w:noProof/>
            <w:webHidden/>
          </w:rPr>
          <w:fldChar w:fldCharType="separate"/>
        </w:r>
        <w:r w:rsidR="00D21BDD">
          <w:rPr>
            <w:noProof/>
            <w:webHidden/>
          </w:rPr>
          <w:t>10</w:t>
        </w:r>
        <w:r w:rsidR="00D21BDD">
          <w:rPr>
            <w:noProof/>
            <w:webHidden/>
          </w:rPr>
          <w:fldChar w:fldCharType="end"/>
        </w:r>
      </w:hyperlink>
    </w:p>
    <w:p w14:paraId="768FB670" w14:textId="4006A51E" w:rsidR="00D21BDD" w:rsidRDefault="006650B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72138518" w:history="1">
        <w:r w:rsidR="00D21BDD" w:rsidRPr="00524165">
          <w:rPr>
            <w:rStyle w:val="Hyperlink"/>
            <w:noProof/>
          </w:rPr>
          <w:t>APÊNDICE A – TÍTULO DO APÊNDICE A</w:t>
        </w:r>
        <w:r w:rsidR="00D21BDD">
          <w:rPr>
            <w:noProof/>
            <w:webHidden/>
          </w:rPr>
          <w:tab/>
        </w:r>
        <w:r w:rsidR="00D21BDD">
          <w:rPr>
            <w:noProof/>
            <w:webHidden/>
          </w:rPr>
          <w:fldChar w:fldCharType="begin"/>
        </w:r>
        <w:r w:rsidR="00D21BDD">
          <w:rPr>
            <w:noProof/>
            <w:webHidden/>
          </w:rPr>
          <w:instrText xml:space="preserve"> PAGEREF _Toc72138518 \h </w:instrText>
        </w:r>
        <w:r w:rsidR="00D21BDD">
          <w:rPr>
            <w:noProof/>
            <w:webHidden/>
          </w:rPr>
        </w:r>
        <w:r w:rsidR="00D21BDD">
          <w:rPr>
            <w:noProof/>
            <w:webHidden/>
          </w:rPr>
          <w:fldChar w:fldCharType="separate"/>
        </w:r>
        <w:r w:rsidR="00D21BDD">
          <w:rPr>
            <w:noProof/>
            <w:webHidden/>
          </w:rPr>
          <w:t>11</w:t>
        </w:r>
        <w:r w:rsidR="00D21BDD">
          <w:rPr>
            <w:noProof/>
            <w:webHidden/>
          </w:rPr>
          <w:fldChar w:fldCharType="end"/>
        </w:r>
      </w:hyperlink>
    </w:p>
    <w:p w14:paraId="6BA2EEAF" w14:textId="0256D450" w:rsidR="00FB22B3" w:rsidRDefault="00A83C29" w:rsidP="00AC5237">
      <w:pPr>
        <w:pStyle w:val="CorpodeTexto0"/>
        <w:ind w:firstLine="0"/>
      </w:pPr>
      <w:r>
        <w:fldChar w:fldCharType="end"/>
      </w:r>
    </w:p>
    <w:p w14:paraId="64ABB35F" w14:textId="77777777" w:rsidR="00FB22B3" w:rsidRDefault="00FB22B3" w:rsidP="00A26017">
      <w:pPr>
        <w:pStyle w:val="TtuloComndice"/>
      </w:pPr>
      <w:bookmarkStart w:id="3" w:name="_Toc72138498"/>
      <w:r>
        <w:lastRenderedPageBreak/>
        <w:t>LISTA DE FIGURAS</w:t>
      </w:r>
      <w:bookmarkEnd w:id="3"/>
    </w:p>
    <w:p w14:paraId="2A0D30D5" w14:textId="77777777" w:rsidR="008F66F9" w:rsidRPr="008F66F9" w:rsidRDefault="008F66F9" w:rsidP="008F66F9">
      <w:pPr>
        <w:pStyle w:val="CorpodeTexto0"/>
        <w:jc w:val="center"/>
      </w:pPr>
      <w:r>
        <w:t>[inserir o índice automático de Figuras do WORD]</w:t>
      </w:r>
    </w:p>
    <w:p w14:paraId="571735BE" w14:textId="77777777" w:rsidR="000C0669" w:rsidRPr="000C0669" w:rsidRDefault="000C0669" w:rsidP="000C0669">
      <w:pPr>
        <w:pStyle w:val="CorpodeTexto0"/>
      </w:pPr>
    </w:p>
    <w:p w14:paraId="2A0C9314" w14:textId="1A683C7E" w:rsidR="00C60E91" w:rsidRDefault="00A83C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CorpodeTextoChar0"/>
        </w:rPr>
      </w:pPr>
      <w:r>
        <w:rPr>
          <w:rFonts w:ascii="Arial" w:hAnsi="Arial"/>
        </w:rPr>
        <w:fldChar w:fldCharType="begin"/>
      </w:r>
      <w:r w:rsidR="00FB22B3">
        <w:instrText xml:space="preserve"> TOC \c "Figura" </w:instrText>
      </w:r>
      <w:r>
        <w:rPr>
          <w:rFonts w:ascii="Arial" w:hAnsi="Arial"/>
        </w:rPr>
        <w:fldChar w:fldCharType="separate"/>
      </w:r>
      <w:r w:rsidR="00D21BDD">
        <w:rPr>
          <w:rFonts w:ascii="Arial" w:hAnsi="Arial"/>
          <w:b/>
          <w:bCs/>
          <w:noProof/>
        </w:rPr>
        <w:t>Nenhuma entrada de índice de ilustrações foi encontrada.</w:t>
      </w:r>
      <w:r>
        <w:fldChar w:fldCharType="end"/>
      </w:r>
    </w:p>
    <w:p w14:paraId="3F73371D" w14:textId="77777777" w:rsidR="00C60E91" w:rsidRPr="00C60E91" w:rsidRDefault="00C60E91" w:rsidP="00C60E91">
      <w:pPr>
        <w:rPr>
          <w:rFonts w:ascii="Arial" w:hAnsi="Arial"/>
        </w:rPr>
      </w:pPr>
    </w:p>
    <w:p w14:paraId="42162D00" w14:textId="77777777" w:rsidR="00C60E91" w:rsidRPr="00C60E91" w:rsidRDefault="00C60E91" w:rsidP="00C60E91">
      <w:pPr>
        <w:rPr>
          <w:rFonts w:ascii="Arial" w:hAnsi="Arial"/>
        </w:rPr>
      </w:pPr>
    </w:p>
    <w:p w14:paraId="67C92E31" w14:textId="77777777" w:rsidR="00C60E91" w:rsidRPr="00C60E91" w:rsidRDefault="00C60E91" w:rsidP="00C60E91">
      <w:pPr>
        <w:rPr>
          <w:rFonts w:ascii="Arial" w:hAnsi="Arial"/>
        </w:rPr>
      </w:pPr>
    </w:p>
    <w:p w14:paraId="2BFDFBCC" w14:textId="77777777" w:rsidR="00C60E91" w:rsidRPr="00C60E91" w:rsidRDefault="00C60E91" w:rsidP="00C60E91">
      <w:pPr>
        <w:rPr>
          <w:rFonts w:ascii="Arial" w:hAnsi="Arial"/>
        </w:rPr>
      </w:pPr>
    </w:p>
    <w:p w14:paraId="49B18D76" w14:textId="77777777" w:rsidR="00C60E91" w:rsidRPr="00C60E91" w:rsidRDefault="00C60E91" w:rsidP="00C60E91">
      <w:pPr>
        <w:rPr>
          <w:rFonts w:ascii="Arial" w:hAnsi="Arial"/>
        </w:rPr>
      </w:pPr>
    </w:p>
    <w:p w14:paraId="3B8CC53A" w14:textId="77777777" w:rsidR="00C60E91" w:rsidRPr="00C60E91" w:rsidRDefault="00C60E91" w:rsidP="00C60E91">
      <w:pPr>
        <w:rPr>
          <w:rFonts w:ascii="Arial" w:hAnsi="Arial"/>
        </w:rPr>
      </w:pPr>
    </w:p>
    <w:p w14:paraId="22772859" w14:textId="77777777" w:rsidR="00C60E91" w:rsidRPr="00C60E91" w:rsidRDefault="00C60E91" w:rsidP="00C60E91">
      <w:pPr>
        <w:rPr>
          <w:rFonts w:ascii="Arial" w:hAnsi="Arial"/>
        </w:rPr>
      </w:pPr>
    </w:p>
    <w:p w14:paraId="5053B5D9" w14:textId="77777777" w:rsidR="00C60E91" w:rsidRDefault="00C60E91" w:rsidP="00C60E91">
      <w:pPr>
        <w:rPr>
          <w:rFonts w:ascii="Arial" w:hAnsi="Arial"/>
        </w:rPr>
      </w:pPr>
    </w:p>
    <w:p w14:paraId="367425AB" w14:textId="77777777" w:rsidR="00C60E91" w:rsidRDefault="00C60E91" w:rsidP="00C60E91">
      <w:pPr>
        <w:rPr>
          <w:rFonts w:ascii="Arial" w:hAnsi="Arial"/>
        </w:rPr>
      </w:pPr>
    </w:p>
    <w:p w14:paraId="20D5D0D0" w14:textId="77777777" w:rsidR="00FB22B3" w:rsidRPr="00C60E91" w:rsidRDefault="00C60E91" w:rsidP="00C60E91">
      <w:pPr>
        <w:tabs>
          <w:tab w:val="left" w:pos="1050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45B87E2C" w14:textId="77777777" w:rsidR="00FB22B3" w:rsidRDefault="00FB22B3" w:rsidP="00A26017">
      <w:pPr>
        <w:pStyle w:val="TtuloComndice"/>
      </w:pPr>
      <w:bookmarkStart w:id="4" w:name="_Toc72138499"/>
      <w:r>
        <w:lastRenderedPageBreak/>
        <w:t>LISTA DE TABELAS</w:t>
      </w:r>
      <w:bookmarkEnd w:id="4"/>
    </w:p>
    <w:p w14:paraId="51CD4A2E" w14:textId="77777777" w:rsidR="008F66F9" w:rsidRPr="008F66F9" w:rsidRDefault="008F66F9" w:rsidP="008F66F9">
      <w:pPr>
        <w:pStyle w:val="CorpodeTexto0"/>
        <w:jc w:val="center"/>
      </w:pPr>
      <w:r>
        <w:t>[inserir o índice automático de Tabelas do WORD]</w:t>
      </w:r>
    </w:p>
    <w:p w14:paraId="4BA3ABA4" w14:textId="77777777" w:rsidR="000C0669" w:rsidRDefault="000C0669" w:rsidP="000C0669">
      <w:pPr>
        <w:pStyle w:val="CorpodeTexto0"/>
      </w:pPr>
    </w:p>
    <w:p w14:paraId="60FC7FC1" w14:textId="77777777" w:rsidR="000C0669" w:rsidRPr="000C0669" w:rsidRDefault="000C0669" w:rsidP="000C0669">
      <w:pPr>
        <w:pStyle w:val="CorpodeTexto0"/>
      </w:pPr>
    </w:p>
    <w:p w14:paraId="0E27E5DE" w14:textId="531BB381" w:rsidR="00D21BDD" w:rsidRDefault="00A83C29">
      <w:pPr>
        <w:pStyle w:val="ndicedeilustraes"/>
        <w:tabs>
          <w:tab w:val="right" w:pos="906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z w:val="24"/>
        </w:rPr>
        <w:fldChar w:fldCharType="begin"/>
      </w:r>
      <w:r w:rsidR="00FB22B3">
        <w:rPr>
          <w:sz w:val="24"/>
        </w:rPr>
        <w:instrText xml:space="preserve"> TOC \h \z \c "Tabela" </w:instrText>
      </w:r>
      <w:r>
        <w:rPr>
          <w:sz w:val="24"/>
        </w:rPr>
        <w:fldChar w:fldCharType="separate"/>
      </w:r>
      <w:hyperlink w:anchor="_Toc72138519" w:history="1">
        <w:r w:rsidR="00D21BDD" w:rsidRPr="00B86F5B">
          <w:rPr>
            <w:rStyle w:val="Hyperlink"/>
            <w:noProof/>
          </w:rPr>
          <w:t>Tabela 5</w:t>
        </w:r>
        <w:r w:rsidR="00D21BDD" w:rsidRPr="00B86F5B">
          <w:rPr>
            <w:rStyle w:val="Hyperlink"/>
            <w:noProof/>
          </w:rPr>
          <w:noBreakHyphen/>
          <w:t>1. Riscos do projeto. Fonte: os Autores.</w:t>
        </w:r>
        <w:r w:rsidR="00D21BDD">
          <w:rPr>
            <w:noProof/>
            <w:webHidden/>
          </w:rPr>
          <w:tab/>
        </w:r>
        <w:r w:rsidR="00D21BDD">
          <w:rPr>
            <w:noProof/>
            <w:webHidden/>
          </w:rPr>
          <w:fldChar w:fldCharType="begin"/>
        </w:r>
        <w:r w:rsidR="00D21BDD">
          <w:rPr>
            <w:noProof/>
            <w:webHidden/>
          </w:rPr>
          <w:instrText xml:space="preserve"> PAGEREF _Toc72138519 \h </w:instrText>
        </w:r>
        <w:r w:rsidR="00D21BDD">
          <w:rPr>
            <w:noProof/>
            <w:webHidden/>
          </w:rPr>
        </w:r>
        <w:r w:rsidR="00D21BDD">
          <w:rPr>
            <w:noProof/>
            <w:webHidden/>
          </w:rPr>
          <w:fldChar w:fldCharType="separate"/>
        </w:r>
        <w:r w:rsidR="00D21BDD">
          <w:rPr>
            <w:noProof/>
            <w:webHidden/>
          </w:rPr>
          <w:t>6</w:t>
        </w:r>
        <w:r w:rsidR="00D21BDD">
          <w:rPr>
            <w:noProof/>
            <w:webHidden/>
          </w:rPr>
          <w:fldChar w:fldCharType="end"/>
        </w:r>
      </w:hyperlink>
    </w:p>
    <w:p w14:paraId="7E22E45C" w14:textId="2BAA1FFC" w:rsidR="00FB22B3" w:rsidRPr="007B2EC7" w:rsidRDefault="00A83C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CorpodeTextoChar0"/>
        </w:rPr>
      </w:pPr>
      <w:r>
        <w:fldChar w:fldCharType="end"/>
      </w:r>
    </w:p>
    <w:p w14:paraId="6272C264" w14:textId="6ACC5CB8" w:rsidR="000D3BE3" w:rsidRDefault="000D3BE3" w:rsidP="000D3BE3">
      <w:pPr>
        <w:pStyle w:val="TtuloComndice"/>
      </w:pPr>
      <w:bookmarkStart w:id="5" w:name="_Toc72138500"/>
      <w:r>
        <w:lastRenderedPageBreak/>
        <w:t>LISTA DE QUADROS</w:t>
      </w:r>
      <w:bookmarkEnd w:id="5"/>
    </w:p>
    <w:p w14:paraId="67987315" w14:textId="4D59E3AE" w:rsidR="000D3BE3" w:rsidRDefault="000D3BE3" w:rsidP="000D3BE3">
      <w:pPr>
        <w:pStyle w:val="CorpodeTexto0"/>
        <w:jc w:val="center"/>
      </w:pPr>
      <w:r>
        <w:t>[inserir o índice automático de Quadros do WORD]</w:t>
      </w:r>
    </w:p>
    <w:p w14:paraId="0C806999" w14:textId="77777777" w:rsidR="000D3BE3" w:rsidRPr="008F66F9" w:rsidRDefault="000D3BE3" w:rsidP="000D3BE3">
      <w:pPr>
        <w:pStyle w:val="CorpodeTexto0"/>
        <w:jc w:val="center"/>
      </w:pPr>
    </w:p>
    <w:p w14:paraId="5E83D707" w14:textId="0B68ACDE" w:rsidR="000D3BE3" w:rsidRDefault="000D3BE3" w:rsidP="000D3BE3">
      <w:pPr>
        <w:pStyle w:val="CorpodeTexto0"/>
      </w:pPr>
      <w:r>
        <w:rPr>
          <w:sz w:val="22"/>
        </w:rPr>
        <w:fldChar w:fldCharType="begin"/>
      </w:r>
      <w:r>
        <w:instrText xml:space="preserve"> TOC \h \z \c "Quadro" </w:instrText>
      </w:r>
      <w:r>
        <w:rPr>
          <w:sz w:val="22"/>
        </w:rPr>
        <w:fldChar w:fldCharType="separate"/>
      </w:r>
      <w:r w:rsidR="00D21BDD">
        <w:rPr>
          <w:b/>
          <w:bCs/>
          <w:noProof/>
          <w:sz w:val="22"/>
        </w:rPr>
        <w:t>Nenhuma entrada de índice de ilustrações foi encontrada.</w:t>
      </w:r>
      <w:r>
        <w:fldChar w:fldCharType="end"/>
      </w:r>
    </w:p>
    <w:p w14:paraId="1B9F9F6D" w14:textId="3D0DDC94" w:rsidR="00FB22B3" w:rsidRPr="001B2317" w:rsidRDefault="00FB22B3" w:rsidP="002B3E65">
      <w:pPr>
        <w:pStyle w:val="TtuloComndice"/>
        <w:tabs>
          <w:tab w:val="left" w:pos="2234"/>
          <w:tab w:val="center" w:pos="4536"/>
        </w:tabs>
      </w:pPr>
      <w:bookmarkStart w:id="6" w:name="_Toc72138501"/>
      <w:r w:rsidRPr="001B2317">
        <w:lastRenderedPageBreak/>
        <w:t>LISTA DE ABREVIATURAS E SIGLAS</w:t>
      </w:r>
      <w:bookmarkEnd w:id="6"/>
    </w:p>
    <w:p w14:paraId="55B3D1C4" w14:textId="77777777" w:rsidR="000C0669" w:rsidRPr="001B2317" w:rsidRDefault="000C0669" w:rsidP="003C4AD1">
      <w:pPr>
        <w:pStyle w:val="ListadeAbreviaturas"/>
      </w:pPr>
    </w:p>
    <w:p w14:paraId="6E833CBE" w14:textId="70D3E674" w:rsidR="00FC0C5A" w:rsidRPr="0010689D" w:rsidRDefault="00997ABD" w:rsidP="003C4AD1">
      <w:pPr>
        <w:pStyle w:val="ListadeAbreviaturas"/>
        <w:rPr>
          <w:b/>
          <w:bCs/>
          <w:iCs/>
        </w:rPr>
      </w:pPr>
      <w:r w:rsidRPr="0010689D">
        <w:rPr>
          <w:b/>
          <w:bCs/>
          <w:iCs/>
        </w:rPr>
        <w:t>SIGLA</w:t>
      </w:r>
      <w:r w:rsidR="00FC0C5A" w:rsidRPr="0010689D">
        <w:rPr>
          <w:b/>
          <w:bCs/>
          <w:iCs/>
        </w:rPr>
        <w:tab/>
      </w:r>
      <w:r w:rsidR="00FC0C5A" w:rsidRPr="0010689D">
        <w:rPr>
          <w:b/>
          <w:bCs/>
          <w:iCs/>
        </w:rPr>
        <w:tab/>
      </w:r>
      <w:r w:rsidRPr="0010689D">
        <w:rPr>
          <w:b/>
          <w:bCs/>
        </w:rPr>
        <w:t>SIGNIFICADO</w:t>
      </w:r>
    </w:p>
    <w:p w14:paraId="3BBE3E7C" w14:textId="77777777" w:rsidR="00FC0C5A" w:rsidRPr="00997ABD" w:rsidRDefault="00997ABD" w:rsidP="003C4AD1">
      <w:pPr>
        <w:pStyle w:val="ListadeAbreviaturas"/>
      </w:pPr>
      <w:proofErr w:type="spellStart"/>
      <w:r w:rsidRPr="00997ABD">
        <w:t>Ex</w:t>
      </w:r>
      <w:proofErr w:type="spellEnd"/>
      <w:r>
        <w:t xml:space="preserve">: </w:t>
      </w:r>
      <w:r w:rsidR="00FC0C5A" w:rsidRPr="00997ABD">
        <w:t>CMU</w:t>
      </w:r>
      <w:r w:rsidR="00FC0C5A" w:rsidRPr="00997ABD">
        <w:tab/>
      </w:r>
      <w:r w:rsidR="00FC0C5A" w:rsidRPr="00997ABD">
        <w:tab/>
        <w:t xml:space="preserve">Carnegie Mellon </w:t>
      </w:r>
      <w:proofErr w:type="spellStart"/>
      <w:r w:rsidR="00FC0C5A" w:rsidRPr="00997ABD">
        <w:t>University</w:t>
      </w:r>
      <w:proofErr w:type="spellEnd"/>
    </w:p>
    <w:p w14:paraId="0C6FDF76" w14:textId="77777777" w:rsidR="00FB22B3" w:rsidRPr="001832B4" w:rsidRDefault="00FB22B3" w:rsidP="007B2EC7">
      <w:pPr>
        <w:pStyle w:val="CorpodeTexto0"/>
        <w:rPr>
          <w:lang w:val="en-US"/>
        </w:rPr>
      </w:pPr>
    </w:p>
    <w:p w14:paraId="3ADC5F20" w14:textId="77777777" w:rsidR="00FB22B3" w:rsidRPr="001832B4" w:rsidRDefault="00FB22B3" w:rsidP="007B2EC7">
      <w:pPr>
        <w:pStyle w:val="CorpodeTexto0"/>
        <w:rPr>
          <w:lang w:val="en-US"/>
        </w:rPr>
      </w:pPr>
    </w:p>
    <w:p w14:paraId="333A1D60" w14:textId="77777777" w:rsidR="00FB22B3" w:rsidRPr="001832B4" w:rsidRDefault="00FB22B3" w:rsidP="007B2EC7">
      <w:pPr>
        <w:pStyle w:val="CorpodeTexto0"/>
        <w:rPr>
          <w:lang w:val="en-US"/>
        </w:rPr>
        <w:sectPr w:rsidR="00FB22B3" w:rsidRPr="001832B4" w:rsidSect="005833E0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1907" w:h="16840" w:code="9"/>
          <w:pgMar w:top="1701" w:right="1134" w:bottom="1134" w:left="1701" w:header="1134" w:footer="720" w:gutter="0"/>
          <w:pgNumType w:fmt="lowerRoman" w:start="1"/>
          <w:cols w:space="720"/>
          <w:titlePg/>
        </w:sectPr>
      </w:pPr>
    </w:p>
    <w:p w14:paraId="5785C20B" w14:textId="11C6BD1D" w:rsidR="00FB22B3" w:rsidRPr="00674F80" w:rsidRDefault="00677107" w:rsidP="00A26017">
      <w:pPr>
        <w:pStyle w:val="Ttulo1"/>
        <w:tabs>
          <w:tab w:val="num" w:pos="2159"/>
        </w:tabs>
      </w:pPr>
      <w:bookmarkStart w:id="7" w:name="_Toc72138502"/>
      <w:r>
        <w:lastRenderedPageBreak/>
        <w:t>MOTIVAÇÃO</w:t>
      </w:r>
      <w:r w:rsidR="00D65D4F">
        <w:t xml:space="preserve"> </w:t>
      </w:r>
      <w:r w:rsidR="00D65D4F" w:rsidRPr="00D65D4F">
        <w:rPr>
          <w:color w:val="FF0000"/>
        </w:rPr>
        <w:t>(REVISADA)</w:t>
      </w:r>
      <w:bookmarkEnd w:id="7"/>
    </w:p>
    <w:p w14:paraId="53532155" w14:textId="4C18F278" w:rsidR="00D221C9" w:rsidRDefault="00D221C9" w:rsidP="00D221C9">
      <w:pPr>
        <w:pStyle w:val="Ttulo2"/>
      </w:pPr>
      <w:bookmarkStart w:id="8" w:name="_Toc72138503"/>
      <w:r>
        <w:t xml:space="preserve">Sobre o conteúdo da </w:t>
      </w:r>
      <w:r w:rsidR="00677107">
        <w:t>Motivação</w:t>
      </w:r>
      <w:r w:rsidR="00FD20FA">
        <w:t xml:space="preserve"> </w:t>
      </w:r>
      <w:bookmarkStart w:id="9" w:name="_Hlk71966353"/>
      <w:r w:rsidR="00FD20FA" w:rsidRPr="00FD20FA">
        <w:rPr>
          <w:color w:val="FF0000"/>
        </w:rPr>
        <w:t>(REVISADO)</w:t>
      </w:r>
      <w:bookmarkEnd w:id="8"/>
      <w:bookmarkEnd w:id="9"/>
    </w:p>
    <w:p w14:paraId="72B4C7C8" w14:textId="55A3C140" w:rsidR="00B8022B" w:rsidRDefault="00B8022B" w:rsidP="00D221C9">
      <w:pPr>
        <w:pStyle w:val="CorpodeTexto0"/>
      </w:pPr>
      <w:bookmarkStart w:id="10" w:name="_Hlk71971756"/>
      <w:r>
        <w:t>A seção de motivação deverá ser trazida do artefato Proposta de Inovação, apresentado na 1ª Avaliação Somativa, e alterada conforme feedback recebido da banca no momento da defesa e do orientador por meio das reuniões semanais</w:t>
      </w:r>
      <w:r w:rsidR="00BE238F">
        <w:t xml:space="preserve"> e feedbacks no documento</w:t>
      </w:r>
      <w:r>
        <w:t xml:space="preserve">. </w:t>
      </w:r>
    </w:p>
    <w:p w14:paraId="1A5F83FC" w14:textId="32A464F4" w:rsidR="00B8022B" w:rsidRDefault="00B8022B" w:rsidP="00D221C9">
      <w:pPr>
        <w:pStyle w:val="CorpodeTexto0"/>
      </w:pPr>
      <w:r>
        <w:t xml:space="preserve">Eventualmente, podem ainda </w:t>
      </w:r>
      <w:r w:rsidR="005A5AD0">
        <w:t xml:space="preserve">ter </w:t>
      </w:r>
      <w:r>
        <w:t>surgido novos elementos no decorrer do projeto que deverão ser acrescentados na seção e que podem ser provenientes da melhor compreensão dos estudantes sobre o escopo do projeto e sobre o mercado onde pretendem atuar.</w:t>
      </w:r>
    </w:p>
    <w:p w14:paraId="4A203B90" w14:textId="55CFDDFA" w:rsidR="001F6ABB" w:rsidRDefault="005B7EEA" w:rsidP="00A26017">
      <w:pPr>
        <w:pStyle w:val="Ttulo2"/>
      </w:pPr>
      <w:bookmarkStart w:id="11" w:name="_Toc72138504"/>
      <w:bookmarkEnd w:id="10"/>
      <w:r>
        <w:t>Objetivo</w:t>
      </w:r>
      <w:r w:rsidR="00B8022B" w:rsidRPr="00B8022B">
        <w:rPr>
          <w:color w:val="FF0000"/>
        </w:rPr>
        <w:t xml:space="preserve"> (REVISADO)</w:t>
      </w:r>
      <w:bookmarkEnd w:id="11"/>
    </w:p>
    <w:p w14:paraId="124F10DB" w14:textId="3722A729" w:rsidR="00864091" w:rsidRDefault="00B8022B" w:rsidP="009B19B5">
      <w:pPr>
        <w:pStyle w:val="CorpodeTexto0"/>
      </w:pPr>
      <w:r>
        <w:t>O objetivo geral do projeto deve ser trazido do artefato Proposta de Inovação, apresentado na 1ª Avaliação Somativa, e alterado conforme feedback recebido da banca no momento da defesa e do orientador por meio das reuniões semanais</w:t>
      </w:r>
      <w:r w:rsidR="005A5AD0">
        <w:t xml:space="preserve"> e feedbacks no documento</w:t>
      </w:r>
      <w:r w:rsidR="00864091">
        <w:t>.</w:t>
      </w:r>
    </w:p>
    <w:p w14:paraId="69BF8ED1" w14:textId="47F6859E" w:rsidR="00506808" w:rsidRDefault="00677107" w:rsidP="00A26017">
      <w:pPr>
        <w:pStyle w:val="Ttulo1"/>
        <w:tabs>
          <w:tab w:val="num" w:pos="2158"/>
        </w:tabs>
      </w:pPr>
      <w:bookmarkStart w:id="12" w:name="_Toc72138505"/>
      <w:bookmarkStart w:id="13" w:name="_Toc474031317"/>
      <w:bookmarkStart w:id="14" w:name="_Ref528056069"/>
      <w:bookmarkEnd w:id="0"/>
      <w:bookmarkEnd w:id="1"/>
      <w:r>
        <w:lastRenderedPageBreak/>
        <w:t>PERSONAS E CANVAS DA PROPOSTA DE VALOR</w:t>
      </w:r>
      <w:r w:rsidR="009D2A4E" w:rsidRPr="009D2A4E">
        <w:rPr>
          <w:color w:val="FF0000"/>
        </w:rPr>
        <w:t xml:space="preserve"> (REVISADAS)</w:t>
      </w:r>
      <w:bookmarkEnd w:id="12"/>
    </w:p>
    <w:p w14:paraId="0409EA10" w14:textId="67D9539C" w:rsidR="00677107" w:rsidRDefault="00677107" w:rsidP="00677107">
      <w:pPr>
        <w:pStyle w:val="Ttulo2"/>
      </w:pPr>
      <w:bookmarkStart w:id="15" w:name="_Toc72138506"/>
      <w:r>
        <w:t>Personas</w:t>
      </w:r>
      <w:r w:rsidR="00FD20FA">
        <w:t xml:space="preserve"> </w:t>
      </w:r>
      <w:r w:rsidR="00FD20FA" w:rsidRPr="00FD20FA">
        <w:rPr>
          <w:color w:val="FF0000"/>
        </w:rPr>
        <w:t>(REVISADO)</w:t>
      </w:r>
      <w:bookmarkEnd w:id="15"/>
    </w:p>
    <w:p w14:paraId="49037B68" w14:textId="273346D6" w:rsidR="00B8022B" w:rsidRDefault="00B8022B" w:rsidP="00B8022B">
      <w:pPr>
        <w:pStyle w:val="CorpodeTexto0"/>
      </w:pPr>
      <w:bookmarkStart w:id="16" w:name="_Ref102612382"/>
      <w:bookmarkStart w:id="17" w:name="_Ref102612760"/>
      <w:bookmarkStart w:id="18" w:name="_Ref102747494"/>
      <w:bookmarkStart w:id="19" w:name="_Ref102612241"/>
      <w:r>
        <w:t>As personas deverão ser trazidas do artefato Proposta de Inovação, apresentado na 1ª Avaliação Somativa, e alteradas conforme feedback recebido da banca no momento da defesa e do orientador por meio das reuniões semanais</w:t>
      </w:r>
    </w:p>
    <w:p w14:paraId="25A2231E" w14:textId="724F55E7" w:rsidR="00B8022B" w:rsidRDefault="00B8022B" w:rsidP="00B8022B">
      <w:pPr>
        <w:pStyle w:val="CorpodeTexto0"/>
      </w:pPr>
      <w:r>
        <w:t>Eventualmente, podem ter ainda surgido novos elementos no decorrer do projeto que podem afetar a descrição da persona, como, por exemplo, identificação de um perfil adicional que poderá se beneficiar do produto que está sendo gerado.</w:t>
      </w:r>
    </w:p>
    <w:p w14:paraId="0C10FF1C" w14:textId="2982853B" w:rsidR="008F66F9" w:rsidRDefault="00C91439" w:rsidP="008F66F9">
      <w:pPr>
        <w:pStyle w:val="Ttulo2"/>
      </w:pPr>
      <w:bookmarkStart w:id="20" w:name="_Toc72138507"/>
      <w:r>
        <w:t>Canvas da Proposta de Valor</w:t>
      </w:r>
      <w:r w:rsidR="00FD20FA">
        <w:t xml:space="preserve"> </w:t>
      </w:r>
      <w:r w:rsidR="00FD20FA" w:rsidRPr="00FD20FA">
        <w:rPr>
          <w:color w:val="FF0000"/>
        </w:rPr>
        <w:t>(REVISADO)</w:t>
      </w:r>
      <w:bookmarkEnd w:id="20"/>
    </w:p>
    <w:p w14:paraId="0DB7EFC6" w14:textId="0A457107" w:rsidR="00B8022B" w:rsidRDefault="00B8022B" w:rsidP="00B8022B">
      <w:pPr>
        <w:pStyle w:val="CorpodeTexto0"/>
      </w:pPr>
      <w:r>
        <w:t xml:space="preserve">O Canvas da Proposta de Valor deverá ser trazido do artefato Proposta de Inovação, apresentado na 1ª Avaliação Somativa, e alterado conforme feedback recebido da banca no momento da defesa e do orientador por meio das reuniões semanais. </w:t>
      </w:r>
    </w:p>
    <w:p w14:paraId="64762D3C" w14:textId="420B7497" w:rsidR="00B8022B" w:rsidRDefault="00B8022B" w:rsidP="00B8022B">
      <w:pPr>
        <w:pStyle w:val="CorpodeTexto0"/>
      </w:pPr>
      <w:r>
        <w:t>Eventualmente, podem ter ainda surgido novos elementos no decorrer do projeto que podem afetar o Canvas da Proposta de Valor, como, por exemplo, o surgimento de uma nova Persona, que leve a definição ou o refinamento de novas dores.</w:t>
      </w:r>
    </w:p>
    <w:p w14:paraId="0FC21EE1" w14:textId="0EB80E07" w:rsidR="00461461" w:rsidRDefault="00461461" w:rsidP="00214256">
      <w:pPr>
        <w:pStyle w:val="Ttulo2"/>
      </w:pPr>
      <w:bookmarkStart w:id="21" w:name="_Toc72138508"/>
      <w:bookmarkEnd w:id="16"/>
      <w:bookmarkEnd w:id="17"/>
      <w:bookmarkEnd w:id="18"/>
      <w:bookmarkEnd w:id="19"/>
      <w:r>
        <w:t>Entrevistas</w:t>
      </w:r>
      <w:r w:rsidR="00FD20FA">
        <w:t xml:space="preserve"> </w:t>
      </w:r>
      <w:r w:rsidR="00FD20FA" w:rsidRPr="00FD20FA">
        <w:rPr>
          <w:color w:val="FF0000"/>
        </w:rPr>
        <w:t>(REVISADO)</w:t>
      </w:r>
      <w:bookmarkEnd w:id="21"/>
    </w:p>
    <w:p w14:paraId="117FC963" w14:textId="7D99946F" w:rsidR="00B8022B" w:rsidRDefault="00B8022B" w:rsidP="00B8022B">
      <w:pPr>
        <w:pStyle w:val="CorpodeTexto0"/>
      </w:pPr>
      <w:r>
        <w:t xml:space="preserve">As entrevistas deverão ser trazidas do artefato Proposta de Inovação, apresentado na 1ª Avaliação Somativa, e alteradas conforme feedback recebido da banca no momento da defesa e do orientador por meio das reuniões semanais. </w:t>
      </w:r>
    </w:p>
    <w:p w14:paraId="6E5DA5BE" w14:textId="3404179D" w:rsidR="00B8022B" w:rsidRDefault="00B8022B" w:rsidP="00B8022B">
      <w:pPr>
        <w:pStyle w:val="CorpodeTexto0"/>
      </w:pPr>
      <w:r>
        <w:t>Eventualmente, podem ter ainda surgido novos elementos no decorrer do projeto que podem requerer novas entrevistas ou o refinamento de entrevistas que foram anteriormente realizadas.</w:t>
      </w:r>
    </w:p>
    <w:p w14:paraId="536777B5" w14:textId="77777777" w:rsidR="003760C8" w:rsidRPr="00461461" w:rsidRDefault="003760C8" w:rsidP="00461461">
      <w:pPr>
        <w:pStyle w:val="CorpodeTexto0"/>
      </w:pPr>
    </w:p>
    <w:p w14:paraId="79518437" w14:textId="5F3EF97A" w:rsidR="00906FCA" w:rsidRDefault="00906FCA" w:rsidP="00906FCA">
      <w:pPr>
        <w:pStyle w:val="Ttulo1"/>
        <w:tabs>
          <w:tab w:val="num" w:pos="2158"/>
        </w:tabs>
      </w:pPr>
      <w:bookmarkStart w:id="22" w:name="_Hlt486825971"/>
      <w:bookmarkStart w:id="23" w:name="_Toc72137563"/>
      <w:bookmarkStart w:id="24" w:name="_Toc72138509"/>
      <w:bookmarkEnd w:id="13"/>
      <w:bookmarkEnd w:id="14"/>
      <w:bookmarkEnd w:id="22"/>
      <w:r>
        <w:lastRenderedPageBreak/>
        <w:t>PLANO DE DESENVOLVIMENTO DA INOVAÇÃO</w:t>
      </w:r>
      <w:bookmarkEnd w:id="23"/>
      <w:r>
        <w:t xml:space="preserve"> </w:t>
      </w:r>
      <w:r w:rsidRPr="00906FCA">
        <w:rPr>
          <w:color w:val="FF0000"/>
        </w:rPr>
        <w:t>(REVISADO</w:t>
      </w:r>
      <w:r w:rsidR="000F2C76">
        <w:rPr>
          <w:color w:val="FF0000"/>
        </w:rPr>
        <w:t xml:space="preserve"> e COMPLEMENTADO</w:t>
      </w:r>
      <w:r w:rsidRPr="00906FCA">
        <w:rPr>
          <w:color w:val="FF0000"/>
        </w:rPr>
        <w:t>)</w:t>
      </w:r>
      <w:bookmarkEnd w:id="24"/>
    </w:p>
    <w:p w14:paraId="7FCBC196" w14:textId="0513C775" w:rsidR="00906FCA" w:rsidRDefault="00906FCA" w:rsidP="00906FCA">
      <w:pPr>
        <w:pStyle w:val="CorpodeTexto0"/>
      </w:pPr>
      <w:bookmarkStart w:id="25" w:name="_Toc72137564"/>
      <w:r>
        <w:t>O capítulo do Plano de Desenvolvimento da Inovação deverá ser trazido do artefato Proposta de Inovação, apresentado na 1ª Avaliação Somativa, e alterado conforme feedback recebido da banca no momento da defesa e do orientador por meio das reuniões semanais e feedbacks no documento.</w:t>
      </w:r>
    </w:p>
    <w:p w14:paraId="46CE973F" w14:textId="63C000D1" w:rsidR="00906FCA" w:rsidRDefault="00906FCA" w:rsidP="00906FCA">
      <w:pPr>
        <w:pStyle w:val="CorpodeTexto0"/>
      </w:pPr>
      <w:r>
        <w:t>Eventualmente, podem ainda ter surgido novos elementos no decorrer do projeto que deverão ser acrescentados na seção e que podem ser provenientes da melhor compreensão dos estudantes sobre o escopo do projeto de Inovação em empresa ou até mesmo de um redirecionamento proposto pelo orientador.</w:t>
      </w:r>
    </w:p>
    <w:p w14:paraId="049F24F6" w14:textId="6CEAB590" w:rsidR="00906FCA" w:rsidRPr="00FE41AC" w:rsidRDefault="00906FCA" w:rsidP="00906FCA">
      <w:pPr>
        <w:pStyle w:val="Ttulo2"/>
      </w:pPr>
      <w:bookmarkStart w:id="26" w:name="_Toc72138510"/>
      <w:r w:rsidRPr="00FE41AC">
        <w:t>Plano de Desenvolvimento da Inovação</w:t>
      </w:r>
      <w:bookmarkEnd w:id="25"/>
      <w:r w:rsidR="00340653" w:rsidRPr="00340653">
        <w:rPr>
          <w:color w:val="FF0000"/>
        </w:rPr>
        <w:t xml:space="preserve"> (Revisado)</w:t>
      </w:r>
      <w:bookmarkEnd w:id="26"/>
    </w:p>
    <w:p w14:paraId="50977557" w14:textId="4C2CFF31" w:rsidR="00906FCA" w:rsidRPr="00FE41AC" w:rsidRDefault="00340653" w:rsidP="00906FCA">
      <w:pPr>
        <w:pStyle w:val="CorpodeTexto0"/>
      </w:pPr>
      <w:r>
        <w:t>Inserir texto revisado.</w:t>
      </w:r>
    </w:p>
    <w:p w14:paraId="29EBFFC6" w14:textId="699FE8BE" w:rsidR="00FD1D5E" w:rsidRPr="00FD1D5E" w:rsidRDefault="00FD1D5E" w:rsidP="00FD1D5E">
      <w:pPr>
        <w:pStyle w:val="CorpodeTexto0"/>
      </w:pPr>
      <w:bookmarkStart w:id="27" w:name="_Hlk74748162"/>
    </w:p>
    <w:p w14:paraId="2CE00D76" w14:textId="73B62149" w:rsidR="00D57C2F" w:rsidRPr="003058F1" w:rsidRDefault="00D57C2F" w:rsidP="00A26017">
      <w:pPr>
        <w:pStyle w:val="Ttulo1"/>
      </w:pPr>
      <w:bookmarkStart w:id="28" w:name="_Toc72138511"/>
      <w:r>
        <w:lastRenderedPageBreak/>
        <w:t xml:space="preserve">PLANO DE VALIDAÇÃO DA INOVAÇÃO </w:t>
      </w:r>
      <w:r w:rsidRPr="00D57C2F">
        <w:rPr>
          <w:color w:val="FF0000"/>
        </w:rPr>
        <w:t>(NOVO)</w:t>
      </w:r>
      <w:bookmarkEnd w:id="28"/>
    </w:p>
    <w:p w14:paraId="6D45B0E9" w14:textId="4B8EEB9C" w:rsidR="003058F1" w:rsidRDefault="003058F1" w:rsidP="003058F1">
      <w:pPr>
        <w:pStyle w:val="CorpodeTexto0"/>
      </w:pPr>
      <w:r>
        <w:t>Nesta seção deverá ser introduzido o plano de validação dos resultados da Inovação, o que inclui, mas não está limitado a:</w:t>
      </w:r>
    </w:p>
    <w:p w14:paraId="25A0D514" w14:textId="77777777" w:rsidR="003058F1" w:rsidRDefault="003058F1" w:rsidP="003058F1">
      <w:pPr>
        <w:pStyle w:val="Itenscombullet"/>
      </w:pPr>
      <w:r>
        <w:t>Ambiente necessário para realizar a validação (hardware, software, pessoas)</w:t>
      </w:r>
    </w:p>
    <w:p w14:paraId="261B329D" w14:textId="77777777" w:rsidR="003058F1" w:rsidRDefault="003058F1" w:rsidP="003058F1">
      <w:pPr>
        <w:pStyle w:val="Itenscombullet"/>
      </w:pPr>
      <w:r>
        <w:t>Condições para iniciar a validação (instalação específica de softwares, configurações, treinamento de pessoas etc.)</w:t>
      </w:r>
    </w:p>
    <w:p w14:paraId="7C717C69" w14:textId="77777777" w:rsidR="003058F1" w:rsidRDefault="003058F1" w:rsidP="003058F1">
      <w:pPr>
        <w:pStyle w:val="Itenscombullet"/>
      </w:pPr>
      <w:r>
        <w:t>Procedimentos para realizar a validação (passo a passo para fazer a validação)</w:t>
      </w:r>
    </w:p>
    <w:p w14:paraId="2D27E0C3" w14:textId="28BEBE02" w:rsidR="00D57C2F" w:rsidRPr="00D57C2F" w:rsidRDefault="003058F1" w:rsidP="003058F1">
      <w:pPr>
        <w:pStyle w:val="Itenscombullet"/>
      </w:pPr>
      <w:r>
        <w:t>Procedimentos para analisar os resultados (como serão analisados os resultados obtidos? Como analisar se os objetivos da intervenção foram atendidos? ...)</w:t>
      </w:r>
    </w:p>
    <w:p w14:paraId="1BA5E99F" w14:textId="55AB6F77" w:rsidR="005C4E96" w:rsidRDefault="00973084" w:rsidP="00A26017">
      <w:pPr>
        <w:pStyle w:val="Ttulo1"/>
      </w:pPr>
      <w:bookmarkStart w:id="29" w:name="_Toc72138512"/>
      <w:bookmarkEnd w:id="27"/>
      <w:r>
        <w:lastRenderedPageBreak/>
        <w:t>INFORMAÇÕES</w:t>
      </w:r>
      <w:r w:rsidR="00127497">
        <w:t xml:space="preserve"> D</w:t>
      </w:r>
      <w:r w:rsidR="00F5341F">
        <w:t>O PROJETO</w:t>
      </w:r>
      <w:r w:rsidR="00D57C2F" w:rsidRPr="00D57C2F">
        <w:rPr>
          <w:color w:val="FF0000"/>
        </w:rPr>
        <w:t xml:space="preserve"> (REVISADAS)</w:t>
      </w:r>
      <w:bookmarkEnd w:id="29"/>
    </w:p>
    <w:p w14:paraId="6DD60482" w14:textId="5464764F" w:rsidR="002725E8" w:rsidRDefault="00973084" w:rsidP="002725E8">
      <w:pPr>
        <w:pStyle w:val="Ttulo2"/>
      </w:pPr>
      <w:bookmarkStart w:id="30" w:name="_Toc72138513"/>
      <w:r>
        <w:t>Cronograma</w:t>
      </w:r>
      <w:r w:rsidR="00684C77" w:rsidRPr="00684C77">
        <w:rPr>
          <w:color w:val="FF0000"/>
        </w:rPr>
        <w:t xml:space="preserve"> (REVISADO)</w:t>
      </w:r>
      <w:bookmarkEnd w:id="30"/>
    </w:p>
    <w:p w14:paraId="4677EC82" w14:textId="5F1154AA" w:rsidR="00973084" w:rsidRDefault="00973084" w:rsidP="00973084">
      <w:pPr>
        <w:pStyle w:val="CorpodeTexto0"/>
      </w:pPr>
      <w:r>
        <w:t xml:space="preserve">Inserir o cronograma detalhado do projeto, incluindo todas as atividades necessárias para o </w:t>
      </w:r>
      <w:r w:rsidR="00BE2318">
        <w:t xml:space="preserve">seu </w:t>
      </w:r>
      <w:r>
        <w:t>desenvolvimento.</w:t>
      </w:r>
      <w:r w:rsidR="00BE2318">
        <w:t xml:space="preserve"> Embora o TCC tenha fases padronizadas, as Sprints semanais devem ser planejadas de acordo com as tarefas necessárias para cada equipe e </w:t>
      </w:r>
      <w:r w:rsidR="004349EE">
        <w:t>identificadas</w:t>
      </w:r>
      <w:r w:rsidR="00BE2318">
        <w:t xml:space="preserve"> com </w:t>
      </w:r>
      <w:r w:rsidR="004349EE">
        <w:t xml:space="preserve">o </w:t>
      </w:r>
      <w:r w:rsidR="00BE2318">
        <w:t>apoio do orientador.</w:t>
      </w:r>
    </w:p>
    <w:p w14:paraId="7F768D51" w14:textId="77777777" w:rsidR="00C35A32" w:rsidRPr="00973084" w:rsidRDefault="00C35A32" w:rsidP="00C35A32">
      <w:pPr>
        <w:pStyle w:val="CorpodeTexto0"/>
      </w:pPr>
      <w:r>
        <w:t xml:space="preserve">O planejamento das Sprints também deve estar registrado no ambiente </w:t>
      </w:r>
      <w:proofErr w:type="spellStart"/>
      <w:r>
        <w:t>Trello</w:t>
      </w:r>
      <w:proofErr w:type="spellEnd"/>
      <w:r>
        <w:t xml:space="preserve"> ou similar, de modo que o orientador e a professora da disciplina possam acompanhar.</w:t>
      </w:r>
    </w:p>
    <w:p w14:paraId="01B905AE" w14:textId="3A0D133C" w:rsidR="00973084" w:rsidRDefault="00973084" w:rsidP="001C7458">
      <w:pPr>
        <w:pStyle w:val="Ttulo2"/>
      </w:pPr>
      <w:bookmarkStart w:id="31" w:name="_Toc72138514"/>
      <w:r>
        <w:t>Riscos</w:t>
      </w:r>
      <w:r w:rsidR="00684C77" w:rsidRPr="00684C77">
        <w:rPr>
          <w:color w:val="FF0000"/>
        </w:rPr>
        <w:t xml:space="preserve"> (REVISADO)</w:t>
      </w:r>
      <w:bookmarkEnd w:id="31"/>
    </w:p>
    <w:p w14:paraId="2B1C4BE9" w14:textId="77777777" w:rsidR="00C35A32" w:rsidRDefault="00C35A32" w:rsidP="00C35A32">
      <w:pPr>
        <w:pStyle w:val="CorpodeTexto0"/>
      </w:pPr>
      <w:r>
        <w:t>Embora os riscos possam ser encarados sob duas óticas, ameaças e oportunidades, aqui vamos focar naqueles que representam as ameaças ao sucesso do projeto. Procurem identificar todos os elementos que podem fazer com que o projeto (ou uma fase) não alcance o sucesso.</w:t>
      </w:r>
    </w:p>
    <w:p w14:paraId="6F5D2706" w14:textId="4172CC64" w:rsidR="00A376EB" w:rsidRDefault="00A376EB" w:rsidP="00973084">
      <w:pPr>
        <w:pStyle w:val="CorpodeTexto0"/>
      </w:pPr>
      <w:r>
        <w:t xml:space="preserve">Cada risco deve ser registrado na </w:t>
      </w:r>
      <w:r>
        <w:fldChar w:fldCharType="begin"/>
      </w:r>
      <w:r>
        <w:instrText xml:space="preserve"> REF _Ref68469936 \h </w:instrText>
      </w:r>
      <w:r>
        <w:fldChar w:fldCharType="separate"/>
      </w:r>
      <w:r w:rsidR="00D21BDD">
        <w:t xml:space="preserve">Tabela </w:t>
      </w:r>
      <w:r w:rsidR="00D21BDD">
        <w:rPr>
          <w:noProof/>
        </w:rPr>
        <w:t>5</w:t>
      </w:r>
      <w:r w:rsidR="00D21BDD">
        <w:noBreakHyphen/>
      </w:r>
      <w:r w:rsidR="00D21BDD">
        <w:rPr>
          <w:noProof/>
        </w:rPr>
        <w:t>1</w:t>
      </w:r>
      <w:r>
        <w:fldChar w:fldCharType="end"/>
      </w:r>
      <w:r>
        <w:t>, incluindo a sua probabilidade de ocorrência, seu impacto e sua severidade. Além disso, ações de prevenção e de contingência deverão ser identificadas e registradas.</w:t>
      </w:r>
    </w:p>
    <w:p w14:paraId="2C72768B" w14:textId="3DDEA576" w:rsidR="00F5341F" w:rsidRDefault="00F5341F" w:rsidP="00F5341F">
      <w:pPr>
        <w:pStyle w:val="CorpodeTexto0"/>
      </w:pPr>
      <w:bookmarkStart w:id="32" w:name="_Hlk68686672"/>
      <w:r>
        <w:t xml:space="preserve">Observações importantes: </w:t>
      </w:r>
    </w:p>
    <w:p w14:paraId="217E639B" w14:textId="3FD6D1D0" w:rsidR="00F5341F" w:rsidRDefault="00F5341F" w:rsidP="00F5341F">
      <w:pPr>
        <w:pStyle w:val="CorpodeTexto0"/>
        <w:numPr>
          <w:ilvl w:val="0"/>
          <w:numId w:val="45"/>
        </w:numPr>
      </w:pPr>
      <w:r>
        <w:t xml:space="preserve">Projetos de </w:t>
      </w:r>
      <w:r w:rsidR="00757EDA">
        <w:t>inovação</w:t>
      </w:r>
      <w:r>
        <w:t xml:space="preserve"> possuem riscos inerentes à sua natureza como, por exemplo, </w:t>
      </w:r>
      <w:r w:rsidR="00757EDA">
        <w:t>dificuldades técnicas para a construção do produto, não conseguir acesso a determinado recurso para o desenvolvimento do projeto, entre outros</w:t>
      </w:r>
      <w:r>
        <w:t>. Estes riscos devem ser mapeados e ações para mitigação devem ser identificadas. Da mesma forma, devem ser identificadas ações de contingência para o caso do risco se materializar e não ser possível implantar o projeto na organização (por exemplo, simulações, avaliação por especialistas etc.)</w:t>
      </w:r>
    </w:p>
    <w:bookmarkEnd w:id="32"/>
    <w:p w14:paraId="3E3A8A3D" w14:textId="77777777" w:rsidR="00F5341F" w:rsidRDefault="00F5341F" w:rsidP="00F5341F">
      <w:pPr>
        <w:pStyle w:val="Itenscombullet"/>
      </w:pPr>
      <w:r>
        <w:t xml:space="preserve">Atraso não é risco, é consequência de que algum risco ocorreu. Um atraso ocorre porque algum outro risco aconteceu, gerando o atraso. Por </w:t>
      </w:r>
      <w:r>
        <w:lastRenderedPageBreak/>
        <w:t>exemplo: as estimativas foram imprecisas e levaram à definição de um cronograma irreal, o que pode levar a atrasos na entrega. O risco não é atrasar a entrega, mas sim as estimativas serem imprecisas (esta é efetivamente a causa).</w:t>
      </w:r>
    </w:p>
    <w:p w14:paraId="66D61488" w14:textId="59D83591" w:rsidR="00F5341F" w:rsidRDefault="00757EDA" w:rsidP="00F5341F">
      <w:pPr>
        <w:pStyle w:val="Itenscombullet"/>
      </w:pPr>
      <w:r>
        <w:t>Caso haja algum outro ator envolvido no desenvolvimento do projeto (além da equipe e do orientador), este d</w:t>
      </w:r>
      <w:r w:rsidR="00F5341F">
        <w:t>everá ser informad</w:t>
      </w:r>
      <w:r>
        <w:t>o</w:t>
      </w:r>
      <w:r w:rsidR="00F5341F">
        <w:t xml:space="preserve"> dos riscos envolvidos no projeto, seja referente às etapas do projeto em si, seja em relação aos resultados esperados. Ações podem ser planejadas em conjunto</w:t>
      </w:r>
      <w:r>
        <w:t xml:space="preserve"> com estes outros atores</w:t>
      </w:r>
      <w:r w:rsidR="00F5341F">
        <w:t>.</w:t>
      </w:r>
      <w:r w:rsidR="00C35A32">
        <w:t xml:space="preserve"> Não esqueça de envolver o seu orientador nestas comunicações.</w:t>
      </w:r>
    </w:p>
    <w:p w14:paraId="689CA0D7" w14:textId="77777777" w:rsidR="00973084" w:rsidRDefault="00973084" w:rsidP="00973084">
      <w:pPr>
        <w:pStyle w:val="CorpodeTexto0"/>
      </w:pPr>
    </w:p>
    <w:p w14:paraId="35BCF604" w14:textId="5D713C62" w:rsidR="00A376EB" w:rsidRDefault="00A376EB" w:rsidP="00A376EB">
      <w:pPr>
        <w:pStyle w:val="Legenda"/>
        <w:keepNext/>
      </w:pPr>
      <w:bookmarkStart w:id="33" w:name="_Ref68469936"/>
      <w:bookmarkStart w:id="34" w:name="_Toc72138519"/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D21BDD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D21BDD">
        <w:rPr>
          <w:noProof/>
        </w:rPr>
        <w:t>1</w:t>
      </w:r>
      <w:r>
        <w:fldChar w:fldCharType="end"/>
      </w:r>
      <w:bookmarkEnd w:id="33"/>
      <w:r>
        <w:t>. Riscos do projeto. Fonte: os Autores.</w:t>
      </w:r>
      <w:bookmarkEnd w:id="34"/>
    </w:p>
    <w:tbl>
      <w:tblPr>
        <w:tblStyle w:val="TabeladeGrade1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2939"/>
        <w:gridCol w:w="402"/>
        <w:gridCol w:w="448"/>
        <w:gridCol w:w="425"/>
        <w:gridCol w:w="2127"/>
        <w:gridCol w:w="2517"/>
      </w:tblGrid>
      <w:tr w:rsidR="00973084" w14:paraId="316C5E2A" w14:textId="77777777" w:rsidTr="00E56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tcBorders>
              <w:bottom w:val="none" w:sz="0" w:space="0" w:color="auto"/>
            </w:tcBorders>
          </w:tcPr>
          <w:p w14:paraId="5BD3511D" w14:textId="77777777" w:rsidR="00973084" w:rsidRDefault="00973084" w:rsidP="00B100BE">
            <w:pPr>
              <w:pStyle w:val="TtulodeTabela"/>
            </w:pPr>
            <w:r>
              <w:t>Id</w:t>
            </w:r>
          </w:p>
        </w:tc>
        <w:tc>
          <w:tcPr>
            <w:tcW w:w="2939" w:type="dxa"/>
            <w:tcBorders>
              <w:bottom w:val="none" w:sz="0" w:space="0" w:color="auto"/>
            </w:tcBorders>
          </w:tcPr>
          <w:p w14:paraId="54DBACC9" w14:textId="77777777" w:rsidR="00973084" w:rsidRDefault="00973084" w:rsidP="00B100BE">
            <w:pPr>
              <w:pStyle w:val="Ttulode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02" w:type="dxa"/>
            <w:tcBorders>
              <w:bottom w:val="none" w:sz="0" w:space="0" w:color="auto"/>
            </w:tcBorders>
          </w:tcPr>
          <w:p w14:paraId="0A808067" w14:textId="77777777" w:rsidR="00973084" w:rsidRDefault="00973084" w:rsidP="00B100BE">
            <w:pPr>
              <w:pStyle w:val="Ttulode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448" w:type="dxa"/>
            <w:tcBorders>
              <w:bottom w:val="none" w:sz="0" w:space="0" w:color="auto"/>
            </w:tcBorders>
          </w:tcPr>
          <w:p w14:paraId="7ECA99AD" w14:textId="77777777" w:rsidR="00973084" w:rsidRDefault="00973084" w:rsidP="00B100BE">
            <w:pPr>
              <w:pStyle w:val="Ttulode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25" w:type="dxa"/>
            <w:tcBorders>
              <w:bottom w:val="none" w:sz="0" w:space="0" w:color="auto"/>
            </w:tcBorders>
          </w:tcPr>
          <w:p w14:paraId="3D766CC5" w14:textId="77777777" w:rsidR="00973084" w:rsidRDefault="00973084" w:rsidP="00B100BE">
            <w:pPr>
              <w:pStyle w:val="Ttulode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7" w:type="dxa"/>
            <w:tcBorders>
              <w:bottom w:val="none" w:sz="0" w:space="0" w:color="auto"/>
            </w:tcBorders>
          </w:tcPr>
          <w:p w14:paraId="0337A334" w14:textId="59F06BD0" w:rsidR="00973084" w:rsidRDefault="00BB1D95" w:rsidP="00B100BE">
            <w:pPr>
              <w:pStyle w:val="Ttulode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Ação de </w:t>
            </w:r>
            <w:r w:rsidR="00973084">
              <w:t>Prevenção</w:t>
            </w:r>
          </w:p>
        </w:tc>
        <w:tc>
          <w:tcPr>
            <w:tcW w:w="2517" w:type="dxa"/>
            <w:tcBorders>
              <w:bottom w:val="none" w:sz="0" w:space="0" w:color="auto"/>
            </w:tcBorders>
          </w:tcPr>
          <w:p w14:paraId="087CA902" w14:textId="28DBA65D" w:rsidR="00973084" w:rsidRDefault="00BB1D95" w:rsidP="00B100BE">
            <w:pPr>
              <w:pStyle w:val="TtulodeTabe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Ação de </w:t>
            </w:r>
            <w:r w:rsidR="00973084">
              <w:t>Contingência</w:t>
            </w:r>
          </w:p>
        </w:tc>
      </w:tr>
      <w:tr w:rsidR="00973084" w:rsidRPr="00BB1D95" w14:paraId="46550023" w14:textId="77777777" w:rsidTr="00E562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256530B7" w14:textId="77777777" w:rsidR="00973084" w:rsidRPr="00BB1D95" w:rsidRDefault="00973084" w:rsidP="00B100BE">
            <w:pPr>
              <w:pStyle w:val="LinhadeTabela"/>
            </w:pPr>
          </w:p>
        </w:tc>
        <w:tc>
          <w:tcPr>
            <w:tcW w:w="2939" w:type="dxa"/>
          </w:tcPr>
          <w:p w14:paraId="360AA14E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dxa"/>
          </w:tcPr>
          <w:p w14:paraId="50DAEDBC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79DF36E3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3498A65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374EF5C5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</w:tcPr>
          <w:p w14:paraId="6B375F6E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3084" w:rsidRPr="00BB1D95" w14:paraId="5762C31A" w14:textId="77777777" w:rsidTr="00E562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45F31E40" w14:textId="77777777" w:rsidR="00973084" w:rsidRPr="00BB1D95" w:rsidRDefault="00973084" w:rsidP="00B100BE">
            <w:pPr>
              <w:pStyle w:val="LinhadeTabela"/>
            </w:pPr>
          </w:p>
        </w:tc>
        <w:tc>
          <w:tcPr>
            <w:tcW w:w="2939" w:type="dxa"/>
          </w:tcPr>
          <w:p w14:paraId="1ADC476E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dxa"/>
          </w:tcPr>
          <w:p w14:paraId="0FAD1A0F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7ECD75C8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B2C6CAC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6251D56E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</w:tcPr>
          <w:p w14:paraId="7875B9B8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3084" w:rsidRPr="00BB1D95" w14:paraId="321F6885" w14:textId="77777777" w:rsidTr="00E562A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</w:tcPr>
          <w:p w14:paraId="02E38EA5" w14:textId="77777777" w:rsidR="00973084" w:rsidRPr="00BB1D95" w:rsidRDefault="00973084" w:rsidP="00B100BE">
            <w:pPr>
              <w:pStyle w:val="LinhadeTabela"/>
            </w:pPr>
          </w:p>
        </w:tc>
        <w:tc>
          <w:tcPr>
            <w:tcW w:w="2939" w:type="dxa"/>
          </w:tcPr>
          <w:p w14:paraId="6EE40D61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" w:type="dxa"/>
          </w:tcPr>
          <w:p w14:paraId="3DE24058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" w:type="dxa"/>
          </w:tcPr>
          <w:p w14:paraId="2BCB5559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29607F5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40BC0690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</w:tcPr>
          <w:p w14:paraId="0854A3DF" w14:textId="77777777" w:rsidR="00973084" w:rsidRPr="00BB1D95" w:rsidRDefault="00973084" w:rsidP="00B100BE">
            <w:pPr>
              <w:pStyle w:val="Linhade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80172A" w14:textId="77777777" w:rsidR="00F5341F" w:rsidRDefault="00F5341F" w:rsidP="00973084">
      <w:pPr>
        <w:pStyle w:val="CorpodeTexto0"/>
      </w:pPr>
    </w:p>
    <w:p w14:paraId="39764AD0" w14:textId="77777777" w:rsidR="00F5341F" w:rsidRDefault="00F5341F" w:rsidP="00973084">
      <w:pPr>
        <w:pStyle w:val="CorpodeTexto0"/>
      </w:pPr>
    </w:p>
    <w:p w14:paraId="79F98D3B" w14:textId="640546B4" w:rsidR="00973084" w:rsidRDefault="00973084" w:rsidP="00973084">
      <w:pPr>
        <w:pStyle w:val="CorpodeTexto0"/>
      </w:pPr>
      <w:r>
        <w:t>Legenda</w:t>
      </w:r>
      <w:r>
        <w:tab/>
        <w:t>P: probabilidade (alta, média, baixa)</w:t>
      </w:r>
    </w:p>
    <w:p w14:paraId="75AC053E" w14:textId="77777777" w:rsidR="00973084" w:rsidRDefault="00973084" w:rsidP="00973084">
      <w:pPr>
        <w:pStyle w:val="CorpodeTexto0"/>
      </w:pPr>
      <w:r>
        <w:tab/>
      </w:r>
      <w:r>
        <w:tab/>
        <w:t>I: impacto (alto, médio, baixo)</w:t>
      </w:r>
    </w:p>
    <w:p w14:paraId="6352229E" w14:textId="08596B4B" w:rsidR="00973084" w:rsidRDefault="00973084" w:rsidP="00973084">
      <w:pPr>
        <w:pStyle w:val="CorpodeTexto0"/>
      </w:pPr>
      <w:r>
        <w:tab/>
      </w:r>
      <w:r>
        <w:tab/>
        <w:t>S: severidade (S=P*I)</w:t>
      </w:r>
    </w:p>
    <w:p w14:paraId="52189468" w14:textId="77777777" w:rsidR="00D24125" w:rsidRDefault="00D24125" w:rsidP="001C7458">
      <w:pPr>
        <w:pStyle w:val="Ttulo2"/>
      </w:pPr>
      <w:bookmarkStart w:id="35" w:name="_Toc72138515"/>
      <w:r>
        <w:t>Considerações sobre o Capítulo</w:t>
      </w:r>
      <w:bookmarkEnd w:id="35"/>
    </w:p>
    <w:p w14:paraId="14024083" w14:textId="253D4933" w:rsidR="001F28AB" w:rsidRDefault="00B27ED1" w:rsidP="001C7458">
      <w:pPr>
        <w:pStyle w:val="CorpodeTexto0"/>
      </w:pPr>
      <w:r>
        <w:t>Inserir o r</w:t>
      </w:r>
      <w:r w:rsidR="001F28AB">
        <w:t xml:space="preserve">esumo do </w:t>
      </w:r>
      <w:r w:rsidR="001C7458">
        <w:t>capítulo</w:t>
      </w:r>
      <w:r w:rsidR="001F28AB">
        <w:t>.</w:t>
      </w:r>
    </w:p>
    <w:p w14:paraId="35719631" w14:textId="77777777" w:rsidR="001C7458" w:rsidRDefault="001C7458" w:rsidP="001C7458">
      <w:pPr>
        <w:pStyle w:val="CorpodeTexto0"/>
      </w:pPr>
    </w:p>
    <w:p w14:paraId="619B9CE8" w14:textId="77777777" w:rsidR="001C7458" w:rsidRPr="001C7458" w:rsidRDefault="001C7458" w:rsidP="001C7458">
      <w:pPr>
        <w:pStyle w:val="CorpodeTexto0"/>
      </w:pPr>
    </w:p>
    <w:p w14:paraId="29DF5895" w14:textId="77777777" w:rsidR="00FB22B3" w:rsidRDefault="00FB22B3" w:rsidP="00A26017">
      <w:pPr>
        <w:pStyle w:val="TtuloComndice"/>
      </w:pPr>
      <w:bookmarkStart w:id="36" w:name="_Toc72138516"/>
      <w:r>
        <w:lastRenderedPageBreak/>
        <w:t>REFERÊNCIAS BIBLIOGRÁFICAS</w:t>
      </w:r>
      <w:bookmarkEnd w:id="36"/>
    </w:p>
    <w:p w14:paraId="78561FF8" w14:textId="77777777" w:rsidR="00665B39" w:rsidRDefault="00665B39" w:rsidP="00665B39">
      <w:pPr>
        <w:pStyle w:val="CorpodeTexto0"/>
      </w:pPr>
    </w:p>
    <w:p w14:paraId="1B15771D" w14:textId="13788954" w:rsidR="00665B39" w:rsidRDefault="00665B39" w:rsidP="00665B39">
      <w:pPr>
        <w:pStyle w:val="CorpodeTexto0"/>
      </w:pPr>
      <w:r>
        <w:t>As referências bibliográficas devem aparecer em ordem alfabética</w:t>
      </w:r>
      <w:r w:rsidR="002D3A1F">
        <w:t xml:space="preserve"> e utilizar o estilo do Word [Referência]. </w:t>
      </w:r>
      <w:r>
        <w:t>Em caso de dúvida</w:t>
      </w:r>
      <w:r w:rsidR="002D3A1F">
        <w:t xml:space="preserve"> sobre como referenciar um elemento utilizado como referência bibliográfica</w:t>
      </w:r>
      <w:r>
        <w:t xml:space="preserve">, siga o documento de padronização da USP (postado no </w:t>
      </w:r>
      <w:r w:rsidR="002D3A1F">
        <w:t xml:space="preserve">ambiente </w:t>
      </w:r>
      <w:proofErr w:type="spellStart"/>
      <w:r w:rsidR="002D3A1F">
        <w:t>Blackboard</w:t>
      </w:r>
      <w:proofErr w:type="spellEnd"/>
      <w:r w:rsidR="002D3A1F">
        <w:t xml:space="preserve"> como Material de Apoio</w:t>
      </w:r>
      <w:r>
        <w:t>).</w:t>
      </w:r>
      <w:r w:rsidR="002D3A1F">
        <w:t xml:space="preserve"> Alguns exemplos dos elementos mais comuns podem ser encontrados a seguir</w:t>
      </w:r>
      <w:r w:rsidR="00C92BF0">
        <w:t>.</w:t>
      </w:r>
    </w:p>
    <w:p w14:paraId="21875D7E" w14:textId="77777777" w:rsidR="00665B39" w:rsidRPr="00665B39" w:rsidRDefault="00665B39" w:rsidP="00665B39">
      <w:pPr>
        <w:pStyle w:val="CorpodeTexto0"/>
      </w:pPr>
    </w:p>
    <w:p w14:paraId="611A68F6" w14:textId="77777777" w:rsidR="004B7E42" w:rsidRPr="00A43065" w:rsidRDefault="00E43F25" w:rsidP="00E43F25">
      <w:pPr>
        <w:pStyle w:val="CorpodeTexto0"/>
        <w:ind w:firstLine="0"/>
        <w:rPr>
          <w:b/>
          <w:bCs/>
        </w:rPr>
      </w:pPr>
      <w:r w:rsidRPr="00A43065">
        <w:rPr>
          <w:b/>
          <w:bCs/>
        </w:rPr>
        <w:t>Exemplo de Publicação de uma Associação:</w:t>
      </w:r>
    </w:p>
    <w:p w14:paraId="4D399C6E" w14:textId="33D9D2C7" w:rsidR="002970ED" w:rsidRPr="00A43065" w:rsidRDefault="002970ED" w:rsidP="00225E19">
      <w:pPr>
        <w:pStyle w:val="Referncia"/>
      </w:pPr>
      <w:r w:rsidRPr="00A43065">
        <w:t xml:space="preserve">ASSOCIAÇÃO BRASILEIRA DE EMPRESAS DE SOFTWARE. Mercado Brasileiro de Software: panorama e tendências, 2007 </w:t>
      </w:r>
      <w:r w:rsidR="00167B4E" w:rsidRPr="00A43065">
        <w:t>-</w:t>
      </w:r>
      <w:r w:rsidRPr="00A43065">
        <w:t xml:space="preserve"> </w:t>
      </w:r>
      <w:proofErr w:type="spellStart"/>
      <w:r w:rsidRPr="00A43065">
        <w:t>Brazilian</w:t>
      </w:r>
      <w:proofErr w:type="spellEnd"/>
      <w:r w:rsidRPr="00A43065">
        <w:t xml:space="preserve"> Software Market: </w:t>
      </w:r>
      <w:proofErr w:type="spellStart"/>
      <w:r w:rsidRPr="00A43065">
        <w:t>scenario</w:t>
      </w:r>
      <w:proofErr w:type="spellEnd"/>
      <w:r w:rsidRPr="00A43065">
        <w:t xml:space="preserve"> </w:t>
      </w:r>
      <w:proofErr w:type="spellStart"/>
      <w:r w:rsidRPr="00A43065">
        <w:t>and</w:t>
      </w:r>
      <w:proofErr w:type="spellEnd"/>
      <w:r w:rsidRPr="00A43065">
        <w:t xml:space="preserve"> </w:t>
      </w:r>
      <w:proofErr w:type="spellStart"/>
      <w:r w:rsidRPr="00A43065">
        <w:t>trends</w:t>
      </w:r>
      <w:proofErr w:type="spellEnd"/>
      <w:r w:rsidRPr="00A43065">
        <w:t>, 2007. S</w:t>
      </w:r>
      <w:r w:rsidR="005C1662" w:rsidRPr="00A43065">
        <w:t>ão Paulo: ABES, 2007, 18 p.</w:t>
      </w:r>
    </w:p>
    <w:p w14:paraId="3632F37D" w14:textId="77777777" w:rsidR="00E43F25" w:rsidRPr="00A43065" w:rsidRDefault="00E43F25" w:rsidP="00E43F25">
      <w:pPr>
        <w:pStyle w:val="CorpodeTexto0"/>
        <w:ind w:firstLine="0"/>
        <w:rPr>
          <w:b/>
          <w:bCs/>
        </w:rPr>
      </w:pPr>
      <w:r w:rsidRPr="00A43065">
        <w:rPr>
          <w:b/>
          <w:bCs/>
        </w:rPr>
        <w:t>Exemplo de Normas Técnicas da ABNT</w:t>
      </w:r>
      <w:r w:rsidR="00665B39" w:rsidRPr="00A43065">
        <w:rPr>
          <w:b/>
          <w:bCs/>
        </w:rPr>
        <w:t>,</w:t>
      </w:r>
      <w:r w:rsidRPr="00A43065">
        <w:rPr>
          <w:b/>
          <w:bCs/>
        </w:rPr>
        <w:t xml:space="preserve"> </w:t>
      </w:r>
      <w:r w:rsidR="00665B39" w:rsidRPr="00A43065">
        <w:rPr>
          <w:b/>
          <w:bCs/>
        </w:rPr>
        <w:t xml:space="preserve">IEEE e </w:t>
      </w:r>
      <w:r w:rsidRPr="00A43065">
        <w:rPr>
          <w:b/>
          <w:bCs/>
        </w:rPr>
        <w:t>ISO:</w:t>
      </w:r>
    </w:p>
    <w:p w14:paraId="5BB3DFD8" w14:textId="590908A2" w:rsidR="001A1AD8" w:rsidRPr="00A43065" w:rsidRDefault="001A1AD8" w:rsidP="00225E19">
      <w:pPr>
        <w:pStyle w:val="Referncia"/>
      </w:pPr>
      <w:r w:rsidRPr="00A43065">
        <w:t>ASSOCIAÇÃO BRASILEIRA DE NORMAS TÉCNI</w:t>
      </w:r>
      <w:r w:rsidR="004573D4" w:rsidRPr="00A43065">
        <w:t>C</w:t>
      </w:r>
      <w:r w:rsidRPr="00A43065">
        <w:t>AS. NBR 13596 – Tecnologia de informação - Avaliação de produto de software – Características de qualidade e diretrizes para o seu uso (Versão brasileira da norma ISO/IEC 9126, 1991). Rio de Janeiro: ABNT, 1996, 10 p.</w:t>
      </w:r>
    </w:p>
    <w:p w14:paraId="1E9F4EB7" w14:textId="56097096" w:rsidR="00225E19" w:rsidRPr="00A43065" w:rsidRDefault="00225E19" w:rsidP="00225E19">
      <w:pPr>
        <w:pStyle w:val="Referncia"/>
        <w:rPr>
          <w:lang w:val="en-US"/>
        </w:rPr>
      </w:pPr>
      <w:r w:rsidRPr="00A43065">
        <w:t xml:space="preserve">ASSOCIAÇÃO BRASILEIRA DE NORMAS TÉCNICAS. NBR ISO/IEC 12207: Tecnologia de informação - Processos de ciclo de vida de software. </w:t>
      </w:r>
      <w:r w:rsidRPr="00A43065">
        <w:rPr>
          <w:lang w:val="en-US"/>
        </w:rPr>
        <w:t>Rio de Janeiro</w:t>
      </w:r>
      <w:r w:rsidR="000E3F6D" w:rsidRPr="00A43065">
        <w:rPr>
          <w:lang w:val="en-US"/>
        </w:rPr>
        <w:t>,</w:t>
      </w:r>
      <w:r w:rsidRPr="00A43065">
        <w:rPr>
          <w:lang w:val="en-US"/>
        </w:rPr>
        <w:t xml:space="preserve"> 1998</w:t>
      </w:r>
      <w:r w:rsidR="00903DDC" w:rsidRPr="00A43065">
        <w:rPr>
          <w:lang w:val="en-US"/>
        </w:rPr>
        <w:t>.</w:t>
      </w:r>
      <w:r w:rsidRPr="00A43065">
        <w:rPr>
          <w:lang w:val="en-US"/>
        </w:rPr>
        <w:t xml:space="preserve"> 35 p.</w:t>
      </w:r>
    </w:p>
    <w:p w14:paraId="609B95E0" w14:textId="5D9C1312" w:rsidR="00665B39" w:rsidRPr="00A43065" w:rsidRDefault="00665B39" w:rsidP="00665B39">
      <w:pPr>
        <w:pStyle w:val="Referncia"/>
        <w:rPr>
          <w:lang w:val="en-US"/>
        </w:rPr>
      </w:pPr>
      <w:r w:rsidRPr="00A43065">
        <w:rPr>
          <w:lang w:val="en-US"/>
        </w:rPr>
        <w:t xml:space="preserve">IEEE Computer Society. Standard for Information Technology—Software Life Cycle Processes—Reuse Processes (IEEE Std 1517). New York: IEEE, 1999, 43 p. </w:t>
      </w:r>
    </w:p>
    <w:p w14:paraId="4BD19295" w14:textId="6A2D9359" w:rsidR="00E43F25" w:rsidRPr="00A43065" w:rsidRDefault="00E43F25" w:rsidP="00E43F25">
      <w:pPr>
        <w:pStyle w:val="Referncia"/>
        <w:rPr>
          <w:lang w:val="en-US"/>
        </w:rPr>
      </w:pPr>
      <w:r w:rsidRPr="00A43065">
        <w:rPr>
          <w:lang w:val="en-US"/>
        </w:rPr>
        <w:t>INTERNATIONAL ORGANIZATION FOR STANDARDIZATION/ INTERNATIONAL ELECTROTECHNICAL COMISSION.  ISO/IEC TR 15504: parts 1-9 – Information technology - Software Process Assessment. ISO/IEC, 1998.</w:t>
      </w:r>
    </w:p>
    <w:p w14:paraId="41F140A9" w14:textId="007E5AB9" w:rsidR="00E43F25" w:rsidRPr="00A43065" w:rsidRDefault="00E43F25" w:rsidP="00E43F25">
      <w:pPr>
        <w:pStyle w:val="Referncia"/>
        <w:rPr>
          <w:lang w:val="en-US"/>
        </w:rPr>
      </w:pPr>
      <w:r w:rsidRPr="00A43065">
        <w:rPr>
          <w:lang w:val="en-US"/>
        </w:rPr>
        <w:t>INTERNATIONAL ORGANIZATION FOR STANDARDIZATION/ INTERNATIONAL ELECTROTECHNICAL COMISSION. ISO/IEC 12207/Amd1 - Information technology - Software life cycle processes - Amendment 1. Geneve, 2002, 53p.</w:t>
      </w:r>
    </w:p>
    <w:p w14:paraId="5F4A67C3" w14:textId="22F4FF32" w:rsidR="00E43F25" w:rsidRPr="00A43065" w:rsidRDefault="00E43F25" w:rsidP="00E43F25">
      <w:pPr>
        <w:pStyle w:val="Referncia"/>
      </w:pPr>
      <w:r w:rsidRPr="00A43065">
        <w:rPr>
          <w:lang w:val="en-US"/>
        </w:rPr>
        <w:t xml:space="preserve">INTERNATIONAL ORGANIZATION FOR STANDARDIZATION/ INTERNATIONAL ELECTROTECHNICAL COMISSION. ISO/IEC 12207/Amd2 - Information technology - Software life cycle processes - Amendment 2. </w:t>
      </w:r>
      <w:proofErr w:type="spellStart"/>
      <w:r w:rsidRPr="00A43065">
        <w:t>Geneve</w:t>
      </w:r>
      <w:proofErr w:type="spellEnd"/>
      <w:r w:rsidRPr="00A43065">
        <w:t>, 2004, 8p.</w:t>
      </w:r>
    </w:p>
    <w:p w14:paraId="447B91E9" w14:textId="77777777" w:rsidR="00E43F25" w:rsidRPr="00A43065" w:rsidRDefault="00E43F25" w:rsidP="00A43065">
      <w:pPr>
        <w:pStyle w:val="CorpodeTexto0"/>
        <w:ind w:firstLine="0"/>
        <w:rPr>
          <w:b/>
          <w:bCs/>
        </w:rPr>
      </w:pPr>
      <w:r w:rsidRPr="00A43065">
        <w:rPr>
          <w:b/>
          <w:bCs/>
        </w:rPr>
        <w:t>Exemplo de Artigos em Congresso:</w:t>
      </w:r>
    </w:p>
    <w:p w14:paraId="53996AF7" w14:textId="6D4A478B" w:rsidR="00AC7405" w:rsidRPr="00A43065" w:rsidRDefault="00AC7405" w:rsidP="00AC7405">
      <w:pPr>
        <w:pStyle w:val="Referncia"/>
        <w:rPr>
          <w:lang w:val="en-US"/>
        </w:rPr>
      </w:pPr>
      <w:r w:rsidRPr="00A43065">
        <w:t xml:space="preserve">ALMEIDA, E. S.; ÁLVARO, A.; LUCRÉDIO, D.; GARCIA, V. C.; MEIRA, S. L. R. A </w:t>
      </w:r>
      <w:proofErr w:type="spellStart"/>
      <w:r w:rsidRPr="00A43065">
        <w:t>Survey</w:t>
      </w:r>
      <w:proofErr w:type="spellEnd"/>
      <w:r w:rsidRPr="00A43065">
        <w:t xml:space="preserve"> </w:t>
      </w:r>
      <w:proofErr w:type="spellStart"/>
      <w:r w:rsidRPr="00A43065">
        <w:t>on</w:t>
      </w:r>
      <w:proofErr w:type="spellEnd"/>
      <w:r w:rsidRPr="00A43065">
        <w:t xml:space="preserve"> Software Reuse Processes. </w:t>
      </w:r>
      <w:r w:rsidR="00F06AA9" w:rsidRPr="00A43065">
        <w:rPr>
          <w:lang w:val="en-US"/>
        </w:rPr>
        <w:t>In: IEEE INTERNATIONAL CONFERENCE ON INFORMATION REUSE AND INTEGRATION (IRI)</w:t>
      </w:r>
      <w:r w:rsidRPr="00A43065">
        <w:rPr>
          <w:lang w:val="en-US"/>
        </w:rPr>
        <w:t xml:space="preserve">, </w:t>
      </w:r>
      <w:r w:rsidR="00F06AA9" w:rsidRPr="00A43065">
        <w:rPr>
          <w:lang w:val="en-US"/>
        </w:rPr>
        <w:t xml:space="preserve">4., 2005, Las Vegas, NE. </w:t>
      </w:r>
      <w:r w:rsidRPr="00A43065">
        <w:rPr>
          <w:lang w:val="en-US"/>
        </w:rPr>
        <w:t>Anais…, 2005, p. 66-71.</w:t>
      </w:r>
    </w:p>
    <w:p w14:paraId="3FA95EF8" w14:textId="0B60CD92" w:rsidR="00665B39" w:rsidRPr="00A43065" w:rsidRDefault="00665B39" w:rsidP="00665B39">
      <w:pPr>
        <w:pStyle w:val="Referncia"/>
      </w:pPr>
      <w:r w:rsidRPr="00A43065">
        <w:rPr>
          <w:lang w:val="en-US"/>
        </w:rPr>
        <w:t xml:space="preserve">PALUDO, M.; BURNETT, R.; REINEHR, S. Applying pattern techniques to leverage component-based development. In: INTERNATIONAL CONFERENCE ON </w:t>
      </w:r>
      <w:r w:rsidRPr="00A43065">
        <w:rPr>
          <w:lang w:val="en-US"/>
        </w:rPr>
        <w:lastRenderedPageBreak/>
        <w:t xml:space="preserve">ADVANCES IN COMPUTER SCIENCE AND TECHNOLOGY (IASTED), 2., 2006, Puerto Vallarta, Mexico. </w:t>
      </w:r>
      <w:r w:rsidRPr="00A43065">
        <w:t>Anais... Anaheim, CA: IASTED/ACTA Press, 2006, p.298-303.</w:t>
      </w:r>
    </w:p>
    <w:p w14:paraId="131A1162" w14:textId="77777777" w:rsidR="00E43F25" w:rsidRPr="00A43065" w:rsidRDefault="00E43F25" w:rsidP="00A43065">
      <w:pPr>
        <w:pStyle w:val="CorpodeTexto0"/>
        <w:ind w:firstLine="0"/>
        <w:rPr>
          <w:b/>
          <w:bCs/>
        </w:rPr>
      </w:pPr>
      <w:bookmarkStart w:id="37" w:name="ATKINSON02"/>
      <w:r w:rsidRPr="00A43065">
        <w:rPr>
          <w:b/>
          <w:bCs/>
        </w:rPr>
        <w:t>Exemplo de Livro:</w:t>
      </w:r>
    </w:p>
    <w:bookmarkEnd w:id="37"/>
    <w:p w14:paraId="6A19A7D4" w14:textId="2A913ECB" w:rsidR="00D5655D" w:rsidRPr="00A43065" w:rsidRDefault="00D5655D" w:rsidP="00225E19">
      <w:pPr>
        <w:pStyle w:val="Referncia"/>
      </w:pPr>
      <w:r w:rsidRPr="0001677A">
        <w:rPr>
          <w:lang w:val="de-DE"/>
        </w:rPr>
        <w:t xml:space="preserve">ATKINSON, C.; BAYER, J.; BUNSE, C.; KAMSTIES, E.; LAITENBERGER, O.; LAQUA, R.; MUTHIG, D.; PAECH, B.; WÜST, J.; ZETTEL, J.  </w:t>
      </w:r>
      <w:r w:rsidRPr="00A43065">
        <w:rPr>
          <w:lang w:val="en-US"/>
        </w:rPr>
        <w:t xml:space="preserve">Component-based Product Line Engineering with UML. London: Addison-Wesley Publishing Company, 2002. </w:t>
      </w:r>
      <w:r w:rsidRPr="00A43065">
        <w:t>506 p.</w:t>
      </w:r>
    </w:p>
    <w:p w14:paraId="754857F0" w14:textId="77777777" w:rsidR="00E43F25" w:rsidRPr="00A43065" w:rsidRDefault="00E43F25" w:rsidP="00A43065">
      <w:pPr>
        <w:pStyle w:val="CorpodeTexto0"/>
        <w:ind w:firstLine="0"/>
        <w:rPr>
          <w:b/>
          <w:bCs/>
        </w:rPr>
      </w:pPr>
      <w:bookmarkStart w:id="38" w:name="BACEN07"/>
      <w:r w:rsidRPr="00A43065">
        <w:rPr>
          <w:b/>
          <w:bCs/>
        </w:rPr>
        <w:t>Exemplos de relatórios na Web:</w:t>
      </w:r>
    </w:p>
    <w:bookmarkEnd w:id="38"/>
    <w:p w14:paraId="73628FEA" w14:textId="68DD9866" w:rsidR="00DA6618" w:rsidRPr="00A43065" w:rsidRDefault="00DA6618" w:rsidP="00C375E8">
      <w:pPr>
        <w:pStyle w:val="Referncia"/>
      </w:pPr>
      <w:r w:rsidRPr="00A43065">
        <w:t>BACEN – Banco Central do Brasil.</w:t>
      </w:r>
      <w:r w:rsidR="00925BAA" w:rsidRPr="00A43065">
        <w:t xml:space="preserve"> Apresenta </w:t>
      </w:r>
      <w:r w:rsidR="00A24947" w:rsidRPr="00A43065">
        <w:t xml:space="preserve">informações acerca da </w:t>
      </w:r>
      <w:r w:rsidR="00925BAA" w:rsidRPr="00A43065">
        <w:t>estrutura do sistema financeiro nacional</w:t>
      </w:r>
      <w:r w:rsidR="00A24947" w:rsidRPr="00A43065">
        <w:t xml:space="preserve"> e principais indicadores do setor</w:t>
      </w:r>
      <w:r w:rsidR="00925BAA" w:rsidRPr="00A43065">
        <w:t>.</w:t>
      </w:r>
      <w:r w:rsidRPr="00A43065">
        <w:t xml:space="preserve"> Disponível em: &lt;</w:t>
      </w:r>
      <w:r w:rsidR="00925BAA" w:rsidRPr="00A43065">
        <w:rPr>
          <w:szCs w:val="22"/>
        </w:rPr>
        <w:t>http://www.bcb.gov.br/</w:t>
      </w:r>
      <w:r w:rsidR="006A54DB" w:rsidRPr="00A43065">
        <w:rPr>
          <w:szCs w:val="22"/>
        </w:rPr>
        <w:t>&gt;</w:t>
      </w:r>
      <w:r w:rsidR="00925BAA" w:rsidRPr="00A43065">
        <w:t xml:space="preserve"> A</w:t>
      </w:r>
      <w:r w:rsidRPr="00A43065">
        <w:t xml:space="preserve">cesso em </w:t>
      </w:r>
      <w:r w:rsidR="00EF54E0" w:rsidRPr="00A43065">
        <w:t>30 jan</w:t>
      </w:r>
      <w:r w:rsidRPr="00A43065">
        <w:t>. 2007.</w:t>
      </w:r>
    </w:p>
    <w:p w14:paraId="2737FC6B" w14:textId="72D2DDEB" w:rsidR="00D90D45" w:rsidRPr="00FD20FA" w:rsidRDefault="00D90D45" w:rsidP="00D90D45">
      <w:pPr>
        <w:pStyle w:val="Referncia"/>
      </w:pPr>
      <w:r w:rsidRPr="00A43065">
        <w:t xml:space="preserve">BERMEJO, J.; MARTINEZ, J.M. </w:t>
      </w:r>
      <w:proofErr w:type="spellStart"/>
      <w:r w:rsidRPr="00A43065">
        <w:t>Validation</w:t>
      </w:r>
      <w:proofErr w:type="spellEnd"/>
      <w:r w:rsidRPr="00A43065">
        <w:t xml:space="preserve"> </w:t>
      </w:r>
      <w:proofErr w:type="spellStart"/>
      <w:r w:rsidRPr="00A43065">
        <w:t>Results</w:t>
      </w:r>
      <w:proofErr w:type="spellEnd"/>
      <w:r w:rsidRPr="00A43065">
        <w:t xml:space="preserve"> </w:t>
      </w:r>
      <w:proofErr w:type="spellStart"/>
      <w:r w:rsidRPr="00A43065">
        <w:t>Sainco</w:t>
      </w:r>
      <w:proofErr w:type="spellEnd"/>
      <w:r w:rsidRPr="00A43065">
        <w:t>. (Relatório de Resultados de Validação SA-04-3953-WP4-01), April 2001</w:t>
      </w:r>
      <w:r w:rsidR="006D53E9" w:rsidRPr="00A43065">
        <w:t>, 20p</w:t>
      </w:r>
      <w:r w:rsidRPr="00A43065">
        <w:t>. Disponível em: &lt;</w:t>
      </w:r>
      <w:r w:rsidR="006D53E9" w:rsidRPr="00A43065">
        <w:t>http://www.esi.es/</w:t>
      </w:r>
      <w:proofErr w:type="spellStart"/>
      <w:r w:rsidR="006D53E9" w:rsidRPr="00A43065">
        <w:t>esaps</w:t>
      </w:r>
      <w:proofErr w:type="spellEnd"/>
      <w:r w:rsidR="006D53E9" w:rsidRPr="00A43065">
        <w:t>/publicResults.html</w:t>
      </w:r>
      <w:r w:rsidRPr="00A43065">
        <w:t xml:space="preserve">&gt;. </w:t>
      </w:r>
      <w:r w:rsidRPr="00FD20FA">
        <w:t>Acesso em 20 abr. 2005.</w:t>
      </w:r>
    </w:p>
    <w:p w14:paraId="29DB6AD1" w14:textId="04C73563" w:rsidR="00E43F25" w:rsidRPr="00A43065" w:rsidRDefault="00E43F25" w:rsidP="00E43F25">
      <w:pPr>
        <w:pStyle w:val="Referncia"/>
      </w:pPr>
      <w:r w:rsidRPr="00A43065">
        <w:rPr>
          <w:lang w:val="en-US"/>
        </w:rPr>
        <w:t xml:space="preserve">CAFÉ – From Concepts to Application in System-Family Engineering. </w:t>
      </w:r>
      <w:r w:rsidRPr="00A43065">
        <w:t>Espanha. Apresenta descrição do projeto CAFÉ (ITEA Project ip00004) e seus resultados. Disponível em: &lt;http://www.esi.es/</w:t>
      </w:r>
      <w:proofErr w:type="spellStart"/>
      <w:r w:rsidRPr="00A43065">
        <w:t>Cafe</w:t>
      </w:r>
      <w:proofErr w:type="spellEnd"/>
      <w:r w:rsidRPr="00A43065">
        <w:t>/&gt;. Acesso em 25 jan. 2007.</w:t>
      </w:r>
    </w:p>
    <w:p w14:paraId="619D9483" w14:textId="377161E5" w:rsidR="00665B39" w:rsidRPr="00A43065" w:rsidRDefault="00665B39" w:rsidP="00665B39">
      <w:pPr>
        <w:pStyle w:val="Referncia"/>
      </w:pPr>
      <w:r w:rsidRPr="00A43065">
        <w:t>FEBRABAN – Federação Brasileira dos Bancos. Portal de Informações. São Paulo: FEBRABAN, 2007. Disponível em: &lt;http://www.febraban.org.br/</w:t>
      </w:r>
      <w:proofErr w:type="spellStart"/>
      <w:r w:rsidRPr="00A43065">
        <w:t>portaldeinformacoes</w:t>
      </w:r>
      <w:proofErr w:type="spellEnd"/>
      <w:r w:rsidRPr="00A43065">
        <w:t>/&gt;. Acesso em 08 out. 2007.</w:t>
      </w:r>
    </w:p>
    <w:p w14:paraId="75575574" w14:textId="77777777" w:rsidR="00E43F25" w:rsidRPr="00A43065" w:rsidRDefault="00E43F25" w:rsidP="00A43065">
      <w:pPr>
        <w:pStyle w:val="CorpodeTexto0"/>
        <w:ind w:firstLine="0"/>
        <w:rPr>
          <w:b/>
          <w:bCs/>
        </w:rPr>
      </w:pPr>
      <w:r w:rsidRPr="00A43065">
        <w:rPr>
          <w:b/>
          <w:bCs/>
        </w:rPr>
        <w:t>Exemplo de Artigo</w:t>
      </w:r>
      <w:r w:rsidR="00665B39" w:rsidRPr="00A43065">
        <w:rPr>
          <w:b/>
          <w:bCs/>
        </w:rPr>
        <w:t>s</w:t>
      </w:r>
      <w:r w:rsidRPr="00A43065">
        <w:rPr>
          <w:b/>
          <w:bCs/>
        </w:rPr>
        <w:t xml:space="preserve"> publicado</w:t>
      </w:r>
      <w:r w:rsidR="00665B39" w:rsidRPr="00A43065">
        <w:rPr>
          <w:b/>
          <w:bCs/>
        </w:rPr>
        <w:t>s</w:t>
      </w:r>
      <w:r w:rsidRPr="00A43065">
        <w:rPr>
          <w:b/>
          <w:bCs/>
        </w:rPr>
        <w:t xml:space="preserve"> em Periódico</w:t>
      </w:r>
      <w:r w:rsidR="00665B39" w:rsidRPr="00A43065">
        <w:rPr>
          <w:b/>
          <w:bCs/>
        </w:rPr>
        <w:t>s</w:t>
      </w:r>
      <w:r w:rsidRPr="00A43065">
        <w:rPr>
          <w:b/>
          <w:bCs/>
        </w:rPr>
        <w:t>:</w:t>
      </w:r>
    </w:p>
    <w:p w14:paraId="32764A9D" w14:textId="6E5D203A" w:rsidR="00DC73E9" w:rsidRPr="00A43065" w:rsidRDefault="00DC73E9" w:rsidP="004A7B7D">
      <w:pPr>
        <w:pStyle w:val="Referncia"/>
        <w:rPr>
          <w:lang w:val="en-US"/>
        </w:rPr>
      </w:pPr>
      <w:r w:rsidRPr="00A43065">
        <w:rPr>
          <w:lang w:val="en-US"/>
        </w:rPr>
        <w:t>BOSCH, J. Staged Adoption of Software Product Families. Software Process Improvement and Practice</w:t>
      </w:r>
      <w:r w:rsidR="006E6EEB" w:rsidRPr="00A43065">
        <w:rPr>
          <w:lang w:val="en-US"/>
        </w:rPr>
        <w:t>, v.</w:t>
      </w:r>
      <w:r w:rsidRPr="00A43065">
        <w:rPr>
          <w:lang w:val="en-US"/>
        </w:rPr>
        <w:t>10</w:t>
      </w:r>
      <w:r w:rsidR="006E6EEB" w:rsidRPr="00A43065">
        <w:rPr>
          <w:lang w:val="en-US"/>
        </w:rPr>
        <w:t xml:space="preserve">, n. 2, p. </w:t>
      </w:r>
      <w:r w:rsidRPr="00A43065">
        <w:rPr>
          <w:lang w:val="en-US"/>
        </w:rPr>
        <w:t>125-142</w:t>
      </w:r>
      <w:r w:rsidR="006E6EEB" w:rsidRPr="00A43065">
        <w:rPr>
          <w:lang w:val="en-US"/>
        </w:rPr>
        <w:t xml:space="preserve">, </w:t>
      </w:r>
      <w:proofErr w:type="spellStart"/>
      <w:r w:rsidR="00F350C4" w:rsidRPr="00A43065">
        <w:rPr>
          <w:lang w:val="en-US"/>
        </w:rPr>
        <w:t>abril-junho</w:t>
      </w:r>
      <w:proofErr w:type="spellEnd"/>
      <w:r w:rsidR="006E6EEB" w:rsidRPr="00A43065">
        <w:rPr>
          <w:lang w:val="en-US"/>
        </w:rPr>
        <w:t xml:space="preserve"> 2005</w:t>
      </w:r>
      <w:r w:rsidRPr="00A43065">
        <w:rPr>
          <w:lang w:val="en-US"/>
        </w:rPr>
        <w:t>.</w:t>
      </w:r>
    </w:p>
    <w:p w14:paraId="7F192C18" w14:textId="63C3BF3B" w:rsidR="0012217A" w:rsidRPr="00A43065" w:rsidRDefault="0012217A" w:rsidP="00D90D45">
      <w:pPr>
        <w:pStyle w:val="Referncia"/>
      </w:pPr>
      <w:r w:rsidRPr="00A43065">
        <w:rPr>
          <w:lang w:val="en-US"/>
        </w:rPr>
        <w:t xml:space="preserve">CARD, D.; COMER. E. Why do So Many Reuse Programs </w:t>
      </w:r>
      <w:proofErr w:type="gramStart"/>
      <w:r w:rsidRPr="00A43065">
        <w:rPr>
          <w:lang w:val="en-US"/>
        </w:rPr>
        <w:t>Fail?.</w:t>
      </w:r>
      <w:proofErr w:type="gramEnd"/>
      <w:r w:rsidRPr="00A43065">
        <w:rPr>
          <w:lang w:val="en-US"/>
        </w:rPr>
        <w:t xml:space="preserve"> </w:t>
      </w:r>
      <w:r w:rsidRPr="00A43065">
        <w:t>IEEE Software</w:t>
      </w:r>
      <w:r w:rsidR="008A2C39" w:rsidRPr="00A43065">
        <w:t>,</w:t>
      </w:r>
      <w:r w:rsidRPr="00A43065">
        <w:t xml:space="preserve"> v. 11, n. 5, p.114-115, setembro-outubro 1994.</w:t>
      </w:r>
    </w:p>
    <w:p w14:paraId="03BD845E" w14:textId="33E031EA" w:rsidR="0084209A" w:rsidRPr="00A43065" w:rsidRDefault="0084209A" w:rsidP="00393AEF">
      <w:pPr>
        <w:pStyle w:val="Referncia"/>
        <w:rPr>
          <w:lang w:val="en-US"/>
        </w:rPr>
      </w:pPr>
      <w:r w:rsidRPr="00A43065">
        <w:rPr>
          <w:lang w:val="en-US"/>
        </w:rPr>
        <w:t>FRAKES, W.; FOX, C. Sixteen Question</w:t>
      </w:r>
      <w:r w:rsidR="0034355E" w:rsidRPr="00A43065">
        <w:rPr>
          <w:lang w:val="en-US"/>
        </w:rPr>
        <w:t>s</w:t>
      </w:r>
      <w:r w:rsidRPr="00A43065">
        <w:rPr>
          <w:lang w:val="en-US"/>
        </w:rPr>
        <w:t xml:space="preserve"> About Software Reuse. Communications of the ACM, v. 38, n. 6, p</w:t>
      </w:r>
      <w:r w:rsidR="008A2C39" w:rsidRPr="00A43065">
        <w:rPr>
          <w:lang w:val="en-US"/>
        </w:rPr>
        <w:t xml:space="preserve">. </w:t>
      </w:r>
      <w:r w:rsidRPr="00A43065">
        <w:rPr>
          <w:lang w:val="en-US"/>
        </w:rPr>
        <w:t xml:space="preserve">75-87, </w:t>
      </w:r>
      <w:proofErr w:type="spellStart"/>
      <w:r w:rsidRPr="00A43065">
        <w:rPr>
          <w:lang w:val="en-US"/>
        </w:rPr>
        <w:t>junho</w:t>
      </w:r>
      <w:proofErr w:type="spellEnd"/>
      <w:r w:rsidRPr="00A43065">
        <w:rPr>
          <w:lang w:val="en-US"/>
        </w:rPr>
        <w:t xml:space="preserve"> 1995.</w:t>
      </w:r>
    </w:p>
    <w:p w14:paraId="188BB024" w14:textId="7D29031B" w:rsidR="005B24EE" w:rsidRPr="00A43065" w:rsidRDefault="005B24EE" w:rsidP="005B24EE">
      <w:pPr>
        <w:pStyle w:val="Referncia"/>
        <w:rPr>
          <w:lang w:val="en-US"/>
        </w:rPr>
      </w:pPr>
      <w:r w:rsidRPr="00A43065">
        <w:rPr>
          <w:lang w:val="en-US"/>
        </w:rPr>
        <w:t xml:space="preserve">PARNAS, D.L. On the Design and Development of  Program Families. IEEE Transactions on Software Engineering, v.SE-2, n.1, p.1-9, </w:t>
      </w:r>
      <w:proofErr w:type="spellStart"/>
      <w:r w:rsidRPr="00A43065">
        <w:rPr>
          <w:lang w:val="en-US"/>
        </w:rPr>
        <w:t>março</w:t>
      </w:r>
      <w:proofErr w:type="spellEnd"/>
      <w:r w:rsidRPr="00A43065">
        <w:rPr>
          <w:lang w:val="en-US"/>
        </w:rPr>
        <w:t xml:space="preserve"> 1976.</w:t>
      </w:r>
    </w:p>
    <w:p w14:paraId="41F10C13" w14:textId="77777777" w:rsidR="00665B39" w:rsidRPr="00A43065" w:rsidRDefault="00665B39" w:rsidP="00A43065">
      <w:pPr>
        <w:pStyle w:val="CorpodeTexto0"/>
        <w:ind w:firstLine="0"/>
        <w:rPr>
          <w:b/>
          <w:bCs/>
        </w:rPr>
      </w:pPr>
      <w:bookmarkStart w:id="39" w:name="SEI02a"/>
      <w:r w:rsidRPr="00A43065">
        <w:rPr>
          <w:b/>
          <w:bCs/>
        </w:rPr>
        <w:t>Exemplos de Relatórios Técnicos:</w:t>
      </w:r>
    </w:p>
    <w:bookmarkEnd w:id="39"/>
    <w:p w14:paraId="57691B2E" w14:textId="57CA998E" w:rsidR="00756994" w:rsidRPr="00A43065" w:rsidRDefault="00370EA8" w:rsidP="005833E0">
      <w:pPr>
        <w:pStyle w:val="Referncia"/>
        <w:rPr>
          <w:lang w:val="en-US"/>
        </w:rPr>
      </w:pPr>
      <w:r w:rsidRPr="00A43065">
        <w:t xml:space="preserve">SOFTWARE ENGINEERING INSTITUTE. </w:t>
      </w:r>
      <w:r w:rsidRPr="00A43065">
        <w:rPr>
          <w:lang w:val="en-US"/>
        </w:rPr>
        <w:t>CMMI for Systems Engineering/ Software Engineering/ Integrated Process and Product Development/ Supplier Sourcing</w:t>
      </w:r>
      <w:r w:rsidR="00251471" w:rsidRPr="00A43065">
        <w:rPr>
          <w:lang w:val="en-US"/>
        </w:rPr>
        <w:t xml:space="preserve"> (CMU/SEI-2002-TR-012)</w:t>
      </w:r>
      <w:r w:rsidRPr="00A43065">
        <w:rPr>
          <w:lang w:val="en-US"/>
        </w:rPr>
        <w:t xml:space="preserve">, Version 1.1, Staged Representation.  </w:t>
      </w:r>
      <w:r w:rsidR="00142E00" w:rsidRPr="00A43065">
        <w:rPr>
          <w:lang w:val="en-US"/>
        </w:rPr>
        <w:t>Pittsburgh: 2002.</w:t>
      </w:r>
    </w:p>
    <w:p w14:paraId="76448B39" w14:textId="603FA4F0" w:rsidR="001652C6" w:rsidRPr="00A43065" w:rsidRDefault="007D7925" w:rsidP="007D7925">
      <w:pPr>
        <w:pStyle w:val="Referncia"/>
        <w:rPr>
          <w:lang w:val="en-US"/>
        </w:rPr>
      </w:pPr>
      <w:r w:rsidRPr="00A43065">
        <w:rPr>
          <w:lang w:val="en-US"/>
        </w:rPr>
        <w:t>SOFTWARE ENGINEERING INSTITUTE. CMMI for Systems Engineering/ Software Engineering/ Integrated Process and Product Development/ Supplier Sourcing</w:t>
      </w:r>
      <w:r w:rsidR="00756994" w:rsidRPr="00A43065">
        <w:rPr>
          <w:lang w:val="en-US"/>
        </w:rPr>
        <w:t xml:space="preserve"> (CMU/SEI-2002-TR-011)</w:t>
      </w:r>
      <w:r w:rsidRPr="00A43065">
        <w:rPr>
          <w:lang w:val="en-US"/>
        </w:rPr>
        <w:t xml:space="preserve">, Version 1.1, </w:t>
      </w:r>
      <w:r w:rsidR="00BC6229" w:rsidRPr="00A43065">
        <w:rPr>
          <w:lang w:val="en-US"/>
        </w:rPr>
        <w:t>Continuous</w:t>
      </w:r>
      <w:r w:rsidRPr="00A43065">
        <w:rPr>
          <w:lang w:val="en-US"/>
        </w:rPr>
        <w:t xml:space="preserve"> Representation</w:t>
      </w:r>
      <w:r w:rsidR="002E039D" w:rsidRPr="00A43065">
        <w:rPr>
          <w:lang w:val="en-US"/>
        </w:rPr>
        <w:t>.</w:t>
      </w:r>
      <w:r w:rsidRPr="00A43065">
        <w:rPr>
          <w:lang w:val="en-US"/>
        </w:rPr>
        <w:t xml:space="preserve"> </w:t>
      </w:r>
      <w:r w:rsidR="002E039D" w:rsidRPr="00A43065">
        <w:rPr>
          <w:lang w:val="en-US"/>
        </w:rPr>
        <w:t>Pittsburgh: 2002.</w:t>
      </w:r>
    </w:p>
    <w:p w14:paraId="3E9E0FE7" w14:textId="4EFB8A7D" w:rsidR="001652C6" w:rsidRPr="00A43065" w:rsidRDefault="00BB3D16" w:rsidP="00BB3D16">
      <w:pPr>
        <w:pStyle w:val="Referncia"/>
      </w:pPr>
      <w:r w:rsidRPr="00A43065">
        <w:rPr>
          <w:lang w:val="en-US"/>
        </w:rPr>
        <w:lastRenderedPageBreak/>
        <w:t>SOFTWARE ENGINEERING INSTITUTE. CMMI for Development</w:t>
      </w:r>
      <w:r w:rsidR="001652C6" w:rsidRPr="00A43065">
        <w:rPr>
          <w:lang w:val="en-US"/>
        </w:rPr>
        <w:t xml:space="preserve"> (CMU/SEI-2006-TR-008)</w:t>
      </w:r>
      <w:r w:rsidRPr="00A43065">
        <w:rPr>
          <w:lang w:val="en-US"/>
        </w:rPr>
        <w:t>, Version 1.2</w:t>
      </w:r>
      <w:r w:rsidR="00DA09F7" w:rsidRPr="00A43065">
        <w:rPr>
          <w:lang w:val="en-US"/>
        </w:rPr>
        <w:t>.</w:t>
      </w:r>
      <w:r w:rsidRPr="00A43065">
        <w:rPr>
          <w:lang w:val="en-US"/>
        </w:rPr>
        <w:t xml:space="preserve"> </w:t>
      </w:r>
      <w:proofErr w:type="spellStart"/>
      <w:r w:rsidR="000068DC" w:rsidRPr="00A43065">
        <w:t>Pittsburg</w:t>
      </w:r>
      <w:proofErr w:type="spellEnd"/>
      <w:r w:rsidR="000068DC" w:rsidRPr="00A43065">
        <w:t xml:space="preserve">: Software </w:t>
      </w:r>
      <w:proofErr w:type="spellStart"/>
      <w:r w:rsidR="000068DC" w:rsidRPr="00A43065">
        <w:t>Engineering</w:t>
      </w:r>
      <w:proofErr w:type="spellEnd"/>
      <w:r w:rsidR="000068DC" w:rsidRPr="00A43065">
        <w:t xml:space="preserve"> </w:t>
      </w:r>
      <w:proofErr w:type="spellStart"/>
      <w:r w:rsidR="000068DC" w:rsidRPr="00A43065">
        <w:t>Institute</w:t>
      </w:r>
      <w:proofErr w:type="spellEnd"/>
      <w:r w:rsidR="000068DC" w:rsidRPr="00A43065">
        <w:t>, 2</w:t>
      </w:r>
      <w:r w:rsidRPr="00A43065">
        <w:t>006.</w:t>
      </w:r>
      <w:r w:rsidR="003A79CB" w:rsidRPr="00A43065">
        <w:t xml:space="preserve"> 561 p.</w:t>
      </w:r>
    </w:p>
    <w:p w14:paraId="50D4F70B" w14:textId="6C17FEAE" w:rsidR="008F10ED" w:rsidRPr="00A43065" w:rsidRDefault="008F10ED" w:rsidP="00BB3D16">
      <w:pPr>
        <w:pStyle w:val="Referncia"/>
      </w:pPr>
      <w:r w:rsidRPr="00A43065">
        <w:t xml:space="preserve">SOCIEDADE PARA PROMOÇÃO DA EXCELÊNCIA DO SOFTWARE BRASILEIRO (SOFTEX). </w:t>
      </w:r>
      <w:r w:rsidR="00755B4E" w:rsidRPr="00A43065">
        <w:t>MR-MPS.BR</w:t>
      </w:r>
      <w:r w:rsidRPr="00A43065">
        <w:t xml:space="preserve"> – Guia Geral – v1.2. Disponível em: &lt; </w:t>
      </w:r>
      <w:hyperlink r:id="rId12" w:history="1">
        <w:r w:rsidRPr="00A43065">
          <w:rPr>
            <w:rStyle w:val="Hyperlink"/>
          </w:rPr>
          <w:t>http://www.softex.br/mpsbr/_guias/default.asp</w:t>
        </w:r>
      </w:hyperlink>
      <w:r w:rsidRPr="00A43065">
        <w:t>&gt;. Acesso em 07 jul. 2007.</w:t>
      </w:r>
    </w:p>
    <w:p w14:paraId="151650F1" w14:textId="77777777" w:rsidR="004D7467" w:rsidRPr="00A43065" w:rsidRDefault="004D7467" w:rsidP="00B05C5C">
      <w:r w:rsidRPr="00A43065">
        <w:br w:type="page"/>
      </w:r>
    </w:p>
    <w:p w14:paraId="142BEF44" w14:textId="77777777" w:rsidR="004D7467" w:rsidRDefault="004D7467" w:rsidP="004D7467">
      <w:pPr>
        <w:pStyle w:val="TtuloComndice"/>
      </w:pPr>
      <w:bookmarkStart w:id="40" w:name="_Toc72138517"/>
      <w:r>
        <w:lastRenderedPageBreak/>
        <w:t>GLOSSÁRIO</w:t>
      </w:r>
      <w:bookmarkEnd w:id="40"/>
    </w:p>
    <w:p w14:paraId="7486C2A4" w14:textId="77777777" w:rsidR="004D7467" w:rsidRPr="009A7755" w:rsidRDefault="004D7467" w:rsidP="009A7755"/>
    <w:tbl>
      <w:tblPr>
        <w:tblStyle w:val="Tabelacomgrade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CellMar>
          <w:top w:w="340" w:type="dxa"/>
        </w:tblCellMar>
        <w:tblLook w:val="04A0" w:firstRow="1" w:lastRow="0" w:firstColumn="1" w:lastColumn="0" w:noHBand="0" w:noVBand="1"/>
      </w:tblPr>
      <w:tblGrid>
        <w:gridCol w:w="3227"/>
        <w:gridCol w:w="5985"/>
      </w:tblGrid>
      <w:tr w:rsidR="00CF5B04" w14:paraId="77738E77" w14:textId="77777777" w:rsidTr="00CF5B04">
        <w:tc>
          <w:tcPr>
            <w:tcW w:w="3227" w:type="dxa"/>
          </w:tcPr>
          <w:p w14:paraId="70E5FD98" w14:textId="77777777" w:rsidR="00CF5B04" w:rsidRPr="00B05C5C" w:rsidRDefault="00665B39" w:rsidP="00B05C5C">
            <w:pPr>
              <w:pStyle w:val="ItemdeGlossrio"/>
            </w:pPr>
            <w:r>
              <w:t>Termo 01</w:t>
            </w:r>
          </w:p>
        </w:tc>
        <w:tc>
          <w:tcPr>
            <w:tcW w:w="5985" w:type="dxa"/>
          </w:tcPr>
          <w:p w14:paraId="423E9F56" w14:textId="77777777" w:rsidR="00CF5B04" w:rsidRPr="00B05C5C" w:rsidRDefault="00665B39" w:rsidP="00D76C48">
            <w:pPr>
              <w:pStyle w:val="DefiniodeGlossrio"/>
            </w:pPr>
            <w:r>
              <w:t>Definição – incluindo a referência à fonte de onde foi tirado.</w:t>
            </w:r>
          </w:p>
        </w:tc>
      </w:tr>
      <w:tr w:rsidR="006F5460" w:rsidRPr="0068192E" w14:paraId="6E100AAE" w14:textId="77777777" w:rsidTr="00CF5B04">
        <w:tc>
          <w:tcPr>
            <w:tcW w:w="3227" w:type="dxa"/>
          </w:tcPr>
          <w:p w14:paraId="272D5E79" w14:textId="77777777" w:rsidR="006F5460" w:rsidRDefault="00665B39" w:rsidP="00B05C5C">
            <w:pPr>
              <w:pStyle w:val="ItemdeGlossrio"/>
            </w:pPr>
            <w:r>
              <w:t>Termo 02</w:t>
            </w:r>
          </w:p>
        </w:tc>
        <w:tc>
          <w:tcPr>
            <w:tcW w:w="5985" w:type="dxa"/>
          </w:tcPr>
          <w:p w14:paraId="128E0986" w14:textId="77777777" w:rsidR="006F5460" w:rsidRPr="0068192E" w:rsidRDefault="00665B39" w:rsidP="00E006CE">
            <w:pPr>
              <w:pStyle w:val="DefiniodeGlossrio"/>
              <w:rPr>
                <w:lang w:eastAsia="en-US"/>
              </w:rPr>
            </w:pPr>
            <w:r>
              <w:t>...</w:t>
            </w:r>
          </w:p>
        </w:tc>
      </w:tr>
      <w:tr w:rsidR="00D76C48" w14:paraId="51E946A3" w14:textId="77777777" w:rsidTr="00CF5B04">
        <w:tc>
          <w:tcPr>
            <w:tcW w:w="3227" w:type="dxa"/>
          </w:tcPr>
          <w:p w14:paraId="7876AD78" w14:textId="77777777" w:rsidR="00D76C48" w:rsidRPr="00B05C5C" w:rsidRDefault="00665B39" w:rsidP="00B05C5C">
            <w:pPr>
              <w:pStyle w:val="ItemdeGlossrio"/>
            </w:pPr>
            <w:r>
              <w:t>...</w:t>
            </w:r>
          </w:p>
        </w:tc>
        <w:tc>
          <w:tcPr>
            <w:tcW w:w="5985" w:type="dxa"/>
          </w:tcPr>
          <w:p w14:paraId="7BE9C2F6" w14:textId="77777777" w:rsidR="00D76C48" w:rsidRPr="00B05C5C" w:rsidRDefault="00665B39" w:rsidP="00D76C48">
            <w:pPr>
              <w:pStyle w:val="DefiniodeGlossrio"/>
            </w:pPr>
            <w:r>
              <w:t>...</w:t>
            </w:r>
          </w:p>
        </w:tc>
      </w:tr>
    </w:tbl>
    <w:p w14:paraId="7D47AB03" w14:textId="77777777" w:rsidR="00584A67" w:rsidRDefault="00584A67" w:rsidP="008C6CA0">
      <w:pPr>
        <w:pStyle w:val="CorpodeTexto0"/>
      </w:pPr>
    </w:p>
    <w:p w14:paraId="41787D16" w14:textId="480C2CB4" w:rsidR="009C08BE" w:rsidRDefault="009C08BE" w:rsidP="009C08BE">
      <w:pPr>
        <w:pStyle w:val="TtuloComndice"/>
      </w:pPr>
      <w:bookmarkStart w:id="41" w:name="APENDICEA"/>
      <w:bookmarkStart w:id="42" w:name="_Toc72138518"/>
      <w:r>
        <w:lastRenderedPageBreak/>
        <w:t>APÊNDICE A</w:t>
      </w:r>
      <w:bookmarkEnd w:id="41"/>
      <w:r>
        <w:t xml:space="preserve"> – </w:t>
      </w:r>
      <w:r w:rsidR="00665B39">
        <w:t>TÍTULO DO APÊNDICE A</w:t>
      </w:r>
      <w:bookmarkEnd w:id="42"/>
    </w:p>
    <w:p w14:paraId="161BCF62" w14:textId="43EF9BD9" w:rsidR="00F952D0" w:rsidRDefault="00F952D0" w:rsidP="00F952D0">
      <w:pPr>
        <w:pStyle w:val="CorpodeTexto0"/>
      </w:pPr>
    </w:p>
    <w:p w14:paraId="29554C16" w14:textId="3824ACAB" w:rsidR="00CD2380" w:rsidRDefault="00F952D0" w:rsidP="00CD2380">
      <w:pPr>
        <w:pStyle w:val="CorpodeTexto0"/>
      </w:pPr>
      <w:r>
        <w:t>Caso seja necessário você poderá fazer uso de dois tipos diferentes de pós-texto. Um deles é o Apêndice e o outro é o Anexo. Chama-se de Apêndice o elemento que foi produzido pelos próprios autores e de Anexo, o que não foi produzido pelos autores.</w:t>
      </w:r>
    </w:p>
    <w:p w14:paraId="7200DC1B" w14:textId="6F4AEC02" w:rsidR="00CD2380" w:rsidRPr="00F952D0" w:rsidRDefault="00CD2380" w:rsidP="00CD2380">
      <w:pPr>
        <w:pStyle w:val="CorpodeTexto0"/>
      </w:pPr>
      <w:r>
        <w:t>Utiliza-se estes dois elementos quando existe algum material que não é essencial para a compreensão do trabalho, mas que poderá ser consultado pelo leitor que desejar se aprofundar no assunto.</w:t>
      </w:r>
      <w:r w:rsidR="000E4E50">
        <w:t xml:space="preserve"> Portanto, ele aparece ao final do texto, mas deve ser referenciado ao longo do texto.</w:t>
      </w:r>
      <w:r w:rsidR="00823D50">
        <w:t xml:space="preserve"> Por exemplo: Para mais detalhes sobre a classificação dos tipos de reuso de software, consultar o Apêndice A.</w:t>
      </w:r>
    </w:p>
    <w:p w14:paraId="0D39BAEB" w14:textId="77777777" w:rsidR="00895B3E" w:rsidRPr="00F952D0" w:rsidRDefault="00895B3E">
      <w:pPr>
        <w:pStyle w:val="CorpodeTexto0"/>
      </w:pPr>
    </w:p>
    <w:sectPr w:rsidR="00895B3E" w:rsidRPr="00F952D0" w:rsidSect="005833E0">
      <w:pgSz w:w="11907" w:h="16840" w:code="9"/>
      <w:pgMar w:top="1701" w:right="1134" w:bottom="1134" w:left="1701" w:header="113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2306" w14:textId="77777777" w:rsidR="006650B7" w:rsidRDefault="006650B7">
      <w:r>
        <w:separator/>
      </w:r>
    </w:p>
  </w:endnote>
  <w:endnote w:type="continuationSeparator" w:id="0">
    <w:p w14:paraId="187A1E57" w14:textId="77777777" w:rsidR="006650B7" w:rsidRDefault="0066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812943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010C2371" w14:textId="3F18EFAF" w:rsidR="00AC5237" w:rsidRPr="005B4992" w:rsidRDefault="00AC5237">
        <w:pPr>
          <w:pStyle w:val="Rodap"/>
          <w:jc w:val="right"/>
          <w:rPr>
            <w:rFonts w:ascii="Arial" w:hAnsi="Arial" w:cs="Arial"/>
            <w:sz w:val="22"/>
            <w:szCs w:val="22"/>
          </w:rPr>
        </w:pPr>
        <w:r w:rsidRPr="005B4992">
          <w:rPr>
            <w:rFonts w:ascii="Arial" w:hAnsi="Arial" w:cs="Arial"/>
            <w:sz w:val="22"/>
            <w:szCs w:val="22"/>
          </w:rPr>
          <w:fldChar w:fldCharType="begin"/>
        </w:r>
        <w:r w:rsidRPr="005B4992">
          <w:rPr>
            <w:rFonts w:ascii="Arial" w:hAnsi="Arial" w:cs="Arial"/>
            <w:sz w:val="22"/>
            <w:szCs w:val="22"/>
          </w:rPr>
          <w:instrText>PAGE   \* MERGEFORMAT</w:instrText>
        </w:r>
        <w:r w:rsidRPr="005B4992">
          <w:rPr>
            <w:rFonts w:ascii="Arial" w:hAnsi="Arial" w:cs="Arial"/>
            <w:sz w:val="22"/>
            <w:szCs w:val="22"/>
          </w:rPr>
          <w:fldChar w:fldCharType="separate"/>
        </w:r>
        <w:r w:rsidRPr="005B4992">
          <w:rPr>
            <w:rFonts w:ascii="Arial" w:hAnsi="Arial" w:cs="Arial"/>
            <w:sz w:val="22"/>
            <w:szCs w:val="22"/>
            <w:lang w:val="pt-BR"/>
          </w:rPr>
          <w:t>2</w:t>
        </w:r>
        <w:r w:rsidRPr="005B4992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1DBFC51E" w14:textId="77777777" w:rsidR="00AC5237" w:rsidRDefault="00AC52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B4D7" w14:textId="77777777" w:rsidR="006650B7" w:rsidRDefault="006650B7">
      <w:r>
        <w:separator/>
      </w:r>
    </w:p>
  </w:footnote>
  <w:footnote w:type="continuationSeparator" w:id="0">
    <w:p w14:paraId="408564D0" w14:textId="77777777" w:rsidR="006650B7" w:rsidRDefault="00665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B8B3" w14:textId="77777777" w:rsidR="00AC5237" w:rsidRDefault="00AC523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F0B6205" w14:textId="77777777" w:rsidR="00AC5237" w:rsidRDefault="00AC523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6E18" w14:textId="77777777" w:rsidR="00AC5237" w:rsidRPr="00DE3854" w:rsidRDefault="00AC5237">
    <w:pPr>
      <w:pStyle w:val="Cabealho"/>
      <w:framePr w:wrap="around" w:vAnchor="text" w:hAnchor="margin" w:xAlign="right" w:y="1"/>
      <w:rPr>
        <w:rStyle w:val="Nmerodepgina"/>
        <w:rFonts w:ascii="Arial" w:hAnsi="Arial" w:cs="Arial"/>
        <w:sz w:val="20"/>
        <w:szCs w:val="20"/>
      </w:rPr>
    </w:pPr>
    <w:r w:rsidRPr="00DE3854">
      <w:rPr>
        <w:rStyle w:val="Nmerodepgina"/>
        <w:rFonts w:ascii="Arial" w:hAnsi="Arial" w:cs="Arial"/>
        <w:sz w:val="20"/>
        <w:szCs w:val="20"/>
      </w:rPr>
      <w:fldChar w:fldCharType="begin"/>
    </w:r>
    <w:r w:rsidRPr="00DE3854">
      <w:rPr>
        <w:rStyle w:val="Nmerodepgina"/>
        <w:rFonts w:ascii="Arial" w:hAnsi="Arial" w:cs="Arial"/>
        <w:sz w:val="20"/>
        <w:szCs w:val="20"/>
      </w:rPr>
      <w:instrText xml:space="preserve">PAGE  </w:instrText>
    </w:r>
    <w:r w:rsidRPr="00DE3854">
      <w:rPr>
        <w:rStyle w:val="Nmerodepgina"/>
        <w:rFonts w:ascii="Arial" w:hAnsi="Arial" w:cs="Arial"/>
        <w:sz w:val="20"/>
        <w:szCs w:val="20"/>
      </w:rPr>
      <w:fldChar w:fldCharType="separate"/>
    </w:r>
    <w:r>
      <w:rPr>
        <w:rStyle w:val="Nmerodepgina"/>
        <w:rFonts w:ascii="Arial" w:hAnsi="Arial" w:cs="Arial"/>
        <w:noProof/>
        <w:sz w:val="20"/>
        <w:szCs w:val="20"/>
      </w:rPr>
      <w:t>13</w:t>
    </w:r>
    <w:r w:rsidRPr="00DE3854">
      <w:rPr>
        <w:rStyle w:val="Nmerodepgina"/>
        <w:rFonts w:ascii="Arial" w:hAnsi="Arial" w:cs="Arial"/>
        <w:sz w:val="20"/>
        <w:szCs w:val="20"/>
      </w:rPr>
      <w:fldChar w:fldCharType="end"/>
    </w:r>
  </w:p>
  <w:p w14:paraId="3E937599" w14:textId="77777777" w:rsidR="00AC5237" w:rsidRPr="00DE3854" w:rsidRDefault="00AC5237">
    <w:pPr>
      <w:pStyle w:val="Cabealho"/>
      <w:ind w:right="360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6231"/>
    </w:tblGrid>
    <w:tr w:rsidR="00AC5237" w14:paraId="56FB596A" w14:textId="77777777" w:rsidTr="002D3A1F">
      <w:tc>
        <w:tcPr>
          <w:tcW w:w="2263" w:type="dxa"/>
        </w:tcPr>
        <w:p w14:paraId="42B1DAC1" w14:textId="4033D96C" w:rsidR="00AC5237" w:rsidRDefault="00AC5237" w:rsidP="003F5D4E">
          <w:pPr>
            <w:pStyle w:val="Cabealho"/>
          </w:pPr>
        </w:p>
      </w:tc>
      <w:tc>
        <w:tcPr>
          <w:tcW w:w="6231" w:type="dxa"/>
        </w:tcPr>
        <w:p w14:paraId="4E8B7459" w14:textId="77777777" w:rsidR="00AC5237" w:rsidRPr="003F5D4E" w:rsidRDefault="00AC5237" w:rsidP="003F5D4E">
          <w:pPr>
            <w:pStyle w:val="Cabealho"/>
            <w:rPr>
              <w:rFonts w:asciiTheme="minorHAnsi" w:hAnsiTheme="minorHAnsi" w:cstheme="minorHAnsi"/>
              <w:sz w:val="22"/>
              <w:szCs w:val="22"/>
            </w:rPr>
          </w:pPr>
        </w:p>
      </w:tc>
    </w:tr>
  </w:tbl>
  <w:p w14:paraId="3A79ED4A" w14:textId="77777777" w:rsidR="00AC5237" w:rsidRDefault="00AC52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72B0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BAA5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8679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7CE0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1A4C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E4F0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12C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6470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B6A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46F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F45E3"/>
    <w:multiLevelType w:val="hybridMultilevel"/>
    <w:tmpl w:val="EB8AA262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2656E38"/>
    <w:multiLevelType w:val="singleLevel"/>
    <w:tmpl w:val="D1646026"/>
    <w:lvl w:ilvl="0">
      <w:start w:val="1"/>
      <w:numFmt w:val="decimal"/>
      <w:pStyle w:val="RefernciaBibliogrfica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2" w15:restartNumberingAfterBreak="0">
    <w:nsid w:val="14680EF8"/>
    <w:multiLevelType w:val="hybridMultilevel"/>
    <w:tmpl w:val="C310AE06"/>
    <w:lvl w:ilvl="0" w:tplc="BE7AFB32">
      <w:start w:val="1"/>
      <w:numFmt w:val="bullet"/>
      <w:pStyle w:val="ConceitosdeApoio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51030"/>
    <w:multiLevelType w:val="hybridMultilevel"/>
    <w:tmpl w:val="0BDAF07E"/>
    <w:lvl w:ilvl="0" w:tplc="272C125E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004441"/>
    <w:multiLevelType w:val="hybridMultilevel"/>
    <w:tmpl w:val="CA223470"/>
    <w:lvl w:ilvl="0" w:tplc="3E48C6AE">
      <w:start w:val="1"/>
      <w:numFmt w:val="lowerRoman"/>
      <w:pStyle w:val="Itenscomis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906A43"/>
    <w:multiLevelType w:val="hybridMultilevel"/>
    <w:tmpl w:val="83548C84"/>
    <w:lvl w:ilvl="0" w:tplc="4986EC0E">
      <w:start w:val="1"/>
      <w:numFmt w:val="bullet"/>
      <w:pStyle w:val="ListacomBullet"/>
      <w:lvlText w:val=""/>
      <w:lvlJc w:val="left"/>
      <w:pPr>
        <w:tabs>
          <w:tab w:val="num" w:pos="1432"/>
        </w:tabs>
        <w:ind w:left="143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F66A1A"/>
    <w:multiLevelType w:val="hybridMultilevel"/>
    <w:tmpl w:val="9054851C"/>
    <w:lvl w:ilvl="0" w:tplc="CC4ABF8A">
      <w:start w:val="1"/>
      <w:numFmt w:val="bullet"/>
      <w:pStyle w:val="PontodeAnlise-texto"/>
      <w:lvlText w:val="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7" w15:restartNumberingAfterBreak="0">
    <w:nsid w:val="637F45EC"/>
    <w:multiLevelType w:val="multilevel"/>
    <w:tmpl w:val="E63AC5F2"/>
    <w:lvl w:ilvl="0">
      <w:start w:val="1"/>
      <w:numFmt w:val="decimal"/>
      <w:pStyle w:val="Ttulo1"/>
      <w:lvlText w:val="CAPÍTULO %1 -"/>
      <w:lvlJc w:val="left"/>
      <w:pPr>
        <w:tabs>
          <w:tab w:val="num" w:pos="6129"/>
        </w:tabs>
        <w:ind w:left="4401" w:hanging="432"/>
      </w:pPr>
      <w:rPr>
        <w:rFonts w:ascii="Arial Negrito" w:hAnsi="Arial Negrito" w:hint="default"/>
        <w:b/>
        <w:i w:val="0"/>
        <w:sz w:val="32"/>
        <w:u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 Negrito" w:hAnsi="Arial Negrito" w:hint="default"/>
        <w:b/>
        <w:i w:val="0"/>
        <w:sz w:val="24"/>
        <w:u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 Negrito" w:hAnsi="Arial Negrito" w:hint="default"/>
        <w:b/>
        <w:i w:val="0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6190B2A"/>
    <w:multiLevelType w:val="hybridMultilevel"/>
    <w:tmpl w:val="A0CA0242"/>
    <w:lvl w:ilvl="0" w:tplc="4832F742">
      <w:start w:val="1"/>
      <w:numFmt w:val="bullet"/>
      <w:pStyle w:val="Itenscom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15"/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2"/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6"/>
  </w:num>
  <w:num w:numId="21">
    <w:abstractNumId w:val="13"/>
  </w:num>
  <w:num w:numId="22">
    <w:abstractNumId w:val="14"/>
    <w:lvlOverride w:ilvl="0">
      <w:startOverride w:val="1"/>
    </w:lvlOverride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4"/>
    <w:lvlOverride w:ilvl="0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4"/>
  </w:num>
  <w:num w:numId="42">
    <w:abstractNumId w:val="17"/>
  </w:num>
  <w:num w:numId="43">
    <w:abstractNumId w:val="12"/>
  </w:num>
  <w:num w:numId="44">
    <w:abstractNumId w:val="17"/>
  </w:num>
  <w:num w:numId="45">
    <w:abstractNumId w:val="10"/>
  </w:num>
  <w:num w:numId="4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NTM3MDY1MzMDcpV0lIJTi4sz8/NACixrAQnFdRQsAAAA"/>
  </w:docVars>
  <w:rsids>
    <w:rsidRoot w:val="00E20442"/>
    <w:rsid w:val="00000522"/>
    <w:rsid w:val="00000F2F"/>
    <w:rsid w:val="00001205"/>
    <w:rsid w:val="000017ED"/>
    <w:rsid w:val="00001AA7"/>
    <w:rsid w:val="00001B93"/>
    <w:rsid w:val="00001C50"/>
    <w:rsid w:val="00002267"/>
    <w:rsid w:val="00002814"/>
    <w:rsid w:val="00003B0F"/>
    <w:rsid w:val="00004C40"/>
    <w:rsid w:val="00004FC1"/>
    <w:rsid w:val="0000563B"/>
    <w:rsid w:val="00005CAE"/>
    <w:rsid w:val="000065D8"/>
    <w:rsid w:val="000068A1"/>
    <w:rsid w:val="000068DC"/>
    <w:rsid w:val="00006E21"/>
    <w:rsid w:val="00007242"/>
    <w:rsid w:val="00010AFE"/>
    <w:rsid w:val="00011217"/>
    <w:rsid w:val="0001258D"/>
    <w:rsid w:val="000130E3"/>
    <w:rsid w:val="000134A9"/>
    <w:rsid w:val="00013F3A"/>
    <w:rsid w:val="00015296"/>
    <w:rsid w:val="000157FD"/>
    <w:rsid w:val="00016171"/>
    <w:rsid w:val="0001677A"/>
    <w:rsid w:val="00016F0B"/>
    <w:rsid w:val="0001743A"/>
    <w:rsid w:val="00021139"/>
    <w:rsid w:val="0002118C"/>
    <w:rsid w:val="00021F52"/>
    <w:rsid w:val="000221A5"/>
    <w:rsid w:val="000229D3"/>
    <w:rsid w:val="00023D6C"/>
    <w:rsid w:val="00024368"/>
    <w:rsid w:val="00024C7F"/>
    <w:rsid w:val="00024C89"/>
    <w:rsid w:val="00024DB1"/>
    <w:rsid w:val="00025AB7"/>
    <w:rsid w:val="00026745"/>
    <w:rsid w:val="00026AF4"/>
    <w:rsid w:val="00026D1B"/>
    <w:rsid w:val="00027D2D"/>
    <w:rsid w:val="00030551"/>
    <w:rsid w:val="000309FA"/>
    <w:rsid w:val="00030BEE"/>
    <w:rsid w:val="000317EE"/>
    <w:rsid w:val="00031C05"/>
    <w:rsid w:val="00031F42"/>
    <w:rsid w:val="0003245D"/>
    <w:rsid w:val="00032FF4"/>
    <w:rsid w:val="0003373B"/>
    <w:rsid w:val="0003380D"/>
    <w:rsid w:val="000338B8"/>
    <w:rsid w:val="00033D7A"/>
    <w:rsid w:val="0003509F"/>
    <w:rsid w:val="000351C4"/>
    <w:rsid w:val="00035792"/>
    <w:rsid w:val="00035F13"/>
    <w:rsid w:val="00035F5C"/>
    <w:rsid w:val="00036901"/>
    <w:rsid w:val="00037845"/>
    <w:rsid w:val="00037C1C"/>
    <w:rsid w:val="0004053B"/>
    <w:rsid w:val="00040854"/>
    <w:rsid w:val="0004092E"/>
    <w:rsid w:val="00040C8E"/>
    <w:rsid w:val="00042850"/>
    <w:rsid w:val="000445F4"/>
    <w:rsid w:val="00044CF5"/>
    <w:rsid w:val="00045939"/>
    <w:rsid w:val="00045E2B"/>
    <w:rsid w:val="00045EAE"/>
    <w:rsid w:val="00046B66"/>
    <w:rsid w:val="00046C3E"/>
    <w:rsid w:val="00046D21"/>
    <w:rsid w:val="00046F2D"/>
    <w:rsid w:val="00047928"/>
    <w:rsid w:val="000502A9"/>
    <w:rsid w:val="00051F2C"/>
    <w:rsid w:val="000529A2"/>
    <w:rsid w:val="00052D4E"/>
    <w:rsid w:val="00053506"/>
    <w:rsid w:val="000541F6"/>
    <w:rsid w:val="00054290"/>
    <w:rsid w:val="000550F7"/>
    <w:rsid w:val="00055968"/>
    <w:rsid w:val="00055B71"/>
    <w:rsid w:val="00055E91"/>
    <w:rsid w:val="000569AB"/>
    <w:rsid w:val="00056B69"/>
    <w:rsid w:val="00057478"/>
    <w:rsid w:val="00057F94"/>
    <w:rsid w:val="000601D7"/>
    <w:rsid w:val="000613D5"/>
    <w:rsid w:val="00062BC6"/>
    <w:rsid w:val="00062E19"/>
    <w:rsid w:val="00064931"/>
    <w:rsid w:val="00064AC2"/>
    <w:rsid w:val="00065788"/>
    <w:rsid w:val="000658F2"/>
    <w:rsid w:val="00065BC5"/>
    <w:rsid w:val="00066A86"/>
    <w:rsid w:val="0007009D"/>
    <w:rsid w:val="0007082A"/>
    <w:rsid w:val="00071957"/>
    <w:rsid w:val="00071FE2"/>
    <w:rsid w:val="0007230E"/>
    <w:rsid w:val="000725D5"/>
    <w:rsid w:val="00072A91"/>
    <w:rsid w:val="00073487"/>
    <w:rsid w:val="000739B9"/>
    <w:rsid w:val="0007480A"/>
    <w:rsid w:val="0007498D"/>
    <w:rsid w:val="00074B72"/>
    <w:rsid w:val="0007596F"/>
    <w:rsid w:val="00075B1F"/>
    <w:rsid w:val="00075DE1"/>
    <w:rsid w:val="00076528"/>
    <w:rsid w:val="00076800"/>
    <w:rsid w:val="00077AE9"/>
    <w:rsid w:val="00077F8F"/>
    <w:rsid w:val="0008137A"/>
    <w:rsid w:val="0008160E"/>
    <w:rsid w:val="00081804"/>
    <w:rsid w:val="00081969"/>
    <w:rsid w:val="00081997"/>
    <w:rsid w:val="00081E84"/>
    <w:rsid w:val="00081EA1"/>
    <w:rsid w:val="0008206B"/>
    <w:rsid w:val="00082C36"/>
    <w:rsid w:val="0008318E"/>
    <w:rsid w:val="0008352D"/>
    <w:rsid w:val="00083F31"/>
    <w:rsid w:val="000851D1"/>
    <w:rsid w:val="00085371"/>
    <w:rsid w:val="00085858"/>
    <w:rsid w:val="00085B90"/>
    <w:rsid w:val="00085B9F"/>
    <w:rsid w:val="0008613B"/>
    <w:rsid w:val="00086952"/>
    <w:rsid w:val="00087952"/>
    <w:rsid w:val="00087DA8"/>
    <w:rsid w:val="00087FBB"/>
    <w:rsid w:val="0009066C"/>
    <w:rsid w:val="00090B1A"/>
    <w:rsid w:val="00090E7A"/>
    <w:rsid w:val="00090FC9"/>
    <w:rsid w:val="000913B8"/>
    <w:rsid w:val="000915A0"/>
    <w:rsid w:val="00091949"/>
    <w:rsid w:val="000923A3"/>
    <w:rsid w:val="00092A94"/>
    <w:rsid w:val="00093E07"/>
    <w:rsid w:val="000940E7"/>
    <w:rsid w:val="0009418F"/>
    <w:rsid w:val="00094983"/>
    <w:rsid w:val="00094D9D"/>
    <w:rsid w:val="0009596A"/>
    <w:rsid w:val="00095EA4"/>
    <w:rsid w:val="000960C2"/>
    <w:rsid w:val="00097AB1"/>
    <w:rsid w:val="000A08F8"/>
    <w:rsid w:val="000A0CA7"/>
    <w:rsid w:val="000A1314"/>
    <w:rsid w:val="000A3463"/>
    <w:rsid w:val="000A3A50"/>
    <w:rsid w:val="000A3F2F"/>
    <w:rsid w:val="000A4466"/>
    <w:rsid w:val="000A4CC4"/>
    <w:rsid w:val="000A4DEA"/>
    <w:rsid w:val="000A589A"/>
    <w:rsid w:val="000A668B"/>
    <w:rsid w:val="000A6698"/>
    <w:rsid w:val="000A6C7E"/>
    <w:rsid w:val="000A6D6B"/>
    <w:rsid w:val="000A7800"/>
    <w:rsid w:val="000A7A52"/>
    <w:rsid w:val="000A7C50"/>
    <w:rsid w:val="000A7D26"/>
    <w:rsid w:val="000B00D6"/>
    <w:rsid w:val="000B0199"/>
    <w:rsid w:val="000B0288"/>
    <w:rsid w:val="000B0495"/>
    <w:rsid w:val="000B0681"/>
    <w:rsid w:val="000B1222"/>
    <w:rsid w:val="000B1548"/>
    <w:rsid w:val="000B1DF3"/>
    <w:rsid w:val="000B1ECC"/>
    <w:rsid w:val="000B1F30"/>
    <w:rsid w:val="000B2F1D"/>
    <w:rsid w:val="000B3330"/>
    <w:rsid w:val="000B37D5"/>
    <w:rsid w:val="000B43AC"/>
    <w:rsid w:val="000B4D27"/>
    <w:rsid w:val="000B5209"/>
    <w:rsid w:val="000B5784"/>
    <w:rsid w:val="000B6684"/>
    <w:rsid w:val="000B733E"/>
    <w:rsid w:val="000B7E61"/>
    <w:rsid w:val="000C0669"/>
    <w:rsid w:val="000C0E14"/>
    <w:rsid w:val="000C199D"/>
    <w:rsid w:val="000C1F53"/>
    <w:rsid w:val="000C240A"/>
    <w:rsid w:val="000C30D6"/>
    <w:rsid w:val="000C3B5F"/>
    <w:rsid w:val="000C3E8B"/>
    <w:rsid w:val="000C4902"/>
    <w:rsid w:val="000C4B4C"/>
    <w:rsid w:val="000C501F"/>
    <w:rsid w:val="000C542E"/>
    <w:rsid w:val="000C5B86"/>
    <w:rsid w:val="000C600B"/>
    <w:rsid w:val="000C75E6"/>
    <w:rsid w:val="000D0405"/>
    <w:rsid w:val="000D059D"/>
    <w:rsid w:val="000D09CE"/>
    <w:rsid w:val="000D0DF1"/>
    <w:rsid w:val="000D0F4D"/>
    <w:rsid w:val="000D250A"/>
    <w:rsid w:val="000D2587"/>
    <w:rsid w:val="000D2BD0"/>
    <w:rsid w:val="000D3BE3"/>
    <w:rsid w:val="000D3D91"/>
    <w:rsid w:val="000D4552"/>
    <w:rsid w:val="000D4569"/>
    <w:rsid w:val="000D487F"/>
    <w:rsid w:val="000D5178"/>
    <w:rsid w:val="000D552E"/>
    <w:rsid w:val="000D6B2F"/>
    <w:rsid w:val="000D6F5E"/>
    <w:rsid w:val="000D71C3"/>
    <w:rsid w:val="000D71CF"/>
    <w:rsid w:val="000D7CAB"/>
    <w:rsid w:val="000E054D"/>
    <w:rsid w:val="000E0646"/>
    <w:rsid w:val="000E0E21"/>
    <w:rsid w:val="000E146B"/>
    <w:rsid w:val="000E2642"/>
    <w:rsid w:val="000E3596"/>
    <w:rsid w:val="000E3F6D"/>
    <w:rsid w:val="000E4C7F"/>
    <w:rsid w:val="000E4E50"/>
    <w:rsid w:val="000E5178"/>
    <w:rsid w:val="000E54D1"/>
    <w:rsid w:val="000E6768"/>
    <w:rsid w:val="000E6A65"/>
    <w:rsid w:val="000E7A48"/>
    <w:rsid w:val="000F0227"/>
    <w:rsid w:val="000F0267"/>
    <w:rsid w:val="000F0F0E"/>
    <w:rsid w:val="000F119E"/>
    <w:rsid w:val="000F185A"/>
    <w:rsid w:val="000F21C0"/>
    <w:rsid w:val="000F2475"/>
    <w:rsid w:val="000F24F6"/>
    <w:rsid w:val="000F2C76"/>
    <w:rsid w:val="000F2FFB"/>
    <w:rsid w:val="000F3124"/>
    <w:rsid w:val="000F3AB6"/>
    <w:rsid w:val="000F3ABA"/>
    <w:rsid w:val="000F44B2"/>
    <w:rsid w:val="000F4806"/>
    <w:rsid w:val="000F507F"/>
    <w:rsid w:val="000F6833"/>
    <w:rsid w:val="000F697F"/>
    <w:rsid w:val="000F778B"/>
    <w:rsid w:val="000F77CC"/>
    <w:rsid w:val="00101172"/>
    <w:rsid w:val="001019D1"/>
    <w:rsid w:val="00101DF8"/>
    <w:rsid w:val="00102C1A"/>
    <w:rsid w:val="00102EBA"/>
    <w:rsid w:val="00103122"/>
    <w:rsid w:val="00103161"/>
    <w:rsid w:val="0010329A"/>
    <w:rsid w:val="001035BB"/>
    <w:rsid w:val="00103CF6"/>
    <w:rsid w:val="00104D34"/>
    <w:rsid w:val="00105A0F"/>
    <w:rsid w:val="00105E12"/>
    <w:rsid w:val="00106364"/>
    <w:rsid w:val="0010689D"/>
    <w:rsid w:val="00106A61"/>
    <w:rsid w:val="00106AAA"/>
    <w:rsid w:val="00107372"/>
    <w:rsid w:val="0010759B"/>
    <w:rsid w:val="00107F2D"/>
    <w:rsid w:val="0011006D"/>
    <w:rsid w:val="0011107F"/>
    <w:rsid w:val="001115E7"/>
    <w:rsid w:val="00111662"/>
    <w:rsid w:val="001116C8"/>
    <w:rsid w:val="001118AA"/>
    <w:rsid w:val="00111F1D"/>
    <w:rsid w:val="001129D7"/>
    <w:rsid w:val="00112C8B"/>
    <w:rsid w:val="0011514C"/>
    <w:rsid w:val="00115F72"/>
    <w:rsid w:val="00116168"/>
    <w:rsid w:val="00117083"/>
    <w:rsid w:val="001173DF"/>
    <w:rsid w:val="00117952"/>
    <w:rsid w:val="00120BE5"/>
    <w:rsid w:val="00120DCE"/>
    <w:rsid w:val="001213C3"/>
    <w:rsid w:val="0012217A"/>
    <w:rsid w:val="00122748"/>
    <w:rsid w:val="00122D51"/>
    <w:rsid w:val="0012364E"/>
    <w:rsid w:val="001237BA"/>
    <w:rsid w:val="00124013"/>
    <w:rsid w:val="00124A51"/>
    <w:rsid w:val="00124E42"/>
    <w:rsid w:val="00124E8A"/>
    <w:rsid w:val="00124F99"/>
    <w:rsid w:val="001250EC"/>
    <w:rsid w:val="001256B3"/>
    <w:rsid w:val="00126316"/>
    <w:rsid w:val="00126B60"/>
    <w:rsid w:val="0012727C"/>
    <w:rsid w:val="001272C1"/>
    <w:rsid w:val="00127497"/>
    <w:rsid w:val="00127806"/>
    <w:rsid w:val="00127964"/>
    <w:rsid w:val="00127A92"/>
    <w:rsid w:val="001301A4"/>
    <w:rsid w:val="00130C06"/>
    <w:rsid w:val="001310C3"/>
    <w:rsid w:val="0013112D"/>
    <w:rsid w:val="0013210B"/>
    <w:rsid w:val="00132223"/>
    <w:rsid w:val="00132253"/>
    <w:rsid w:val="001341B7"/>
    <w:rsid w:val="00136449"/>
    <w:rsid w:val="0013746B"/>
    <w:rsid w:val="00137B8A"/>
    <w:rsid w:val="00137DBE"/>
    <w:rsid w:val="00140A3B"/>
    <w:rsid w:val="00140AA7"/>
    <w:rsid w:val="00140C57"/>
    <w:rsid w:val="00142110"/>
    <w:rsid w:val="00142B0E"/>
    <w:rsid w:val="00142E00"/>
    <w:rsid w:val="001445C1"/>
    <w:rsid w:val="00144C5B"/>
    <w:rsid w:val="00144DA1"/>
    <w:rsid w:val="00145274"/>
    <w:rsid w:val="00145B3C"/>
    <w:rsid w:val="0014633C"/>
    <w:rsid w:val="00147109"/>
    <w:rsid w:val="00147317"/>
    <w:rsid w:val="00147AB5"/>
    <w:rsid w:val="00150063"/>
    <w:rsid w:val="001504E2"/>
    <w:rsid w:val="001508CD"/>
    <w:rsid w:val="00150C3A"/>
    <w:rsid w:val="00150E76"/>
    <w:rsid w:val="00151044"/>
    <w:rsid w:val="00151151"/>
    <w:rsid w:val="00151E43"/>
    <w:rsid w:val="00152B0F"/>
    <w:rsid w:val="00152C1A"/>
    <w:rsid w:val="001530CA"/>
    <w:rsid w:val="00154608"/>
    <w:rsid w:val="0015568D"/>
    <w:rsid w:val="0015583B"/>
    <w:rsid w:val="0015603D"/>
    <w:rsid w:val="001565FF"/>
    <w:rsid w:val="00156A97"/>
    <w:rsid w:val="00157441"/>
    <w:rsid w:val="001579A4"/>
    <w:rsid w:val="00157C6F"/>
    <w:rsid w:val="00157CE1"/>
    <w:rsid w:val="00157FB8"/>
    <w:rsid w:val="00160917"/>
    <w:rsid w:val="00160F62"/>
    <w:rsid w:val="001629EE"/>
    <w:rsid w:val="00162D23"/>
    <w:rsid w:val="00162DC5"/>
    <w:rsid w:val="00163B2B"/>
    <w:rsid w:val="00163F09"/>
    <w:rsid w:val="0016403B"/>
    <w:rsid w:val="001643F6"/>
    <w:rsid w:val="0016462A"/>
    <w:rsid w:val="00164704"/>
    <w:rsid w:val="0016491B"/>
    <w:rsid w:val="00164937"/>
    <w:rsid w:val="001652C6"/>
    <w:rsid w:val="0016556D"/>
    <w:rsid w:val="00165DC9"/>
    <w:rsid w:val="001661A8"/>
    <w:rsid w:val="001671E1"/>
    <w:rsid w:val="00167B4E"/>
    <w:rsid w:val="00167D25"/>
    <w:rsid w:val="00170714"/>
    <w:rsid w:val="0017083E"/>
    <w:rsid w:val="00172251"/>
    <w:rsid w:val="00172BEC"/>
    <w:rsid w:val="0017456F"/>
    <w:rsid w:val="00175804"/>
    <w:rsid w:val="00175E6A"/>
    <w:rsid w:val="001764DF"/>
    <w:rsid w:val="0017706A"/>
    <w:rsid w:val="00177089"/>
    <w:rsid w:val="001771DD"/>
    <w:rsid w:val="0017752E"/>
    <w:rsid w:val="0018132A"/>
    <w:rsid w:val="00181A5D"/>
    <w:rsid w:val="00181FAB"/>
    <w:rsid w:val="00182248"/>
    <w:rsid w:val="00182EF4"/>
    <w:rsid w:val="001830B1"/>
    <w:rsid w:val="001832B4"/>
    <w:rsid w:val="001835FD"/>
    <w:rsid w:val="00184539"/>
    <w:rsid w:val="00185876"/>
    <w:rsid w:val="00185AD1"/>
    <w:rsid w:val="00185E98"/>
    <w:rsid w:val="001872DC"/>
    <w:rsid w:val="0018742B"/>
    <w:rsid w:val="00187EFC"/>
    <w:rsid w:val="001909C6"/>
    <w:rsid w:val="001910FD"/>
    <w:rsid w:val="00192C80"/>
    <w:rsid w:val="00192DA0"/>
    <w:rsid w:val="00192DB6"/>
    <w:rsid w:val="00193341"/>
    <w:rsid w:val="00194361"/>
    <w:rsid w:val="001945C4"/>
    <w:rsid w:val="00194606"/>
    <w:rsid w:val="00194B06"/>
    <w:rsid w:val="001A0CC3"/>
    <w:rsid w:val="001A134D"/>
    <w:rsid w:val="001A1453"/>
    <w:rsid w:val="001A19F4"/>
    <w:rsid w:val="001A1AD8"/>
    <w:rsid w:val="001A29C2"/>
    <w:rsid w:val="001A2E3E"/>
    <w:rsid w:val="001A2FD6"/>
    <w:rsid w:val="001A388F"/>
    <w:rsid w:val="001A3F79"/>
    <w:rsid w:val="001A43E8"/>
    <w:rsid w:val="001A458C"/>
    <w:rsid w:val="001A4A17"/>
    <w:rsid w:val="001A51BD"/>
    <w:rsid w:val="001A5459"/>
    <w:rsid w:val="001A56DB"/>
    <w:rsid w:val="001A5E6E"/>
    <w:rsid w:val="001A6CEF"/>
    <w:rsid w:val="001A6F3B"/>
    <w:rsid w:val="001A7270"/>
    <w:rsid w:val="001A75AB"/>
    <w:rsid w:val="001A7B2E"/>
    <w:rsid w:val="001A7BC7"/>
    <w:rsid w:val="001A7DEB"/>
    <w:rsid w:val="001B1D5F"/>
    <w:rsid w:val="001B1D6A"/>
    <w:rsid w:val="001B2317"/>
    <w:rsid w:val="001B493E"/>
    <w:rsid w:val="001B4A39"/>
    <w:rsid w:val="001B4D2C"/>
    <w:rsid w:val="001B5465"/>
    <w:rsid w:val="001B5D26"/>
    <w:rsid w:val="001B5F13"/>
    <w:rsid w:val="001B6934"/>
    <w:rsid w:val="001B71E6"/>
    <w:rsid w:val="001B78EB"/>
    <w:rsid w:val="001C0386"/>
    <w:rsid w:val="001C0E0C"/>
    <w:rsid w:val="001C0F9E"/>
    <w:rsid w:val="001C199D"/>
    <w:rsid w:val="001C1DD9"/>
    <w:rsid w:val="001C2924"/>
    <w:rsid w:val="001C2A6C"/>
    <w:rsid w:val="001C2C55"/>
    <w:rsid w:val="001C3CBB"/>
    <w:rsid w:val="001C4086"/>
    <w:rsid w:val="001C4986"/>
    <w:rsid w:val="001C50DC"/>
    <w:rsid w:val="001C649A"/>
    <w:rsid w:val="001C7458"/>
    <w:rsid w:val="001C7829"/>
    <w:rsid w:val="001D082E"/>
    <w:rsid w:val="001D103C"/>
    <w:rsid w:val="001D141C"/>
    <w:rsid w:val="001D1CDD"/>
    <w:rsid w:val="001D2075"/>
    <w:rsid w:val="001D28A0"/>
    <w:rsid w:val="001D2CD6"/>
    <w:rsid w:val="001D535F"/>
    <w:rsid w:val="001D596A"/>
    <w:rsid w:val="001D5B6F"/>
    <w:rsid w:val="001D686A"/>
    <w:rsid w:val="001D6EBD"/>
    <w:rsid w:val="001D73CD"/>
    <w:rsid w:val="001D763C"/>
    <w:rsid w:val="001D7E50"/>
    <w:rsid w:val="001E1568"/>
    <w:rsid w:val="001E2BC0"/>
    <w:rsid w:val="001E2DCD"/>
    <w:rsid w:val="001E3186"/>
    <w:rsid w:val="001E332D"/>
    <w:rsid w:val="001E409D"/>
    <w:rsid w:val="001E4166"/>
    <w:rsid w:val="001E5BB6"/>
    <w:rsid w:val="001E5EFA"/>
    <w:rsid w:val="001E6788"/>
    <w:rsid w:val="001F05A8"/>
    <w:rsid w:val="001F07DB"/>
    <w:rsid w:val="001F0A18"/>
    <w:rsid w:val="001F0FCF"/>
    <w:rsid w:val="001F18A5"/>
    <w:rsid w:val="001F1A45"/>
    <w:rsid w:val="001F2518"/>
    <w:rsid w:val="001F28AB"/>
    <w:rsid w:val="001F28EC"/>
    <w:rsid w:val="001F29FF"/>
    <w:rsid w:val="001F34D6"/>
    <w:rsid w:val="001F3953"/>
    <w:rsid w:val="001F3A83"/>
    <w:rsid w:val="001F3B2D"/>
    <w:rsid w:val="001F3BEF"/>
    <w:rsid w:val="001F3EBF"/>
    <w:rsid w:val="001F3FE8"/>
    <w:rsid w:val="001F4505"/>
    <w:rsid w:val="001F4940"/>
    <w:rsid w:val="001F596B"/>
    <w:rsid w:val="001F5970"/>
    <w:rsid w:val="001F5E67"/>
    <w:rsid w:val="001F6860"/>
    <w:rsid w:val="001F6ABB"/>
    <w:rsid w:val="001F6F9E"/>
    <w:rsid w:val="002000F8"/>
    <w:rsid w:val="00200ADB"/>
    <w:rsid w:val="002011D4"/>
    <w:rsid w:val="0020289D"/>
    <w:rsid w:val="00203A39"/>
    <w:rsid w:val="002044FF"/>
    <w:rsid w:val="00204B68"/>
    <w:rsid w:val="002058A1"/>
    <w:rsid w:val="002066B2"/>
    <w:rsid w:val="002074B5"/>
    <w:rsid w:val="002078AC"/>
    <w:rsid w:val="0021092D"/>
    <w:rsid w:val="00210D55"/>
    <w:rsid w:val="0021148C"/>
    <w:rsid w:val="0021149B"/>
    <w:rsid w:val="0021212D"/>
    <w:rsid w:val="00212702"/>
    <w:rsid w:val="00212871"/>
    <w:rsid w:val="00212A08"/>
    <w:rsid w:val="0021358C"/>
    <w:rsid w:val="0021367C"/>
    <w:rsid w:val="00213780"/>
    <w:rsid w:val="0021381F"/>
    <w:rsid w:val="00213B91"/>
    <w:rsid w:val="00214256"/>
    <w:rsid w:val="00214687"/>
    <w:rsid w:val="002148D6"/>
    <w:rsid w:val="002149A2"/>
    <w:rsid w:val="002149D7"/>
    <w:rsid w:val="00214CE9"/>
    <w:rsid w:val="00214F8B"/>
    <w:rsid w:val="00215471"/>
    <w:rsid w:val="00216287"/>
    <w:rsid w:val="00216838"/>
    <w:rsid w:val="002208A8"/>
    <w:rsid w:val="00220B5D"/>
    <w:rsid w:val="00220E32"/>
    <w:rsid w:val="002214D4"/>
    <w:rsid w:val="00221888"/>
    <w:rsid w:val="002223C9"/>
    <w:rsid w:val="002228E5"/>
    <w:rsid w:val="00222CBF"/>
    <w:rsid w:val="002230CF"/>
    <w:rsid w:val="00223500"/>
    <w:rsid w:val="0022397A"/>
    <w:rsid w:val="00223D8B"/>
    <w:rsid w:val="002241A0"/>
    <w:rsid w:val="00224893"/>
    <w:rsid w:val="00224A57"/>
    <w:rsid w:val="00225209"/>
    <w:rsid w:val="00225786"/>
    <w:rsid w:val="00225E19"/>
    <w:rsid w:val="00226970"/>
    <w:rsid w:val="00227160"/>
    <w:rsid w:val="00227C3B"/>
    <w:rsid w:val="0023008D"/>
    <w:rsid w:val="00230244"/>
    <w:rsid w:val="002313A6"/>
    <w:rsid w:val="00231520"/>
    <w:rsid w:val="0023208F"/>
    <w:rsid w:val="002320FD"/>
    <w:rsid w:val="0023242F"/>
    <w:rsid w:val="00232B16"/>
    <w:rsid w:val="00233142"/>
    <w:rsid w:val="0023517D"/>
    <w:rsid w:val="00235C2F"/>
    <w:rsid w:val="00235DC1"/>
    <w:rsid w:val="0023617C"/>
    <w:rsid w:val="00236E09"/>
    <w:rsid w:val="00237004"/>
    <w:rsid w:val="00237E33"/>
    <w:rsid w:val="00241830"/>
    <w:rsid w:val="00242E4F"/>
    <w:rsid w:val="00242E56"/>
    <w:rsid w:val="00243A88"/>
    <w:rsid w:val="0024417D"/>
    <w:rsid w:val="00244250"/>
    <w:rsid w:val="00244370"/>
    <w:rsid w:val="002448B3"/>
    <w:rsid w:val="00244D1D"/>
    <w:rsid w:val="00244F15"/>
    <w:rsid w:val="00245121"/>
    <w:rsid w:val="00245D36"/>
    <w:rsid w:val="0024651B"/>
    <w:rsid w:val="0024668C"/>
    <w:rsid w:val="00246AD2"/>
    <w:rsid w:val="002474AB"/>
    <w:rsid w:val="002505F9"/>
    <w:rsid w:val="00250771"/>
    <w:rsid w:val="00250C20"/>
    <w:rsid w:val="00250F0B"/>
    <w:rsid w:val="00251471"/>
    <w:rsid w:val="00251723"/>
    <w:rsid w:val="00251FAF"/>
    <w:rsid w:val="00252466"/>
    <w:rsid w:val="00252924"/>
    <w:rsid w:val="00252F13"/>
    <w:rsid w:val="002530F1"/>
    <w:rsid w:val="002531A0"/>
    <w:rsid w:val="00253634"/>
    <w:rsid w:val="00253F5B"/>
    <w:rsid w:val="00255338"/>
    <w:rsid w:val="00255C68"/>
    <w:rsid w:val="00255F8B"/>
    <w:rsid w:val="0025617C"/>
    <w:rsid w:val="0025692A"/>
    <w:rsid w:val="002569E2"/>
    <w:rsid w:val="00256ADB"/>
    <w:rsid w:val="002579B4"/>
    <w:rsid w:val="002602DD"/>
    <w:rsid w:val="0026101F"/>
    <w:rsid w:val="002613DD"/>
    <w:rsid w:val="002618AF"/>
    <w:rsid w:val="00261EC9"/>
    <w:rsid w:val="002626EA"/>
    <w:rsid w:val="00262F79"/>
    <w:rsid w:val="00262FE3"/>
    <w:rsid w:val="00264B85"/>
    <w:rsid w:val="00264FAA"/>
    <w:rsid w:val="00265D4C"/>
    <w:rsid w:val="00265FCF"/>
    <w:rsid w:val="002670A8"/>
    <w:rsid w:val="00267B57"/>
    <w:rsid w:val="00267F6E"/>
    <w:rsid w:val="0027004F"/>
    <w:rsid w:val="0027030C"/>
    <w:rsid w:val="00270F6C"/>
    <w:rsid w:val="00270F7C"/>
    <w:rsid w:val="00271209"/>
    <w:rsid w:val="00271FC6"/>
    <w:rsid w:val="00272087"/>
    <w:rsid w:val="002725E8"/>
    <w:rsid w:val="00272A82"/>
    <w:rsid w:val="00272AF4"/>
    <w:rsid w:val="0027318A"/>
    <w:rsid w:val="002741A4"/>
    <w:rsid w:val="00274B11"/>
    <w:rsid w:val="00274C08"/>
    <w:rsid w:val="002752DA"/>
    <w:rsid w:val="00281057"/>
    <w:rsid w:val="002818CE"/>
    <w:rsid w:val="00281912"/>
    <w:rsid w:val="00281AF9"/>
    <w:rsid w:val="002822AA"/>
    <w:rsid w:val="0028267B"/>
    <w:rsid w:val="00285133"/>
    <w:rsid w:val="002859F9"/>
    <w:rsid w:val="00285F82"/>
    <w:rsid w:val="0028647A"/>
    <w:rsid w:val="002906BB"/>
    <w:rsid w:val="00290A84"/>
    <w:rsid w:val="00290E29"/>
    <w:rsid w:val="00291267"/>
    <w:rsid w:val="00291297"/>
    <w:rsid w:val="002917E9"/>
    <w:rsid w:val="002923A3"/>
    <w:rsid w:val="00294602"/>
    <w:rsid w:val="00295E09"/>
    <w:rsid w:val="00296122"/>
    <w:rsid w:val="00296DAA"/>
    <w:rsid w:val="002970ED"/>
    <w:rsid w:val="00297891"/>
    <w:rsid w:val="00297DFF"/>
    <w:rsid w:val="002A0766"/>
    <w:rsid w:val="002A129F"/>
    <w:rsid w:val="002A1320"/>
    <w:rsid w:val="002A1921"/>
    <w:rsid w:val="002A1CEB"/>
    <w:rsid w:val="002A1E6D"/>
    <w:rsid w:val="002A24B5"/>
    <w:rsid w:val="002A2F11"/>
    <w:rsid w:val="002A4AC2"/>
    <w:rsid w:val="002A4C11"/>
    <w:rsid w:val="002A500B"/>
    <w:rsid w:val="002A61A3"/>
    <w:rsid w:val="002A7045"/>
    <w:rsid w:val="002B03B7"/>
    <w:rsid w:val="002B0A4D"/>
    <w:rsid w:val="002B18DA"/>
    <w:rsid w:val="002B1C4C"/>
    <w:rsid w:val="002B2846"/>
    <w:rsid w:val="002B2AD3"/>
    <w:rsid w:val="002B2F60"/>
    <w:rsid w:val="002B3384"/>
    <w:rsid w:val="002B3667"/>
    <w:rsid w:val="002B3E65"/>
    <w:rsid w:val="002B44CD"/>
    <w:rsid w:val="002B4E3C"/>
    <w:rsid w:val="002B4E74"/>
    <w:rsid w:val="002B57EE"/>
    <w:rsid w:val="002B5834"/>
    <w:rsid w:val="002B5EB2"/>
    <w:rsid w:val="002B7035"/>
    <w:rsid w:val="002B7052"/>
    <w:rsid w:val="002B792C"/>
    <w:rsid w:val="002C02BF"/>
    <w:rsid w:val="002C0592"/>
    <w:rsid w:val="002C0AAF"/>
    <w:rsid w:val="002C113A"/>
    <w:rsid w:val="002C136F"/>
    <w:rsid w:val="002C16A0"/>
    <w:rsid w:val="002C1C88"/>
    <w:rsid w:val="002C1D0D"/>
    <w:rsid w:val="002C205A"/>
    <w:rsid w:val="002C214A"/>
    <w:rsid w:val="002C3129"/>
    <w:rsid w:val="002C453D"/>
    <w:rsid w:val="002C4D9A"/>
    <w:rsid w:val="002C5364"/>
    <w:rsid w:val="002C540C"/>
    <w:rsid w:val="002C6372"/>
    <w:rsid w:val="002C6792"/>
    <w:rsid w:val="002C69CF"/>
    <w:rsid w:val="002C7290"/>
    <w:rsid w:val="002D0B7A"/>
    <w:rsid w:val="002D193A"/>
    <w:rsid w:val="002D1E46"/>
    <w:rsid w:val="002D236C"/>
    <w:rsid w:val="002D292E"/>
    <w:rsid w:val="002D3645"/>
    <w:rsid w:val="002D366B"/>
    <w:rsid w:val="002D3A1F"/>
    <w:rsid w:val="002D45DF"/>
    <w:rsid w:val="002D466E"/>
    <w:rsid w:val="002D5C3B"/>
    <w:rsid w:val="002D5C8E"/>
    <w:rsid w:val="002D64A7"/>
    <w:rsid w:val="002D6567"/>
    <w:rsid w:val="002D6775"/>
    <w:rsid w:val="002D69C5"/>
    <w:rsid w:val="002D70B1"/>
    <w:rsid w:val="002D7C57"/>
    <w:rsid w:val="002E039D"/>
    <w:rsid w:val="002E04D5"/>
    <w:rsid w:val="002E0CD9"/>
    <w:rsid w:val="002E12CA"/>
    <w:rsid w:val="002E1541"/>
    <w:rsid w:val="002E1EE1"/>
    <w:rsid w:val="002E2584"/>
    <w:rsid w:val="002E2DDC"/>
    <w:rsid w:val="002E32F9"/>
    <w:rsid w:val="002E3787"/>
    <w:rsid w:val="002E45E7"/>
    <w:rsid w:val="002E48D5"/>
    <w:rsid w:val="002E4A57"/>
    <w:rsid w:val="002E5901"/>
    <w:rsid w:val="002E5BEE"/>
    <w:rsid w:val="002E671A"/>
    <w:rsid w:val="002E691F"/>
    <w:rsid w:val="002E7494"/>
    <w:rsid w:val="002E7ADF"/>
    <w:rsid w:val="002F0081"/>
    <w:rsid w:val="002F00A0"/>
    <w:rsid w:val="002F03B7"/>
    <w:rsid w:val="002F089D"/>
    <w:rsid w:val="002F0E3A"/>
    <w:rsid w:val="002F19F2"/>
    <w:rsid w:val="002F2320"/>
    <w:rsid w:val="002F245B"/>
    <w:rsid w:val="002F343D"/>
    <w:rsid w:val="002F3572"/>
    <w:rsid w:val="002F55CD"/>
    <w:rsid w:val="002F5E1D"/>
    <w:rsid w:val="002F5FB3"/>
    <w:rsid w:val="002F6619"/>
    <w:rsid w:val="002F6B61"/>
    <w:rsid w:val="0030075F"/>
    <w:rsid w:val="00300C4E"/>
    <w:rsid w:val="003011D5"/>
    <w:rsid w:val="00301793"/>
    <w:rsid w:val="00302447"/>
    <w:rsid w:val="00302888"/>
    <w:rsid w:val="00303137"/>
    <w:rsid w:val="003041AB"/>
    <w:rsid w:val="003041BF"/>
    <w:rsid w:val="003042B5"/>
    <w:rsid w:val="00304457"/>
    <w:rsid w:val="0030516D"/>
    <w:rsid w:val="003054D5"/>
    <w:rsid w:val="003057C0"/>
    <w:rsid w:val="003058F1"/>
    <w:rsid w:val="003072A6"/>
    <w:rsid w:val="003100D9"/>
    <w:rsid w:val="003111DD"/>
    <w:rsid w:val="00311253"/>
    <w:rsid w:val="003112A0"/>
    <w:rsid w:val="00311898"/>
    <w:rsid w:val="00311A96"/>
    <w:rsid w:val="00311D98"/>
    <w:rsid w:val="003120FD"/>
    <w:rsid w:val="003125FD"/>
    <w:rsid w:val="003128AA"/>
    <w:rsid w:val="00313066"/>
    <w:rsid w:val="00313537"/>
    <w:rsid w:val="00313B69"/>
    <w:rsid w:val="00313C89"/>
    <w:rsid w:val="00314FC6"/>
    <w:rsid w:val="00315B35"/>
    <w:rsid w:val="00317503"/>
    <w:rsid w:val="00317964"/>
    <w:rsid w:val="00317B9D"/>
    <w:rsid w:val="00320D8A"/>
    <w:rsid w:val="00321D5E"/>
    <w:rsid w:val="003227FD"/>
    <w:rsid w:val="00323343"/>
    <w:rsid w:val="0032359B"/>
    <w:rsid w:val="003236D6"/>
    <w:rsid w:val="0032398C"/>
    <w:rsid w:val="00323AE2"/>
    <w:rsid w:val="00323FB8"/>
    <w:rsid w:val="00324D27"/>
    <w:rsid w:val="00324EAC"/>
    <w:rsid w:val="003254CE"/>
    <w:rsid w:val="00325995"/>
    <w:rsid w:val="00325F5C"/>
    <w:rsid w:val="003267CC"/>
    <w:rsid w:val="0032687E"/>
    <w:rsid w:val="00326DE1"/>
    <w:rsid w:val="00326DF8"/>
    <w:rsid w:val="00327515"/>
    <w:rsid w:val="00330DF4"/>
    <w:rsid w:val="003310ED"/>
    <w:rsid w:val="00331DD7"/>
    <w:rsid w:val="00332832"/>
    <w:rsid w:val="00332890"/>
    <w:rsid w:val="00333546"/>
    <w:rsid w:val="00333A72"/>
    <w:rsid w:val="00333FE2"/>
    <w:rsid w:val="003345F8"/>
    <w:rsid w:val="00334764"/>
    <w:rsid w:val="00334FF5"/>
    <w:rsid w:val="0033587D"/>
    <w:rsid w:val="003359B1"/>
    <w:rsid w:val="0033605B"/>
    <w:rsid w:val="0033683F"/>
    <w:rsid w:val="003369FE"/>
    <w:rsid w:val="003375E1"/>
    <w:rsid w:val="00337942"/>
    <w:rsid w:val="00337E18"/>
    <w:rsid w:val="00340081"/>
    <w:rsid w:val="00340653"/>
    <w:rsid w:val="00341A2F"/>
    <w:rsid w:val="00341B7A"/>
    <w:rsid w:val="00342FC3"/>
    <w:rsid w:val="0034355E"/>
    <w:rsid w:val="003435D7"/>
    <w:rsid w:val="0034367A"/>
    <w:rsid w:val="00343740"/>
    <w:rsid w:val="00343E4A"/>
    <w:rsid w:val="00343EA8"/>
    <w:rsid w:val="0034429A"/>
    <w:rsid w:val="00344822"/>
    <w:rsid w:val="00344D64"/>
    <w:rsid w:val="00345130"/>
    <w:rsid w:val="0034545E"/>
    <w:rsid w:val="0034548D"/>
    <w:rsid w:val="00345F7C"/>
    <w:rsid w:val="003461B9"/>
    <w:rsid w:val="00346774"/>
    <w:rsid w:val="00346D39"/>
    <w:rsid w:val="00346D9D"/>
    <w:rsid w:val="00346F9B"/>
    <w:rsid w:val="003472B0"/>
    <w:rsid w:val="003474D3"/>
    <w:rsid w:val="00350425"/>
    <w:rsid w:val="00350CA5"/>
    <w:rsid w:val="00350E07"/>
    <w:rsid w:val="0035130F"/>
    <w:rsid w:val="00351D1A"/>
    <w:rsid w:val="00352E3A"/>
    <w:rsid w:val="0035317E"/>
    <w:rsid w:val="00353311"/>
    <w:rsid w:val="003533E5"/>
    <w:rsid w:val="003545EC"/>
    <w:rsid w:val="00354AC4"/>
    <w:rsid w:val="00354F2B"/>
    <w:rsid w:val="00355D87"/>
    <w:rsid w:val="00355DA8"/>
    <w:rsid w:val="003564C4"/>
    <w:rsid w:val="0035755A"/>
    <w:rsid w:val="003617BB"/>
    <w:rsid w:val="0036184C"/>
    <w:rsid w:val="00361C4F"/>
    <w:rsid w:val="00362176"/>
    <w:rsid w:val="003625D2"/>
    <w:rsid w:val="003632F1"/>
    <w:rsid w:val="00363430"/>
    <w:rsid w:val="00363682"/>
    <w:rsid w:val="003639B8"/>
    <w:rsid w:val="00363ACA"/>
    <w:rsid w:val="003641D5"/>
    <w:rsid w:val="00364287"/>
    <w:rsid w:val="0036485D"/>
    <w:rsid w:val="00364C55"/>
    <w:rsid w:val="00365202"/>
    <w:rsid w:val="00365628"/>
    <w:rsid w:val="00365BEC"/>
    <w:rsid w:val="00366179"/>
    <w:rsid w:val="003662FD"/>
    <w:rsid w:val="00366ACF"/>
    <w:rsid w:val="00366ADD"/>
    <w:rsid w:val="003700E4"/>
    <w:rsid w:val="003703BC"/>
    <w:rsid w:val="00370C50"/>
    <w:rsid w:val="00370EA8"/>
    <w:rsid w:val="003710AE"/>
    <w:rsid w:val="00371228"/>
    <w:rsid w:val="003724CB"/>
    <w:rsid w:val="00372A57"/>
    <w:rsid w:val="0037315D"/>
    <w:rsid w:val="00373EBF"/>
    <w:rsid w:val="00374435"/>
    <w:rsid w:val="003744E8"/>
    <w:rsid w:val="003756B3"/>
    <w:rsid w:val="003760C8"/>
    <w:rsid w:val="0037627B"/>
    <w:rsid w:val="00377337"/>
    <w:rsid w:val="00377E79"/>
    <w:rsid w:val="00380B4D"/>
    <w:rsid w:val="00380F2A"/>
    <w:rsid w:val="00380F99"/>
    <w:rsid w:val="0038121E"/>
    <w:rsid w:val="00381481"/>
    <w:rsid w:val="003819CA"/>
    <w:rsid w:val="00381B2F"/>
    <w:rsid w:val="00381CF0"/>
    <w:rsid w:val="003820BA"/>
    <w:rsid w:val="00382196"/>
    <w:rsid w:val="00382840"/>
    <w:rsid w:val="00382CCD"/>
    <w:rsid w:val="00382DDA"/>
    <w:rsid w:val="003840BA"/>
    <w:rsid w:val="003842F6"/>
    <w:rsid w:val="00384545"/>
    <w:rsid w:val="00384DC8"/>
    <w:rsid w:val="00385665"/>
    <w:rsid w:val="00385C6E"/>
    <w:rsid w:val="0038670F"/>
    <w:rsid w:val="003867DF"/>
    <w:rsid w:val="00387036"/>
    <w:rsid w:val="00387058"/>
    <w:rsid w:val="003872CC"/>
    <w:rsid w:val="0038749C"/>
    <w:rsid w:val="00387541"/>
    <w:rsid w:val="00387C38"/>
    <w:rsid w:val="00390038"/>
    <w:rsid w:val="00390830"/>
    <w:rsid w:val="003919FD"/>
    <w:rsid w:val="00391F03"/>
    <w:rsid w:val="003923ED"/>
    <w:rsid w:val="003924ED"/>
    <w:rsid w:val="00393201"/>
    <w:rsid w:val="003932D9"/>
    <w:rsid w:val="0039336A"/>
    <w:rsid w:val="00393AEF"/>
    <w:rsid w:val="00393CE9"/>
    <w:rsid w:val="00393F98"/>
    <w:rsid w:val="003941E1"/>
    <w:rsid w:val="0039427F"/>
    <w:rsid w:val="0039431B"/>
    <w:rsid w:val="0039440F"/>
    <w:rsid w:val="00394E18"/>
    <w:rsid w:val="00396898"/>
    <w:rsid w:val="003A0A87"/>
    <w:rsid w:val="003A0B40"/>
    <w:rsid w:val="003A2310"/>
    <w:rsid w:val="003A286C"/>
    <w:rsid w:val="003A3CEC"/>
    <w:rsid w:val="003A3DF2"/>
    <w:rsid w:val="003A48E9"/>
    <w:rsid w:val="003A5BC8"/>
    <w:rsid w:val="003A6595"/>
    <w:rsid w:val="003A6BA7"/>
    <w:rsid w:val="003A79A1"/>
    <w:rsid w:val="003A79CB"/>
    <w:rsid w:val="003B042A"/>
    <w:rsid w:val="003B0FFF"/>
    <w:rsid w:val="003B133E"/>
    <w:rsid w:val="003B1F68"/>
    <w:rsid w:val="003B1FC7"/>
    <w:rsid w:val="003B2653"/>
    <w:rsid w:val="003B3459"/>
    <w:rsid w:val="003B3938"/>
    <w:rsid w:val="003B3F0B"/>
    <w:rsid w:val="003B4959"/>
    <w:rsid w:val="003B54F6"/>
    <w:rsid w:val="003B5686"/>
    <w:rsid w:val="003B5E48"/>
    <w:rsid w:val="003B5E6F"/>
    <w:rsid w:val="003B6312"/>
    <w:rsid w:val="003B6D35"/>
    <w:rsid w:val="003B76A8"/>
    <w:rsid w:val="003C0198"/>
    <w:rsid w:val="003C11C3"/>
    <w:rsid w:val="003C23D1"/>
    <w:rsid w:val="003C3864"/>
    <w:rsid w:val="003C39EF"/>
    <w:rsid w:val="003C3D59"/>
    <w:rsid w:val="003C4549"/>
    <w:rsid w:val="003C4AD1"/>
    <w:rsid w:val="003C5887"/>
    <w:rsid w:val="003C5B4B"/>
    <w:rsid w:val="003C61E8"/>
    <w:rsid w:val="003C6A21"/>
    <w:rsid w:val="003C6CAD"/>
    <w:rsid w:val="003C70EF"/>
    <w:rsid w:val="003C7193"/>
    <w:rsid w:val="003C764C"/>
    <w:rsid w:val="003C764D"/>
    <w:rsid w:val="003C7E6A"/>
    <w:rsid w:val="003C7F1D"/>
    <w:rsid w:val="003D00D2"/>
    <w:rsid w:val="003D0240"/>
    <w:rsid w:val="003D0440"/>
    <w:rsid w:val="003D0C34"/>
    <w:rsid w:val="003D18CC"/>
    <w:rsid w:val="003D1F15"/>
    <w:rsid w:val="003D1F1D"/>
    <w:rsid w:val="003D1FA6"/>
    <w:rsid w:val="003D211A"/>
    <w:rsid w:val="003D231D"/>
    <w:rsid w:val="003D25EB"/>
    <w:rsid w:val="003D3301"/>
    <w:rsid w:val="003D4176"/>
    <w:rsid w:val="003D4AB4"/>
    <w:rsid w:val="003D548E"/>
    <w:rsid w:val="003D54BE"/>
    <w:rsid w:val="003D6ADA"/>
    <w:rsid w:val="003D6B2B"/>
    <w:rsid w:val="003D7009"/>
    <w:rsid w:val="003D7403"/>
    <w:rsid w:val="003D7750"/>
    <w:rsid w:val="003E0127"/>
    <w:rsid w:val="003E0488"/>
    <w:rsid w:val="003E0DDA"/>
    <w:rsid w:val="003E0E94"/>
    <w:rsid w:val="003E1393"/>
    <w:rsid w:val="003E25AC"/>
    <w:rsid w:val="003E399A"/>
    <w:rsid w:val="003E3DB3"/>
    <w:rsid w:val="003E3EF5"/>
    <w:rsid w:val="003E4062"/>
    <w:rsid w:val="003E4B75"/>
    <w:rsid w:val="003E5300"/>
    <w:rsid w:val="003E5329"/>
    <w:rsid w:val="003E56A6"/>
    <w:rsid w:val="003E573C"/>
    <w:rsid w:val="003E5FF8"/>
    <w:rsid w:val="003E63B1"/>
    <w:rsid w:val="003E69D9"/>
    <w:rsid w:val="003E6EB2"/>
    <w:rsid w:val="003E719E"/>
    <w:rsid w:val="003E7CE7"/>
    <w:rsid w:val="003F0812"/>
    <w:rsid w:val="003F0826"/>
    <w:rsid w:val="003F0B8E"/>
    <w:rsid w:val="003F0CA7"/>
    <w:rsid w:val="003F0F3E"/>
    <w:rsid w:val="003F14FC"/>
    <w:rsid w:val="003F1843"/>
    <w:rsid w:val="003F1C26"/>
    <w:rsid w:val="003F218A"/>
    <w:rsid w:val="003F2912"/>
    <w:rsid w:val="003F2C1C"/>
    <w:rsid w:val="003F4C8E"/>
    <w:rsid w:val="003F549E"/>
    <w:rsid w:val="003F55EF"/>
    <w:rsid w:val="003F5CD4"/>
    <w:rsid w:val="003F5D4E"/>
    <w:rsid w:val="003F60F9"/>
    <w:rsid w:val="003F6644"/>
    <w:rsid w:val="003F6647"/>
    <w:rsid w:val="003F7016"/>
    <w:rsid w:val="003F70E9"/>
    <w:rsid w:val="003F718B"/>
    <w:rsid w:val="003F72E1"/>
    <w:rsid w:val="003F7950"/>
    <w:rsid w:val="00400B48"/>
    <w:rsid w:val="00401380"/>
    <w:rsid w:val="00401DF8"/>
    <w:rsid w:val="00401E9A"/>
    <w:rsid w:val="0040222C"/>
    <w:rsid w:val="0040258B"/>
    <w:rsid w:val="00402A7A"/>
    <w:rsid w:val="00402B7A"/>
    <w:rsid w:val="00402C9C"/>
    <w:rsid w:val="00403AA6"/>
    <w:rsid w:val="00403F99"/>
    <w:rsid w:val="00404189"/>
    <w:rsid w:val="004054CD"/>
    <w:rsid w:val="0040558A"/>
    <w:rsid w:val="00406C8E"/>
    <w:rsid w:val="004071F3"/>
    <w:rsid w:val="00407E5D"/>
    <w:rsid w:val="00410992"/>
    <w:rsid w:val="00410A02"/>
    <w:rsid w:val="00411C80"/>
    <w:rsid w:val="00411EBE"/>
    <w:rsid w:val="00411FBE"/>
    <w:rsid w:val="00411FC5"/>
    <w:rsid w:val="00412329"/>
    <w:rsid w:val="004123F0"/>
    <w:rsid w:val="00412559"/>
    <w:rsid w:val="004131D5"/>
    <w:rsid w:val="0041379F"/>
    <w:rsid w:val="00413EB8"/>
    <w:rsid w:val="004143C6"/>
    <w:rsid w:val="004147C3"/>
    <w:rsid w:val="00414F12"/>
    <w:rsid w:val="00416433"/>
    <w:rsid w:val="00416B6C"/>
    <w:rsid w:val="00417052"/>
    <w:rsid w:val="004177A9"/>
    <w:rsid w:val="00417886"/>
    <w:rsid w:val="004207B2"/>
    <w:rsid w:val="0042102D"/>
    <w:rsid w:val="004215C8"/>
    <w:rsid w:val="00422A20"/>
    <w:rsid w:val="004237D9"/>
    <w:rsid w:val="00424207"/>
    <w:rsid w:val="0042494E"/>
    <w:rsid w:val="004257CB"/>
    <w:rsid w:val="004263BA"/>
    <w:rsid w:val="00426729"/>
    <w:rsid w:val="00427B09"/>
    <w:rsid w:val="00431030"/>
    <w:rsid w:val="0043284B"/>
    <w:rsid w:val="0043295A"/>
    <w:rsid w:val="00432DC3"/>
    <w:rsid w:val="00433B53"/>
    <w:rsid w:val="00433E0B"/>
    <w:rsid w:val="004349EE"/>
    <w:rsid w:val="00434B5C"/>
    <w:rsid w:val="00434B5E"/>
    <w:rsid w:val="00435A9C"/>
    <w:rsid w:val="00435F65"/>
    <w:rsid w:val="004361F6"/>
    <w:rsid w:val="0043774D"/>
    <w:rsid w:val="00437785"/>
    <w:rsid w:val="00437CE0"/>
    <w:rsid w:val="00437F40"/>
    <w:rsid w:val="0044285A"/>
    <w:rsid w:val="00442FA3"/>
    <w:rsid w:val="004437EE"/>
    <w:rsid w:val="00444310"/>
    <w:rsid w:val="0044455F"/>
    <w:rsid w:val="00445313"/>
    <w:rsid w:val="004458B3"/>
    <w:rsid w:val="00446895"/>
    <w:rsid w:val="004468B3"/>
    <w:rsid w:val="004501C3"/>
    <w:rsid w:val="0045024C"/>
    <w:rsid w:val="0045045C"/>
    <w:rsid w:val="00451E1D"/>
    <w:rsid w:val="0045306E"/>
    <w:rsid w:val="00453CDE"/>
    <w:rsid w:val="0045402D"/>
    <w:rsid w:val="0045452E"/>
    <w:rsid w:val="0045456F"/>
    <w:rsid w:val="00454C72"/>
    <w:rsid w:val="00454F68"/>
    <w:rsid w:val="0045604A"/>
    <w:rsid w:val="00456EDE"/>
    <w:rsid w:val="004573D4"/>
    <w:rsid w:val="004574A2"/>
    <w:rsid w:val="004574FB"/>
    <w:rsid w:val="00457CBE"/>
    <w:rsid w:val="00460BE9"/>
    <w:rsid w:val="00461461"/>
    <w:rsid w:val="004614B3"/>
    <w:rsid w:val="004627D6"/>
    <w:rsid w:val="00462C6B"/>
    <w:rsid w:val="00462CA8"/>
    <w:rsid w:val="00463AAC"/>
    <w:rsid w:val="00463B7C"/>
    <w:rsid w:val="00463EFE"/>
    <w:rsid w:val="00463FF0"/>
    <w:rsid w:val="00464138"/>
    <w:rsid w:val="004649B8"/>
    <w:rsid w:val="004654CC"/>
    <w:rsid w:val="00465CEF"/>
    <w:rsid w:val="00466888"/>
    <w:rsid w:val="004669CF"/>
    <w:rsid w:val="004677A4"/>
    <w:rsid w:val="004701AD"/>
    <w:rsid w:val="0047058A"/>
    <w:rsid w:val="00470C50"/>
    <w:rsid w:val="00470DCE"/>
    <w:rsid w:val="00471467"/>
    <w:rsid w:val="004719C4"/>
    <w:rsid w:val="004727CD"/>
    <w:rsid w:val="0047342B"/>
    <w:rsid w:val="00473DAF"/>
    <w:rsid w:val="00473DFE"/>
    <w:rsid w:val="00473E45"/>
    <w:rsid w:val="0047419A"/>
    <w:rsid w:val="00474958"/>
    <w:rsid w:val="00474FA7"/>
    <w:rsid w:val="00475107"/>
    <w:rsid w:val="00475C3B"/>
    <w:rsid w:val="00475D20"/>
    <w:rsid w:val="004760A8"/>
    <w:rsid w:val="00476197"/>
    <w:rsid w:val="004765DA"/>
    <w:rsid w:val="004773DC"/>
    <w:rsid w:val="00477C73"/>
    <w:rsid w:val="00481260"/>
    <w:rsid w:val="00481D9C"/>
    <w:rsid w:val="00482523"/>
    <w:rsid w:val="00482F8E"/>
    <w:rsid w:val="004833E0"/>
    <w:rsid w:val="00483720"/>
    <w:rsid w:val="00483979"/>
    <w:rsid w:val="00483E28"/>
    <w:rsid w:val="0048469C"/>
    <w:rsid w:val="00484916"/>
    <w:rsid w:val="004860B4"/>
    <w:rsid w:val="00486187"/>
    <w:rsid w:val="00487AE5"/>
    <w:rsid w:val="00487CCE"/>
    <w:rsid w:val="0049063F"/>
    <w:rsid w:val="00490D6F"/>
    <w:rsid w:val="00491141"/>
    <w:rsid w:val="00491776"/>
    <w:rsid w:val="0049201B"/>
    <w:rsid w:val="00492025"/>
    <w:rsid w:val="0049238C"/>
    <w:rsid w:val="00493147"/>
    <w:rsid w:val="004933D2"/>
    <w:rsid w:val="00493FE6"/>
    <w:rsid w:val="004945E0"/>
    <w:rsid w:val="004945F1"/>
    <w:rsid w:val="00494BF8"/>
    <w:rsid w:val="0049527A"/>
    <w:rsid w:val="004978F1"/>
    <w:rsid w:val="004A00A5"/>
    <w:rsid w:val="004A15D5"/>
    <w:rsid w:val="004A1C2B"/>
    <w:rsid w:val="004A1D60"/>
    <w:rsid w:val="004A230A"/>
    <w:rsid w:val="004A2723"/>
    <w:rsid w:val="004A2757"/>
    <w:rsid w:val="004A2AD1"/>
    <w:rsid w:val="004A2D1B"/>
    <w:rsid w:val="004A2FA7"/>
    <w:rsid w:val="004A4B39"/>
    <w:rsid w:val="004A4D45"/>
    <w:rsid w:val="004A5AD9"/>
    <w:rsid w:val="004A66EB"/>
    <w:rsid w:val="004A7490"/>
    <w:rsid w:val="004A7B7D"/>
    <w:rsid w:val="004B0190"/>
    <w:rsid w:val="004B070D"/>
    <w:rsid w:val="004B10CB"/>
    <w:rsid w:val="004B1B4C"/>
    <w:rsid w:val="004B1D32"/>
    <w:rsid w:val="004B1E44"/>
    <w:rsid w:val="004B291C"/>
    <w:rsid w:val="004B2B4B"/>
    <w:rsid w:val="004B2C1A"/>
    <w:rsid w:val="004B3125"/>
    <w:rsid w:val="004B3327"/>
    <w:rsid w:val="004B3428"/>
    <w:rsid w:val="004B36BC"/>
    <w:rsid w:val="004B509D"/>
    <w:rsid w:val="004B5369"/>
    <w:rsid w:val="004B570C"/>
    <w:rsid w:val="004B6154"/>
    <w:rsid w:val="004B62C5"/>
    <w:rsid w:val="004B7352"/>
    <w:rsid w:val="004B77EA"/>
    <w:rsid w:val="004B796E"/>
    <w:rsid w:val="004B7E42"/>
    <w:rsid w:val="004C0646"/>
    <w:rsid w:val="004C1832"/>
    <w:rsid w:val="004C20EF"/>
    <w:rsid w:val="004C2386"/>
    <w:rsid w:val="004C285A"/>
    <w:rsid w:val="004C2C29"/>
    <w:rsid w:val="004C376A"/>
    <w:rsid w:val="004C3F69"/>
    <w:rsid w:val="004C3F85"/>
    <w:rsid w:val="004C4BC6"/>
    <w:rsid w:val="004C4CCA"/>
    <w:rsid w:val="004C591E"/>
    <w:rsid w:val="004C66C6"/>
    <w:rsid w:val="004C7049"/>
    <w:rsid w:val="004C75A2"/>
    <w:rsid w:val="004C7ABF"/>
    <w:rsid w:val="004C7CAC"/>
    <w:rsid w:val="004C7D50"/>
    <w:rsid w:val="004D0660"/>
    <w:rsid w:val="004D175B"/>
    <w:rsid w:val="004D1793"/>
    <w:rsid w:val="004D238D"/>
    <w:rsid w:val="004D246B"/>
    <w:rsid w:val="004D2AE5"/>
    <w:rsid w:val="004D315F"/>
    <w:rsid w:val="004D34CC"/>
    <w:rsid w:val="004D39F8"/>
    <w:rsid w:val="004D4311"/>
    <w:rsid w:val="004D6DCA"/>
    <w:rsid w:val="004D6E00"/>
    <w:rsid w:val="004D6FF3"/>
    <w:rsid w:val="004D7467"/>
    <w:rsid w:val="004D7DAC"/>
    <w:rsid w:val="004D7E44"/>
    <w:rsid w:val="004E0447"/>
    <w:rsid w:val="004E09E5"/>
    <w:rsid w:val="004E0C12"/>
    <w:rsid w:val="004E146E"/>
    <w:rsid w:val="004E2DD4"/>
    <w:rsid w:val="004E2F54"/>
    <w:rsid w:val="004E5BA4"/>
    <w:rsid w:val="004E5ED6"/>
    <w:rsid w:val="004E64F5"/>
    <w:rsid w:val="004E6581"/>
    <w:rsid w:val="004E659B"/>
    <w:rsid w:val="004E6CB2"/>
    <w:rsid w:val="004E6F36"/>
    <w:rsid w:val="004E7341"/>
    <w:rsid w:val="004E7B50"/>
    <w:rsid w:val="004E7C08"/>
    <w:rsid w:val="004F06AD"/>
    <w:rsid w:val="004F247E"/>
    <w:rsid w:val="004F2B21"/>
    <w:rsid w:val="004F436A"/>
    <w:rsid w:val="004F496A"/>
    <w:rsid w:val="004F49A0"/>
    <w:rsid w:val="004F4F1A"/>
    <w:rsid w:val="004F5EF0"/>
    <w:rsid w:val="004F5F9A"/>
    <w:rsid w:val="004F612A"/>
    <w:rsid w:val="004F61E8"/>
    <w:rsid w:val="00500493"/>
    <w:rsid w:val="0050052B"/>
    <w:rsid w:val="00500B74"/>
    <w:rsid w:val="00500C92"/>
    <w:rsid w:val="00501E55"/>
    <w:rsid w:val="00502BAD"/>
    <w:rsid w:val="00502D16"/>
    <w:rsid w:val="0050323F"/>
    <w:rsid w:val="0050465F"/>
    <w:rsid w:val="00504B7D"/>
    <w:rsid w:val="00505431"/>
    <w:rsid w:val="00505B54"/>
    <w:rsid w:val="00505E9E"/>
    <w:rsid w:val="00505EC8"/>
    <w:rsid w:val="0050601D"/>
    <w:rsid w:val="00506808"/>
    <w:rsid w:val="005070FE"/>
    <w:rsid w:val="00507884"/>
    <w:rsid w:val="00507D54"/>
    <w:rsid w:val="00507E0C"/>
    <w:rsid w:val="0051078D"/>
    <w:rsid w:val="00510BA5"/>
    <w:rsid w:val="00510D3E"/>
    <w:rsid w:val="00511012"/>
    <w:rsid w:val="00511027"/>
    <w:rsid w:val="0051107B"/>
    <w:rsid w:val="005115CF"/>
    <w:rsid w:val="00511696"/>
    <w:rsid w:val="005129DE"/>
    <w:rsid w:val="005131C5"/>
    <w:rsid w:val="00513302"/>
    <w:rsid w:val="00513D40"/>
    <w:rsid w:val="005145F0"/>
    <w:rsid w:val="00514ABC"/>
    <w:rsid w:val="00514B5C"/>
    <w:rsid w:val="00514D3A"/>
    <w:rsid w:val="0051522F"/>
    <w:rsid w:val="00516890"/>
    <w:rsid w:val="0051721D"/>
    <w:rsid w:val="005173FC"/>
    <w:rsid w:val="0052026C"/>
    <w:rsid w:val="005202EB"/>
    <w:rsid w:val="00520BE4"/>
    <w:rsid w:val="00521019"/>
    <w:rsid w:val="00521505"/>
    <w:rsid w:val="005216BB"/>
    <w:rsid w:val="00521A87"/>
    <w:rsid w:val="00521E2B"/>
    <w:rsid w:val="00522629"/>
    <w:rsid w:val="00522C37"/>
    <w:rsid w:val="00523548"/>
    <w:rsid w:val="005236AA"/>
    <w:rsid w:val="00523902"/>
    <w:rsid w:val="00523D18"/>
    <w:rsid w:val="00524D20"/>
    <w:rsid w:val="00525155"/>
    <w:rsid w:val="0052521D"/>
    <w:rsid w:val="005256B3"/>
    <w:rsid w:val="005263E0"/>
    <w:rsid w:val="00527A51"/>
    <w:rsid w:val="0053086F"/>
    <w:rsid w:val="005312F6"/>
    <w:rsid w:val="00531A07"/>
    <w:rsid w:val="005325E3"/>
    <w:rsid w:val="00532B3D"/>
    <w:rsid w:val="00532DCC"/>
    <w:rsid w:val="00533595"/>
    <w:rsid w:val="00533ECC"/>
    <w:rsid w:val="00534812"/>
    <w:rsid w:val="00534E31"/>
    <w:rsid w:val="00534E3D"/>
    <w:rsid w:val="00535A23"/>
    <w:rsid w:val="00537741"/>
    <w:rsid w:val="00537AEE"/>
    <w:rsid w:val="00540696"/>
    <w:rsid w:val="005409E0"/>
    <w:rsid w:val="00540D24"/>
    <w:rsid w:val="0054209B"/>
    <w:rsid w:val="005420F1"/>
    <w:rsid w:val="00542B54"/>
    <w:rsid w:val="005431AE"/>
    <w:rsid w:val="00543FA6"/>
    <w:rsid w:val="005443EF"/>
    <w:rsid w:val="00544B04"/>
    <w:rsid w:val="005450E6"/>
    <w:rsid w:val="005477A6"/>
    <w:rsid w:val="00547D53"/>
    <w:rsid w:val="00550D9E"/>
    <w:rsid w:val="005511ED"/>
    <w:rsid w:val="005514C9"/>
    <w:rsid w:val="0055169E"/>
    <w:rsid w:val="00551E8C"/>
    <w:rsid w:val="00551EDF"/>
    <w:rsid w:val="005528D9"/>
    <w:rsid w:val="00552F11"/>
    <w:rsid w:val="00552F72"/>
    <w:rsid w:val="00554205"/>
    <w:rsid w:val="005546A4"/>
    <w:rsid w:val="00554CEB"/>
    <w:rsid w:val="00554DCB"/>
    <w:rsid w:val="00554DE6"/>
    <w:rsid w:val="00554E51"/>
    <w:rsid w:val="00554FC8"/>
    <w:rsid w:val="0055681D"/>
    <w:rsid w:val="005577F8"/>
    <w:rsid w:val="00557D58"/>
    <w:rsid w:val="00557E48"/>
    <w:rsid w:val="00560FF6"/>
    <w:rsid w:val="005611A3"/>
    <w:rsid w:val="00561286"/>
    <w:rsid w:val="005614F3"/>
    <w:rsid w:val="00561E07"/>
    <w:rsid w:val="00561E7D"/>
    <w:rsid w:val="00562B92"/>
    <w:rsid w:val="00562DDF"/>
    <w:rsid w:val="00564356"/>
    <w:rsid w:val="0056486F"/>
    <w:rsid w:val="00564FCF"/>
    <w:rsid w:val="00565059"/>
    <w:rsid w:val="0056514A"/>
    <w:rsid w:val="00565FD2"/>
    <w:rsid w:val="00565FE7"/>
    <w:rsid w:val="005667CD"/>
    <w:rsid w:val="005668B7"/>
    <w:rsid w:val="00566989"/>
    <w:rsid w:val="00567BAF"/>
    <w:rsid w:val="00567D99"/>
    <w:rsid w:val="00567FFC"/>
    <w:rsid w:val="0057042D"/>
    <w:rsid w:val="00570776"/>
    <w:rsid w:val="00570934"/>
    <w:rsid w:val="00570AF6"/>
    <w:rsid w:val="00570E25"/>
    <w:rsid w:val="005711F0"/>
    <w:rsid w:val="005713B8"/>
    <w:rsid w:val="005728B8"/>
    <w:rsid w:val="00574265"/>
    <w:rsid w:val="0057433A"/>
    <w:rsid w:val="00574874"/>
    <w:rsid w:val="0057496D"/>
    <w:rsid w:val="00574D91"/>
    <w:rsid w:val="0057637F"/>
    <w:rsid w:val="00576ABF"/>
    <w:rsid w:val="0057702D"/>
    <w:rsid w:val="0057776B"/>
    <w:rsid w:val="00577991"/>
    <w:rsid w:val="005801EB"/>
    <w:rsid w:val="00580EA0"/>
    <w:rsid w:val="00581475"/>
    <w:rsid w:val="005833E0"/>
    <w:rsid w:val="00583724"/>
    <w:rsid w:val="005837C2"/>
    <w:rsid w:val="00584A67"/>
    <w:rsid w:val="00585CE5"/>
    <w:rsid w:val="00585E4F"/>
    <w:rsid w:val="005862DA"/>
    <w:rsid w:val="005864E0"/>
    <w:rsid w:val="0058740F"/>
    <w:rsid w:val="00591047"/>
    <w:rsid w:val="005913BC"/>
    <w:rsid w:val="00591D67"/>
    <w:rsid w:val="0059230B"/>
    <w:rsid w:val="0059364D"/>
    <w:rsid w:val="0059390A"/>
    <w:rsid w:val="00594C6B"/>
    <w:rsid w:val="00595F6D"/>
    <w:rsid w:val="00596E47"/>
    <w:rsid w:val="00597C26"/>
    <w:rsid w:val="005A0412"/>
    <w:rsid w:val="005A0430"/>
    <w:rsid w:val="005A16F2"/>
    <w:rsid w:val="005A24BC"/>
    <w:rsid w:val="005A24FB"/>
    <w:rsid w:val="005A2596"/>
    <w:rsid w:val="005A2652"/>
    <w:rsid w:val="005A352C"/>
    <w:rsid w:val="005A4395"/>
    <w:rsid w:val="005A47DC"/>
    <w:rsid w:val="005A4B24"/>
    <w:rsid w:val="005A5AD0"/>
    <w:rsid w:val="005A5C0C"/>
    <w:rsid w:val="005A5D7F"/>
    <w:rsid w:val="005A5E25"/>
    <w:rsid w:val="005A6352"/>
    <w:rsid w:val="005A6CB3"/>
    <w:rsid w:val="005A72C5"/>
    <w:rsid w:val="005A76DD"/>
    <w:rsid w:val="005A7BF5"/>
    <w:rsid w:val="005A7D46"/>
    <w:rsid w:val="005A7F63"/>
    <w:rsid w:val="005B03B7"/>
    <w:rsid w:val="005B0443"/>
    <w:rsid w:val="005B0B05"/>
    <w:rsid w:val="005B15D8"/>
    <w:rsid w:val="005B163E"/>
    <w:rsid w:val="005B179C"/>
    <w:rsid w:val="005B21BC"/>
    <w:rsid w:val="005B24EE"/>
    <w:rsid w:val="005B2B2B"/>
    <w:rsid w:val="005B3B93"/>
    <w:rsid w:val="005B404A"/>
    <w:rsid w:val="005B45F6"/>
    <w:rsid w:val="005B4992"/>
    <w:rsid w:val="005B5106"/>
    <w:rsid w:val="005B590D"/>
    <w:rsid w:val="005B63A3"/>
    <w:rsid w:val="005B65D0"/>
    <w:rsid w:val="005B7428"/>
    <w:rsid w:val="005B7868"/>
    <w:rsid w:val="005B7EEA"/>
    <w:rsid w:val="005C02CC"/>
    <w:rsid w:val="005C0FDA"/>
    <w:rsid w:val="005C1662"/>
    <w:rsid w:val="005C2356"/>
    <w:rsid w:val="005C246B"/>
    <w:rsid w:val="005C2790"/>
    <w:rsid w:val="005C2955"/>
    <w:rsid w:val="005C3F88"/>
    <w:rsid w:val="005C4361"/>
    <w:rsid w:val="005C47AA"/>
    <w:rsid w:val="005C4883"/>
    <w:rsid w:val="005C4C89"/>
    <w:rsid w:val="005C4E96"/>
    <w:rsid w:val="005C4F06"/>
    <w:rsid w:val="005C56DA"/>
    <w:rsid w:val="005C5DD5"/>
    <w:rsid w:val="005C6879"/>
    <w:rsid w:val="005C6909"/>
    <w:rsid w:val="005C6AFE"/>
    <w:rsid w:val="005C7001"/>
    <w:rsid w:val="005D18A2"/>
    <w:rsid w:val="005D2263"/>
    <w:rsid w:val="005D28E8"/>
    <w:rsid w:val="005D3182"/>
    <w:rsid w:val="005D35A3"/>
    <w:rsid w:val="005D3670"/>
    <w:rsid w:val="005D4709"/>
    <w:rsid w:val="005D4772"/>
    <w:rsid w:val="005D4E36"/>
    <w:rsid w:val="005D5C3D"/>
    <w:rsid w:val="005D5F1E"/>
    <w:rsid w:val="005D60FB"/>
    <w:rsid w:val="005D6116"/>
    <w:rsid w:val="005D68AB"/>
    <w:rsid w:val="005D7A4F"/>
    <w:rsid w:val="005D7C89"/>
    <w:rsid w:val="005E0037"/>
    <w:rsid w:val="005E0AC5"/>
    <w:rsid w:val="005E0D3E"/>
    <w:rsid w:val="005E0E4F"/>
    <w:rsid w:val="005E0F9E"/>
    <w:rsid w:val="005E128B"/>
    <w:rsid w:val="005E229F"/>
    <w:rsid w:val="005E2853"/>
    <w:rsid w:val="005E3B51"/>
    <w:rsid w:val="005E3BF8"/>
    <w:rsid w:val="005E4377"/>
    <w:rsid w:val="005E51E5"/>
    <w:rsid w:val="005E5531"/>
    <w:rsid w:val="005E5551"/>
    <w:rsid w:val="005E55D0"/>
    <w:rsid w:val="005E6050"/>
    <w:rsid w:val="005E6064"/>
    <w:rsid w:val="005E6397"/>
    <w:rsid w:val="005E67B5"/>
    <w:rsid w:val="005E6A43"/>
    <w:rsid w:val="005E7042"/>
    <w:rsid w:val="005E7537"/>
    <w:rsid w:val="005E7A31"/>
    <w:rsid w:val="005F02EA"/>
    <w:rsid w:val="005F0612"/>
    <w:rsid w:val="005F0F29"/>
    <w:rsid w:val="005F11B1"/>
    <w:rsid w:val="005F2283"/>
    <w:rsid w:val="005F3593"/>
    <w:rsid w:val="005F35C4"/>
    <w:rsid w:val="005F457A"/>
    <w:rsid w:val="005F4D1A"/>
    <w:rsid w:val="005F4F14"/>
    <w:rsid w:val="005F6447"/>
    <w:rsid w:val="005F705F"/>
    <w:rsid w:val="005F72E5"/>
    <w:rsid w:val="005F7402"/>
    <w:rsid w:val="005F7C4D"/>
    <w:rsid w:val="006001D7"/>
    <w:rsid w:val="006008B7"/>
    <w:rsid w:val="00601394"/>
    <w:rsid w:val="006020DD"/>
    <w:rsid w:val="006023B4"/>
    <w:rsid w:val="00602C06"/>
    <w:rsid w:val="00602D98"/>
    <w:rsid w:val="00603D28"/>
    <w:rsid w:val="00606537"/>
    <w:rsid w:val="00607835"/>
    <w:rsid w:val="00610D61"/>
    <w:rsid w:val="00611949"/>
    <w:rsid w:val="00612377"/>
    <w:rsid w:val="006125A3"/>
    <w:rsid w:val="00612650"/>
    <w:rsid w:val="00612E4A"/>
    <w:rsid w:val="00613017"/>
    <w:rsid w:val="006135E5"/>
    <w:rsid w:val="00613679"/>
    <w:rsid w:val="00613E6F"/>
    <w:rsid w:val="006144B5"/>
    <w:rsid w:val="00614D43"/>
    <w:rsid w:val="00614ED9"/>
    <w:rsid w:val="00616176"/>
    <w:rsid w:val="00616E53"/>
    <w:rsid w:val="006170BF"/>
    <w:rsid w:val="0062122F"/>
    <w:rsid w:val="00621BE8"/>
    <w:rsid w:val="0062205C"/>
    <w:rsid w:val="006220CB"/>
    <w:rsid w:val="0062251E"/>
    <w:rsid w:val="00622B54"/>
    <w:rsid w:val="00622B58"/>
    <w:rsid w:val="00623070"/>
    <w:rsid w:val="006230B8"/>
    <w:rsid w:val="00623590"/>
    <w:rsid w:val="0062464E"/>
    <w:rsid w:val="006247E4"/>
    <w:rsid w:val="00625081"/>
    <w:rsid w:val="00625AC5"/>
    <w:rsid w:val="0062613F"/>
    <w:rsid w:val="00626B4F"/>
    <w:rsid w:val="00626C17"/>
    <w:rsid w:val="00626F54"/>
    <w:rsid w:val="00627B35"/>
    <w:rsid w:val="00630BE9"/>
    <w:rsid w:val="006313B4"/>
    <w:rsid w:val="00631449"/>
    <w:rsid w:val="00631D2F"/>
    <w:rsid w:val="00632BD3"/>
    <w:rsid w:val="00633825"/>
    <w:rsid w:val="006340AD"/>
    <w:rsid w:val="00634C02"/>
    <w:rsid w:val="00634F2E"/>
    <w:rsid w:val="006361B7"/>
    <w:rsid w:val="006366E4"/>
    <w:rsid w:val="00636E78"/>
    <w:rsid w:val="00637042"/>
    <w:rsid w:val="0063713E"/>
    <w:rsid w:val="0063714D"/>
    <w:rsid w:val="00637857"/>
    <w:rsid w:val="0063797A"/>
    <w:rsid w:val="0064042C"/>
    <w:rsid w:val="00640999"/>
    <w:rsid w:val="00640EB6"/>
    <w:rsid w:val="006412FF"/>
    <w:rsid w:val="006415D8"/>
    <w:rsid w:val="006419BC"/>
    <w:rsid w:val="00641AF7"/>
    <w:rsid w:val="00642E78"/>
    <w:rsid w:val="0064456B"/>
    <w:rsid w:val="00647082"/>
    <w:rsid w:val="00647DBB"/>
    <w:rsid w:val="00647F91"/>
    <w:rsid w:val="0065034F"/>
    <w:rsid w:val="0065138F"/>
    <w:rsid w:val="00651660"/>
    <w:rsid w:val="00651C9C"/>
    <w:rsid w:val="006526D7"/>
    <w:rsid w:val="006528F8"/>
    <w:rsid w:val="00652EED"/>
    <w:rsid w:val="006534C9"/>
    <w:rsid w:val="006534D4"/>
    <w:rsid w:val="00653545"/>
    <w:rsid w:val="00653F49"/>
    <w:rsid w:val="00655675"/>
    <w:rsid w:val="00655BAF"/>
    <w:rsid w:val="00657997"/>
    <w:rsid w:val="006602D2"/>
    <w:rsid w:val="00660A96"/>
    <w:rsid w:val="00660B8F"/>
    <w:rsid w:val="006610F2"/>
    <w:rsid w:val="006613EB"/>
    <w:rsid w:val="00661C15"/>
    <w:rsid w:val="006622D6"/>
    <w:rsid w:val="00662DD1"/>
    <w:rsid w:val="00662E34"/>
    <w:rsid w:val="00663A4D"/>
    <w:rsid w:val="0066424E"/>
    <w:rsid w:val="00664A8E"/>
    <w:rsid w:val="006650B7"/>
    <w:rsid w:val="0066525B"/>
    <w:rsid w:val="00665B39"/>
    <w:rsid w:val="006665F0"/>
    <w:rsid w:val="0066683C"/>
    <w:rsid w:val="00667EE5"/>
    <w:rsid w:val="00671D92"/>
    <w:rsid w:val="00671E33"/>
    <w:rsid w:val="00672856"/>
    <w:rsid w:val="00672BBC"/>
    <w:rsid w:val="00673218"/>
    <w:rsid w:val="00673802"/>
    <w:rsid w:val="006738AB"/>
    <w:rsid w:val="00673B8D"/>
    <w:rsid w:val="006746D0"/>
    <w:rsid w:val="00674F80"/>
    <w:rsid w:val="006755B2"/>
    <w:rsid w:val="00675D20"/>
    <w:rsid w:val="00676C90"/>
    <w:rsid w:val="00677107"/>
    <w:rsid w:val="0067716D"/>
    <w:rsid w:val="00677460"/>
    <w:rsid w:val="00677B4A"/>
    <w:rsid w:val="00677D93"/>
    <w:rsid w:val="0068024D"/>
    <w:rsid w:val="006804EF"/>
    <w:rsid w:val="00680C39"/>
    <w:rsid w:val="00680D5F"/>
    <w:rsid w:val="00680E34"/>
    <w:rsid w:val="00680E84"/>
    <w:rsid w:val="006813AD"/>
    <w:rsid w:val="0068141E"/>
    <w:rsid w:val="0068142B"/>
    <w:rsid w:val="0068192E"/>
    <w:rsid w:val="00681B49"/>
    <w:rsid w:val="00681B6D"/>
    <w:rsid w:val="00681F67"/>
    <w:rsid w:val="0068266F"/>
    <w:rsid w:val="006828AC"/>
    <w:rsid w:val="00683540"/>
    <w:rsid w:val="006835EB"/>
    <w:rsid w:val="00683A8F"/>
    <w:rsid w:val="00683BD9"/>
    <w:rsid w:val="0068421D"/>
    <w:rsid w:val="0068458D"/>
    <w:rsid w:val="0068490D"/>
    <w:rsid w:val="00684C77"/>
    <w:rsid w:val="00685626"/>
    <w:rsid w:val="00686445"/>
    <w:rsid w:val="00687A05"/>
    <w:rsid w:val="006902AD"/>
    <w:rsid w:val="00690B73"/>
    <w:rsid w:val="00690FCE"/>
    <w:rsid w:val="00691FA0"/>
    <w:rsid w:val="00692039"/>
    <w:rsid w:val="00693524"/>
    <w:rsid w:val="00693537"/>
    <w:rsid w:val="00694053"/>
    <w:rsid w:val="006946E7"/>
    <w:rsid w:val="006948CF"/>
    <w:rsid w:val="00694E6A"/>
    <w:rsid w:val="00694EEB"/>
    <w:rsid w:val="00694F72"/>
    <w:rsid w:val="00695456"/>
    <w:rsid w:val="00695886"/>
    <w:rsid w:val="00695B00"/>
    <w:rsid w:val="00695C75"/>
    <w:rsid w:val="00695D32"/>
    <w:rsid w:val="006960C0"/>
    <w:rsid w:val="006972D1"/>
    <w:rsid w:val="00697D49"/>
    <w:rsid w:val="006A01FA"/>
    <w:rsid w:val="006A0371"/>
    <w:rsid w:val="006A04C2"/>
    <w:rsid w:val="006A0A7E"/>
    <w:rsid w:val="006A1132"/>
    <w:rsid w:val="006A29D7"/>
    <w:rsid w:val="006A34E3"/>
    <w:rsid w:val="006A363F"/>
    <w:rsid w:val="006A3C19"/>
    <w:rsid w:val="006A44FC"/>
    <w:rsid w:val="006A5107"/>
    <w:rsid w:val="006A54DB"/>
    <w:rsid w:val="006A56A8"/>
    <w:rsid w:val="006A5E78"/>
    <w:rsid w:val="006A68D7"/>
    <w:rsid w:val="006A7246"/>
    <w:rsid w:val="006B03F8"/>
    <w:rsid w:val="006B0D99"/>
    <w:rsid w:val="006B2022"/>
    <w:rsid w:val="006B2583"/>
    <w:rsid w:val="006B2B01"/>
    <w:rsid w:val="006B4022"/>
    <w:rsid w:val="006B4287"/>
    <w:rsid w:val="006B46E2"/>
    <w:rsid w:val="006B4E6B"/>
    <w:rsid w:val="006B51F2"/>
    <w:rsid w:val="006B5311"/>
    <w:rsid w:val="006B55BA"/>
    <w:rsid w:val="006B63D3"/>
    <w:rsid w:val="006B677F"/>
    <w:rsid w:val="006B6D18"/>
    <w:rsid w:val="006B6E63"/>
    <w:rsid w:val="006C01C9"/>
    <w:rsid w:val="006C05D5"/>
    <w:rsid w:val="006C0778"/>
    <w:rsid w:val="006C0AE7"/>
    <w:rsid w:val="006C11E5"/>
    <w:rsid w:val="006C1E78"/>
    <w:rsid w:val="006C238B"/>
    <w:rsid w:val="006C2EDB"/>
    <w:rsid w:val="006C3543"/>
    <w:rsid w:val="006C371D"/>
    <w:rsid w:val="006C4335"/>
    <w:rsid w:val="006C5D88"/>
    <w:rsid w:val="006C65E9"/>
    <w:rsid w:val="006C68BA"/>
    <w:rsid w:val="006C6A28"/>
    <w:rsid w:val="006C6D18"/>
    <w:rsid w:val="006C7CF0"/>
    <w:rsid w:val="006D082E"/>
    <w:rsid w:val="006D0C9B"/>
    <w:rsid w:val="006D0C9D"/>
    <w:rsid w:val="006D1512"/>
    <w:rsid w:val="006D2216"/>
    <w:rsid w:val="006D2319"/>
    <w:rsid w:val="006D3AFD"/>
    <w:rsid w:val="006D4152"/>
    <w:rsid w:val="006D47D6"/>
    <w:rsid w:val="006D4DDD"/>
    <w:rsid w:val="006D53E9"/>
    <w:rsid w:val="006D5570"/>
    <w:rsid w:val="006D66FE"/>
    <w:rsid w:val="006D72DD"/>
    <w:rsid w:val="006D7450"/>
    <w:rsid w:val="006E0723"/>
    <w:rsid w:val="006E0901"/>
    <w:rsid w:val="006E1A35"/>
    <w:rsid w:val="006E261C"/>
    <w:rsid w:val="006E283F"/>
    <w:rsid w:val="006E291B"/>
    <w:rsid w:val="006E29A0"/>
    <w:rsid w:val="006E35F6"/>
    <w:rsid w:val="006E406D"/>
    <w:rsid w:val="006E5508"/>
    <w:rsid w:val="006E5D11"/>
    <w:rsid w:val="006E5D85"/>
    <w:rsid w:val="006E6905"/>
    <w:rsid w:val="006E6EEB"/>
    <w:rsid w:val="006E743D"/>
    <w:rsid w:val="006E7892"/>
    <w:rsid w:val="006E78F0"/>
    <w:rsid w:val="006F0455"/>
    <w:rsid w:val="006F0809"/>
    <w:rsid w:val="006F09DF"/>
    <w:rsid w:val="006F0AEF"/>
    <w:rsid w:val="006F0DD2"/>
    <w:rsid w:val="006F1C4E"/>
    <w:rsid w:val="006F1DE9"/>
    <w:rsid w:val="006F2CFA"/>
    <w:rsid w:val="006F3381"/>
    <w:rsid w:val="006F3582"/>
    <w:rsid w:val="006F365C"/>
    <w:rsid w:val="006F3B43"/>
    <w:rsid w:val="006F4063"/>
    <w:rsid w:val="006F44F5"/>
    <w:rsid w:val="006F4C85"/>
    <w:rsid w:val="006F4D05"/>
    <w:rsid w:val="006F4DCE"/>
    <w:rsid w:val="006F5181"/>
    <w:rsid w:val="006F52EA"/>
    <w:rsid w:val="006F5460"/>
    <w:rsid w:val="006F54A3"/>
    <w:rsid w:val="006F59B9"/>
    <w:rsid w:val="006F5B89"/>
    <w:rsid w:val="006F6E26"/>
    <w:rsid w:val="007002A3"/>
    <w:rsid w:val="0070105A"/>
    <w:rsid w:val="0070170A"/>
    <w:rsid w:val="00701BB6"/>
    <w:rsid w:val="007021D7"/>
    <w:rsid w:val="007035D1"/>
    <w:rsid w:val="00703734"/>
    <w:rsid w:val="00703DB2"/>
    <w:rsid w:val="00703E7F"/>
    <w:rsid w:val="00703FD9"/>
    <w:rsid w:val="0070561E"/>
    <w:rsid w:val="00705872"/>
    <w:rsid w:val="00705BCE"/>
    <w:rsid w:val="00705E5A"/>
    <w:rsid w:val="00706395"/>
    <w:rsid w:val="00707365"/>
    <w:rsid w:val="007074BC"/>
    <w:rsid w:val="00707859"/>
    <w:rsid w:val="007103F9"/>
    <w:rsid w:val="007107F9"/>
    <w:rsid w:val="00710F4B"/>
    <w:rsid w:val="0071142B"/>
    <w:rsid w:val="00711B52"/>
    <w:rsid w:val="00711C01"/>
    <w:rsid w:val="007122E9"/>
    <w:rsid w:val="00712533"/>
    <w:rsid w:val="007127B2"/>
    <w:rsid w:val="00712E67"/>
    <w:rsid w:val="00712F1E"/>
    <w:rsid w:val="00712F39"/>
    <w:rsid w:val="00713017"/>
    <w:rsid w:val="00713855"/>
    <w:rsid w:val="007141D3"/>
    <w:rsid w:val="00714E5E"/>
    <w:rsid w:val="007150A1"/>
    <w:rsid w:val="00715954"/>
    <w:rsid w:val="00715C4E"/>
    <w:rsid w:val="007177D1"/>
    <w:rsid w:val="007205C2"/>
    <w:rsid w:val="007218CE"/>
    <w:rsid w:val="00721C82"/>
    <w:rsid w:val="00721DD8"/>
    <w:rsid w:val="00722188"/>
    <w:rsid w:val="007223CC"/>
    <w:rsid w:val="00722CAF"/>
    <w:rsid w:val="00722DF7"/>
    <w:rsid w:val="00723418"/>
    <w:rsid w:val="007236A0"/>
    <w:rsid w:val="0072410A"/>
    <w:rsid w:val="00724759"/>
    <w:rsid w:val="00724B03"/>
    <w:rsid w:val="00725344"/>
    <w:rsid w:val="00725B91"/>
    <w:rsid w:val="00725E9C"/>
    <w:rsid w:val="00726051"/>
    <w:rsid w:val="00726260"/>
    <w:rsid w:val="00726299"/>
    <w:rsid w:val="00726719"/>
    <w:rsid w:val="00726A66"/>
    <w:rsid w:val="00726D97"/>
    <w:rsid w:val="00726E3D"/>
    <w:rsid w:val="00727838"/>
    <w:rsid w:val="00730310"/>
    <w:rsid w:val="00730B3C"/>
    <w:rsid w:val="0073158B"/>
    <w:rsid w:val="007318B8"/>
    <w:rsid w:val="00731A83"/>
    <w:rsid w:val="00732619"/>
    <w:rsid w:val="00732630"/>
    <w:rsid w:val="0073278A"/>
    <w:rsid w:val="00732D45"/>
    <w:rsid w:val="00732F25"/>
    <w:rsid w:val="007332D0"/>
    <w:rsid w:val="0073330F"/>
    <w:rsid w:val="007333BC"/>
    <w:rsid w:val="007334C9"/>
    <w:rsid w:val="007334FF"/>
    <w:rsid w:val="00733994"/>
    <w:rsid w:val="007358FB"/>
    <w:rsid w:val="00736C04"/>
    <w:rsid w:val="00736D89"/>
    <w:rsid w:val="00737890"/>
    <w:rsid w:val="007379EE"/>
    <w:rsid w:val="00737ACC"/>
    <w:rsid w:val="00737D9C"/>
    <w:rsid w:val="007400E0"/>
    <w:rsid w:val="007401D9"/>
    <w:rsid w:val="0074072A"/>
    <w:rsid w:val="00740DD1"/>
    <w:rsid w:val="0074124E"/>
    <w:rsid w:val="007418E9"/>
    <w:rsid w:val="00742BD3"/>
    <w:rsid w:val="00743E0D"/>
    <w:rsid w:val="00744428"/>
    <w:rsid w:val="007445F3"/>
    <w:rsid w:val="0074465C"/>
    <w:rsid w:val="00744AD7"/>
    <w:rsid w:val="007451F7"/>
    <w:rsid w:val="007453FF"/>
    <w:rsid w:val="00745422"/>
    <w:rsid w:val="00745508"/>
    <w:rsid w:val="00746CE5"/>
    <w:rsid w:val="00746E66"/>
    <w:rsid w:val="00746E82"/>
    <w:rsid w:val="00747048"/>
    <w:rsid w:val="007475D9"/>
    <w:rsid w:val="007479C9"/>
    <w:rsid w:val="007500F8"/>
    <w:rsid w:val="007512EC"/>
    <w:rsid w:val="0075179E"/>
    <w:rsid w:val="00752776"/>
    <w:rsid w:val="00752E49"/>
    <w:rsid w:val="00752FFB"/>
    <w:rsid w:val="00754670"/>
    <w:rsid w:val="007547A7"/>
    <w:rsid w:val="007549B1"/>
    <w:rsid w:val="00754B53"/>
    <w:rsid w:val="00755A2E"/>
    <w:rsid w:val="00755B4E"/>
    <w:rsid w:val="00756994"/>
    <w:rsid w:val="00756D70"/>
    <w:rsid w:val="007570D8"/>
    <w:rsid w:val="007574DC"/>
    <w:rsid w:val="007575D6"/>
    <w:rsid w:val="00757B47"/>
    <w:rsid w:val="00757C0C"/>
    <w:rsid w:val="00757EDA"/>
    <w:rsid w:val="00760341"/>
    <w:rsid w:val="007606A6"/>
    <w:rsid w:val="00760849"/>
    <w:rsid w:val="00760C67"/>
    <w:rsid w:val="00761F00"/>
    <w:rsid w:val="0076211A"/>
    <w:rsid w:val="00762980"/>
    <w:rsid w:val="00763423"/>
    <w:rsid w:val="00763633"/>
    <w:rsid w:val="00763669"/>
    <w:rsid w:val="00764AEE"/>
    <w:rsid w:val="00765401"/>
    <w:rsid w:val="00765BFF"/>
    <w:rsid w:val="00765CE6"/>
    <w:rsid w:val="00766CED"/>
    <w:rsid w:val="007671C0"/>
    <w:rsid w:val="0076731A"/>
    <w:rsid w:val="007678D6"/>
    <w:rsid w:val="00771273"/>
    <w:rsid w:val="00771A21"/>
    <w:rsid w:val="007720DE"/>
    <w:rsid w:val="007725B5"/>
    <w:rsid w:val="00772C01"/>
    <w:rsid w:val="0077306D"/>
    <w:rsid w:val="00773DAA"/>
    <w:rsid w:val="00773F9C"/>
    <w:rsid w:val="0077446A"/>
    <w:rsid w:val="007744C0"/>
    <w:rsid w:val="00775527"/>
    <w:rsid w:val="00775645"/>
    <w:rsid w:val="007759E1"/>
    <w:rsid w:val="007764E8"/>
    <w:rsid w:val="0077715F"/>
    <w:rsid w:val="00780596"/>
    <w:rsid w:val="00781234"/>
    <w:rsid w:val="007815F3"/>
    <w:rsid w:val="00781679"/>
    <w:rsid w:val="007819B7"/>
    <w:rsid w:val="00782D0A"/>
    <w:rsid w:val="0078338A"/>
    <w:rsid w:val="00783B0D"/>
    <w:rsid w:val="00784E08"/>
    <w:rsid w:val="00784EC9"/>
    <w:rsid w:val="007850EF"/>
    <w:rsid w:val="0078512C"/>
    <w:rsid w:val="007855DB"/>
    <w:rsid w:val="007861B6"/>
    <w:rsid w:val="00786F03"/>
    <w:rsid w:val="00787288"/>
    <w:rsid w:val="00787C97"/>
    <w:rsid w:val="007901CA"/>
    <w:rsid w:val="00790274"/>
    <w:rsid w:val="00791B4F"/>
    <w:rsid w:val="00792143"/>
    <w:rsid w:val="0079234E"/>
    <w:rsid w:val="007928F9"/>
    <w:rsid w:val="00792B1B"/>
    <w:rsid w:val="00793154"/>
    <w:rsid w:val="007937D6"/>
    <w:rsid w:val="00793805"/>
    <w:rsid w:val="00793A05"/>
    <w:rsid w:val="0079493E"/>
    <w:rsid w:val="00795308"/>
    <w:rsid w:val="00795C35"/>
    <w:rsid w:val="007962E2"/>
    <w:rsid w:val="00797127"/>
    <w:rsid w:val="00797490"/>
    <w:rsid w:val="00797533"/>
    <w:rsid w:val="007A07D0"/>
    <w:rsid w:val="007A0B25"/>
    <w:rsid w:val="007A0C46"/>
    <w:rsid w:val="007A0DCE"/>
    <w:rsid w:val="007A1168"/>
    <w:rsid w:val="007A17DC"/>
    <w:rsid w:val="007A24C9"/>
    <w:rsid w:val="007A2722"/>
    <w:rsid w:val="007A282C"/>
    <w:rsid w:val="007A3ABB"/>
    <w:rsid w:val="007A40FA"/>
    <w:rsid w:val="007A43CE"/>
    <w:rsid w:val="007A45CE"/>
    <w:rsid w:val="007A46A8"/>
    <w:rsid w:val="007A4B6E"/>
    <w:rsid w:val="007A5865"/>
    <w:rsid w:val="007A5A74"/>
    <w:rsid w:val="007A5AC0"/>
    <w:rsid w:val="007A66AA"/>
    <w:rsid w:val="007A696C"/>
    <w:rsid w:val="007A6A9B"/>
    <w:rsid w:val="007A6D01"/>
    <w:rsid w:val="007A6D72"/>
    <w:rsid w:val="007A6EB2"/>
    <w:rsid w:val="007A7E1C"/>
    <w:rsid w:val="007B255C"/>
    <w:rsid w:val="007B257C"/>
    <w:rsid w:val="007B2715"/>
    <w:rsid w:val="007B2EC7"/>
    <w:rsid w:val="007B3145"/>
    <w:rsid w:val="007B3497"/>
    <w:rsid w:val="007B35CF"/>
    <w:rsid w:val="007B5339"/>
    <w:rsid w:val="007B5DFA"/>
    <w:rsid w:val="007B5F7D"/>
    <w:rsid w:val="007B5FFB"/>
    <w:rsid w:val="007B6233"/>
    <w:rsid w:val="007B68E6"/>
    <w:rsid w:val="007B6A6C"/>
    <w:rsid w:val="007B7C60"/>
    <w:rsid w:val="007C0A7E"/>
    <w:rsid w:val="007C2772"/>
    <w:rsid w:val="007C3119"/>
    <w:rsid w:val="007C3153"/>
    <w:rsid w:val="007C31F5"/>
    <w:rsid w:val="007C33B7"/>
    <w:rsid w:val="007C404D"/>
    <w:rsid w:val="007C42F9"/>
    <w:rsid w:val="007C4ED8"/>
    <w:rsid w:val="007C5770"/>
    <w:rsid w:val="007C656F"/>
    <w:rsid w:val="007C6AB3"/>
    <w:rsid w:val="007C6CBE"/>
    <w:rsid w:val="007C768F"/>
    <w:rsid w:val="007C7747"/>
    <w:rsid w:val="007C79BC"/>
    <w:rsid w:val="007C7AFB"/>
    <w:rsid w:val="007D084E"/>
    <w:rsid w:val="007D165D"/>
    <w:rsid w:val="007D186F"/>
    <w:rsid w:val="007D1BFC"/>
    <w:rsid w:val="007D1E38"/>
    <w:rsid w:val="007D208B"/>
    <w:rsid w:val="007D2641"/>
    <w:rsid w:val="007D4F03"/>
    <w:rsid w:val="007D6439"/>
    <w:rsid w:val="007D654E"/>
    <w:rsid w:val="007D6693"/>
    <w:rsid w:val="007D7307"/>
    <w:rsid w:val="007D76C5"/>
    <w:rsid w:val="007D7925"/>
    <w:rsid w:val="007D7C95"/>
    <w:rsid w:val="007E06A7"/>
    <w:rsid w:val="007E0A6E"/>
    <w:rsid w:val="007E0E89"/>
    <w:rsid w:val="007E1262"/>
    <w:rsid w:val="007E17E8"/>
    <w:rsid w:val="007E256C"/>
    <w:rsid w:val="007E30C9"/>
    <w:rsid w:val="007E39D1"/>
    <w:rsid w:val="007E3BFF"/>
    <w:rsid w:val="007E43E4"/>
    <w:rsid w:val="007E43EA"/>
    <w:rsid w:val="007E4859"/>
    <w:rsid w:val="007E5D14"/>
    <w:rsid w:val="007E6494"/>
    <w:rsid w:val="007E6D23"/>
    <w:rsid w:val="007E7485"/>
    <w:rsid w:val="007E76B1"/>
    <w:rsid w:val="007E7749"/>
    <w:rsid w:val="007F0692"/>
    <w:rsid w:val="007F1728"/>
    <w:rsid w:val="007F1A34"/>
    <w:rsid w:val="007F2327"/>
    <w:rsid w:val="007F239F"/>
    <w:rsid w:val="007F2A3A"/>
    <w:rsid w:val="007F2FA3"/>
    <w:rsid w:val="007F4016"/>
    <w:rsid w:val="007F4405"/>
    <w:rsid w:val="007F45D6"/>
    <w:rsid w:val="007F492E"/>
    <w:rsid w:val="007F49C0"/>
    <w:rsid w:val="007F4C0B"/>
    <w:rsid w:val="007F4FE7"/>
    <w:rsid w:val="007F73E9"/>
    <w:rsid w:val="007F75A0"/>
    <w:rsid w:val="007F7A25"/>
    <w:rsid w:val="007F7A49"/>
    <w:rsid w:val="00800102"/>
    <w:rsid w:val="00800245"/>
    <w:rsid w:val="008004DE"/>
    <w:rsid w:val="00800B7D"/>
    <w:rsid w:val="008011E2"/>
    <w:rsid w:val="0080216A"/>
    <w:rsid w:val="00802312"/>
    <w:rsid w:val="00802751"/>
    <w:rsid w:val="008039E8"/>
    <w:rsid w:val="00804258"/>
    <w:rsid w:val="00805573"/>
    <w:rsid w:val="008078D5"/>
    <w:rsid w:val="008079BA"/>
    <w:rsid w:val="00810269"/>
    <w:rsid w:val="00811651"/>
    <w:rsid w:val="008117BC"/>
    <w:rsid w:val="008119F1"/>
    <w:rsid w:val="0081223F"/>
    <w:rsid w:val="008135E4"/>
    <w:rsid w:val="008136B0"/>
    <w:rsid w:val="00813DF0"/>
    <w:rsid w:val="00814E00"/>
    <w:rsid w:val="00815248"/>
    <w:rsid w:val="0081568C"/>
    <w:rsid w:val="008156E0"/>
    <w:rsid w:val="00815D84"/>
    <w:rsid w:val="00816AA3"/>
    <w:rsid w:val="00816E61"/>
    <w:rsid w:val="00817A5B"/>
    <w:rsid w:val="008201A9"/>
    <w:rsid w:val="008202CF"/>
    <w:rsid w:val="008203EA"/>
    <w:rsid w:val="008208A5"/>
    <w:rsid w:val="008209BA"/>
    <w:rsid w:val="0082176F"/>
    <w:rsid w:val="0082185A"/>
    <w:rsid w:val="00821D29"/>
    <w:rsid w:val="00821EF6"/>
    <w:rsid w:val="00823A20"/>
    <w:rsid w:val="00823B22"/>
    <w:rsid w:val="00823C3D"/>
    <w:rsid w:val="00823D50"/>
    <w:rsid w:val="008243A9"/>
    <w:rsid w:val="008254D3"/>
    <w:rsid w:val="00825EB3"/>
    <w:rsid w:val="008262C2"/>
    <w:rsid w:val="00826DCB"/>
    <w:rsid w:val="0082707B"/>
    <w:rsid w:val="0083022D"/>
    <w:rsid w:val="0083103B"/>
    <w:rsid w:val="008313DF"/>
    <w:rsid w:val="00831951"/>
    <w:rsid w:val="00831D10"/>
    <w:rsid w:val="008322EE"/>
    <w:rsid w:val="00833BB3"/>
    <w:rsid w:val="008358C1"/>
    <w:rsid w:val="00837135"/>
    <w:rsid w:val="00837A2B"/>
    <w:rsid w:val="00837C36"/>
    <w:rsid w:val="00840269"/>
    <w:rsid w:val="008406E3"/>
    <w:rsid w:val="00840A3B"/>
    <w:rsid w:val="00840EE4"/>
    <w:rsid w:val="00840FD2"/>
    <w:rsid w:val="0084209A"/>
    <w:rsid w:val="00842C05"/>
    <w:rsid w:val="008431B7"/>
    <w:rsid w:val="00843248"/>
    <w:rsid w:val="00843286"/>
    <w:rsid w:val="008449F2"/>
    <w:rsid w:val="00844D53"/>
    <w:rsid w:val="00847040"/>
    <w:rsid w:val="00847921"/>
    <w:rsid w:val="00847B94"/>
    <w:rsid w:val="008505F5"/>
    <w:rsid w:val="008508AA"/>
    <w:rsid w:val="00850D05"/>
    <w:rsid w:val="00850E76"/>
    <w:rsid w:val="0085264D"/>
    <w:rsid w:val="00852BDB"/>
    <w:rsid w:val="0085344A"/>
    <w:rsid w:val="00853AA7"/>
    <w:rsid w:val="00853E20"/>
    <w:rsid w:val="008545F7"/>
    <w:rsid w:val="008552F5"/>
    <w:rsid w:val="00856078"/>
    <w:rsid w:val="008564A0"/>
    <w:rsid w:val="00856D6E"/>
    <w:rsid w:val="00856DF1"/>
    <w:rsid w:val="0085736C"/>
    <w:rsid w:val="0085738D"/>
    <w:rsid w:val="00857FA9"/>
    <w:rsid w:val="008600F7"/>
    <w:rsid w:val="00860548"/>
    <w:rsid w:val="0086087D"/>
    <w:rsid w:val="00860D75"/>
    <w:rsid w:val="0086103F"/>
    <w:rsid w:val="0086389F"/>
    <w:rsid w:val="00864091"/>
    <w:rsid w:val="00864613"/>
    <w:rsid w:val="0086473C"/>
    <w:rsid w:val="008648CE"/>
    <w:rsid w:val="00865BD2"/>
    <w:rsid w:val="00865CBA"/>
    <w:rsid w:val="00865FB4"/>
    <w:rsid w:val="00866239"/>
    <w:rsid w:val="00867293"/>
    <w:rsid w:val="008673D9"/>
    <w:rsid w:val="00867A68"/>
    <w:rsid w:val="00870B75"/>
    <w:rsid w:val="0087194C"/>
    <w:rsid w:val="00872264"/>
    <w:rsid w:val="008730AE"/>
    <w:rsid w:val="00873441"/>
    <w:rsid w:val="008736D1"/>
    <w:rsid w:val="00873C89"/>
    <w:rsid w:val="008742E6"/>
    <w:rsid w:val="00874DB2"/>
    <w:rsid w:val="00875FB3"/>
    <w:rsid w:val="008764AA"/>
    <w:rsid w:val="008765A7"/>
    <w:rsid w:val="00876960"/>
    <w:rsid w:val="00876D0F"/>
    <w:rsid w:val="00877927"/>
    <w:rsid w:val="00880811"/>
    <w:rsid w:val="0088093D"/>
    <w:rsid w:val="008809CE"/>
    <w:rsid w:val="00881887"/>
    <w:rsid w:val="00881B67"/>
    <w:rsid w:val="00882BC2"/>
    <w:rsid w:val="00882CA7"/>
    <w:rsid w:val="008836B3"/>
    <w:rsid w:val="008838DE"/>
    <w:rsid w:val="008839AD"/>
    <w:rsid w:val="00884184"/>
    <w:rsid w:val="00885D59"/>
    <w:rsid w:val="008867A9"/>
    <w:rsid w:val="00886CC1"/>
    <w:rsid w:val="00887956"/>
    <w:rsid w:val="00890E01"/>
    <w:rsid w:val="0089107E"/>
    <w:rsid w:val="008915E0"/>
    <w:rsid w:val="0089179A"/>
    <w:rsid w:val="008925C4"/>
    <w:rsid w:val="00892610"/>
    <w:rsid w:val="00892C16"/>
    <w:rsid w:val="0089349B"/>
    <w:rsid w:val="00893F46"/>
    <w:rsid w:val="008951FE"/>
    <w:rsid w:val="00895A70"/>
    <w:rsid w:val="00895B3E"/>
    <w:rsid w:val="00895E66"/>
    <w:rsid w:val="008961E0"/>
    <w:rsid w:val="0089639D"/>
    <w:rsid w:val="008963B7"/>
    <w:rsid w:val="008966E5"/>
    <w:rsid w:val="00896E49"/>
    <w:rsid w:val="008974F6"/>
    <w:rsid w:val="00897AE0"/>
    <w:rsid w:val="008A05A5"/>
    <w:rsid w:val="008A088E"/>
    <w:rsid w:val="008A0C09"/>
    <w:rsid w:val="008A23F9"/>
    <w:rsid w:val="008A2C39"/>
    <w:rsid w:val="008A2DE7"/>
    <w:rsid w:val="008A3C02"/>
    <w:rsid w:val="008A3F15"/>
    <w:rsid w:val="008A4105"/>
    <w:rsid w:val="008A4400"/>
    <w:rsid w:val="008A48CA"/>
    <w:rsid w:val="008A4E73"/>
    <w:rsid w:val="008A5150"/>
    <w:rsid w:val="008A5DDD"/>
    <w:rsid w:val="008A615E"/>
    <w:rsid w:val="008A6318"/>
    <w:rsid w:val="008A6341"/>
    <w:rsid w:val="008A671E"/>
    <w:rsid w:val="008A78C4"/>
    <w:rsid w:val="008A7C49"/>
    <w:rsid w:val="008B14F7"/>
    <w:rsid w:val="008B160E"/>
    <w:rsid w:val="008B198A"/>
    <w:rsid w:val="008B2019"/>
    <w:rsid w:val="008B24FD"/>
    <w:rsid w:val="008B321C"/>
    <w:rsid w:val="008B3251"/>
    <w:rsid w:val="008B387B"/>
    <w:rsid w:val="008B4147"/>
    <w:rsid w:val="008B4A79"/>
    <w:rsid w:val="008B5505"/>
    <w:rsid w:val="008B579F"/>
    <w:rsid w:val="008B5ACB"/>
    <w:rsid w:val="008B63DA"/>
    <w:rsid w:val="008B6C1E"/>
    <w:rsid w:val="008C08E8"/>
    <w:rsid w:val="008C1A16"/>
    <w:rsid w:val="008C26A6"/>
    <w:rsid w:val="008C2E15"/>
    <w:rsid w:val="008C312B"/>
    <w:rsid w:val="008C323E"/>
    <w:rsid w:val="008C3591"/>
    <w:rsid w:val="008C3731"/>
    <w:rsid w:val="008C3968"/>
    <w:rsid w:val="008C3B24"/>
    <w:rsid w:val="008C4797"/>
    <w:rsid w:val="008C527A"/>
    <w:rsid w:val="008C5B98"/>
    <w:rsid w:val="008C6CA0"/>
    <w:rsid w:val="008C773A"/>
    <w:rsid w:val="008D0475"/>
    <w:rsid w:val="008D0EF6"/>
    <w:rsid w:val="008D1224"/>
    <w:rsid w:val="008D14C8"/>
    <w:rsid w:val="008D1D44"/>
    <w:rsid w:val="008D2637"/>
    <w:rsid w:val="008D2B00"/>
    <w:rsid w:val="008D2FA9"/>
    <w:rsid w:val="008D3609"/>
    <w:rsid w:val="008D39CF"/>
    <w:rsid w:val="008D4274"/>
    <w:rsid w:val="008D4448"/>
    <w:rsid w:val="008D44CB"/>
    <w:rsid w:val="008D6398"/>
    <w:rsid w:val="008D6616"/>
    <w:rsid w:val="008D69D2"/>
    <w:rsid w:val="008D6DBB"/>
    <w:rsid w:val="008D72C8"/>
    <w:rsid w:val="008E0AF3"/>
    <w:rsid w:val="008E0DF2"/>
    <w:rsid w:val="008E1AE0"/>
    <w:rsid w:val="008E2003"/>
    <w:rsid w:val="008E2226"/>
    <w:rsid w:val="008E230C"/>
    <w:rsid w:val="008E2BDB"/>
    <w:rsid w:val="008E2DAA"/>
    <w:rsid w:val="008E3EE8"/>
    <w:rsid w:val="008E498C"/>
    <w:rsid w:val="008E561A"/>
    <w:rsid w:val="008E5630"/>
    <w:rsid w:val="008E582A"/>
    <w:rsid w:val="008E5F58"/>
    <w:rsid w:val="008E6665"/>
    <w:rsid w:val="008E6B05"/>
    <w:rsid w:val="008E79F3"/>
    <w:rsid w:val="008F0048"/>
    <w:rsid w:val="008F08F3"/>
    <w:rsid w:val="008F0943"/>
    <w:rsid w:val="008F10ED"/>
    <w:rsid w:val="008F1254"/>
    <w:rsid w:val="008F1748"/>
    <w:rsid w:val="008F1820"/>
    <w:rsid w:val="008F1D0C"/>
    <w:rsid w:val="008F2AFC"/>
    <w:rsid w:val="008F3A1B"/>
    <w:rsid w:val="008F3C23"/>
    <w:rsid w:val="008F4665"/>
    <w:rsid w:val="008F4714"/>
    <w:rsid w:val="008F5601"/>
    <w:rsid w:val="008F59F7"/>
    <w:rsid w:val="008F6465"/>
    <w:rsid w:val="008F66F9"/>
    <w:rsid w:val="008F6731"/>
    <w:rsid w:val="008F6F7B"/>
    <w:rsid w:val="008F6FE9"/>
    <w:rsid w:val="008F75AB"/>
    <w:rsid w:val="009002D4"/>
    <w:rsid w:val="009007F5"/>
    <w:rsid w:val="00900B0A"/>
    <w:rsid w:val="00901D3D"/>
    <w:rsid w:val="009026E7"/>
    <w:rsid w:val="00902E39"/>
    <w:rsid w:val="00902FE0"/>
    <w:rsid w:val="0090358A"/>
    <w:rsid w:val="0090373F"/>
    <w:rsid w:val="00903A8F"/>
    <w:rsid w:val="00903DDC"/>
    <w:rsid w:val="00903DE3"/>
    <w:rsid w:val="009054CD"/>
    <w:rsid w:val="00905567"/>
    <w:rsid w:val="009057D7"/>
    <w:rsid w:val="00906CD2"/>
    <w:rsid w:val="00906F24"/>
    <w:rsid w:val="00906FCA"/>
    <w:rsid w:val="00907404"/>
    <w:rsid w:val="00907E5E"/>
    <w:rsid w:val="009103F7"/>
    <w:rsid w:val="00911288"/>
    <w:rsid w:val="00911EAC"/>
    <w:rsid w:val="009123FC"/>
    <w:rsid w:val="009126BD"/>
    <w:rsid w:val="00912B9B"/>
    <w:rsid w:val="00912BDC"/>
    <w:rsid w:val="00912CEA"/>
    <w:rsid w:val="00913067"/>
    <w:rsid w:val="00913377"/>
    <w:rsid w:val="00913B62"/>
    <w:rsid w:val="00914788"/>
    <w:rsid w:val="00914A61"/>
    <w:rsid w:val="0091624B"/>
    <w:rsid w:val="009167AE"/>
    <w:rsid w:val="00916A95"/>
    <w:rsid w:val="00916BF5"/>
    <w:rsid w:val="0091772B"/>
    <w:rsid w:val="00917BF4"/>
    <w:rsid w:val="0092042C"/>
    <w:rsid w:val="009208E7"/>
    <w:rsid w:val="00920C6F"/>
    <w:rsid w:val="009224A2"/>
    <w:rsid w:val="009227C0"/>
    <w:rsid w:val="00922DB2"/>
    <w:rsid w:val="009235A5"/>
    <w:rsid w:val="00923A7A"/>
    <w:rsid w:val="00923FCD"/>
    <w:rsid w:val="0092404B"/>
    <w:rsid w:val="00924E17"/>
    <w:rsid w:val="009251E5"/>
    <w:rsid w:val="00925203"/>
    <w:rsid w:val="0092565D"/>
    <w:rsid w:val="00925BAA"/>
    <w:rsid w:val="00925C7D"/>
    <w:rsid w:val="009267AD"/>
    <w:rsid w:val="009267FE"/>
    <w:rsid w:val="00926EAF"/>
    <w:rsid w:val="009310BE"/>
    <w:rsid w:val="009332E0"/>
    <w:rsid w:val="009336BB"/>
    <w:rsid w:val="00934355"/>
    <w:rsid w:val="00934BEE"/>
    <w:rsid w:val="0093501D"/>
    <w:rsid w:val="00935488"/>
    <w:rsid w:val="00935517"/>
    <w:rsid w:val="009357D5"/>
    <w:rsid w:val="00935D9C"/>
    <w:rsid w:val="00936131"/>
    <w:rsid w:val="00937CAA"/>
    <w:rsid w:val="0094098A"/>
    <w:rsid w:val="0094131D"/>
    <w:rsid w:val="009416A7"/>
    <w:rsid w:val="0094172F"/>
    <w:rsid w:val="00941CDF"/>
    <w:rsid w:val="00942A15"/>
    <w:rsid w:val="00943136"/>
    <w:rsid w:val="00944082"/>
    <w:rsid w:val="00944499"/>
    <w:rsid w:val="00944AF4"/>
    <w:rsid w:val="009452F4"/>
    <w:rsid w:val="00945680"/>
    <w:rsid w:val="009456B5"/>
    <w:rsid w:val="0094570A"/>
    <w:rsid w:val="009457EC"/>
    <w:rsid w:val="00946090"/>
    <w:rsid w:val="0094677D"/>
    <w:rsid w:val="00947BAE"/>
    <w:rsid w:val="0095088F"/>
    <w:rsid w:val="00950AF4"/>
    <w:rsid w:val="00950EF0"/>
    <w:rsid w:val="00950F51"/>
    <w:rsid w:val="00951187"/>
    <w:rsid w:val="00951346"/>
    <w:rsid w:val="009518DE"/>
    <w:rsid w:val="00952126"/>
    <w:rsid w:val="0095310E"/>
    <w:rsid w:val="00953445"/>
    <w:rsid w:val="00954845"/>
    <w:rsid w:val="00954ABE"/>
    <w:rsid w:val="009560F5"/>
    <w:rsid w:val="0095747E"/>
    <w:rsid w:val="00957BF4"/>
    <w:rsid w:val="00960DFF"/>
    <w:rsid w:val="00960F82"/>
    <w:rsid w:val="00961288"/>
    <w:rsid w:val="00962C75"/>
    <w:rsid w:val="009630B2"/>
    <w:rsid w:val="00963D26"/>
    <w:rsid w:val="00963DD1"/>
    <w:rsid w:val="009642B4"/>
    <w:rsid w:val="00964D6B"/>
    <w:rsid w:val="00964E36"/>
    <w:rsid w:val="00964EE9"/>
    <w:rsid w:val="00965164"/>
    <w:rsid w:val="00965D0A"/>
    <w:rsid w:val="00967018"/>
    <w:rsid w:val="00967085"/>
    <w:rsid w:val="009700AB"/>
    <w:rsid w:val="00970193"/>
    <w:rsid w:val="00970492"/>
    <w:rsid w:val="00970634"/>
    <w:rsid w:val="009716C4"/>
    <w:rsid w:val="00971DA9"/>
    <w:rsid w:val="00972336"/>
    <w:rsid w:val="009729F2"/>
    <w:rsid w:val="00972B1F"/>
    <w:rsid w:val="00972D51"/>
    <w:rsid w:val="00973084"/>
    <w:rsid w:val="009731CD"/>
    <w:rsid w:val="009735CB"/>
    <w:rsid w:val="00973802"/>
    <w:rsid w:val="0097380F"/>
    <w:rsid w:val="0097383A"/>
    <w:rsid w:val="00974F57"/>
    <w:rsid w:val="009753C1"/>
    <w:rsid w:val="00975C53"/>
    <w:rsid w:val="00975EBB"/>
    <w:rsid w:val="009760BB"/>
    <w:rsid w:val="009762D4"/>
    <w:rsid w:val="00976475"/>
    <w:rsid w:val="00976579"/>
    <w:rsid w:val="009768B7"/>
    <w:rsid w:val="00977A5F"/>
    <w:rsid w:val="00980E35"/>
    <w:rsid w:val="00981231"/>
    <w:rsid w:val="009816EB"/>
    <w:rsid w:val="0098173F"/>
    <w:rsid w:val="00982255"/>
    <w:rsid w:val="0098257B"/>
    <w:rsid w:val="009828A1"/>
    <w:rsid w:val="00982C50"/>
    <w:rsid w:val="009835B5"/>
    <w:rsid w:val="00983D54"/>
    <w:rsid w:val="00984375"/>
    <w:rsid w:val="009843C6"/>
    <w:rsid w:val="009844C2"/>
    <w:rsid w:val="009855B4"/>
    <w:rsid w:val="009857A3"/>
    <w:rsid w:val="00986E7B"/>
    <w:rsid w:val="00987370"/>
    <w:rsid w:val="00987706"/>
    <w:rsid w:val="0099005F"/>
    <w:rsid w:val="009905A1"/>
    <w:rsid w:val="00990AAF"/>
    <w:rsid w:val="00990CA6"/>
    <w:rsid w:val="00990E70"/>
    <w:rsid w:val="009915C0"/>
    <w:rsid w:val="0099177A"/>
    <w:rsid w:val="00991B2F"/>
    <w:rsid w:val="00991B49"/>
    <w:rsid w:val="00991DD4"/>
    <w:rsid w:val="009938DE"/>
    <w:rsid w:val="00993B14"/>
    <w:rsid w:val="00993B4E"/>
    <w:rsid w:val="009945F9"/>
    <w:rsid w:val="00994797"/>
    <w:rsid w:val="00994893"/>
    <w:rsid w:val="00994A1D"/>
    <w:rsid w:val="00994B19"/>
    <w:rsid w:val="00995238"/>
    <w:rsid w:val="00996CB9"/>
    <w:rsid w:val="00996D9D"/>
    <w:rsid w:val="00997ABD"/>
    <w:rsid w:val="009A014F"/>
    <w:rsid w:val="009A0530"/>
    <w:rsid w:val="009A0A37"/>
    <w:rsid w:val="009A0D31"/>
    <w:rsid w:val="009A1212"/>
    <w:rsid w:val="009A1E2B"/>
    <w:rsid w:val="009A26EE"/>
    <w:rsid w:val="009A28E1"/>
    <w:rsid w:val="009A2993"/>
    <w:rsid w:val="009A36DD"/>
    <w:rsid w:val="009A41CB"/>
    <w:rsid w:val="009A42CB"/>
    <w:rsid w:val="009A4BC1"/>
    <w:rsid w:val="009A51E2"/>
    <w:rsid w:val="009A7755"/>
    <w:rsid w:val="009A77C5"/>
    <w:rsid w:val="009A7AB3"/>
    <w:rsid w:val="009B09D2"/>
    <w:rsid w:val="009B0CDB"/>
    <w:rsid w:val="009B1664"/>
    <w:rsid w:val="009B19B5"/>
    <w:rsid w:val="009B20A6"/>
    <w:rsid w:val="009B20B9"/>
    <w:rsid w:val="009B2C49"/>
    <w:rsid w:val="009B3F89"/>
    <w:rsid w:val="009B408F"/>
    <w:rsid w:val="009B4198"/>
    <w:rsid w:val="009B43DF"/>
    <w:rsid w:val="009B4FB3"/>
    <w:rsid w:val="009B57E8"/>
    <w:rsid w:val="009B6F73"/>
    <w:rsid w:val="009B7DBB"/>
    <w:rsid w:val="009C01E8"/>
    <w:rsid w:val="009C08BE"/>
    <w:rsid w:val="009C0C46"/>
    <w:rsid w:val="009C13A7"/>
    <w:rsid w:val="009C16C8"/>
    <w:rsid w:val="009C1EF8"/>
    <w:rsid w:val="009C2CFD"/>
    <w:rsid w:val="009C2E59"/>
    <w:rsid w:val="009C2F07"/>
    <w:rsid w:val="009C3264"/>
    <w:rsid w:val="009C33E5"/>
    <w:rsid w:val="009C3698"/>
    <w:rsid w:val="009C40B5"/>
    <w:rsid w:val="009C44A1"/>
    <w:rsid w:val="009C48BB"/>
    <w:rsid w:val="009C4C8D"/>
    <w:rsid w:val="009C52FE"/>
    <w:rsid w:val="009C5335"/>
    <w:rsid w:val="009C6D10"/>
    <w:rsid w:val="009C71E6"/>
    <w:rsid w:val="009C7857"/>
    <w:rsid w:val="009C7BC4"/>
    <w:rsid w:val="009D0651"/>
    <w:rsid w:val="009D074F"/>
    <w:rsid w:val="009D148F"/>
    <w:rsid w:val="009D2906"/>
    <w:rsid w:val="009D2A49"/>
    <w:rsid w:val="009D2A4E"/>
    <w:rsid w:val="009D3687"/>
    <w:rsid w:val="009D48B9"/>
    <w:rsid w:val="009D52ED"/>
    <w:rsid w:val="009D5CDA"/>
    <w:rsid w:val="009D5DF5"/>
    <w:rsid w:val="009D6153"/>
    <w:rsid w:val="009D6901"/>
    <w:rsid w:val="009D6E1F"/>
    <w:rsid w:val="009D7231"/>
    <w:rsid w:val="009D75A2"/>
    <w:rsid w:val="009D7B04"/>
    <w:rsid w:val="009D7B68"/>
    <w:rsid w:val="009D7C93"/>
    <w:rsid w:val="009D7FF6"/>
    <w:rsid w:val="009E00A4"/>
    <w:rsid w:val="009E020C"/>
    <w:rsid w:val="009E0905"/>
    <w:rsid w:val="009E0BB4"/>
    <w:rsid w:val="009E1376"/>
    <w:rsid w:val="009E2DCB"/>
    <w:rsid w:val="009E394D"/>
    <w:rsid w:val="009E4FD0"/>
    <w:rsid w:val="009E5FF9"/>
    <w:rsid w:val="009E667B"/>
    <w:rsid w:val="009E6E48"/>
    <w:rsid w:val="009E6F99"/>
    <w:rsid w:val="009E7378"/>
    <w:rsid w:val="009F0F95"/>
    <w:rsid w:val="009F102C"/>
    <w:rsid w:val="009F1D75"/>
    <w:rsid w:val="009F1FC0"/>
    <w:rsid w:val="009F20C3"/>
    <w:rsid w:val="009F23AA"/>
    <w:rsid w:val="009F250E"/>
    <w:rsid w:val="009F2871"/>
    <w:rsid w:val="009F2D5B"/>
    <w:rsid w:val="009F37A3"/>
    <w:rsid w:val="009F4148"/>
    <w:rsid w:val="009F617C"/>
    <w:rsid w:val="009F7980"/>
    <w:rsid w:val="009F79FA"/>
    <w:rsid w:val="009F7B45"/>
    <w:rsid w:val="009F7CBD"/>
    <w:rsid w:val="00A007D3"/>
    <w:rsid w:val="00A00BE9"/>
    <w:rsid w:val="00A00F6C"/>
    <w:rsid w:val="00A01138"/>
    <w:rsid w:val="00A0113E"/>
    <w:rsid w:val="00A02F9C"/>
    <w:rsid w:val="00A0371F"/>
    <w:rsid w:val="00A03A7D"/>
    <w:rsid w:val="00A03D13"/>
    <w:rsid w:val="00A04362"/>
    <w:rsid w:val="00A06ADD"/>
    <w:rsid w:val="00A077B6"/>
    <w:rsid w:val="00A07CDF"/>
    <w:rsid w:val="00A1041F"/>
    <w:rsid w:val="00A1131C"/>
    <w:rsid w:val="00A11323"/>
    <w:rsid w:val="00A11A6C"/>
    <w:rsid w:val="00A11E4F"/>
    <w:rsid w:val="00A11F90"/>
    <w:rsid w:val="00A1469B"/>
    <w:rsid w:val="00A15B3D"/>
    <w:rsid w:val="00A161DB"/>
    <w:rsid w:val="00A16380"/>
    <w:rsid w:val="00A169DE"/>
    <w:rsid w:val="00A17335"/>
    <w:rsid w:val="00A17445"/>
    <w:rsid w:val="00A17CE7"/>
    <w:rsid w:val="00A20306"/>
    <w:rsid w:val="00A2040F"/>
    <w:rsid w:val="00A2145C"/>
    <w:rsid w:val="00A22003"/>
    <w:rsid w:val="00A22F3A"/>
    <w:rsid w:val="00A236ED"/>
    <w:rsid w:val="00A24237"/>
    <w:rsid w:val="00A24721"/>
    <w:rsid w:val="00A24947"/>
    <w:rsid w:val="00A25707"/>
    <w:rsid w:val="00A26017"/>
    <w:rsid w:val="00A26162"/>
    <w:rsid w:val="00A26A4F"/>
    <w:rsid w:val="00A27A59"/>
    <w:rsid w:val="00A3088A"/>
    <w:rsid w:val="00A3089D"/>
    <w:rsid w:val="00A30DF5"/>
    <w:rsid w:val="00A325CD"/>
    <w:rsid w:val="00A32799"/>
    <w:rsid w:val="00A331EA"/>
    <w:rsid w:val="00A33B4D"/>
    <w:rsid w:val="00A34632"/>
    <w:rsid w:val="00A354F6"/>
    <w:rsid w:val="00A35982"/>
    <w:rsid w:val="00A35CE7"/>
    <w:rsid w:val="00A35D7B"/>
    <w:rsid w:val="00A360CD"/>
    <w:rsid w:val="00A3624D"/>
    <w:rsid w:val="00A365E4"/>
    <w:rsid w:val="00A36676"/>
    <w:rsid w:val="00A376EB"/>
    <w:rsid w:val="00A377D7"/>
    <w:rsid w:val="00A3790B"/>
    <w:rsid w:val="00A37CCB"/>
    <w:rsid w:val="00A404CF"/>
    <w:rsid w:val="00A4077F"/>
    <w:rsid w:val="00A40A4C"/>
    <w:rsid w:val="00A40E34"/>
    <w:rsid w:val="00A41416"/>
    <w:rsid w:val="00A41D9F"/>
    <w:rsid w:val="00A42733"/>
    <w:rsid w:val="00A43065"/>
    <w:rsid w:val="00A43345"/>
    <w:rsid w:val="00A44484"/>
    <w:rsid w:val="00A457E7"/>
    <w:rsid w:val="00A458F0"/>
    <w:rsid w:val="00A46503"/>
    <w:rsid w:val="00A47697"/>
    <w:rsid w:val="00A47C93"/>
    <w:rsid w:val="00A47D3A"/>
    <w:rsid w:val="00A509F9"/>
    <w:rsid w:val="00A5194B"/>
    <w:rsid w:val="00A51E65"/>
    <w:rsid w:val="00A51E76"/>
    <w:rsid w:val="00A51E90"/>
    <w:rsid w:val="00A5244B"/>
    <w:rsid w:val="00A526B9"/>
    <w:rsid w:val="00A52E42"/>
    <w:rsid w:val="00A5315C"/>
    <w:rsid w:val="00A5319F"/>
    <w:rsid w:val="00A535FB"/>
    <w:rsid w:val="00A5472A"/>
    <w:rsid w:val="00A54983"/>
    <w:rsid w:val="00A5505F"/>
    <w:rsid w:val="00A55156"/>
    <w:rsid w:val="00A5563F"/>
    <w:rsid w:val="00A55BE9"/>
    <w:rsid w:val="00A567FD"/>
    <w:rsid w:val="00A56E03"/>
    <w:rsid w:val="00A56FE2"/>
    <w:rsid w:val="00A57DAF"/>
    <w:rsid w:val="00A601AE"/>
    <w:rsid w:val="00A608A1"/>
    <w:rsid w:val="00A62129"/>
    <w:rsid w:val="00A627E1"/>
    <w:rsid w:val="00A63518"/>
    <w:rsid w:val="00A637FB"/>
    <w:rsid w:val="00A641FF"/>
    <w:rsid w:val="00A64602"/>
    <w:rsid w:val="00A6481C"/>
    <w:rsid w:val="00A64A48"/>
    <w:rsid w:val="00A64E27"/>
    <w:rsid w:val="00A6507A"/>
    <w:rsid w:val="00A652E4"/>
    <w:rsid w:val="00A654D9"/>
    <w:rsid w:val="00A66062"/>
    <w:rsid w:val="00A666B7"/>
    <w:rsid w:val="00A67025"/>
    <w:rsid w:val="00A6756B"/>
    <w:rsid w:val="00A67B0E"/>
    <w:rsid w:val="00A70A8C"/>
    <w:rsid w:val="00A70B89"/>
    <w:rsid w:val="00A71154"/>
    <w:rsid w:val="00A71BE8"/>
    <w:rsid w:val="00A727A8"/>
    <w:rsid w:val="00A72864"/>
    <w:rsid w:val="00A72A77"/>
    <w:rsid w:val="00A73EA6"/>
    <w:rsid w:val="00A75724"/>
    <w:rsid w:val="00A75DFC"/>
    <w:rsid w:val="00A7685B"/>
    <w:rsid w:val="00A76BA6"/>
    <w:rsid w:val="00A77837"/>
    <w:rsid w:val="00A80736"/>
    <w:rsid w:val="00A8092F"/>
    <w:rsid w:val="00A81307"/>
    <w:rsid w:val="00A81441"/>
    <w:rsid w:val="00A81D45"/>
    <w:rsid w:val="00A81D81"/>
    <w:rsid w:val="00A82F5E"/>
    <w:rsid w:val="00A83C29"/>
    <w:rsid w:val="00A83E89"/>
    <w:rsid w:val="00A84750"/>
    <w:rsid w:val="00A84813"/>
    <w:rsid w:val="00A849D7"/>
    <w:rsid w:val="00A84AA8"/>
    <w:rsid w:val="00A84F63"/>
    <w:rsid w:val="00A85295"/>
    <w:rsid w:val="00A85CF6"/>
    <w:rsid w:val="00A86513"/>
    <w:rsid w:val="00A86899"/>
    <w:rsid w:val="00A8689C"/>
    <w:rsid w:val="00A86D4F"/>
    <w:rsid w:val="00A9108C"/>
    <w:rsid w:val="00A919E1"/>
    <w:rsid w:val="00A94295"/>
    <w:rsid w:val="00A94934"/>
    <w:rsid w:val="00A94F0D"/>
    <w:rsid w:val="00A957F1"/>
    <w:rsid w:val="00A95844"/>
    <w:rsid w:val="00A95D34"/>
    <w:rsid w:val="00A960F0"/>
    <w:rsid w:val="00AA1192"/>
    <w:rsid w:val="00AA1B5E"/>
    <w:rsid w:val="00AA2B44"/>
    <w:rsid w:val="00AA3078"/>
    <w:rsid w:val="00AA3BEC"/>
    <w:rsid w:val="00AA45CB"/>
    <w:rsid w:val="00AA538B"/>
    <w:rsid w:val="00AA6516"/>
    <w:rsid w:val="00AA6D29"/>
    <w:rsid w:val="00AA769A"/>
    <w:rsid w:val="00AB0784"/>
    <w:rsid w:val="00AB1913"/>
    <w:rsid w:val="00AB1B72"/>
    <w:rsid w:val="00AB2157"/>
    <w:rsid w:val="00AB294A"/>
    <w:rsid w:val="00AB2B47"/>
    <w:rsid w:val="00AB3039"/>
    <w:rsid w:val="00AB3903"/>
    <w:rsid w:val="00AB3ABA"/>
    <w:rsid w:val="00AB3ACB"/>
    <w:rsid w:val="00AB3E89"/>
    <w:rsid w:val="00AB6126"/>
    <w:rsid w:val="00AB67D1"/>
    <w:rsid w:val="00AB702B"/>
    <w:rsid w:val="00AB7056"/>
    <w:rsid w:val="00AB705B"/>
    <w:rsid w:val="00AB7285"/>
    <w:rsid w:val="00AB7552"/>
    <w:rsid w:val="00AC0108"/>
    <w:rsid w:val="00AC0310"/>
    <w:rsid w:val="00AC0F48"/>
    <w:rsid w:val="00AC33E9"/>
    <w:rsid w:val="00AC3F70"/>
    <w:rsid w:val="00AC467A"/>
    <w:rsid w:val="00AC514F"/>
    <w:rsid w:val="00AC5237"/>
    <w:rsid w:val="00AC6270"/>
    <w:rsid w:val="00AC6513"/>
    <w:rsid w:val="00AC6F3D"/>
    <w:rsid w:val="00AC7405"/>
    <w:rsid w:val="00AD0BB6"/>
    <w:rsid w:val="00AD0C43"/>
    <w:rsid w:val="00AD0DD0"/>
    <w:rsid w:val="00AD131A"/>
    <w:rsid w:val="00AD3038"/>
    <w:rsid w:val="00AD3D27"/>
    <w:rsid w:val="00AD3FD3"/>
    <w:rsid w:val="00AD46E0"/>
    <w:rsid w:val="00AD4FE2"/>
    <w:rsid w:val="00AD645A"/>
    <w:rsid w:val="00AD6D8E"/>
    <w:rsid w:val="00AD7E41"/>
    <w:rsid w:val="00AE002B"/>
    <w:rsid w:val="00AE0612"/>
    <w:rsid w:val="00AE10C2"/>
    <w:rsid w:val="00AE16B1"/>
    <w:rsid w:val="00AE22E2"/>
    <w:rsid w:val="00AE2C0E"/>
    <w:rsid w:val="00AE2C69"/>
    <w:rsid w:val="00AE3061"/>
    <w:rsid w:val="00AE3D00"/>
    <w:rsid w:val="00AE403A"/>
    <w:rsid w:val="00AE4A55"/>
    <w:rsid w:val="00AE4B08"/>
    <w:rsid w:val="00AE4E46"/>
    <w:rsid w:val="00AE5061"/>
    <w:rsid w:val="00AE6776"/>
    <w:rsid w:val="00AE687B"/>
    <w:rsid w:val="00AE6DBA"/>
    <w:rsid w:val="00AE6ECD"/>
    <w:rsid w:val="00AF0634"/>
    <w:rsid w:val="00AF0B4B"/>
    <w:rsid w:val="00AF16A1"/>
    <w:rsid w:val="00AF2398"/>
    <w:rsid w:val="00AF3530"/>
    <w:rsid w:val="00AF3FCB"/>
    <w:rsid w:val="00AF4816"/>
    <w:rsid w:val="00AF4D59"/>
    <w:rsid w:val="00AF5D6F"/>
    <w:rsid w:val="00AF6BD1"/>
    <w:rsid w:val="00AF776B"/>
    <w:rsid w:val="00AF7E27"/>
    <w:rsid w:val="00B00CA3"/>
    <w:rsid w:val="00B00D51"/>
    <w:rsid w:val="00B00D55"/>
    <w:rsid w:val="00B010CA"/>
    <w:rsid w:val="00B0169B"/>
    <w:rsid w:val="00B021B4"/>
    <w:rsid w:val="00B026B7"/>
    <w:rsid w:val="00B027D4"/>
    <w:rsid w:val="00B02FBD"/>
    <w:rsid w:val="00B03060"/>
    <w:rsid w:val="00B03883"/>
    <w:rsid w:val="00B043EE"/>
    <w:rsid w:val="00B04F66"/>
    <w:rsid w:val="00B04F82"/>
    <w:rsid w:val="00B051B7"/>
    <w:rsid w:val="00B05C5C"/>
    <w:rsid w:val="00B0689D"/>
    <w:rsid w:val="00B07258"/>
    <w:rsid w:val="00B07F87"/>
    <w:rsid w:val="00B100BE"/>
    <w:rsid w:val="00B10581"/>
    <w:rsid w:val="00B111E2"/>
    <w:rsid w:val="00B1240F"/>
    <w:rsid w:val="00B13C77"/>
    <w:rsid w:val="00B13D87"/>
    <w:rsid w:val="00B14CE1"/>
    <w:rsid w:val="00B1500E"/>
    <w:rsid w:val="00B15294"/>
    <w:rsid w:val="00B15495"/>
    <w:rsid w:val="00B15F5A"/>
    <w:rsid w:val="00B168B7"/>
    <w:rsid w:val="00B16BB2"/>
    <w:rsid w:val="00B16BF0"/>
    <w:rsid w:val="00B170A6"/>
    <w:rsid w:val="00B170D9"/>
    <w:rsid w:val="00B207EA"/>
    <w:rsid w:val="00B2092D"/>
    <w:rsid w:val="00B219EE"/>
    <w:rsid w:val="00B225F9"/>
    <w:rsid w:val="00B23198"/>
    <w:rsid w:val="00B235C3"/>
    <w:rsid w:val="00B2408C"/>
    <w:rsid w:val="00B24283"/>
    <w:rsid w:val="00B24433"/>
    <w:rsid w:val="00B24718"/>
    <w:rsid w:val="00B24CB6"/>
    <w:rsid w:val="00B24D58"/>
    <w:rsid w:val="00B24E80"/>
    <w:rsid w:val="00B25B37"/>
    <w:rsid w:val="00B25C94"/>
    <w:rsid w:val="00B25DF8"/>
    <w:rsid w:val="00B2652E"/>
    <w:rsid w:val="00B27ED1"/>
    <w:rsid w:val="00B30982"/>
    <w:rsid w:val="00B30CC1"/>
    <w:rsid w:val="00B30E99"/>
    <w:rsid w:val="00B3143E"/>
    <w:rsid w:val="00B315D2"/>
    <w:rsid w:val="00B31998"/>
    <w:rsid w:val="00B31BDF"/>
    <w:rsid w:val="00B322DA"/>
    <w:rsid w:val="00B347D4"/>
    <w:rsid w:val="00B34F06"/>
    <w:rsid w:val="00B35259"/>
    <w:rsid w:val="00B36CD6"/>
    <w:rsid w:val="00B36CFB"/>
    <w:rsid w:val="00B37888"/>
    <w:rsid w:val="00B37AD1"/>
    <w:rsid w:val="00B40609"/>
    <w:rsid w:val="00B40D4D"/>
    <w:rsid w:val="00B41075"/>
    <w:rsid w:val="00B4115D"/>
    <w:rsid w:val="00B41BDB"/>
    <w:rsid w:val="00B42180"/>
    <w:rsid w:val="00B4222B"/>
    <w:rsid w:val="00B4228C"/>
    <w:rsid w:val="00B426B3"/>
    <w:rsid w:val="00B42BB3"/>
    <w:rsid w:val="00B4352E"/>
    <w:rsid w:val="00B4384C"/>
    <w:rsid w:val="00B43FB1"/>
    <w:rsid w:val="00B44BB8"/>
    <w:rsid w:val="00B45B3C"/>
    <w:rsid w:val="00B4649B"/>
    <w:rsid w:val="00B46568"/>
    <w:rsid w:val="00B4688F"/>
    <w:rsid w:val="00B479A7"/>
    <w:rsid w:val="00B47A72"/>
    <w:rsid w:val="00B50729"/>
    <w:rsid w:val="00B5082F"/>
    <w:rsid w:val="00B50913"/>
    <w:rsid w:val="00B5101D"/>
    <w:rsid w:val="00B513B9"/>
    <w:rsid w:val="00B51540"/>
    <w:rsid w:val="00B5156A"/>
    <w:rsid w:val="00B5243C"/>
    <w:rsid w:val="00B53054"/>
    <w:rsid w:val="00B536AC"/>
    <w:rsid w:val="00B537FA"/>
    <w:rsid w:val="00B53DBA"/>
    <w:rsid w:val="00B55617"/>
    <w:rsid w:val="00B5599B"/>
    <w:rsid w:val="00B564CA"/>
    <w:rsid w:val="00B57E71"/>
    <w:rsid w:val="00B60CCA"/>
    <w:rsid w:val="00B62533"/>
    <w:rsid w:val="00B62801"/>
    <w:rsid w:val="00B62BE0"/>
    <w:rsid w:val="00B63327"/>
    <w:rsid w:val="00B63338"/>
    <w:rsid w:val="00B6342B"/>
    <w:rsid w:val="00B635D1"/>
    <w:rsid w:val="00B63937"/>
    <w:rsid w:val="00B63CBE"/>
    <w:rsid w:val="00B63F8E"/>
    <w:rsid w:val="00B643B7"/>
    <w:rsid w:val="00B649A1"/>
    <w:rsid w:val="00B64F53"/>
    <w:rsid w:val="00B652D2"/>
    <w:rsid w:val="00B655CA"/>
    <w:rsid w:val="00B65632"/>
    <w:rsid w:val="00B6661F"/>
    <w:rsid w:val="00B66621"/>
    <w:rsid w:val="00B666BB"/>
    <w:rsid w:val="00B67506"/>
    <w:rsid w:val="00B67807"/>
    <w:rsid w:val="00B67E12"/>
    <w:rsid w:val="00B70665"/>
    <w:rsid w:val="00B7133B"/>
    <w:rsid w:val="00B719D6"/>
    <w:rsid w:val="00B722E2"/>
    <w:rsid w:val="00B73142"/>
    <w:rsid w:val="00B73227"/>
    <w:rsid w:val="00B737F1"/>
    <w:rsid w:val="00B73CA6"/>
    <w:rsid w:val="00B73D70"/>
    <w:rsid w:val="00B743A8"/>
    <w:rsid w:val="00B74778"/>
    <w:rsid w:val="00B75981"/>
    <w:rsid w:val="00B75C9D"/>
    <w:rsid w:val="00B769F4"/>
    <w:rsid w:val="00B76F16"/>
    <w:rsid w:val="00B773CA"/>
    <w:rsid w:val="00B778DF"/>
    <w:rsid w:val="00B77FA1"/>
    <w:rsid w:val="00B8022B"/>
    <w:rsid w:val="00B80505"/>
    <w:rsid w:val="00B8050A"/>
    <w:rsid w:val="00B8058C"/>
    <w:rsid w:val="00B80E9F"/>
    <w:rsid w:val="00B81086"/>
    <w:rsid w:val="00B8175F"/>
    <w:rsid w:val="00B817E2"/>
    <w:rsid w:val="00B818D6"/>
    <w:rsid w:val="00B81DFB"/>
    <w:rsid w:val="00B81E94"/>
    <w:rsid w:val="00B83D35"/>
    <w:rsid w:val="00B83DA9"/>
    <w:rsid w:val="00B8418A"/>
    <w:rsid w:val="00B84FD2"/>
    <w:rsid w:val="00B85FF0"/>
    <w:rsid w:val="00B863EA"/>
    <w:rsid w:val="00B864DB"/>
    <w:rsid w:val="00B86D8E"/>
    <w:rsid w:val="00B86E72"/>
    <w:rsid w:val="00B86F01"/>
    <w:rsid w:val="00B87012"/>
    <w:rsid w:val="00B87F29"/>
    <w:rsid w:val="00B9063B"/>
    <w:rsid w:val="00B906BF"/>
    <w:rsid w:val="00B90B66"/>
    <w:rsid w:val="00B90E37"/>
    <w:rsid w:val="00B91258"/>
    <w:rsid w:val="00B91475"/>
    <w:rsid w:val="00B91B91"/>
    <w:rsid w:val="00B91CF6"/>
    <w:rsid w:val="00B9260F"/>
    <w:rsid w:val="00B92D68"/>
    <w:rsid w:val="00B92EDE"/>
    <w:rsid w:val="00B9375E"/>
    <w:rsid w:val="00B938D5"/>
    <w:rsid w:val="00B942FB"/>
    <w:rsid w:val="00B94909"/>
    <w:rsid w:val="00B94B78"/>
    <w:rsid w:val="00B94CB2"/>
    <w:rsid w:val="00B95489"/>
    <w:rsid w:val="00B95AE2"/>
    <w:rsid w:val="00B95D09"/>
    <w:rsid w:val="00B97845"/>
    <w:rsid w:val="00B97E43"/>
    <w:rsid w:val="00BA01CE"/>
    <w:rsid w:val="00BA154C"/>
    <w:rsid w:val="00BA19D8"/>
    <w:rsid w:val="00BA1B78"/>
    <w:rsid w:val="00BA25FA"/>
    <w:rsid w:val="00BA2F3D"/>
    <w:rsid w:val="00BA369C"/>
    <w:rsid w:val="00BA3FC4"/>
    <w:rsid w:val="00BA4F56"/>
    <w:rsid w:val="00BA660F"/>
    <w:rsid w:val="00BA6D6E"/>
    <w:rsid w:val="00BA6FFC"/>
    <w:rsid w:val="00BA73F4"/>
    <w:rsid w:val="00BB02FB"/>
    <w:rsid w:val="00BB034E"/>
    <w:rsid w:val="00BB052B"/>
    <w:rsid w:val="00BB17F1"/>
    <w:rsid w:val="00BB1D95"/>
    <w:rsid w:val="00BB1DEF"/>
    <w:rsid w:val="00BB1FDD"/>
    <w:rsid w:val="00BB354C"/>
    <w:rsid w:val="00BB3D16"/>
    <w:rsid w:val="00BB4449"/>
    <w:rsid w:val="00BB451F"/>
    <w:rsid w:val="00BB4628"/>
    <w:rsid w:val="00BB48DD"/>
    <w:rsid w:val="00BB59D2"/>
    <w:rsid w:val="00BB5A85"/>
    <w:rsid w:val="00BB6382"/>
    <w:rsid w:val="00BB644A"/>
    <w:rsid w:val="00BB73E7"/>
    <w:rsid w:val="00BB782C"/>
    <w:rsid w:val="00BB788B"/>
    <w:rsid w:val="00BB78FD"/>
    <w:rsid w:val="00BC0241"/>
    <w:rsid w:val="00BC03CF"/>
    <w:rsid w:val="00BC0B7D"/>
    <w:rsid w:val="00BC15B1"/>
    <w:rsid w:val="00BC2419"/>
    <w:rsid w:val="00BC2D3C"/>
    <w:rsid w:val="00BC394A"/>
    <w:rsid w:val="00BC39CC"/>
    <w:rsid w:val="00BC3B1D"/>
    <w:rsid w:val="00BC4701"/>
    <w:rsid w:val="00BC48EA"/>
    <w:rsid w:val="00BC4AF6"/>
    <w:rsid w:val="00BC4CEE"/>
    <w:rsid w:val="00BC504F"/>
    <w:rsid w:val="00BC5C99"/>
    <w:rsid w:val="00BC6229"/>
    <w:rsid w:val="00BC6A0D"/>
    <w:rsid w:val="00BC7480"/>
    <w:rsid w:val="00BC7735"/>
    <w:rsid w:val="00BC7DCB"/>
    <w:rsid w:val="00BD02DA"/>
    <w:rsid w:val="00BD0A2E"/>
    <w:rsid w:val="00BD0ABA"/>
    <w:rsid w:val="00BD185A"/>
    <w:rsid w:val="00BD1EEE"/>
    <w:rsid w:val="00BD24BD"/>
    <w:rsid w:val="00BD3004"/>
    <w:rsid w:val="00BD489E"/>
    <w:rsid w:val="00BD5195"/>
    <w:rsid w:val="00BD572B"/>
    <w:rsid w:val="00BD5871"/>
    <w:rsid w:val="00BD59A2"/>
    <w:rsid w:val="00BD5DFC"/>
    <w:rsid w:val="00BD686E"/>
    <w:rsid w:val="00BD69D1"/>
    <w:rsid w:val="00BD7482"/>
    <w:rsid w:val="00BE00EC"/>
    <w:rsid w:val="00BE070C"/>
    <w:rsid w:val="00BE0D22"/>
    <w:rsid w:val="00BE2318"/>
    <w:rsid w:val="00BE238F"/>
    <w:rsid w:val="00BE29D0"/>
    <w:rsid w:val="00BE323F"/>
    <w:rsid w:val="00BE3B7E"/>
    <w:rsid w:val="00BE3EA2"/>
    <w:rsid w:val="00BE53CE"/>
    <w:rsid w:val="00BE561E"/>
    <w:rsid w:val="00BE5EEC"/>
    <w:rsid w:val="00BE637A"/>
    <w:rsid w:val="00BE654B"/>
    <w:rsid w:val="00BE7208"/>
    <w:rsid w:val="00BE7BDE"/>
    <w:rsid w:val="00BF0DD0"/>
    <w:rsid w:val="00BF136C"/>
    <w:rsid w:val="00BF1AA0"/>
    <w:rsid w:val="00BF1F2B"/>
    <w:rsid w:val="00BF2585"/>
    <w:rsid w:val="00BF2D2D"/>
    <w:rsid w:val="00BF2F9B"/>
    <w:rsid w:val="00BF3F69"/>
    <w:rsid w:val="00BF3F9F"/>
    <w:rsid w:val="00BF4589"/>
    <w:rsid w:val="00BF48EC"/>
    <w:rsid w:val="00BF5412"/>
    <w:rsid w:val="00BF583B"/>
    <w:rsid w:val="00BF5A51"/>
    <w:rsid w:val="00BF67F4"/>
    <w:rsid w:val="00BF681C"/>
    <w:rsid w:val="00BF6BDA"/>
    <w:rsid w:val="00BF6C41"/>
    <w:rsid w:val="00C00982"/>
    <w:rsid w:val="00C01EC5"/>
    <w:rsid w:val="00C01F1A"/>
    <w:rsid w:val="00C03222"/>
    <w:rsid w:val="00C033E3"/>
    <w:rsid w:val="00C0347C"/>
    <w:rsid w:val="00C04135"/>
    <w:rsid w:val="00C04F38"/>
    <w:rsid w:val="00C05895"/>
    <w:rsid w:val="00C0598F"/>
    <w:rsid w:val="00C05AE0"/>
    <w:rsid w:val="00C060B2"/>
    <w:rsid w:val="00C06723"/>
    <w:rsid w:val="00C068F6"/>
    <w:rsid w:val="00C06B6F"/>
    <w:rsid w:val="00C06BF3"/>
    <w:rsid w:val="00C07492"/>
    <w:rsid w:val="00C0760C"/>
    <w:rsid w:val="00C07F6B"/>
    <w:rsid w:val="00C07F8B"/>
    <w:rsid w:val="00C10536"/>
    <w:rsid w:val="00C10C45"/>
    <w:rsid w:val="00C10E17"/>
    <w:rsid w:val="00C113DD"/>
    <w:rsid w:val="00C11AB2"/>
    <w:rsid w:val="00C11DE0"/>
    <w:rsid w:val="00C11E7E"/>
    <w:rsid w:val="00C12031"/>
    <w:rsid w:val="00C12034"/>
    <w:rsid w:val="00C125F4"/>
    <w:rsid w:val="00C12D28"/>
    <w:rsid w:val="00C13563"/>
    <w:rsid w:val="00C13C85"/>
    <w:rsid w:val="00C13E0B"/>
    <w:rsid w:val="00C13F41"/>
    <w:rsid w:val="00C1574A"/>
    <w:rsid w:val="00C1592F"/>
    <w:rsid w:val="00C16428"/>
    <w:rsid w:val="00C16633"/>
    <w:rsid w:val="00C16A66"/>
    <w:rsid w:val="00C16F6B"/>
    <w:rsid w:val="00C17DFE"/>
    <w:rsid w:val="00C20174"/>
    <w:rsid w:val="00C20452"/>
    <w:rsid w:val="00C204D8"/>
    <w:rsid w:val="00C20E3D"/>
    <w:rsid w:val="00C2136D"/>
    <w:rsid w:val="00C21990"/>
    <w:rsid w:val="00C21A90"/>
    <w:rsid w:val="00C22E1F"/>
    <w:rsid w:val="00C236A7"/>
    <w:rsid w:val="00C23C71"/>
    <w:rsid w:val="00C23CF6"/>
    <w:rsid w:val="00C2461F"/>
    <w:rsid w:val="00C24974"/>
    <w:rsid w:val="00C2594B"/>
    <w:rsid w:val="00C25D41"/>
    <w:rsid w:val="00C2636E"/>
    <w:rsid w:val="00C27ACC"/>
    <w:rsid w:val="00C31F1D"/>
    <w:rsid w:val="00C321C2"/>
    <w:rsid w:val="00C338C4"/>
    <w:rsid w:val="00C33DCA"/>
    <w:rsid w:val="00C350D2"/>
    <w:rsid w:val="00C352AE"/>
    <w:rsid w:val="00C35373"/>
    <w:rsid w:val="00C35757"/>
    <w:rsid w:val="00C35A32"/>
    <w:rsid w:val="00C35A99"/>
    <w:rsid w:val="00C35C23"/>
    <w:rsid w:val="00C35C49"/>
    <w:rsid w:val="00C368A7"/>
    <w:rsid w:val="00C36EDF"/>
    <w:rsid w:val="00C37352"/>
    <w:rsid w:val="00C373B8"/>
    <w:rsid w:val="00C373F0"/>
    <w:rsid w:val="00C375E8"/>
    <w:rsid w:val="00C37ACF"/>
    <w:rsid w:val="00C4041F"/>
    <w:rsid w:val="00C418AF"/>
    <w:rsid w:val="00C41A1A"/>
    <w:rsid w:val="00C42962"/>
    <w:rsid w:val="00C4299C"/>
    <w:rsid w:val="00C42AA9"/>
    <w:rsid w:val="00C42BC2"/>
    <w:rsid w:val="00C42F9A"/>
    <w:rsid w:val="00C44788"/>
    <w:rsid w:val="00C44A19"/>
    <w:rsid w:val="00C458BC"/>
    <w:rsid w:val="00C45F6D"/>
    <w:rsid w:val="00C46070"/>
    <w:rsid w:val="00C46167"/>
    <w:rsid w:val="00C475DD"/>
    <w:rsid w:val="00C47931"/>
    <w:rsid w:val="00C5011A"/>
    <w:rsid w:val="00C50F62"/>
    <w:rsid w:val="00C51D11"/>
    <w:rsid w:val="00C52410"/>
    <w:rsid w:val="00C52498"/>
    <w:rsid w:val="00C52D76"/>
    <w:rsid w:val="00C53740"/>
    <w:rsid w:val="00C54319"/>
    <w:rsid w:val="00C54464"/>
    <w:rsid w:val="00C549DF"/>
    <w:rsid w:val="00C5551E"/>
    <w:rsid w:val="00C55578"/>
    <w:rsid w:val="00C564A8"/>
    <w:rsid w:val="00C56903"/>
    <w:rsid w:val="00C5693A"/>
    <w:rsid w:val="00C56C73"/>
    <w:rsid w:val="00C56F2B"/>
    <w:rsid w:val="00C57E3A"/>
    <w:rsid w:val="00C57E69"/>
    <w:rsid w:val="00C606E7"/>
    <w:rsid w:val="00C6082E"/>
    <w:rsid w:val="00C60986"/>
    <w:rsid w:val="00C60E91"/>
    <w:rsid w:val="00C61262"/>
    <w:rsid w:val="00C61524"/>
    <w:rsid w:val="00C624DF"/>
    <w:rsid w:val="00C628F1"/>
    <w:rsid w:val="00C62E47"/>
    <w:rsid w:val="00C63643"/>
    <w:rsid w:val="00C64136"/>
    <w:rsid w:val="00C6473F"/>
    <w:rsid w:val="00C6488D"/>
    <w:rsid w:val="00C652EB"/>
    <w:rsid w:val="00C657D0"/>
    <w:rsid w:val="00C65887"/>
    <w:rsid w:val="00C65B3D"/>
    <w:rsid w:val="00C661AE"/>
    <w:rsid w:val="00C661F2"/>
    <w:rsid w:val="00C66AF5"/>
    <w:rsid w:val="00C66F82"/>
    <w:rsid w:val="00C67A49"/>
    <w:rsid w:val="00C719B7"/>
    <w:rsid w:val="00C71A4C"/>
    <w:rsid w:val="00C71B0F"/>
    <w:rsid w:val="00C72C2D"/>
    <w:rsid w:val="00C738BF"/>
    <w:rsid w:val="00C741C5"/>
    <w:rsid w:val="00C74E26"/>
    <w:rsid w:val="00C751A1"/>
    <w:rsid w:val="00C7620E"/>
    <w:rsid w:val="00C7687F"/>
    <w:rsid w:val="00C77725"/>
    <w:rsid w:val="00C813D0"/>
    <w:rsid w:val="00C814CC"/>
    <w:rsid w:val="00C8160A"/>
    <w:rsid w:val="00C81787"/>
    <w:rsid w:val="00C81C1B"/>
    <w:rsid w:val="00C81CFA"/>
    <w:rsid w:val="00C821A8"/>
    <w:rsid w:val="00C82267"/>
    <w:rsid w:val="00C823D6"/>
    <w:rsid w:val="00C82706"/>
    <w:rsid w:val="00C82881"/>
    <w:rsid w:val="00C8372B"/>
    <w:rsid w:val="00C84173"/>
    <w:rsid w:val="00C84A88"/>
    <w:rsid w:val="00C84BEB"/>
    <w:rsid w:val="00C84F23"/>
    <w:rsid w:val="00C85062"/>
    <w:rsid w:val="00C85627"/>
    <w:rsid w:val="00C85886"/>
    <w:rsid w:val="00C86498"/>
    <w:rsid w:val="00C8654A"/>
    <w:rsid w:val="00C868B2"/>
    <w:rsid w:val="00C8693A"/>
    <w:rsid w:val="00C8716C"/>
    <w:rsid w:val="00C873A0"/>
    <w:rsid w:val="00C8749B"/>
    <w:rsid w:val="00C87F84"/>
    <w:rsid w:val="00C905B5"/>
    <w:rsid w:val="00C907BE"/>
    <w:rsid w:val="00C907DA"/>
    <w:rsid w:val="00C90F68"/>
    <w:rsid w:val="00C9138D"/>
    <w:rsid w:val="00C91439"/>
    <w:rsid w:val="00C9160B"/>
    <w:rsid w:val="00C91862"/>
    <w:rsid w:val="00C919F2"/>
    <w:rsid w:val="00C92240"/>
    <w:rsid w:val="00C929A6"/>
    <w:rsid w:val="00C92BF0"/>
    <w:rsid w:val="00C93282"/>
    <w:rsid w:val="00C93760"/>
    <w:rsid w:val="00C93922"/>
    <w:rsid w:val="00C94001"/>
    <w:rsid w:val="00C9459A"/>
    <w:rsid w:val="00C94B62"/>
    <w:rsid w:val="00C958F5"/>
    <w:rsid w:val="00C95974"/>
    <w:rsid w:val="00C95A78"/>
    <w:rsid w:val="00C95BA5"/>
    <w:rsid w:val="00C95BF2"/>
    <w:rsid w:val="00C96343"/>
    <w:rsid w:val="00C963F6"/>
    <w:rsid w:val="00C97543"/>
    <w:rsid w:val="00C97A1B"/>
    <w:rsid w:val="00C97D27"/>
    <w:rsid w:val="00CA0721"/>
    <w:rsid w:val="00CA0F61"/>
    <w:rsid w:val="00CA40A1"/>
    <w:rsid w:val="00CA418D"/>
    <w:rsid w:val="00CA51C2"/>
    <w:rsid w:val="00CA5365"/>
    <w:rsid w:val="00CA575C"/>
    <w:rsid w:val="00CA5869"/>
    <w:rsid w:val="00CA596F"/>
    <w:rsid w:val="00CA5A63"/>
    <w:rsid w:val="00CA7800"/>
    <w:rsid w:val="00CA78B6"/>
    <w:rsid w:val="00CB0AB2"/>
    <w:rsid w:val="00CB0AC2"/>
    <w:rsid w:val="00CB145E"/>
    <w:rsid w:val="00CB1941"/>
    <w:rsid w:val="00CB26F3"/>
    <w:rsid w:val="00CB2BA4"/>
    <w:rsid w:val="00CB2DA8"/>
    <w:rsid w:val="00CB2EC5"/>
    <w:rsid w:val="00CB36B7"/>
    <w:rsid w:val="00CB3F36"/>
    <w:rsid w:val="00CB4F2B"/>
    <w:rsid w:val="00CB56B0"/>
    <w:rsid w:val="00CB636F"/>
    <w:rsid w:val="00CB64EA"/>
    <w:rsid w:val="00CB721F"/>
    <w:rsid w:val="00CB7572"/>
    <w:rsid w:val="00CB7770"/>
    <w:rsid w:val="00CB7FC3"/>
    <w:rsid w:val="00CC005D"/>
    <w:rsid w:val="00CC008E"/>
    <w:rsid w:val="00CC1F75"/>
    <w:rsid w:val="00CC1FFA"/>
    <w:rsid w:val="00CC2C60"/>
    <w:rsid w:val="00CC35CE"/>
    <w:rsid w:val="00CC370D"/>
    <w:rsid w:val="00CC585D"/>
    <w:rsid w:val="00CC6087"/>
    <w:rsid w:val="00CC61D3"/>
    <w:rsid w:val="00CC6405"/>
    <w:rsid w:val="00CC68CC"/>
    <w:rsid w:val="00CC7C16"/>
    <w:rsid w:val="00CC7F1D"/>
    <w:rsid w:val="00CD00AB"/>
    <w:rsid w:val="00CD1412"/>
    <w:rsid w:val="00CD1513"/>
    <w:rsid w:val="00CD235C"/>
    <w:rsid w:val="00CD2380"/>
    <w:rsid w:val="00CD2427"/>
    <w:rsid w:val="00CD27D6"/>
    <w:rsid w:val="00CD3D3A"/>
    <w:rsid w:val="00CD3F8C"/>
    <w:rsid w:val="00CD4323"/>
    <w:rsid w:val="00CD4B56"/>
    <w:rsid w:val="00CD4BB2"/>
    <w:rsid w:val="00CD4EAE"/>
    <w:rsid w:val="00CD5003"/>
    <w:rsid w:val="00CD5790"/>
    <w:rsid w:val="00CD5802"/>
    <w:rsid w:val="00CD5EB7"/>
    <w:rsid w:val="00CD60AE"/>
    <w:rsid w:val="00CD63C1"/>
    <w:rsid w:val="00CD6B46"/>
    <w:rsid w:val="00CD6F40"/>
    <w:rsid w:val="00CD7B10"/>
    <w:rsid w:val="00CE08BF"/>
    <w:rsid w:val="00CE0D8C"/>
    <w:rsid w:val="00CE1C88"/>
    <w:rsid w:val="00CE2326"/>
    <w:rsid w:val="00CE2E77"/>
    <w:rsid w:val="00CE3928"/>
    <w:rsid w:val="00CE4097"/>
    <w:rsid w:val="00CE4448"/>
    <w:rsid w:val="00CE542E"/>
    <w:rsid w:val="00CE5A00"/>
    <w:rsid w:val="00CE6BE2"/>
    <w:rsid w:val="00CE6D63"/>
    <w:rsid w:val="00CE75D1"/>
    <w:rsid w:val="00CE782E"/>
    <w:rsid w:val="00CF0131"/>
    <w:rsid w:val="00CF08A6"/>
    <w:rsid w:val="00CF0AAD"/>
    <w:rsid w:val="00CF1490"/>
    <w:rsid w:val="00CF1977"/>
    <w:rsid w:val="00CF1A1A"/>
    <w:rsid w:val="00CF25FA"/>
    <w:rsid w:val="00CF2A4D"/>
    <w:rsid w:val="00CF2AC3"/>
    <w:rsid w:val="00CF2E3D"/>
    <w:rsid w:val="00CF369E"/>
    <w:rsid w:val="00CF398C"/>
    <w:rsid w:val="00CF4F44"/>
    <w:rsid w:val="00CF5356"/>
    <w:rsid w:val="00CF5B04"/>
    <w:rsid w:val="00CF62A7"/>
    <w:rsid w:val="00CF72F1"/>
    <w:rsid w:val="00CF78B9"/>
    <w:rsid w:val="00D0015E"/>
    <w:rsid w:val="00D001CE"/>
    <w:rsid w:val="00D00602"/>
    <w:rsid w:val="00D00616"/>
    <w:rsid w:val="00D012C8"/>
    <w:rsid w:val="00D024C5"/>
    <w:rsid w:val="00D02F6F"/>
    <w:rsid w:val="00D0359E"/>
    <w:rsid w:val="00D03810"/>
    <w:rsid w:val="00D03AAD"/>
    <w:rsid w:val="00D043F7"/>
    <w:rsid w:val="00D0464E"/>
    <w:rsid w:val="00D04ACA"/>
    <w:rsid w:val="00D04CD0"/>
    <w:rsid w:val="00D05E3F"/>
    <w:rsid w:val="00D0602A"/>
    <w:rsid w:val="00D06798"/>
    <w:rsid w:val="00D069C4"/>
    <w:rsid w:val="00D06D53"/>
    <w:rsid w:val="00D07160"/>
    <w:rsid w:val="00D0740D"/>
    <w:rsid w:val="00D102F4"/>
    <w:rsid w:val="00D118EB"/>
    <w:rsid w:val="00D1341B"/>
    <w:rsid w:val="00D14BB8"/>
    <w:rsid w:val="00D14D2B"/>
    <w:rsid w:val="00D151EB"/>
    <w:rsid w:val="00D15361"/>
    <w:rsid w:val="00D15F3D"/>
    <w:rsid w:val="00D17FCF"/>
    <w:rsid w:val="00D200A7"/>
    <w:rsid w:val="00D204E4"/>
    <w:rsid w:val="00D2077B"/>
    <w:rsid w:val="00D20961"/>
    <w:rsid w:val="00D20A5D"/>
    <w:rsid w:val="00D20D5A"/>
    <w:rsid w:val="00D2143B"/>
    <w:rsid w:val="00D21BDD"/>
    <w:rsid w:val="00D21BE0"/>
    <w:rsid w:val="00D22131"/>
    <w:rsid w:val="00D221C9"/>
    <w:rsid w:val="00D223D5"/>
    <w:rsid w:val="00D2278A"/>
    <w:rsid w:val="00D22D48"/>
    <w:rsid w:val="00D24125"/>
    <w:rsid w:val="00D248AE"/>
    <w:rsid w:val="00D24B2E"/>
    <w:rsid w:val="00D24F07"/>
    <w:rsid w:val="00D25394"/>
    <w:rsid w:val="00D267CD"/>
    <w:rsid w:val="00D274BC"/>
    <w:rsid w:val="00D27DB6"/>
    <w:rsid w:val="00D27E85"/>
    <w:rsid w:val="00D27EBA"/>
    <w:rsid w:val="00D27FC8"/>
    <w:rsid w:val="00D304CC"/>
    <w:rsid w:val="00D30CD0"/>
    <w:rsid w:val="00D32D45"/>
    <w:rsid w:val="00D33911"/>
    <w:rsid w:val="00D3417C"/>
    <w:rsid w:val="00D34BAF"/>
    <w:rsid w:val="00D34DC1"/>
    <w:rsid w:val="00D35437"/>
    <w:rsid w:val="00D36239"/>
    <w:rsid w:val="00D364BA"/>
    <w:rsid w:val="00D37421"/>
    <w:rsid w:val="00D3744B"/>
    <w:rsid w:val="00D376D2"/>
    <w:rsid w:val="00D37C9A"/>
    <w:rsid w:val="00D40111"/>
    <w:rsid w:val="00D40258"/>
    <w:rsid w:val="00D4049E"/>
    <w:rsid w:val="00D41462"/>
    <w:rsid w:val="00D4205D"/>
    <w:rsid w:val="00D435ED"/>
    <w:rsid w:val="00D43791"/>
    <w:rsid w:val="00D4381E"/>
    <w:rsid w:val="00D438D1"/>
    <w:rsid w:val="00D440A2"/>
    <w:rsid w:val="00D4416D"/>
    <w:rsid w:val="00D44A04"/>
    <w:rsid w:val="00D44FFC"/>
    <w:rsid w:val="00D4524B"/>
    <w:rsid w:val="00D45848"/>
    <w:rsid w:val="00D46137"/>
    <w:rsid w:val="00D46303"/>
    <w:rsid w:val="00D4689B"/>
    <w:rsid w:val="00D46BD6"/>
    <w:rsid w:val="00D47260"/>
    <w:rsid w:val="00D47AAD"/>
    <w:rsid w:val="00D501EB"/>
    <w:rsid w:val="00D502F3"/>
    <w:rsid w:val="00D50390"/>
    <w:rsid w:val="00D50580"/>
    <w:rsid w:val="00D50711"/>
    <w:rsid w:val="00D50DC1"/>
    <w:rsid w:val="00D510FB"/>
    <w:rsid w:val="00D514C6"/>
    <w:rsid w:val="00D51C31"/>
    <w:rsid w:val="00D51DC2"/>
    <w:rsid w:val="00D51DDB"/>
    <w:rsid w:val="00D52CA0"/>
    <w:rsid w:val="00D538F8"/>
    <w:rsid w:val="00D53EB7"/>
    <w:rsid w:val="00D542DC"/>
    <w:rsid w:val="00D549FA"/>
    <w:rsid w:val="00D54ED0"/>
    <w:rsid w:val="00D55C38"/>
    <w:rsid w:val="00D5655D"/>
    <w:rsid w:val="00D566C1"/>
    <w:rsid w:val="00D5727A"/>
    <w:rsid w:val="00D57BBB"/>
    <w:rsid w:val="00D57C2F"/>
    <w:rsid w:val="00D60179"/>
    <w:rsid w:val="00D608A8"/>
    <w:rsid w:val="00D6195A"/>
    <w:rsid w:val="00D61BDE"/>
    <w:rsid w:val="00D61CDA"/>
    <w:rsid w:val="00D61D98"/>
    <w:rsid w:val="00D6269C"/>
    <w:rsid w:val="00D62A94"/>
    <w:rsid w:val="00D63ECD"/>
    <w:rsid w:val="00D646AF"/>
    <w:rsid w:val="00D6491E"/>
    <w:rsid w:val="00D64DC7"/>
    <w:rsid w:val="00D65D4F"/>
    <w:rsid w:val="00D65D8F"/>
    <w:rsid w:val="00D65F58"/>
    <w:rsid w:val="00D66B84"/>
    <w:rsid w:val="00D66CBE"/>
    <w:rsid w:val="00D71545"/>
    <w:rsid w:val="00D718D1"/>
    <w:rsid w:val="00D7219E"/>
    <w:rsid w:val="00D72F1D"/>
    <w:rsid w:val="00D74C17"/>
    <w:rsid w:val="00D75024"/>
    <w:rsid w:val="00D753BD"/>
    <w:rsid w:val="00D755E1"/>
    <w:rsid w:val="00D75C6A"/>
    <w:rsid w:val="00D75EAF"/>
    <w:rsid w:val="00D7685F"/>
    <w:rsid w:val="00D76C48"/>
    <w:rsid w:val="00D76F0B"/>
    <w:rsid w:val="00D7710D"/>
    <w:rsid w:val="00D806A0"/>
    <w:rsid w:val="00D82B1E"/>
    <w:rsid w:val="00D82E64"/>
    <w:rsid w:val="00D82E86"/>
    <w:rsid w:val="00D8317C"/>
    <w:rsid w:val="00D83B8D"/>
    <w:rsid w:val="00D83BAD"/>
    <w:rsid w:val="00D8410A"/>
    <w:rsid w:val="00D843B4"/>
    <w:rsid w:val="00D848B0"/>
    <w:rsid w:val="00D8594A"/>
    <w:rsid w:val="00D86655"/>
    <w:rsid w:val="00D8686F"/>
    <w:rsid w:val="00D86CA1"/>
    <w:rsid w:val="00D8714B"/>
    <w:rsid w:val="00D8747A"/>
    <w:rsid w:val="00D90637"/>
    <w:rsid w:val="00D90D45"/>
    <w:rsid w:val="00D9113F"/>
    <w:rsid w:val="00D918F7"/>
    <w:rsid w:val="00D91E62"/>
    <w:rsid w:val="00D91F41"/>
    <w:rsid w:val="00D9238B"/>
    <w:rsid w:val="00D9265D"/>
    <w:rsid w:val="00D92968"/>
    <w:rsid w:val="00D93009"/>
    <w:rsid w:val="00D9361E"/>
    <w:rsid w:val="00D93F11"/>
    <w:rsid w:val="00D94155"/>
    <w:rsid w:val="00D944F7"/>
    <w:rsid w:val="00D946D1"/>
    <w:rsid w:val="00D94ABC"/>
    <w:rsid w:val="00D95279"/>
    <w:rsid w:val="00D96D4D"/>
    <w:rsid w:val="00DA03F9"/>
    <w:rsid w:val="00DA0933"/>
    <w:rsid w:val="00DA09F7"/>
    <w:rsid w:val="00DA17A0"/>
    <w:rsid w:val="00DA2294"/>
    <w:rsid w:val="00DA23BD"/>
    <w:rsid w:val="00DA24A0"/>
    <w:rsid w:val="00DA2A9F"/>
    <w:rsid w:val="00DA31F4"/>
    <w:rsid w:val="00DA3741"/>
    <w:rsid w:val="00DA45C0"/>
    <w:rsid w:val="00DA461F"/>
    <w:rsid w:val="00DA548C"/>
    <w:rsid w:val="00DA55CF"/>
    <w:rsid w:val="00DA5BE0"/>
    <w:rsid w:val="00DA63C2"/>
    <w:rsid w:val="00DA6618"/>
    <w:rsid w:val="00DA7771"/>
    <w:rsid w:val="00DB0357"/>
    <w:rsid w:val="00DB0CDC"/>
    <w:rsid w:val="00DB0FBF"/>
    <w:rsid w:val="00DB11F8"/>
    <w:rsid w:val="00DB1203"/>
    <w:rsid w:val="00DB18CA"/>
    <w:rsid w:val="00DB1C1D"/>
    <w:rsid w:val="00DB2B45"/>
    <w:rsid w:val="00DB3078"/>
    <w:rsid w:val="00DB3147"/>
    <w:rsid w:val="00DB4045"/>
    <w:rsid w:val="00DB4397"/>
    <w:rsid w:val="00DB4B17"/>
    <w:rsid w:val="00DB5012"/>
    <w:rsid w:val="00DB57F9"/>
    <w:rsid w:val="00DB5ADA"/>
    <w:rsid w:val="00DB66D7"/>
    <w:rsid w:val="00DB6D3D"/>
    <w:rsid w:val="00DB6E1D"/>
    <w:rsid w:val="00DB6E9C"/>
    <w:rsid w:val="00DB6FBD"/>
    <w:rsid w:val="00DB7118"/>
    <w:rsid w:val="00DB7163"/>
    <w:rsid w:val="00DB74CA"/>
    <w:rsid w:val="00DB7510"/>
    <w:rsid w:val="00DB79B1"/>
    <w:rsid w:val="00DB7EA4"/>
    <w:rsid w:val="00DB7ED9"/>
    <w:rsid w:val="00DC0483"/>
    <w:rsid w:val="00DC0E0E"/>
    <w:rsid w:val="00DC17FE"/>
    <w:rsid w:val="00DC215A"/>
    <w:rsid w:val="00DC2274"/>
    <w:rsid w:val="00DC2327"/>
    <w:rsid w:val="00DC2AA7"/>
    <w:rsid w:val="00DC2C41"/>
    <w:rsid w:val="00DC2D71"/>
    <w:rsid w:val="00DC2DAB"/>
    <w:rsid w:val="00DC3A86"/>
    <w:rsid w:val="00DC450D"/>
    <w:rsid w:val="00DC4751"/>
    <w:rsid w:val="00DC494F"/>
    <w:rsid w:val="00DC4E3C"/>
    <w:rsid w:val="00DC52AB"/>
    <w:rsid w:val="00DC5369"/>
    <w:rsid w:val="00DC57CA"/>
    <w:rsid w:val="00DC5BA1"/>
    <w:rsid w:val="00DC5C56"/>
    <w:rsid w:val="00DC5E5B"/>
    <w:rsid w:val="00DC6419"/>
    <w:rsid w:val="00DC69E4"/>
    <w:rsid w:val="00DC73E9"/>
    <w:rsid w:val="00DC7770"/>
    <w:rsid w:val="00DD0E87"/>
    <w:rsid w:val="00DD13AB"/>
    <w:rsid w:val="00DD2376"/>
    <w:rsid w:val="00DD3116"/>
    <w:rsid w:val="00DD320E"/>
    <w:rsid w:val="00DD3A3D"/>
    <w:rsid w:val="00DD42B8"/>
    <w:rsid w:val="00DD4A12"/>
    <w:rsid w:val="00DD4BEF"/>
    <w:rsid w:val="00DD5F2D"/>
    <w:rsid w:val="00DD7FC6"/>
    <w:rsid w:val="00DD7FDF"/>
    <w:rsid w:val="00DE08C9"/>
    <w:rsid w:val="00DE219E"/>
    <w:rsid w:val="00DE2FDF"/>
    <w:rsid w:val="00DE32AB"/>
    <w:rsid w:val="00DE3854"/>
    <w:rsid w:val="00DE3B21"/>
    <w:rsid w:val="00DE6AC4"/>
    <w:rsid w:val="00DE7216"/>
    <w:rsid w:val="00DE738C"/>
    <w:rsid w:val="00DE73D8"/>
    <w:rsid w:val="00DE74CA"/>
    <w:rsid w:val="00DF0294"/>
    <w:rsid w:val="00DF039E"/>
    <w:rsid w:val="00DF03A9"/>
    <w:rsid w:val="00DF0B20"/>
    <w:rsid w:val="00DF0E59"/>
    <w:rsid w:val="00DF1AFC"/>
    <w:rsid w:val="00DF20F1"/>
    <w:rsid w:val="00DF26EA"/>
    <w:rsid w:val="00DF293F"/>
    <w:rsid w:val="00DF2CE7"/>
    <w:rsid w:val="00DF322D"/>
    <w:rsid w:val="00DF396E"/>
    <w:rsid w:val="00DF3A68"/>
    <w:rsid w:val="00DF3D30"/>
    <w:rsid w:val="00DF45A6"/>
    <w:rsid w:val="00DF4C27"/>
    <w:rsid w:val="00DF4C50"/>
    <w:rsid w:val="00DF51AE"/>
    <w:rsid w:val="00DF58B6"/>
    <w:rsid w:val="00DF5C00"/>
    <w:rsid w:val="00DF6043"/>
    <w:rsid w:val="00DF60CA"/>
    <w:rsid w:val="00DF646C"/>
    <w:rsid w:val="00DF69B2"/>
    <w:rsid w:val="00DF70A4"/>
    <w:rsid w:val="00DF7DF0"/>
    <w:rsid w:val="00E0010C"/>
    <w:rsid w:val="00E006CE"/>
    <w:rsid w:val="00E00DAC"/>
    <w:rsid w:val="00E01A41"/>
    <w:rsid w:val="00E01C87"/>
    <w:rsid w:val="00E01F99"/>
    <w:rsid w:val="00E0226D"/>
    <w:rsid w:val="00E02509"/>
    <w:rsid w:val="00E05D61"/>
    <w:rsid w:val="00E0729A"/>
    <w:rsid w:val="00E07353"/>
    <w:rsid w:val="00E076A1"/>
    <w:rsid w:val="00E07A39"/>
    <w:rsid w:val="00E07D09"/>
    <w:rsid w:val="00E119E0"/>
    <w:rsid w:val="00E11DAB"/>
    <w:rsid w:val="00E12A78"/>
    <w:rsid w:val="00E12BFE"/>
    <w:rsid w:val="00E132B3"/>
    <w:rsid w:val="00E137FC"/>
    <w:rsid w:val="00E1494C"/>
    <w:rsid w:val="00E14B86"/>
    <w:rsid w:val="00E15A57"/>
    <w:rsid w:val="00E1624C"/>
    <w:rsid w:val="00E178ED"/>
    <w:rsid w:val="00E17CDD"/>
    <w:rsid w:val="00E202FF"/>
    <w:rsid w:val="00E20442"/>
    <w:rsid w:val="00E204D3"/>
    <w:rsid w:val="00E206F8"/>
    <w:rsid w:val="00E21038"/>
    <w:rsid w:val="00E21E50"/>
    <w:rsid w:val="00E21EE8"/>
    <w:rsid w:val="00E22D26"/>
    <w:rsid w:val="00E24034"/>
    <w:rsid w:val="00E2403C"/>
    <w:rsid w:val="00E243A9"/>
    <w:rsid w:val="00E2531C"/>
    <w:rsid w:val="00E25977"/>
    <w:rsid w:val="00E25A42"/>
    <w:rsid w:val="00E263A9"/>
    <w:rsid w:val="00E26600"/>
    <w:rsid w:val="00E26F7B"/>
    <w:rsid w:val="00E3008F"/>
    <w:rsid w:val="00E30C5F"/>
    <w:rsid w:val="00E31B19"/>
    <w:rsid w:val="00E31D8E"/>
    <w:rsid w:val="00E3298B"/>
    <w:rsid w:val="00E32AA7"/>
    <w:rsid w:val="00E32CE6"/>
    <w:rsid w:val="00E33104"/>
    <w:rsid w:val="00E3329E"/>
    <w:rsid w:val="00E333CB"/>
    <w:rsid w:val="00E33BA6"/>
    <w:rsid w:val="00E3411C"/>
    <w:rsid w:val="00E342FD"/>
    <w:rsid w:val="00E35938"/>
    <w:rsid w:val="00E35EFE"/>
    <w:rsid w:val="00E360C0"/>
    <w:rsid w:val="00E371DF"/>
    <w:rsid w:val="00E37AE2"/>
    <w:rsid w:val="00E37CC6"/>
    <w:rsid w:val="00E37F00"/>
    <w:rsid w:val="00E37FDA"/>
    <w:rsid w:val="00E400C1"/>
    <w:rsid w:val="00E4114B"/>
    <w:rsid w:val="00E41787"/>
    <w:rsid w:val="00E41F58"/>
    <w:rsid w:val="00E425BE"/>
    <w:rsid w:val="00E42A2F"/>
    <w:rsid w:val="00E42A41"/>
    <w:rsid w:val="00E42A87"/>
    <w:rsid w:val="00E42C2B"/>
    <w:rsid w:val="00E430A3"/>
    <w:rsid w:val="00E439D5"/>
    <w:rsid w:val="00E43F25"/>
    <w:rsid w:val="00E4402F"/>
    <w:rsid w:val="00E442EA"/>
    <w:rsid w:val="00E44DA7"/>
    <w:rsid w:val="00E458A0"/>
    <w:rsid w:val="00E4596E"/>
    <w:rsid w:val="00E45FF8"/>
    <w:rsid w:val="00E461C1"/>
    <w:rsid w:val="00E4626C"/>
    <w:rsid w:val="00E4674A"/>
    <w:rsid w:val="00E469BC"/>
    <w:rsid w:val="00E471EF"/>
    <w:rsid w:val="00E474F7"/>
    <w:rsid w:val="00E47D31"/>
    <w:rsid w:val="00E47D4F"/>
    <w:rsid w:val="00E50B7F"/>
    <w:rsid w:val="00E518CF"/>
    <w:rsid w:val="00E51D61"/>
    <w:rsid w:val="00E553CF"/>
    <w:rsid w:val="00E554B1"/>
    <w:rsid w:val="00E55E4F"/>
    <w:rsid w:val="00E56214"/>
    <w:rsid w:val="00E562A6"/>
    <w:rsid w:val="00E564E8"/>
    <w:rsid w:val="00E56DF3"/>
    <w:rsid w:val="00E5747C"/>
    <w:rsid w:val="00E57F36"/>
    <w:rsid w:val="00E6042F"/>
    <w:rsid w:val="00E609C2"/>
    <w:rsid w:val="00E60D37"/>
    <w:rsid w:val="00E61512"/>
    <w:rsid w:val="00E617CD"/>
    <w:rsid w:val="00E61D7F"/>
    <w:rsid w:val="00E621B5"/>
    <w:rsid w:val="00E626C5"/>
    <w:rsid w:val="00E62962"/>
    <w:rsid w:val="00E62D86"/>
    <w:rsid w:val="00E62F23"/>
    <w:rsid w:val="00E6386D"/>
    <w:rsid w:val="00E63951"/>
    <w:rsid w:val="00E63AB1"/>
    <w:rsid w:val="00E63D2D"/>
    <w:rsid w:val="00E6426E"/>
    <w:rsid w:val="00E64C29"/>
    <w:rsid w:val="00E6518C"/>
    <w:rsid w:val="00E6612F"/>
    <w:rsid w:val="00E6642C"/>
    <w:rsid w:val="00E6662F"/>
    <w:rsid w:val="00E66789"/>
    <w:rsid w:val="00E66896"/>
    <w:rsid w:val="00E67706"/>
    <w:rsid w:val="00E6785A"/>
    <w:rsid w:val="00E678CA"/>
    <w:rsid w:val="00E67CFA"/>
    <w:rsid w:val="00E67D91"/>
    <w:rsid w:val="00E70211"/>
    <w:rsid w:val="00E710FD"/>
    <w:rsid w:val="00E71D6B"/>
    <w:rsid w:val="00E71E97"/>
    <w:rsid w:val="00E71EBB"/>
    <w:rsid w:val="00E71F6A"/>
    <w:rsid w:val="00E72788"/>
    <w:rsid w:val="00E73C9E"/>
    <w:rsid w:val="00E73D78"/>
    <w:rsid w:val="00E74D91"/>
    <w:rsid w:val="00E75ABF"/>
    <w:rsid w:val="00E75ADB"/>
    <w:rsid w:val="00E75E2B"/>
    <w:rsid w:val="00E76EA7"/>
    <w:rsid w:val="00E7777C"/>
    <w:rsid w:val="00E80241"/>
    <w:rsid w:val="00E80AAA"/>
    <w:rsid w:val="00E80C49"/>
    <w:rsid w:val="00E8130D"/>
    <w:rsid w:val="00E813F4"/>
    <w:rsid w:val="00E81410"/>
    <w:rsid w:val="00E8145B"/>
    <w:rsid w:val="00E81EBF"/>
    <w:rsid w:val="00E8200A"/>
    <w:rsid w:val="00E82D60"/>
    <w:rsid w:val="00E83ED3"/>
    <w:rsid w:val="00E84B75"/>
    <w:rsid w:val="00E84C23"/>
    <w:rsid w:val="00E85129"/>
    <w:rsid w:val="00E8559E"/>
    <w:rsid w:val="00E8626D"/>
    <w:rsid w:val="00E867AA"/>
    <w:rsid w:val="00E86D92"/>
    <w:rsid w:val="00E86E6B"/>
    <w:rsid w:val="00E873C4"/>
    <w:rsid w:val="00E874BB"/>
    <w:rsid w:val="00E87826"/>
    <w:rsid w:val="00E87EC5"/>
    <w:rsid w:val="00E90A3F"/>
    <w:rsid w:val="00E914D7"/>
    <w:rsid w:val="00E91D54"/>
    <w:rsid w:val="00E927E0"/>
    <w:rsid w:val="00E92E68"/>
    <w:rsid w:val="00E933C8"/>
    <w:rsid w:val="00E9357B"/>
    <w:rsid w:val="00E93F56"/>
    <w:rsid w:val="00E941DA"/>
    <w:rsid w:val="00E9468F"/>
    <w:rsid w:val="00E94875"/>
    <w:rsid w:val="00E958A1"/>
    <w:rsid w:val="00E9602B"/>
    <w:rsid w:val="00E961B6"/>
    <w:rsid w:val="00E96734"/>
    <w:rsid w:val="00E96C3B"/>
    <w:rsid w:val="00E9762A"/>
    <w:rsid w:val="00EA09C5"/>
    <w:rsid w:val="00EA1083"/>
    <w:rsid w:val="00EA1144"/>
    <w:rsid w:val="00EA256B"/>
    <w:rsid w:val="00EA459B"/>
    <w:rsid w:val="00EA4C3D"/>
    <w:rsid w:val="00EA4D04"/>
    <w:rsid w:val="00EA5198"/>
    <w:rsid w:val="00EA536C"/>
    <w:rsid w:val="00EA5A21"/>
    <w:rsid w:val="00EA6020"/>
    <w:rsid w:val="00EA6AA1"/>
    <w:rsid w:val="00EA76B5"/>
    <w:rsid w:val="00EA7AE3"/>
    <w:rsid w:val="00EB0264"/>
    <w:rsid w:val="00EB0721"/>
    <w:rsid w:val="00EB08F2"/>
    <w:rsid w:val="00EB0B7B"/>
    <w:rsid w:val="00EB0FD2"/>
    <w:rsid w:val="00EB1707"/>
    <w:rsid w:val="00EB189A"/>
    <w:rsid w:val="00EB274D"/>
    <w:rsid w:val="00EB2B42"/>
    <w:rsid w:val="00EB2C59"/>
    <w:rsid w:val="00EB2E10"/>
    <w:rsid w:val="00EB3965"/>
    <w:rsid w:val="00EB3EB2"/>
    <w:rsid w:val="00EB45F6"/>
    <w:rsid w:val="00EB4669"/>
    <w:rsid w:val="00EB4764"/>
    <w:rsid w:val="00EB5828"/>
    <w:rsid w:val="00EB58D3"/>
    <w:rsid w:val="00EB5DE6"/>
    <w:rsid w:val="00EB6708"/>
    <w:rsid w:val="00EC0A04"/>
    <w:rsid w:val="00EC115F"/>
    <w:rsid w:val="00EC2626"/>
    <w:rsid w:val="00EC286B"/>
    <w:rsid w:val="00EC3219"/>
    <w:rsid w:val="00EC39AB"/>
    <w:rsid w:val="00EC3A15"/>
    <w:rsid w:val="00EC3A9E"/>
    <w:rsid w:val="00EC40C0"/>
    <w:rsid w:val="00EC52DD"/>
    <w:rsid w:val="00EC55B7"/>
    <w:rsid w:val="00EC6303"/>
    <w:rsid w:val="00EC6392"/>
    <w:rsid w:val="00EC7250"/>
    <w:rsid w:val="00EC7543"/>
    <w:rsid w:val="00EC762B"/>
    <w:rsid w:val="00EC7644"/>
    <w:rsid w:val="00EC7783"/>
    <w:rsid w:val="00EC7EDD"/>
    <w:rsid w:val="00ED03BA"/>
    <w:rsid w:val="00ED03E1"/>
    <w:rsid w:val="00ED1332"/>
    <w:rsid w:val="00ED14A4"/>
    <w:rsid w:val="00ED2316"/>
    <w:rsid w:val="00ED287D"/>
    <w:rsid w:val="00ED2B8A"/>
    <w:rsid w:val="00ED2CC9"/>
    <w:rsid w:val="00ED2FCD"/>
    <w:rsid w:val="00ED370C"/>
    <w:rsid w:val="00ED3AD6"/>
    <w:rsid w:val="00ED3AE8"/>
    <w:rsid w:val="00ED3CC4"/>
    <w:rsid w:val="00ED434C"/>
    <w:rsid w:val="00ED4467"/>
    <w:rsid w:val="00ED47A4"/>
    <w:rsid w:val="00ED4C07"/>
    <w:rsid w:val="00ED5B71"/>
    <w:rsid w:val="00ED6EBB"/>
    <w:rsid w:val="00ED7016"/>
    <w:rsid w:val="00ED72B2"/>
    <w:rsid w:val="00EE043E"/>
    <w:rsid w:val="00EE0778"/>
    <w:rsid w:val="00EE13FC"/>
    <w:rsid w:val="00EE261B"/>
    <w:rsid w:val="00EE3521"/>
    <w:rsid w:val="00EE35FA"/>
    <w:rsid w:val="00EE4211"/>
    <w:rsid w:val="00EE5480"/>
    <w:rsid w:val="00EE5779"/>
    <w:rsid w:val="00EE593C"/>
    <w:rsid w:val="00EE66D7"/>
    <w:rsid w:val="00EE72BA"/>
    <w:rsid w:val="00EF0539"/>
    <w:rsid w:val="00EF07E6"/>
    <w:rsid w:val="00EF1AA0"/>
    <w:rsid w:val="00EF21BB"/>
    <w:rsid w:val="00EF2285"/>
    <w:rsid w:val="00EF3CC3"/>
    <w:rsid w:val="00EF44B8"/>
    <w:rsid w:val="00EF4A9E"/>
    <w:rsid w:val="00EF4B70"/>
    <w:rsid w:val="00EF54E0"/>
    <w:rsid w:val="00EF5CB6"/>
    <w:rsid w:val="00EF5E55"/>
    <w:rsid w:val="00EF77E0"/>
    <w:rsid w:val="00EF7F2E"/>
    <w:rsid w:val="00F00715"/>
    <w:rsid w:val="00F00819"/>
    <w:rsid w:val="00F0084F"/>
    <w:rsid w:val="00F008A1"/>
    <w:rsid w:val="00F00D75"/>
    <w:rsid w:val="00F015EC"/>
    <w:rsid w:val="00F01C25"/>
    <w:rsid w:val="00F01CE9"/>
    <w:rsid w:val="00F02BDC"/>
    <w:rsid w:val="00F02FB5"/>
    <w:rsid w:val="00F02FF3"/>
    <w:rsid w:val="00F03A42"/>
    <w:rsid w:val="00F0482C"/>
    <w:rsid w:val="00F048DD"/>
    <w:rsid w:val="00F04B3B"/>
    <w:rsid w:val="00F05487"/>
    <w:rsid w:val="00F05953"/>
    <w:rsid w:val="00F066FC"/>
    <w:rsid w:val="00F06726"/>
    <w:rsid w:val="00F06AA9"/>
    <w:rsid w:val="00F06BD4"/>
    <w:rsid w:val="00F071F5"/>
    <w:rsid w:val="00F0765A"/>
    <w:rsid w:val="00F1035E"/>
    <w:rsid w:val="00F10401"/>
    <w:rsid w:val="00F105D8"/>
    <w:rsid w:val="00F1069A"/>
    <w:rsid w:val="00F10C5E"/>
    <w:rsid w:val="00F11621"/>
    <w:rsid w:val="00F11680"/>
    <w:rsid w:val="00F12782"/>
    <w:rsid w:val="00F129F1"/>
    <w:rsid w:val="00F15ACC"/>
    <w:rsid w:val="00F15C25"/>
    <w:rsid w:val="00F16B21"/>
    <w:rsid w:val="00F16FA5"/>
    <w:rsid w:val="00F17BF1"/>
    <w:rsid w:val="00F22E15"/>
    <w:rsid w:val="00F2324F"/>
    <w:rsid w:val="00F236EA"/>
    <w:rsid w:val="00F238CF"/>
    <w:rsid w:val="00F23B6F"/>
    <w:rsid w:val="00F25454"/>
    <w:rsid w:val="00F26238"/>
    <w:rsid w:val="00F268A5"/>
    <w:rsid w:val="00F302F0"/>
    <w:rsid w:val="00F30FBF"/>
    <w:rsid w:val="00F311AE"/>
    <w:rsid w:val="00F32091"/>
    <w:rsid w:val="00F3228C"/>
    <w:rsid w:val="00F3287C"/>
    <w:rsid w:val="00F32BB7"/>
    <w:rsid w:val="00F32E21"/>
    <w:rsid w:val="00F345A6"/>
    <w:rsid w:val="00F350C4"/>
    <w:rsid w:val="00F358BB"/>
    <w:rsid w:val="00F35C8C"/>
    <w:rsid w:val="00F37B65"/>
    <w:rsid w:val="00F37D93"/>
    <w:rsid w:val="00F401AF"/>
    <w:rsid w:val="00F404E0"/>
    <w:rsid w:val="00F405D5"/>
    <w:rsid w:val="00F40D14"/>
    <w:rsid w:val="00F411B6"/>
    <w:rsid w:val="00F41C34"/>
    <w:rsid w:val="00F42ED6"/>
    <w:rsid w:val="00F43CC2"/>
    <w:rsid w:val="00F44BFB"/>
    <w:rsid w:val="00F44C0C"/>
    <w:rsid w:val="00F452C7"/>
    <w:rsid w:val="00F45E3D"/>
    <w:rsid w:val="00F45E8A"/>
    <w:rsid w:val="00F46236"/>
    <w:rsid w:val="00F4624E"/>
    <w:rsid w:val="00F468D1"/>
    <w:rsid w:val="00F46A40"/>
    <w:rsid w:val="00F47263"/>
    <w:rsid w:val="00F472BC"/>
    <w:rsid w:val="00F47422"/>
    <w:rsid w:val="00F50382"/>
    <w:rsid w:val="00F5046D"/>
    <w:rsid w:val="00F508ED"/>
    <w:rsid w:val="00F514A6"/>
    <w:rsid w:val="00F529E4"/>
    <w:rsid w:val="00F53243"/>
    <w:rsid w:val="00F5341F"/>
    <w:rsid w:val="00F544BC"/>
    <w:rsid w:val="00F54E3E"/>
    <w:rsid w:val="00F56018"/>
    <w:rsid w:val="00F561DF"/>
    <w:rsid w:val="00F5654F"/>
    <w:rsid w:val="00F5656E"/>
    <w:rsid w:val="00F5660A"/>
    <w:rsid w:val="00F56F9A"/>
    <w:rsid w:val="00F573C7"/>
    <w:rsid w:val="00F57AA4"/>
    <w:rsid w:val="00F57B0A"/>
    <w:rsid w:val="00F57BE7"/>
    <w:rsid w:val="00F607B3"/>
    <w:rsid w:val="00F62E30"/>
    <w:rsid w:val="00F633F7"/>
    <w:rsid w:val="00F63678"/>
    <w:rsid w:val="00F642B4"/>
    <w:rsid w:val="00F644DB"/>
    <w:rsid w:val="00F651BC"/>
    <w:rsid w:val="00F65246"/>
    <w:rsid w:val="00F6623F"/>
    <w:rsid w:val="00F663AA"/>
    <w:rsid w:val="00F66CD3"/>
    <w:rsid w:val="00F671FA"/>
    <w:rsid w:val="00F673D8"/>
    <w:rsid w:val="00F67426"/>
    <w:rsid w:val="00F67F4B"/>
    <w:rsid w:val="00F700AD"/>
    <w:rsid w:val="00F702F7"/>
    <w:rsid w:val="00F70E4D"/>
    <w:rsid w:val="00F70E56"/>
    <w:rsid w:val="00F712F0"/>
    <w:rsid w:val="00F71523"/>
    <w:rsid w:val="00F71701"/>
    <w:rsid w:val="00F723DE"/>
    <w:rsid w:val="00F72592"/>
    <w:rsid w:val="00F72C39"/>
    <w:rsid w:val="00F72F58"/>
    <w:rsid w:val="00F73146"/>
    <w:rsid w:val="00F743C6"/>
    <w:rsid w:val="00F74BBB"/>
    <w:rsid w:val="00F764F5"/>
    <w:rsid w:val="00F77188"/>
    <w:rsid w:val="00F77332"/>
    <w:rsid w:val="00F7748E"/>
    <w:rsid w:val="00F77903"/>
    <w:rsid w:val="00F77BAB"/>
    <w:rsid w:val="00F77DB6"/>
    <w:rsid w:val="00F80140"/>
    <w:rsid w:val="00F809BD"/>
    <w:rsid w:val="00F81797"/>
    <w:rsid w:val="00F82616"/>
    <w:rsid w:val="00F829DA"/>
    <w:rsid w:val="00F82AD2"/>
    <w:rsid w:val="00F836F6"/>
    <w:rsid w:val="00F851FA"/>
    <w:rsid w:val="00F85220"/>
    <w:rsid w:val="00F864E7"/>
    <w:rsid w:val="00F86ED3"/>
    <w:rsid w:val="00F90979"/>
    <w:rsid w:val="00F921A4"/>
    <w:rsid w:val="00F925C3"/>
    <w:rsid w:val="00F93076"/>
    <w:rsid w:val="00F9321E"/>
    <w:rsid w:val="00F93393"/>
    <w:rsid w:val="00F93E5B"/>
    <w:rsid w:val="00F93F4B"/>
    <w:rsid w:val="00F94137"/>
    <w:rsid w:val="00F94336"/>
    <w:rsid w:val="00F95016"/>
    <w:rsid w:val="00F952D0"/>
    <w:rsid w:val="00F959A9"/>
    <w:rsid w:val="00F96467"/>
    <w:rsid w:val="00F96F3D"/>
    <w:rsid w:val="00F9723B"/>
    <w:rsid w:val="00F9726B"/>
    <w:rsid w:val="00F972C5"/>
    <w:rsid w:val="00F976B3"/>
    <w:rsid w:val="00FA0853"/>
    <w:rsid w:val="00FA0C2D"/>
    <w:rsid w:val="00FA0D99"/>
    <w:rsid w:val="00FA10BA"/>
    <w:rsid w:val="00FA1285"/>
    <w:rsid w:val="00FA14D1"/>
    <w:rsid w:val="00FA181A"/>
    <w:rsid w:val="00FA18D6"/>
    <w:rsid w:val="00FA1A7B"/>
    <w:rsid w:val="00FA221C"/>
    <w:rsid w:val="00FA2695"/>
    <w:rsid w:val="00FA28D3"/>
    <w:rsid w:val="00FA34B0"/>
    <w:rsid w:val="00FA38D9"/>
    <w:rsid w:val="00FA393B"/>
    <w:rsid w:val="00FA3FC0"/>
    <w:rsid w:val="00FA4138"/>
    <w:rsid w:val="00FA4F25"/>
    <w:rsid w:val="00FA5070"/>
    <w:rsid w:val="00FA6509"/>
    <w:rsid w:val="00FA73C6"/>
    <w:rsid w:val="00FA7B49"/>
    <w:rsid w:val="00FA7EE0"/>
    <w:rsid w:val="00FB0815"/>
    <w:rsid w:val="00FB0B7E"/>
    <w:rsid w:val="00FB1428"/>
    <w:rsid w:val="00FB187B"/>
    <w:rsid w:val="00FB1C2A"/>
    <w:rsid w:val="00FB1F78"/>
    <w:rsid w:val="00FB22B3"/>
    <w:rsid w:val="00FB2E86"/>
    <w:rsid w:val="00FB2FA7"/>
    <w:rsid w:val="00FB3816"/>
    <w:rsid w:val="00FB3AE2"/>
    <w:rsid w:val="00FB5728"/>
    <w:rsid w:val="00FB5F41"/>
    <w:rsid w:val="00FB6ABE"/>
    <w:rsid w:val="00FB6B9E"/>
    <w:rsid w:val="00FB787B"/>
    <w:rsid w:val="00FB7D16"/>
    <w:rsid w:val="00FB7FD1"/>
    <w:rsid w:val="00FC0C5A"/>
    <w:rsid w:val="00FC0D67"/>
    <w:rsid w:val="00FC0F70"/>
    <w:rsid w:val="00FC124B"/>
    <w:rsid w:val="00FC1CA0"/>
    <w:rsid w:val="00FC1EC6"/>
    <w:rsid w:val="00FC21F3"/>
    <w:rsid w:val="00FC276E"/>
    <w:rsid w:val="00FC2FEC"/>
    <w:rsid w:val="00FC3578"/>
    <w:rsid w:val="00FC3887"/>
    <w:rsid w:val="00FC38DA"/>
    <w:rsid w:val="00FC49EE"/>
    <w:rsid w:val="00FC4BB4"/>
    <w:rsid w:val="00FC4D57"/>
    <w:rsid w:val="00FC5277"/>
    <w:rsid w:val="00FC57CC"/>
    <w:rsid w:val="00FC5998"/>
    <w:rsid w:val="00FC5ED2"/>
    <w:rsid w:val="00FC7CB3"/>
    <w:rsid w:val="00FD11E7"/>
    <w:rsid w:val="00FD1D5E"/>
    <w:rsid w:val="00FD20FA"/>
    <w:rsid w:val="00FD23E6"/>
    <w:rsid w:val="00FD2699"/>
    <w:rsid w:val="00FD2B15"/>
    <w:rsid w:val="00FD3441"/>
    <w:rsid w:val="00FD4586"/>
    <w:rsid w:val="00FD48D2"/>
    <w:rsid w:val="00FD529F"/>
    <w:rsid w:val="00FD54A9"/>
    <w:rsid w:val="00FD57D5"/>
    <w:rsid w:val="00FD6D40"/>
    <w:rsid w:val="00FD6DEC"/>
    <w:rsid w:val="00FD6E5F"/>
    <w:rsid w:val="00FD6F04"/>
    <w:rsid w:val="00FD71D8"/>
    <w:rsid w:val="00FE015F"/>
    <w:rsid w:val="00FE0827"/>
    <w:rsid w:val="00FE0989"/>
    <w:rsid w:val="00FE137B"/>
    <w:rsid w:val="00FE1979"/>
    <w:rsid w:val="00FE2693"/>
    <w:rsid w:val="00FE2AB5"/>
    <w:rsid w:val="00FE2EC9"/>
    <w:rsid w:val="00FE3179"/>
    <w:rsid w:val="00FE32A0"/>
    <w:rsid w:val="00FE3781"/>
    <w:rsid w:val="00FE3890"/>
    <w:rsid w:val="00FE3B1B"/>
    <w:rsid w:val="00FE3E02"/>
    <w:rsid w:val="00FE41AC"/>
    <w:rsid w:val="00FE4408"/>
    <w:rsid w:val="00FE4494"/>
    <w:rsid w:val="00FE465F"/>
    <w:rsid w:val="00FE4F01"/>
    <w:rsid w:val="00FE506F"/>
    <w:rsid w:val="00FE515A"/>
    <w:rsid w:val="00FE52B9"/>
    <w:rsid w:val="00FE5511"/>
    <w:rsid w:val="00FE560D"/>
    <w:rsid w:val="00FE6471"/>
    <w:rsid w:val="00FE69ED"/>
    <w:rsid w:val="00FE71F0"/>
    <w:rsid w:val="00FE7C70"/>
    <w:rsid w:val="00FF0350"/>
    <w:rsid w:val="00FF0830"/>
    <w:rsid w:val="00FF0E39"/>
    <w:rsid w:val="00FF2CA8"/>
    <w:rsid w:val="00FF3185"/>
    <w:rsid w:val="00FF3E12"/>
    <w:rsid w:val="00FF4D6D"/>
    <w:rsid w:val="00FF5740"/>
    <w:rsid w:val="00FF5E97"/>
    <w:rsid w:val="00FF7418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87096A6"/>
  <w15:docId w15:val="{CE2F523F-438D-4E22-AC75-CA9CBB8E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262"/>
    <w:rPr>
      <w:lang w:val="pt-BR" w:eastAsia="pt-BR"/>
    </w:rPr>
  </w:style>
  <w:style w:type="paragraph" w:styleId="Ttulo1">
    <w:name w:val="heading 1"/>
    <w:basedOn w:val="Normal"/>
    <w:next w:val="Corpodetexto"/>
    <w:qFormat/>
    <w:rsid w:val="0071142B"/>
    <w:pPr>
      <w:keepNext/>
      <w:pageBreakBefore/>
      <w:numPr>
        <w:numId w:val="1"/>
      </w:numPr>
      <w:spacing w:before="240" w:after="1440"/>
      <w:jc w:val="both"/>
      <w:outlineLvl w:val="0"/>
    </w:pPr>
    <w:rPr>
      <w:rFonts w:ascii="Arial" w:hAnsi="Arial"/>
      <w:b/>
      <w:kern w:val="28"/>
      <w:sz w:val="32"/>
    </w:rPr>
  </w:style>
  <w:style w:type="paragraph" w:styleId="Ttulo2">
    <w:name w:val="heading 2"/>
    <w:basedOn w:val="Normal"/>
    <w:next w:val="CorpodeTexto0"/>
    <w:qFormat/>
    <w:rsid w:val="0071142B"/>
    <w:pPr>
      <w:keepNext/>
      <w:numPr>
        <w:ilvl w:val="1"/>
        <w:numId w:val="1"/>
      </w:numPr>
      <w:spacing w:before="360" w:after="60" w:line="360" w:lineRule="auto"/>
      <w:jc w:val="both"/>
      <w:outlineLvl w:val="1"/>
    </w:pPr>
    <w:rPr>
      <w:rFonts w:ascii="Arial Negrito" w:hAnsi="Arial Negrito"/>
      <w:b/>
    </w:rPr>
  </w:style>
  <w:style w:type="paragraph" w:styleId="Ttulo3">
    <w:name w:val="heading 3"/>
    <w:basedOn w:val="Normal"/>
    <w:next w:val="CorpodeTexto0"/>
    <w:qFormat/>
    <w:rsid w:val="0071142B"/>
    <w:pPr>
      <w:keepNext/>
      <w:numPr>
        <w:ilvl w:val="2"/>
        <w:numId w:val="1"/>
      </w:numPr>
      <w:spacing w:before="360" w:after="60" w:line="360" w:lineRule="auto"/>
      <w:jc w:val="both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71142B"/>
    <w:pPr>
      <w:keepNext/>
      <w:numPr>
        <w:ilvl w:val="3"/>
        <w:numId w:val="1"/>
      </w:numPr>
      <w:spacing w:before="240" w:after="60"/>
      <w:jc w:val="both"/>
      <w:outlineLvl w:val="3"/>
    </w:pPr>
  </w:style>
  <w:style w:type="paragraph" w:styleId="Ttulo5">
    <w:name w:val="heading 5"/>
    <w:basedOn w:val="Normal"/>
    <w:next w:val="Normal"/>
    <w:qFormat/>
    <w:rsid w:val="0071142B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71142B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71142B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71142B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71142B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561E07"/>
    <w:pPr>
      <w:spacing w:line="360" w:lineRule="auto"/>
      <w:ind w:firstLine="709"/>
      <w:jc w:val="both"/>
    </w:pPr>
  </w:style>
  <w:style w:type="paragraph" w:customStyle="1" w:styleId="RefernciaBibliogrfica">
    <w:name w:val="Referência Bibliográfica"/>
    <w:basedOn w:val="Normal"/>
    <w:next w:val="Normal"/>
    <w:rsid w:val="00561E07"/>
    <w:pPr>
      <w:numPr>
        <w:numId w:val="2"/>
      </w:numPr>
      <w:jc w:val="both"/>
    </w:pPr>
  </w:style>
  <w:style w:type="paragraph" w:styleId="Citao">
    <w:name w:val="Quote"/>
    <w:basedOn w:val="Corpodetexto"/>
    <w:next w:val="CorpodeTexto0"/>
    <w:qFormat/>
    <w:rsid w:val="0071142B"/>
    <w:pPr>
      <w:spacing w:before="180" w:after="240" w:line="240" w:lineRule="auto"/>
      <w:ind w:left="2268" w:firstLine="0"/>
    </w:pPr>
    <w:rPr>
      <w:rFonts w:ascii="Arial" w:hAnsi="Arial"/>
      <w:sz w:val="20"/>
    </w:rPr>
  </w:style>
  <w:style w:type="paragraph" w:styleId="Textodenotaderodap">
    <w:name w:val="footnote text"/>
    <w:basedOn w:val="Normal"/>
    <w:semiHidden/>
    <w:rsid w:val="005C246B"/>
    <w:pPr>
      <w:jc w:val="both"/>
    </w:pPr>
    <w:rPr>
      <w:rFonts w:ascii="Arial" w:hAnsi="Arial"/>
      <w:sz w:val="20"/>
    </w:rPr>
  </w:style>
  <w:style w:type="paragraph" w:styleId="Legenda">
    <w:name w:val="caption"/>
    <w:basedOn w:val="Normal"/>
    <w:next w:val="CorpodeTexto0"/>
    <w:qFormat/>
    <w:rsid w:val="00160917"/>
    <w:pPr>
      <w:spacing w:before="120" w:after="120"/>
      <w:jc w:val="center"/>
    </w:pPr>
    <w:rPr>
      <w:rFonts w:ascii="Arial" w:hAnsi="Arial"/>
      <w:b/>
      <w:sz w:val="20"/>
    </w:rPr>
  </w:style>
  <w:style w:type="paragraph" w:styleId="Cabealho">
    <w:name w:val="header"/>
    <w:basedOn w:val="Normal"/>
    <w:link w:val="CabealhoChar"/>
    <w:uiPriority w:val="99"/>
    <w:rsid w:val="00561E0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61E07"/>
  </w:style>
  <w:style w:type="paragraph" w:styleId="Sumrio1">
    <w:name w:val="toc 1"/>
    <w:basedOn w:val="Normal"/>
    <w:next w:val="Normal"/>
    <w:autoRedefine/>
    <w:uiPriority w:val="39"/>
    <w:rsid w:val="00561E07"/>
    <w:pPr>
      <w:spacing w:before="120" w:after="120" w:line="360" w:lineRule="auto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rsid w:val="00561E07"/>
    <w:pPr>
      <w:spacing w:line="360" w:lineRule="auto"/>
      <w:ind w:left="198"/>
    </w:pPr>
    <w:rPr>
      <w:smallCaps/>
      <w:noProof/>
      <w:sz w:val="22"/>
    </w:rPr>
  </w:style>
  <w:style w:type="paragraph" w:styleId="Sumrio3">
    <w:name w:val="toc 3"/>
    <w:basedOn w:val="Normal"/>
    <w:next w:val="Normal"/>
    <w:autoRedefine/>
    <w:uiPriority w:val="39"/>
    <w:rsid w:val="00561E07"/>
    <w:pPr>
      <w:spacing w:line="360" w:lineRule="auto"/>
      <w:ind w:left="403"/>
    </w:pPr>
    <w:rPr>
      <w:noProof/>
      <w:lang w:val="en-US"/>
    </w:rPr>
  </w:style>
  <w:style w:type="paragraph" w:styleId="Sumrio4">
    <w:name w:val="toc 4"/>
    <w:basedOn w:val="Normal"/>
    <w:next w:val="Normal"/>
    <w:autoRedefine/>
    <w:uiPriority w:val="39"/>
    <w:rsid w:val="00561E07"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uiPriority w:val="39"/>
    <w:rsid w:val="00561E07"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uiPriority w:val="39"/>
    <w:rsid w:val="00561E07"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uiPriority w:val="39"/>
    <w:rsid w:val="00561E07"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uiPriority w:val="39"/>
    <w:rsid w:val="00561E07"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uiPriority w:val="39"/>
    <w:rsid w:val="00561E07"/>
    <w:pPr>
      <w:ind w:left="1600"/>
    </w:pPr>
    <w:rPr>
      <w:sz w:val="18"/>
    </w:rPr>
  </w:style>
  <w:style w:type="paragraph" w:styleId="ndicedeilustraes">
    <w:name w:val="table of figures"/>
    <w:basedOn w:val="Normal"/>
    <w:next w:val="Normal"/>
    <w:uiPriority w:val="99"/>
    <w:rsid w:val="0071142B"/>
    <w:pPr>
      <w:spacing w:line="360" w:lineRule="auto"/>
      <w:ind w:left="403" w:hanging="403"/>
    </w:pPr>
    <w:rPr>
      <w:rFonts w:ascii="Arial" w:hAnsi="Arial"/>
      <w:sz w:val="22"/>
    </w:rPr>
  </w:style>
  <w:style w:type="paragraph" w:styleId="Ttulo">
    <w:name w:val="Title"/>
    <w:basedOn w:val="Normal"/>
    <w:qFormat/>
    <w:rsid w:val="004978F1"/>
    <w:pPr>
      <w:pageBreakBefore/>
      <w:jc w:val="center"/>
    </w:pPr>
    <w:rPr>
      <w:b/>
    </w:rPr>
  </w:style>
  <w:style w:type="paragraph" w:styleId="Remissivo1">
    <w:name w:val="index 1"/>
    <w:basedOn w:val="Normal"/>
    <w:next w:val="Normal"/>
    <w:autoRedefine/>
    <w:semiHidden/>
    <w:rsid w:val="00561E07"/>
    <w:pPr>
      <w:ind w:left="200" w:hanging="200"/>
    </w:pPr>
  </w:style>
  <w:style w:type="paragraph" w:styleId="Ttulodendiceremissivo">
    <w:name w:val="index heading"/>
    <w:basedOn w:val="Normal"/>
    <w:next w:val="Remissivo1"/>
    <w:semiHidden/>
    <w:rsid w:val="00561E07"/>
    <w:pPr>
      <w:jc w:val="both"/>
    </w:pPr>
  </w:style>
  <w:style w:type="paragraph" w:customStyle="1" w:styleId="CorpodeTexto0">
    <w:name w:val="Corpo de Texto"/>
    <w:basedOn w:val="Corpodetexto"/>
    <w:link w:val="CorpodeTextoChar0"/>
    <w:qFormat/>
    <w:rsid w:val="00711C01"/>
    <w:rPr>
      <w:rFonts w:ascii="Arial" w:hAnsi="Arial"/>
    </w:rPr>
  </w:style>
  <w:style w:type="character" w:styleId="Refdenotaderodap">
    <w:name w:val="footnote reference"/>
    <w:basedOn w:val="Fontepargpadro"/>
    <w:semiHidden/>
    <w:rsid w:val="00561E07"/>
    <w:rPr>
      <w:vertAlign w:val="superscript"/>
    </w:rPr>
  </w:style>
  <w:style w:type="paragraph" w:customStyle="1" w:styleId="Referncia">
    <w:name w:val="Referência"/>
    <w:basedOn w:val="Normal"/>
    <w:link w:val="RefernciaChar"/>
    <w:rsid w:val="00FD6E5F"/>
    <w:pPr>
      <w:spacing w:after="240"/>
      <w:jc w:val="both"/>
    </w:pPr>
    <w:rPr>
      <w:rFonts w:ascii="Arial" w:hAnsi="Arial"/>
    </w:rPr>
  </w:style>
  <w:style w:type="paragraph" w:customStyle="1" w:styleId="Http">
    <w:name w:val="Http"/>
    <w:basedOn w:val="Normal"/>
    <w:next w:val="CorpodeTexto0"/>
    <w:rsid w:val="00561E07"/>
    <w:pPr>
      <w:spacing w:line="360" w:lineRule="auto"/>
      <w:ind w:firstLine="408"/>
    </w:pPr>
    <w:rPr>
      <w:sz w:val="22"/>
    </w:rPr>
  </w:style>
  <w:style w:type="character" w:styleId="Hyperlink">
    <w:name w:val="Hyperlink"/>
    <w:basedOn w:val="Fontepargpadro"/>
    <w:uiPriority w:val="99"/>
    <w:rsid w:val="0071142B"/>
    <w:rPr>
      <w:rFonts w:ascii="Arial" w:hAnsi="Arial"/>
      <w:color w:val="0000FF"/>
      <w:u w:val="single"/>
    </w:rPr>
  </w:style>
  <w:style w:type="paragraph" w:styleId="MapadoDocumento">
    <w:name w:val="Document Map"/>
    <w:basedOn w:val="Normal"/>
    <w:semiHidden/>
    <w:rsid w:val="00561E07"/>
    <w:pPr>
      <w:shd w:val="clear" w:color="auto" w:fill="000080"/>
    </w:pPr>
    <w:rPr>
      <w:rFonts w:ascii="Tahoma" w:hAnsi="Tahoma"/>
    </w:rPr>
  </w:style>
  <w:style w:type="paragraph" w:styleId="Rodap">
    <w:name w:val="footer"/>
    <w:basedOn w:val="Normal"/>
    <w:link w:val="RodapChar"/>
    <w:uiPriority w:val="99"/>
    <w:rsid w:val="00561E07"/>
    <w:pPr>
      <w:tabs>
        <w:tab w:val="center" w:pos="4320"/>
        <w:tab w:val="right" w:pos="8640"/>
      </w:tabs>
    </w:pPr>
    <w:rPr>
      <w:lang w:val="en-AU"/>
    </w:rPr>
  </w:style>
  <w:style w:type="paragraph" w:customStyle="1" w:styleId="Recuodecorpodetexto31">
    <w:name w:val="Recuo de corpo de texto 31"/>
    <w:basedOn w:val="Normal"/>
    <w:rsid w:val="00561E07"/>
    <w:pPr>
      <w:widowControl w:val="0"/>
      <w:ind w:left="576"/>
    </w:pPr>
    <w:rPr>
      <w:rFonts w:ascii="Arial" w:hAnsi="Arial"/>
    </w:rPr>
  </w:style>
  <w:style w:type="paragraph" w:styleId="Remissivo2">
    <w:name w:val="index 2"/>
    <w:basedOn w:val="Normal"/>
    <w:next w:val="Normal"/>
    <w:autoRedefine/>
    <w:semiHidden/>
    <w:rsid w:val="00561E07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561E07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561E07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561E07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561E07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561E07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561E07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561E07"/>
    <w:pPr>
      <w:ind w:left="1800" w:hanging="200"/>
    </w:pPr>
  </w:style>
  <w:style w:type="paragraph" w:styleId="Corpodetexto2">
    <w:name w:val="Body Text 2"/>
    <w:basedOn w:val="Normal"/>
    <w:rsid w:val="00561E07"/>
    <w:pPr>
      <w:jc w:val="center"/>
    </w:pPr>
  </w:style>
  <w:style w:type="paragraph" w:styleId="Corpodetexto3">
    <w:name w:val="Body Text 3"/>
    <w:basedOn w:val="Normal"/>
    <w:rsid w:val="00561E07"/>
    <w:rPr>
      <w:sz w:val="18"/>
    </w:rPr>
  </w:style>
  <w:style w:type="character" w:styleId="HiperlinkVisitado">
    <w:name w:val="FollowedHyperlink"/>
    <w:basedOn w:val="Fontepargpadro"/>
    <w:rsid w:val="00561E07"/>
    <w:rPr>
      <w:color w:val="800080"/>
      <w:u w:val="single"/>
    </w:rPr>
  </w:style>
  <w:style w:type="paragraph" w:customStyle="1" w:styleId="LinhadeTabela">
    <w:name w:val="Linha de Tabela"/>
    <w:basedOn w:val="Corpodetexto"/>
    <w:rsid w:val="008A23F9"/>
    <w:pPr>
      <w:spacing w:line="240" w:lineRule="auto"/>
      <w:ind w:firstLine="0"/>
      <w:jc w:val="left"/>
    </w:pPr>
    <w:rPr>
      <w:rFonts w:ascii="Arial" w:hAnsi="Arial"/>
      <w:sz w:val="20"/>
    </w:rPr>
  </w:style>
  <w:style w:type="paragraph" w:customStyle="1" w:styleId="TtulodeTabela">
    <w:name w:val="Título de Tabela"/>
    <w:basedOn w:val="Corpodetexto"/>
    <w:rsid w:val="00B62533"/>
    <w:pPr>
      <w:spacing w:line="240" w:lineRule="auto"/>
      <w:ind w:firstLine="0"/>
      <w:jc w:val="left"/>
    </w:pPr>
    <w:rPr>
      <w:rFonts w:ascii="Arial Negrito" w:hAnsi="Arial Negrito"/>
      <w:b/>
      <w:sz w:val="20"/>
    </w:rPr>
  </w:style>
  <w:style w:type="paragraph" w:customStyle="1" w:styleId="CorpodeTabela">
    <w:name w:val="Corpo de Tabela"/>
    <w:basedOn w:val="Normal"/>
    <w:rsid w:val="00561E07"/>
  </w:style>
  <w:style w:type="paragraph" w:customStyle="1" w:styleId="Corpodeprograma">
    <w:name w:val="Corpo de programa"/>
    <w:basedOn w:val="LinhadeTabela"/>
    <w:rsid w:val="00561E07"/>
    <w:rPr>
      <w:rFonts w:ascii="Courier New" w:hAnsi="Courier New" w:cs="Courier New"/>
      <w:sz w:val="16"/>
    </w:rPr>
  </w:style>
  <w:style w:type="paragraph" w:customStyle="1" w:styleId="xl23">
    <w:name w:val="xl23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22">
    <w:name w:val="xl22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7">
    <w:name w:val="xl17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18">
    <w:name w:val="xl18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19">
    <w:name w:val="xl19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20">
    <w:name w:val="xl20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1">
    <w:name w:val="xl21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4">
    <w:name w:val="xl24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5">
    <w:name w:val="xl25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xl26">
    <w:name w:val="xl26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7">
    <w:name w:val="xl27"/>
    <w:basedOn w:val="Normal"/>
    <w:rsid w:val="00561E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</w:rPr>
  </w:style>
  <w:style w:type="paragraph" w:customStyle="1" w:styleId="Explicao">
    <w:name w:val="Explicação"/>
    <w:basedOn w:val="Corpodetexto"/>
    <w:rsid w:val="007E0A6E"/>
    <w:rPr>
      <w:i/>
      <w:color w:val="FF0000"/>
    </w:rPr>
  </w:style>
  <w:style w:type="paragraph" w:customStyle="1" w:styleId="Agradecimento">
    <w:name w:val="Agradecimento"/>
    <w:basedOn w:val="Corpodetexto"/>
    <w:rsid w:val="00AE16B1"/>
    <w:pPr>
      <w:spacing w:after="320"/>
      <w:ind w:firstLine="0"/>
    </w:pPr>
    <w:rPr>
      <w:rFonts w:ascii="Arial" w:hAnsi="Arial"/>
    </w:rPr>
  </w:style>
  <w:style w:type="paragraph" w:customStyle="1" w:styleId="Nome">
    <w:name w:val="Nome"/>
    <w:basedOn w:val="Normal"/>
    <w:next w:val="Corpodetexto"/>
    <w:rsid w:val="00711C01"/>
    <w:pPr>
      <w:jc w:val="center"/>
    </w:pPr>
    <w:rPr>
      <w:rFonts w:ascii="Arial" w:hAnsi="Arial"/>
      <w:sz w:val="32"/>
      <w:szCs w:val="32"/>
    </w:rPr>
  </w:style>
  <w:style w:type="paragraph" w:customStyle="1" w:styleId="Crditos">
    <w:name w:val="Créditos"/>
    <w:basedOn w:val="Corpodetexto"/>
    <w:rsid w:val="00711C01"/>
    <w:pPr>
      <w:spacing w:line="240" w:lineRule="auto"/>
      <w:ind w:left="3402" w:firstLine="0"/>
    </w:pPr>
    <w:rPr>
      <w:rFonts w:ascii="Arial" w:hAnsi="Arial"/>
    </w:rPr>
  </w:style>
  <w:style w:type="paragraph" w:styleId="Cabealhodamensagem">
    <w:name w:val="Message Header"/>
    <w:basedOn w:val="Normal"/>
    <w:rsid w:val="00561E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customStyle="1" w:styleId="ExplicaesdaAutora">
    <w:name w:val="Explicações da Autora"/>
    <w:basedOn w:val="Corpodetexto"/>
    <w:next w:val="CorpodeTexto0"/>
    <w:rsid w:val="00035F5C"/>
    <w:pPr>
      <w:spacing w:line="240" w:lineRule="auto"/>
      <w:ind w:firstLine="0"/>
    </w:pPr>
    <w:rPr>
      <w:i/>
      <w:color w:val="0000FF"/>
    </w:rPr>
  </w:style>
  <w:style w:type="paragraph" w:customStyle="1" w:styleId="NotasdoAutor">
    <w:name w:val="Notas do Autor"/>
    <w:basedOn w:val="CorpodeTexto0"/>
    <w:link w:val="NotasdoAutorChar"/>
    <w:rsid w:val="00726260"/>
    <w:rPr>
      <w:i/>
      <w:color w:val="0000FF"/>
    </w:rPr>
  </w:style>
  <w:style w:type="character" w:customStyle="1" w:styleId="CorpodeTextoChar0">
    <w:name w:val="Corpo de Texto Char"/>
    <w:basedOn w:val="Fontepargpadro"/>
    <w:link w:val="CorpodeTexto0"/>
    <w:rsid w:val="00711C01"/>
    <w:rPr>
      <w:rFonts w:ascii="Arial" w:hAnsi="Arial"/>
      <w:sz w:val="24"/>
      <w:lang w:val="pt-BR" w:eastAsia="pt-BR" w:bidi="ar-SA"/>
    </w:rPr>
  </w:style>
  <w:style w:type="character" w:customStyle="1" w:styleId="RefernciaChar">
    <w:name w:val="Referência Char"/>
    <w:basedOn w:val="Fontepargpadro"/>
    <w:link w:val="Referncia"/>
    <w:rsid w:val="00FD6E5F"/>
    <w:rPr>
      <w:rFonts w:ascii="Arial" w:hAnsi="Arial"/>
      <w:sz w:val="24"/>
      <w:lang w:val="pt-BR" w:eastAsia="pt-BR" w:bidi="ar-SA"/>
    </w:rPr>
  </w:style>
  <w:style w:type="paragraph" w:customStyle="1" w:styleId="Sub-itemdeTabela">
    <w:name w:val="Sub-item de Tabela"/>
    <w:basedOn w:val="Normal"/>
    <w:rsid w:val="00BE3B7E"/>
    <w:pPr>
      <w:ind w:left="284"/>
    </w:pPr>
    <w:rPr>
      <w:bCs/>
    </w:rPr>
  </w:style>
  <w:style w:type="paragraph" w:styleId="Data">
    <w:name w:val="Date"/>
    <w:basedOn w:val="Normal"/>
    <w:next w:val="Normal"/>
    <w:rsid w:val="00711C01"/>
    <w:pPr>
      <w:jc w:val="center"/>
    </w:pPr>
    <w:rPr>
      <w:rFonts w:ascii="Arial" w:hAnsi="Arial"/>
    </w:rPr>
  </w:style>
  <w:style w:type="paragraph" w:customStyle="1" w:styleId="Dedicatria">
    <w:name w:val="Dedicatória"/>
    <w:basedOn w:val="CorpodeTexto0"/>
    <w:link w:val="DedicatriaChar"/>
    <w:rsid w:val="000F778B"/>
    <w:pPr>
      <w:jc w:val="right"/>
    </w:pPr>
  </w:style>
  <w:style w:type="paragraph" w:customStyle="1" w:styleId="TtuloSemndice">
    <w:name w:val="Título Sem Índice"/>
    <w:basedOn w:val="Normal"/>
    <w:next w:val="CorpodeTexto0"/>
    <w:rsid w:val="00B9260F"/>
    <w:pPr>
      <w:pageBreakBefore/>
      <w:jc w:val="center"/>
    </w:pPr>
    <w:rPr>
      <w:rFonts w:ascii="Arial" w:hAnsi="Arial"/>
      <w:b/>
      <w:sz w:val="28"/>
    </w:rPr>
  </w:style>
  <w:style w:type="paragraph" w:customStyle="1" w:styleId="TtuloComndice">
    <w:name w:val="Título Com Índice"/>
    <w:basedOn w:val="Normal"/>
    <w:next w:val="CorpodeTexto0"/>
    <w:rsid w:val="00AB1913"/>
    <w:pPr>
      <w:pageBreakBefore/>
      <w:jc w:val="center"/>
      <w:outlineLvl w:val="0"/>
    </w:pPr>
    <w:rPr>
      <w:rFonts w:ascii="Arial" w:hAnsi="Arial"/>
      <w:b/>
    </w:rPr>
  </w:style>
  <w:style w:type="paragraph" w:customStyle="1" w:styleId="NomedaFicha">
    <w:name w:val="Nome da Ficha"/>
    <w:basedOn w:val="CorpodeTexto0"/>
    <w:next w:val="CorpodeTexto0"/>
    <w:rsid w:val="00711C01"/>
    <w:pPr>
      <w:ind w:firstLine="0"/>
      <w:jc w:val="left"/>
    </w:pPr>
  </w:style>
  <w:style w:type="paragraph" w:customStyle="1" w:styleId="TtulodaTese">
    <w:name w:val="Título da Tese"/>
    <w:basedOn w:val="Normal"/>
    <w:next w:val="CorpodeTexto0"/>
    <w:rsid w:val="00711C01"/>
    <w:pPr>
      <w:jc w:val="center"/>
    </w:pPr>
    <w:rPr>
      <w:rFonts w:ascii="Arial" w:hAnsi="Arial"/>
      <w:sz w:val="36"/>
      <w:szCs w:val="36"/>
    </w:rPr>
  </w:style>
  <w:style w:type="paragraph" w:customStyle="1" w:styleId="Itenscombullet">
    <w:name w:val="Itens com bullet"/>
    <w:basedOn w:val="Normal"/>
    <w:link w:val="ItenscombulletChar"/>
    <w:rsid w:val="0071142B"/>
    <w:pPr>
      <w:numPr>
        <w:numId w:val="3"/>
      </w:numPr>
      <w:spacing w:line="360" w:lineRule="auto"/>
      <w:jc w:val="both"/>
    </w:pPr>
    <w:rPr>
      <w:rFonts w:ascii="Arial" w:hAnsi="Arial"/>
    </w:rPr>
  </w:style>
  <w:style w:type="paragraph" w:customStyle="1" w:styleId="ListadeAbreviaturas">
    <w:name w:val="Lista de Abreviaturas"/>
    <w:basedOn w:val="Normal"/>
    <w:rsid w:val="0071142B"/>
    <w:pPr>
      <w:spacing w:line="480" w:lineRule="auto"/>
    </w:pPr>
    <w:rPr>
      <w:rFonts w:ascii="Arial" w:hAnsi="Arial"/>
    </w:rPr>
  </w:style>
  <w:style w:type="paragraph" w:styleId="NormalWeb">
    <w:name w:val="Normal (Web)"/>
    <w:basedOn w:val="Normal"/>
    <w:uiPriority w:val="99"/>
    <w:rsid w:val="00E14B86"/>
  </w:style>
  <w:style w:type="table" w:styleId="Tabelacomgrade">
    <w:name w:val="Table Grid"/>
    <w:basedOn w:val="Tabelanormal"/>
    <w:uiPriority w:val="39"/>
    <w:rsid w:val="00157441"/>
    <w:tblPr>
      <w:tblBorders>
        <w:top w:val="single" w:sz="12" w:space="0" w:color="auto"/>
        <w:bottom w:val="single" w:sz="12" w:space="0" w:color="auto"/>
        <w:insideH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rsid w:val="009B408F"/>
    <w:rPr>
      <w:sz w:val="24"/>
      <w:lang w:val="pt-BR" w:eastAsia="pt-BR" w:bidi="ar-SA"/>
    </w:rPr>
  </w:style>
  <w:style w:type="character" w:customStyle="1" w:styleId="txtarial8ptwhite1">
    <w:name w:val="txt_arial_8pt_white1"/>
    <w:basedOn w:val="Fontepargpadro"/>
    <w:rsid w:val="006023B4"/>
    <w:rPr>
      <w:rFonts w:ascii="Verdana" w:hAnsi="Verdana" w:hint="default"/>
      <w:color w:val="FFFFFF"/>
      <w:sz w:val="16"/>
      <w:szCs w:val="16"/>
    </w:rPr>
  </w:style>
  <w:style w:type="character" w:customStyle="1" w:styleId="txtarial8ptgray1">
    <w:name w:val="txt_arial_8pt_gray1"/>
    <w:basedOn w:val="Fontepargpadro"/>
    <w:rsid w:val="006023B4"/>
    <w:rPr>
      <w:rFonts w:ascii="Verdana" w:hAnsi="Verdana" w:hint="default"/>
      <w:color w:val="666666"/>
      <w:sz w:val="16"/>
      <w:szCs w:val="16"/>
    </w:rPr>
  </w:style>
  <w:style w:type="paragraph" w:customStyle="1" w:styleId="LinhasdeTabelacombullet">
    <w:name w:val="Linhas de Tabela com bullet"/>
    <w:basedOn w:val="Itenscombullet"/>
    <w:link w:val="LinhasdeTabelacombulletChar"/>
    <w:rsid w:val="008E0DF2"/>
    <w:pPr>
      <w:spacing w:line="240" w:lineRule="auto"/>
      <w:ind w:left="1066" w:hanging="357"/>
    </w:pPr>
  </w:style>
  <w:style w:type="character" w:customStyle="1" w:styleId="ItenscombulletChar">
    <w:name w:val="Itens com bullet Char"/>
    <w:basedOn w:val="Fontepargpadro"/>
    <w:link w:val="Itenscombullet"/>
    <w:rsid w:val="0071142B"/>
    <w:rPr>
      <w:rFonts w:ascii="Arial" w:hAnsi="Arial"/>
      <w:lang w:val="pt-BR" w:eastAsia="pt-BR"/>
    </w:rPr>
  </w:style>
  <w:style w:type="character" w:customStyle="1" w:styleId="LinhasdeTabelacombulletChar">
    <w:name w:val="Linhas de Tabela com bullet Char"/>
    <w:basedOn w:val="ItenscombulletChar"/>
    <w:link w:val="LinhasdeTabelacombullet"/>
    <w:rsid w:val="00DB79B1"/>
    <w:rPr>
      <w:rFonts w:ascii="Arial" w:hAnsi="Arial"/>
      <w:lang w:val="pt-BR" w:eastAsia="pt-BR"/>
    </w:rPr>
  </w:style>
  <w:style w:type="paragraph" w:styleId="Recuodecorpodetexto2">
    <w:name w:val="Body Text Indent 2"/>
    <w:basedOn w:val="Normal"/>
    <w:rsid w:val="00771273"/>
    <w:pPr>
      <w:spacing w:after="120" w:line="480" w:lineRule="auto"/>
      <w:ind w:left="283"/>
    </w:pPr>
  </w:style>
  <w:style w:type="character" w:customStyle="1" w:styleId="NotasdoAutorChar">
    <w:name w:val="Notas do Autor Char"/>
    <w:basedOn w:val="CorpodeTextoChar0"/>
    <w:link w:val="NotasdoAutor"/>
    <w:rsid w:val="00FB2FA7"/>
    <w:rPr>
      <w:rFonts w:ascii="Arial" w:hAnsi="Arial"/>
      <w:i/>
      <w:color w:val="0000FF"/>
      <w:sz w:val="24"/>
      <w:szCs w:val="24"/>
      <w:lang w:val="pt-BR" w:eastAsia="pt-BR" w:bidi="ar-SA"/>
    </w:rPr>
  </w:style>
  <w:style w:type="paragraph" w:customStyle="1" w:styleId="MiniLinhadeTabela">
    <w:name w:val="Mini Linha de Tabela"/>
    <w:basedOn w:val="LinhadeTabela"/>
    <w:rsid w:val="00DD3116"/>
    <w:rPr>
      <w:szCs w:val="20"/>
    </w:rPr>
  </w:style>
  <w:style w:type="paragraph" w:customStyle="1" w:styleId="ListacomBullet">
    <w:name w:val="Lista com Bullet"/>
    <w:basedOn w:val="Normal"/>
    <w:rsid w:val="008A23F9"/>
    <w:pPr>
      <w:numPr>
        <w:numId w:val="4"/>
      </w:numPr>
      <w:spacing w:line="360" w:lineRule="auto"/>
    </w:pPr>
    <w:rPr>
      <w:rFonts w:ascii="Arial" w:hAnsi="Arial"/>
    </w:rPr>
  </w:style>
  <w:style w:type="paragraph" w:customStyle="1" w:styleId="Resumo">
    <w:name w:val="Resumo"/>
    <w:basedOn w:val="CorpodeTexto0"/>
    <w:rsid w:val="009002D4"/>
    <w:pPr>
      <w:ind w:firstLine="0"/>
    </w:pPr>
  </w:style>
  <w:style w:type="paragraph" w:customStyle="1" w:styleId="TtuloInternoSimples">
    <w:name w:val="Título Interno Simples"/>
    <w:basedOn w:val="CorpodeTexto0"/>
    <w:next w:val="CorpodeTexto0"/>
    <w:rsid w:val="00EB189A"/>
    <w:pPr>
      <w:spacing w:after="120"/>
      <w:ind w:firstLine="0"/>
    </w:pPr>
    <w:rPr>
      <w:rFonts w:ascii="Arial Negrito" w:hAnsi="Arial Negrito"/>
      <w:b/>
      <w:u w:val="single"/>
    </w:rPr>
  </w:style>
  <w:style w:type="paragraph" w:styleId="Textodebalo">
    <w:name w:val="Balloon Text"/>
    <w:basedOn w:val="Normal"/>
    <w:link w:val="TextodebaloChar"/>
    <w:rsid w:val="0074442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44428"/>
    <w:rPr>
      <w:rFonts w:ascii="Tahoma" w:hAnsi="Tahoma" w:cs="Tahoma"/>
      <w:sz w:val="16"/>
      <w:szCs w:val="16"/>
      <w:lang w:val="pt-BR" w:eastAsia="pt-BR"/>
    </w:rPr>
  </w:style>
  <w:style w:type="table" w:styleId="TabeladaWeb1">
    <w:name w:val="Table Web 1"/>
    <w:basedOn w:val="Tabelanormal"/>
    <w:rsid w:val="001F3A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aodeIncio">
    <w:name w:val="Citação de Início"/>
    <w:basedOn w:val="Dedicatria"/>
    <w:link w:val="CitaodeIncioChar"/>
    <w:qFormat/>
    <w:rsid w:val="008358C1"/>
    <w:pPr>
      <w:ind w:left="2835"/>
    </w:pPr>
    <w:rPr>
      <w:i/>
      <w:sz w:val="20"/>
    </w:rPr>
  </w:style>
  <w:style w:type="character" w:customStyle="1" w:styleId="DedicatriaChar">
    <w:name w:val="Dedicatória Char"/>
    <w:basedOn w:val="CorpodeTextoChar0"/>
    <w:link w:val="Dedicatria"/>
    <w:rsid w:val="000F778B"/>
    <w:rPr>
      <w:rFonts w:ascii="Arial" w:hAnsi="Arial"/>
      <w:sz w:val="24"/>
      <w:lang w:val="pt-BR" w:eastAsia="pt-BR" w:bidi="ar-SA"/>
    </w:rPr>
  </w:style>
  <w:style w:type="character" w:customStyle="1" w:styleId="CitaodeIncioChar">
    <w:name w:val="Citação de Início Char"/>
    <w:basedOn w:val="DedicatriaChar"/>
    <w:link w:val="CitaodeIncio"/>
    <w:rsid w:val="008358C1"/>
    <w:rPr>
      <w:rFonts w:ascii="Arial" w:hAnsi="Arial"/>
      <w:i/>
      <w:sz w:val="20"/>
      <w:lang w:val="pt-BR" w:eastAsia="pt-BR" w:bidi="ar-SA"/>
    </w:rPr>
  </w:style>
  <w:style w:type="paragraph" w:customStyle="1" w:styleId="ItemdeGlossrio">
    <w:name w:val="Item de Glossário"/>
    <w:basedOn w:val="CorpodeTexto0"/>
    <w:qFormat/>
    <w:rsid w:val="00B05C5C"/>
    <w:pPr>
      <w:spacing w:line="240" w:lineRule="auto"/>
      <w:ind w:firstLine="0"/>
      <w:jc w:val="left"/>
    </w:pPr>
    <w:rPr>
      <w:sz w:val="20"/>
      <w:szCs w:val="20"/>
    </w:rPr>
  </w:style>
  <w:style w:type="paragraph" w:customStyle="1" w:styleId="FiguraCentralizada">
    <w:name w:val="Figura Centralizada"/>
    <w:basedOn w:val="Normal"/>
    <w:qFormat/>
    <w:rsid w:val="00B05C5C"/>
    <w:pPr>
      <w:jc w:val="center"/>
    </w:pPr>
    <w:rPr>
      <w:noProof/>
    </w:rPr>
  </w:style>
  <w:style w:type="paragraph" w:customStyle="1" w:styleId="DefiniodeGlossrio">
    <w:name w:val="Definição de Glossário"/>
    <w:basedOn w:val="ItemdeGlossrio"/>
    <w:qFormat/>
    <w:rsid w:val="00B05C5C"/>
    <w:pPr>
      <w:jc w:val="both"/>
    </w:pPr>
  </w:style>
  <w:style w:type="paragraph" w:customStyle="1" w:styleId="Itenscomis">
    <w:name w:val="Itens com (i)s"/>
    <w:basedOn w:val="CorpodeTexto0"/>
    <w:qFormat/>
    <w:rsid w:val="00B7133B"/>
    <w:pPr>
      <w:numPr>
        <w:numId w:val="5"/>
      </w:numPr>
    </w:pPr>
  </w:style>
  <w:style w:type="paragraph" w:customStyle="1" w:styleId="Destaqueinterno">
    <w:name w:val="Destaque interno"/>
    <w:basedOn w:val="CorpodeTexto0"/>
    <w:next w:val="CorpodeTexto0"/>
    <w:qFormat/>
    <w:rsid w:val="007150A1"/>
    <w:pPr>
      <w:spacing w:after="240" w:line="240" w:lineRule="auto"/>
      <w:ind w:firstLine="0"/>
      <w:jc w:val="left"/>
      <w:outlineLvl w:val="0"/>
    </w:pPr>
    <w:rPr>
      <w:b/>
    </w:rPr>
  </w:style>
  <w:style w:type="paragraph" w:customStyle="1" w:styleId="Sub-ttulointerno">
    <w:name w:val="Sub-título interno"/>
    <w:basedOn w:val="CorpodeTexto0"/>
    <w:next w:val="CorpodeTexto0"/>
    <w:qFormat/>
    <w:rsid w:val="009D0651"/>
    <w:pPr>
      <w:spacing w:before="240" w:after="240" w:line="240" w:lineRule="auto"/>
      <w:ind w:firstLine="0"/>
    </w:pPr>
    <w:rPr>
      <w:b/>
      <w:lang w:val="en-US"/>
    </w:rPr>
  </w:style>
  <w:style w:type="paragraph" w:customStyle="1" w:styleId="style9">
    <w:name w:val="style9"/>
    <w:basedOn w:val="Normal"/>
    <w:rsid w:val="00F47422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table" w:styleId="SombreamentoMdio1-nfase5">
    <w:name w:val="Medium Shading 1 Accent 5"/>
    <w:basedOn w:val="Tabelanormal"/>
    <w:uiPriority w:val="63"/>
    <w:rsid w:val="00E94875"/>
    <w:rPr>
      <w:rFonts w:asciiTheme="minorHAnsi" w:eastAsiaTheme="minorHAnsi" w:hAnsiTheme="minorHAnsi" w:cstheme="minorBidi"/>
      <w:sz w:val="22"/>
      <w:szCs w:val="22"/>
      <w:lang w:val="pt-BR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85129"/>
    <w:pPr>
      <w:ind w:left="720"/>
      <w:contextualSpacing/>
    </w:pPr>
  </w:style>
  <w:style w:type="paragraph" w:customStyle="1" w:styleId="ConceitosdeApoio">
    <w:name w:val="Conceitos de Apoio"/>
    <w:basedOn w:val="Normal"/>
    <w:qFormat/>
    <w:rsid w:val="00E4402F"/>
    <w:pPr>
      <w:numPr>
        <w:numId w:val="9"/>
      </w:numPr>
      <w:jc w:val="both"/>
    </w:pPr>
    <w:rPr>
      <w:rFonts w:asciiTheme="minorHAnsi" w:eastAsiaTheme="minorHAnsi" w:hAnsiTheme="minorHAnsi" w:cstheme="minorBidi"/>
      <w:bCs/>
      <w:sz w:val="20"/>
      <w:szCs w:val="20"/>
    </w:rPr>
  </w:style>
  <w:style w:type="paragraph" w:customStyle="1" w:styleId="PontodeAnlise">
    <w:name w:val="Ponto de Análise"/>
    <w:qFormat/>
    <w:rsid w:val="00127964"/>
    <w:pPr>
      <w:spacing w:before="120" w:after="120"/>
      <w:jc w:val="both"/>
    </w:pPr>
    <w:rPr>
      <w:rFonts w:ascii="Calibri" w:eastAsiaTheme="minorHAnsi" w:hAnsi="Calibri" w:cstheme="minorBidi"/>
      <w:sz w:val="20"/>
      <w:szCs w:val="22"/>
      <w:lang w:val="pt-BR" w:eastAsia="pt-BR"/>
    </w:rPr>
  </w:style>
  <w:style w:type="paragraph" w:customStyle="1" w:styleId="PontodeAnliseproposio">
    <w:name w:val="Ponto de Análise (proposição)"/>
    <w:basedOn w:val="PontodeAnlisedescrio"/>
    <w:qFormat/>
    <w:rsid w:val="00F43CC2"/>
    <w:pPr>
      <w:jc w:val="center"/>
    </w:pPr>
  </w:style>
  <w:style w:type="paragraph" w:customStyle="1" w:styleId="PontodeAnliseautor">
    <w:name w:val="Ponto de Análise (autor)"/>
    <w:qFormat/>
    <w:rsid w:val="00BB4449"/>
    <w:rPr>
      <w:rFonts w:ascii="Calibri" w:eastAsiaTheme="minorHAnsi" w:hAnsi="Calibri" w:cstheme="minorBidi"/>
      <w:bCs/>
      <w:sz w:val="16"/>
      <w:szCs w:val="16"/>
      <w:lang w:val="pt-BR" w:eastAsia="pt-BR"/>
    </w:rPr>
  </w:style>
  <w:style w:type="paragraph" w:customStyle="1" w:styleId="PontodeAnlisedescrio">
    <w:name w:val="Ponto de Análise (descrição)"/>
    <w:qFormat/>
    <w:rsid w:val="00A02F9C"/>
    <w:rPr>
      <w:rFonts w:ascii="Calibri" w:eastAsiaTheme="minorHAnsi" w:hAnsi="Calibri" w:cstheme="minorBidi"/>
      <w:bCs/>
      <w:sz w:val="20"/>
      <w:szCs w:val="22"/>
      <w:lang w:val="pt-BR" w:eastAsia="pt-BR"/>
    </w:rPr>
  </w:style>
  <w:style w:type="character" w:styleId="nfase">
    <w:name w:val="Emphasis"/>
    <w:basedOn w:val="Fontepargpadro"/>
    <w:uiPriority w:val="20"/>
    <w:qFormat/>
    <w:rsid w:val="003A0B40"/>
    <w:rPr>
      <w:i/>
      <w:iCs/>
    </w:rPr>
  </w:style>
  <w:style w:type="paragraph" w:customStyle="1" w:styleId="PontodeAnlisettulo">
    <w:name w:val="Ponto de Análise (título)"/>
    <w:basedOn w:val="Normal"/>
    <w:qFormat/>
    <w:rsid w:val="00463AAC"/>
    <w:pPr>
      <w:jc w:val="both"/>
    </w:pPr>
    <w:rPr>
      <w:rFonts w:ascii="Calibri" w:eastAsiaTheme="minorHAnsi" w:hAnsi="Calibri" w:cstheme="minorBidi"/>
      <w:b/>
      <w:bCs/>
      <w:color w:val="F2F2F2" w:themeColor="background1" w:themeShade="F2"/>
      <w:sz w:val="32"/>
      <w:szCs w:val="28"/>
    </w:rPr>
  </w:style>
  <w:style w:type="paragraph" w:customStyle="1" w:styleId="Proposiottulo">
    <w:name w:val="Proposição (título)"/>
    <w:basedOn w:val="Normal"/>
    <w:qFormat/>
    <w:rsid w:val="008C6CA0"/>
    <w:pPr>
      <w:jc w:val="both"/>
    </w:pPr>
    <w:rPr>
      <w:rFonts w:asciiTheme="minorHAnsi" w:eastAsiaTheme="minorHAnsi" w:hAnsiTheme="minorHAnsi" w:cstheme="minorBidi"/>
      <w:bCs/>
      <w:color w:val="FFFFFF" w:themeColor="background1"/>
      <w:szCs w:val="28"/>
    </w:rPr>
  </w:style>
  <w:style w:type="paragraph" w:customStyle="1" w:styleId="Sub-ttulosemndice">
    <w:name w:val="Sub-título sem índice"/>
    <w:basedOn w:val="CorpodeTexto0"/>
    <w:next w:val="CorpodeTexto0"/>
    <w:qFormat/>
    <w:rsid w:val="00C7620E"/>
    <w:pPr>
      <w:spacing w:before="240" w:after="120"/>
      <w:ind w:firstLine="0"/>
    </w:pPr>
    <w:rPr>
      <w:u w:val="single"/>
    </w:rPr>
  </w:style>
  <w:style w:type="paragraph" w:customStyle="1" w:styleId="PontodeAnlise-texto">
    <w:name w:val="Ponto de Análise - texto"/>
    <w:qFormat/>
    <w:rsid w:val="00D65F58"/>
    <w:pPr>
      <w:numPr>
        <w:numId w:val="20"/>
      </w:numPr>
      <w:spacing w:before="240"/>
      <w:contextualSpacing/>
      <w:jc w:val="both"/>
    </w:pPr>
    <w:rPr>
      <w:rFonts w:ascii="Arial" w:hAnsi="Arial"/>
      <w:sz w:val="20"/>
      <w:lang w:val="pt-BR" w:eastAsia="pt-BR"/>
    </w:rPr>
  </w:style>
  <w:style w:type="paragraph" w:customStyle="1" w:styleId="Carinha">
    <w:name w:val="Carinha"/>
    <w:basedOn w:val="Normal"/>
    <w:qFormat/>
    <w:rsid w:val="00972D51"/>
    <w:pPr>
      <w:jc w:val="center"/>
    </w:pPr>
    <w:rPr>
      <w:sz w:val="44"/>
      <w:szCs w:val="44"/>
    </w:rPr>
  </w:style>
  <w:style w:type="paragraph" w:customStyle="1" w:styleId="PontodeAnlisereduzidodescrio">
    <w:name w:val="Ponto de Análise reduzido (descrição)"/>
    <w:basedOn w:val="PontodeAnlisedescrio"/>
    <w:rsid w:val="008F2AFC"/>
    <w:rPr>
      <w:bCs w:val="0"/>
      <w:sz w:val="16"/>
    </w:rPr>
  </w:style>
  <w:style w:type="paragraph" w:customStyle="1" w:styleId="PontodeAnlisereduzido">
    <w:name w:val="Ponto de Análise reduzido"/>
    <w:basedOn w:val="PontodeAnlise"/>
    <w:rsid w:val="008F2AFC"/>
    <w:rPr>
      <w:sz w:val="16"/>
    </w:rPr>
  </w:style>
  <w:style w:type="paragraph" w:customStyle="1" w:styleId="PontodeAnliseproposioreduzido">
    <w:name w:val="Ponto de Análise (proposição) reduzido"/>
    <w:basedOn w:val="PontodeAnliseproposio"/>
    <w:rsid w:val="008F2AFC"/>
    <w:rPr>
      <w:bCs w:val="0"/>
      <w:sz w:val="16"/>
    </w:rPr>
  </w:style>
  <w:style w:type="paragraph" w:customStyle="1" w:styleId="FichaCatalografica">
    <w:name w:val="FichaCatalografica"/>
    <w:basedOn w:val="Normal"/>
    <w:rsid w:val="002D70B1"/>
    <w:rPr>
      <w:rFonts w:ascii="Arial" w:hAnsi="Arial"/>
      <w:b/>
      <w:sz w:val="20"/>
      <w:szCs w:val="20"/>
    </w:rPr>
  </w:style>
  <w:style w:type="paragraph" w:customStyle="1" w:styleId="ConceitodeApoioReduzido">
    <w:name w:val="Conceito de Apoio Reduzido"/>
    <w:basedOn w:val="ConceitosdeApoio"/>
    <w:qFormat/>
    <w:rsid w:val="005711F0"/>
    <w:rPr>
      <w:bCs w:val="0"/>
      <w:sz w:val="16"/>
    </w:rPr>
  </w:style>
  <w:style w:type="paragraph" w:customStyle="1" w:styleId="ConceitosdeApoio-reduzido">
    <w:name w:val="Conceitos de Apoio - reduzido"/>
    <w:basedOn w:val="ConceitosdeApoio"/>
    <w:qFormat/>
    <w:rsid w:val="001B71E6"/>
    <w:rPr>
      <w:sz w:val="16"/>
    </w:rPr>
  </w:style>
  <w:style w:type="table" w:styleId="TabeladeGrade1Clara">
    <w:name w:val="Grid Table 1 Light"/>
    <w:basedOn w:val="Tabelanormal"/>
    <w:uiPriority w:val="46"/>
    <w:rsid w:val="009730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9730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3F5D4E"/>
    <w:rPr>
      <w:lang w:val="pt-BR" w:eastAsia="pt-BR"/>
    </w:rPr>
  </w:style>
  <w:style w:type="character" w:customStyle="1" w:styleId="RodapChar">
    <w:name w:val="Rodapé Char"/>
    <w:basedOn w:val="Fontepargpadro"/>
    <w:link w:val="Rodap"/>
    <w:uiPriority w:val="99"/>
    <w:rsid w:val="005B4992"/>
    <w:rPr>
      <w:lang w:val="en-AU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8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7856">
      <w:bodyDiv w:val="1"/>
      <w:marLeft w:val="0"/>
      <w:marRight w:val="0"/>
      <w:marTop w:val="6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ftex.br/mpsbr/_guias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2E315-C94D-4925-A0E7-D0E35144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2360</Words>
  <Characters>12746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Projeto de Inovação</vt:lpstr>
    </vt:vector>
  </TitlesOfParts>
  <Manager/>
  <Company>PUCPR</Company>
  <LinksUpToDate>false</LinksUpToDate>
  <CharactersWithSpaces>15076</CharactersWithSpaces>
  <SharedDoc>false</SharedDoc>
  <HLinks>
    <vt:vector size="492" baseType="variant">
      <vt:variant>
        <vt:i4>3080310</vt:i4>
      </vt:variant>
      <vt:variant>
        <vt:i4>1038</vt:i4>
      </vt:variant>
      <vt:variant>
        <vt:i4>0</vt:i4>
      </vt:variant>
      <vt:variant>
        <vt:i4>5</vt:i4>
      </vt:variant>
      <vt:variant>
        <vt:lpwstr>http://www.simpep.feb.unesp.br/anteriores.html</vt:lpwstr>
      </vt:variant>
      <vt:variant>
        <vt:lpwstr/>
      </vt:variant>
      <vt:variant>
        <vt:i4>6881385</vt:i4>
      </vt:variant>
      <vt:variant>
        <vt:i4>1035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6881385</vt:i4>
      </vt:variant>
      <vt:variant>
        <vt:i4>1032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6881385</vt:i4>
      </vt:variant>
      <vt:variant>
        <vt:i4>1029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5767181</vt:i4>
      </vt:variant>
      <vt:variant>
        <vt:i4>1026</vt:i4>
      </vt:variant>
      <vt:variant>
        <vt:i4>0</vt:i4>
      </vt:variant>
      <vt:variant>
        <vt:i4>5</vt:i4>
      </vt:variant>
      <vt:variant>
        <vt:lpwstr>http://www.standishgroup.com/</vt:lpwstr>
      </vt:variant>
      <vt:variant>
        <vt:lpwstr/>
      </vt:variant>
      <vt:variant>
        <vt:i4>5767181</vt:i4>
      </vt:variant>
      <vt:variant>
        <vt:i4>1023</vt:i4>
      </vt:variant>
      <vt:variant>
        <vt:i4>0</vt:i4>
      </vt:variant>
      <vt:variant>
        <vt:i4>5</vt:i4>
      </vt:variant>
      <vt:variant>
        <vt:lpwstr>http://www.standishgroup.com/</vt:lpwstr>
      </vt:variant>
      <vt:variant>
        <vt:lpwstr/>
      </vt:variant>
      <vt:variant>
        <vt:i4>2424932</vt:i4>
      </vt:variant>
      <vt:variant>
        <vt:i4>1020</vt:i4>
      </vt:variant>
      <vt:variant>
        <vt:i4>0</vt:i4>
      </vt:variant>
      <vt:variant>
        <vt:i4>5</vt:i4>
      </vt:variant>
      <vt:variant>
        <vt:lpwstr>http://www.sei.cmu.edu/productlines</vt:lpwstr>
      </vt:variant>
      <vt:variant>
        <vt:lpwstr/>
      </vt:variant>
      <vt:variant>
        <vt:i4>589840</vt:i4>
      </vt:variant>
      <vt:variant>
        <vt:i4>1017</vt:i4>
      </vt:variant>
      <vt:variant>
        <vt:i4>0</vt:i4>
      </vt:variant>
      <vt:variant>
        <vt:i4>5</vt:i4>
      </vt:variant>
      <vt:variant>
        <vt:lpwstr>http://www.esi.es/Cafe/publicResults.html</vt:lpwstr>
      </vt:variant>
      <vt:variant>
        <vt:lpwstr/>
      </vt:variant>
      <vt:variant>
        <vt:i4>6881385</vt:i4>
      </vt:variant>
      <vt:variant>
        <vt:i4>1014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6881385</vt:i4>
      </vt:variant>
      <vt:variant>
        <vt:i4>1011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3080310</vt:i4>
      </vt:variant>
      <vt:variant>
        <vt:i4>1008</vt:i4>
      </vt:variant>
      <vt:variant>
        <vt:i4>0</vt:i4>
      </vt:variant>
      <vt:variant>
        <vt:i4>5</vt:i4>
      </vt:variant>
      <vt:variant>
        <vt:lpwstr>http://www.simpep.feb.unesp.br/anteriores.html</vt:lpwstr>
      </vt:variant>
      <vt:variant>
        <vt:lpwstr/>
      </vt:variant>
      <vt:variant>
        <vt:i4>7340153</vt:i4>
      </vt:variant>
      <vt:variant>
        <vt:i4>1005</vt:i4>
      </vt:variant>
      <vt:variant>
        <vt:i4>0</vt:i4>
      </vt:variant>
      <vt:variant>
        <vt:i4>5</vt:i4>
      </vt:variant>
      <vt:variant>
        <vt:lpwstr>http://www.sei.cmu.edu/pub/documents/02.reports/pdf/02tn007.pdf</vt:lpwstr>
      </vt:variant>
      <vt:variant>
        <vt:lpwstr/>
      </vt:variant>
      <vt:variant>
        <vt:i4>6815866</vt:i4>
      </vt:variant>
      <vt:variant>
        <vt:i4>1002</vt:i4>
      </vt:variant>
      <vt:variant>
        <vt:i4>0</vt:i4>
      </vt:variant>
      <vt:variant>
        <vt:i4>5</vt:i4>
      </vt:variant>
      <vt:variant>
        <vt:lpwstr>http://www.sei.cmu.edu/pub/documents/04.reports/pdf/04tr022.pdf</vt:lpwstr>
      </vt:variant>
      <vt:variant>
        <vt:lpwstr/>
      </vt:variant>
      <vt:variant>
        <vt:i4>6881385</vt:i4>
      </vt:variant>
      <vt:variant>
        <vt:i4>999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2490409</vt:i4>
      </vt:variant>
      <vt:variant>
        <vt:i4>996</vt:i4>
      </vt:variant>
      <vt:variant>
        <vt:i4>0</vt:i4>
      </vt:variant>
      <vt:variant>
        <vt:i4>5</vt:i4>
      </vt:variant>
      <vt:variant>
        <vt:lpwstr>http://www.esi.es/Families/famResults.html</vt:lpwstr>
      </vt:variant>
      <vt:variant>
        <vt:lpwstr/>
      </vt:variant>
      <vt:variant>
        <vt:i4>6881385</vt:i4>
      </vt:variant>
      <vt:variant>
        <vt:i4>993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2490409</vt:i4>
      </vt:variant>
      <vt:variant>
        <vt:i4>990</vt:i4>
      </vt:variant>
      <vt:variant>
        <vt:i4>0</vt:i4>
      </vt:variant>
      <vt:variant>
        <vt:i4>5</vt:i4>
      </vt:variant>
      <vt:variant>
        <vt:lpwstr>http://www.esi.es/Families/famResults.html</vt:lpwstr>
      </vt:variant>
      <vt:variant>
        <vt:lpwstr/>
      </vt:variant>
      <vt:variant>
        <vt:i4>7471228</vt:i4>
      </vt:variant>
      <vt:variant>
        <vt:i4>987</vt:i4>
      </vt:variant>
      <vt:variant>
        <vt:i4>0</vt:i4>
      </vt:variant>
      <vt:variant>
        <vt:i4>5</vt:i4>
      </vt:variant>
      <vt:variant>
        <vt:lpwstr>http://www.sei.cmu.edu/pub/documents/04.reports/pdf/04tn044.pdf</vt:lpwstr>
      </vt:variant>
      <vt:variant>
        <vt:lpwstr/>
      </vt:variant>
      <vt:variant>
        <vt:i4>7405692</vt:i4>
      </vt:variant>
      <vt:variant>
        <vt:i4>984</vt:i4>
      </vt:variant>
      <vt:variant>
        <vt:i4>0</vt:i4>
      </vt:variant>
      <vt:variant>
        <vt:i4>5</vt:i4>
      </vt:variant>
      <vt:variant>
        <vt:lpwstr>http://www.sei.cmu.edu/pub/documents/02.reports/pdf/02tn012.pdf</vt:lpwstr>
      </vt:variant>
      <vt:variant>
        <vt:lpwstr/>
      </vt:variant>
      <vt:variant>
        <vt:i4>6815859</vt:i4>
      </vt:variant>
      <vt:variant>
        <vt:i4>981</vt:i4>
      </vt:variant>
      <vt:variant>
        <vt:i4>0</vt:i4>
      </vt:variant>
      <vt:variant>
        <vt:i4>5</vt:i4>
      </vt:variant>
      <vt:variant>
        <vt:lpwstr>http://www.itea-office.org/</vt:lpwstr>
      </vt:variant>
      <vt:variant>
        <vt:lpwstr/>
      </vt:variant>
      <vt:variant>
        <vt:i4>1835075</vt:i4>
      </vt:variant>
      <vt:variant>
        <vt:i4>978</vt:i4>
      </vt:variant>
      <vt:variant>
        <vt:i4>0</vt:i4>
      </vt:variant>
      <vt:variant>
        <vt:i4>5</vt:i4>
      </vt:variant>
      <vt:variant>
        <vt:lpwstr>http://www.eureka.be/</vt:lpwstr>
      </vt:variant>
      <vt:variant>
        <vt:lpwstr/>
      </vt:variant>
      <vt:variant>
        <vt:i4>6881385</vt:i4>
      </vt:variant>
      <vt:variant>
        <vt:i4>975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7340152</vt:i4>
      </vt:variant>
      <vt:variant>
        <vt:i4>972</vt:i4>
      </vt:variant>
      <vt:variant>
        <vt:i4>0</vt:i4>
      </vt:variant>
      <vt:variant>
        <vt:i4>5</vt:i4>
      </vt:variant>
      <vt:variant>
        <vt:lpwstr>http://www.sei.cmu.edu/pub/documents/03.reports/pdf/03tn017.pdf</vt:lpwstr>
      </vt:variant>
      <vt:variant>
        <vt:lpwstr/>
      </vt:variant>
      <vt:variant>
        <vt:i4>7012474</vt:i4>
      </vt:variant>
      <vt:variant>
        <vt:i4>969</vt:i4>
      </vt:variant>
      <vt:variant>
        <vt:i4>0</vt:i4>
      </vt:variant>
      <vt:variant>
        <vt:i4>5</vt:i4>
      </vt:variant>
      <vt:variant>
        <vt:lpwstr>http://www.sei.cmu.edu/pub/documents/05.reports/pdf/05tr003.pdf</vt:lpwstr>
      </vt:variant>
      <vt:variant>
        <vt:lpwstr/>
      </vt:variant>
      <vt:variant>
        <vt:i4>7340156</vt:i4>
      </vt:variant>
      <vt:variant>
        <vt:i4>966</vt:i4>
      </vt:variant>
      <vt:variant>
        <vt:i4>0</vt:i4>
      </vt:variant>
      <vt:variant>
        <vt:i4>5</vt:i4>
      </vt:variant>
      <vt:variant>
        <vt:lpwstr>http://www.sei.cmu.edu/pub/documents/02.reports/pdf/02tn002.pdf</vt:lpwstr>
      </vt:variant>
      <vt:variant>
        <vt:lpwstr/>
      </vt:variant>
      <vt:variant>
        <vt:i4>6881403</vt:i4>
      </vt:variant>
      <vt:variant>
        <vt:i4>963</vt:i4>
      </vt:variant>
      <vt:variant>
        <vt:i4>0</vt:i4>
      </vt:variant>
      <vt:variant>
        <vt:i4>5</vt:i4>
      </vt:variant>
      <vt:variant>
        <vt:lpwstr>http://www.esi.es/Cafe/</vt:lpwstr>
      </vt:variant>
      <vt:variant>
        <vt:lpwstr/>
      </vt:variant>
      <vt:variant>
        <vt:i4>6881385</vt:i4>
      </vt:variant>
      <vt:variant>
        <vt:i4>960</vt:i4>
      </vt:variant>
      <vt:variant>
        <vt:i4>0</vt:i4>
      </vt:variant>
      <vt:variant>
        <vt:i4>5</vt:i4>
      </vt:variant>
      <vt:variant>
        <vt:lpwstr>http://www.esi.es/esaps/publicResults.html</vt:lpwstr>
      </vt:variant>
      <vt:variant>
        <vt:lpwstr/>
      </vt:variant>
      <vt:variant>
        <vt:i4>1048631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_Toc165115259</vt:lpwstr>
      </vt:variant>
      <vt:variant>
        <vt:i4>1048631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_Toc165115258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_Toc165115257</vt:lpwstr>
      </vt:variant>
      <vt:variant>
        <vt:i4>1048631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_Toc165115256</vt:lpwstr>
      </vt:variant>
      <vt:variant>
        <vt:i4>1048631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_Toc165115255</vt:lpwstr>
      </vt:variant>
      <vt:variant>
        <vt:i4>1048631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_Toc165115254</vt:lpwstr>
      </vt:variant>
      <vt:variant>
        <vt:i4>1048631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_Toc165115253</vt:lpwstr>
      </vt:variant>
      <vt:variant>
        <vt:i4>1048631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_Toc165115252</vt:lpwstr>
      </vt:variant>
      <vt:variant>
        <vt:i4>1048631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_Toc165115251</vt:lpwstr>
      </vt:variant>
      <vt:variant>
        <vt:i4>1441847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_Toc165115238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_Toc165115237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_Toc165115236</vt:lpwstr>
      </vt:variant>
      <vt:variant>
        <vt:i4>1441847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_Toc165115235</vt:lpwstr>
      </vt:variant>
      <vt:variant>
        <vt:i4>1441847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_Toc165115234</vt:lpwstr>
      </vt:variant>
      <vt:variant>
        <vt:i4>1441847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_Toc165115233</vt:lpwstr>
      </vt:variant>
      <vt:variant>
        <vt:i4>1441847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_Toc165115232</vt:lpwstr>
      </vt:variant>
      <vt:variant>
        <vt:i4>1441847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_Toc165115231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_Toc165115230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_Toc165115229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_Toc165115228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_Toc165115227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_Toc165115226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_Toc165115225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_Toc165115224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_Toc165115223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_Toc165115222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_Toc165115221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_Toc165115220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_Toc165115219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_Toc165115218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_Toc165115217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_Toc165115216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_Toc165115215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_Toc165115214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_Toc165115213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_Toc165115212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_Toc165115211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_Toc165115210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_Toc165115209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_Toc165115208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_Toc165115207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_Toc165115206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_Toc165115205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_Toc165115204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_Toc165115203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_Toc165115202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_Toc165115201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_Toc165115200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_Toc165115199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_Toc165115198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_Toc165115197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_Toc165115196</vt:lpwstr>
      </vt:variant>
      <vt:variant>
        <vt:i4>4980773</vt:i4>
      </vt:variant>
      <vt:variant>
        <vt:i4>9</vt:i4>
      </vt:variant>
      <vt:variant>
        <vt:i4>0</vt:i4>
      </vt:variant>
      <vt:variant>
        <vt:i4>5</vt:i4>
      </vt:variant>
      <vt:variant>
        <vt:lpwstr>mailto:sheila.reinehr@pucpr.br</vt:lpwstr>
      </vt:variant>
      <vt:variant>
        <vt:lpwstr/>
      </vt:variant>
      <vt:variant>
        <vt:i4>4980773</vt:i4>
      </vt:variant>
      <vt:variant>
        <vt:i4>6</vt:i4>
      </vt:variant>
      <vt:variant>
        <vt:i4>0</vt:i4>
      </vt:variant>
      <vt:variant>
        <vt:i4>5</vt:i4>
      </vt:variant>
      <vt:variant>
        <vt:lpwstr>mailto:sheila.reinehr@pucpr.br</vt:lpwstr>
      </vt:variant>
      <vt:variant>
        <vt:lpwstr/>
      </vt:variant>
      <vt:variant>
        <vt:i4>4980773</vt:i4>
      </vt:variant>
      <vt:variant>
        <vt:i4>3</vt:i4>
      </vt:variant>
      <vt:variant>
        <vt:i4>0</vt:i4>
      </vt:variant>
      <vt:variant>
        <vt:i4>5</vt:i4>
      </vt:variant>
      <vt:variant>
        <vt:lpwstr>mailto:sheila.reinehr@pucpr.br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Projeto de Inovação</dc:title>
  <dc:creator>Sheila Reinehr</dc:creator>
  <cp:lastModifiedBy>Gustavo</cp:lastModifiedBy>
  <cp:revision>22</cp:revision>
  <cp:lastPrinted>2008-04-18T11:22:00Z</cp:lastPrinted>
  <dcterms:created xsi:type="dcterms:W3CDTF">2021-05-06T22:27:00Z</dcterms:created>
  <dcterms:modified xsi:type="dcterms:W3CDTF">2021-06-17T02:02:00Z</dcterms:modified>
</cp:coreProperties>
</file>