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D520" w14:textId="63268F51" w:rsidR="00BA5C7B" w:rsidRPr="00BA5C7B" w:rsidRDefault="00BA5C7B" w:rsidP="00BA5C7B">
      <w:pPr>
        <w:jc w:val="center"/>
        <w:rPr>
          <w:sz w:val="32"/>
          <w:szCs w:val="32"/>
        </w:rPr>
      </w:pPr>
      <w:r w:rsidRPr="00BA5C7B">
        <w:rPr>
          <w:sz w:val="32"/>
          <w:szCs w:val="32"/>
        </w:rPr>
        <w:t>Nomes: Gustavo Hammerschmidt, João Vitor Andrioli  de Souza.</w:t>
      </w:r>
    </w:p>
    <w:p w14:paraId="21F492C4" w14:textId="3EAF2333" w:rsidR="00BA5C7B" w:rsidRPr="00BA5C7B" w:rsidRDefault="00BA5C7B" w:rsidP="00BA5C7B">
      <w:pPr>
        <w:jc w:val="center"/>
        <w:rPr>
          <w:sz w:val="20"/>
          <w:szCs w:val="20"/>
        </w:rPr>
      </w:pPr>
    </w:p>
    <w:p w14:paraId="5FE625A1" w14:textId="6309535F" w:rsidR="00BA5C7B" w:rsidRDefault="00BA5C7B" w:rsidP="00BA5C7B">
      <w:pPr>
        <w:jc w:val="center"/>
        <w:rPr>
          <w:sz w:val="40"/>
          <w:szCs w:val="40"/>
        </w:rPr>
      </w:pPr>
      <w:r w:rsidRPr="00BA5C7B">
        <w:rPr>
          <w:sz w:val="40"/>
          <w:szCs w:val="40"/>
        </w:rPr>
        <w:t>Questão Primordial</w:t>
      </w:r>
    </w:p>
    <w:p w14:paraId="77D04A29" w14:textId="73D2C08B" w:rsidR="00BA5C7B" w:rsidRPr="00BA5C7B" w:rsidRDefault="00BA5C7B" w:rsidP="00BA5C7B">
      <w:pPr>
        <w:jc w:val="center"/>
        <w:rPr>
          <w:sz w:val="20"/>
          <w:szCs w:val="20"/>
        </w:rPr>
      </w:pPr>
    </w:p>
    <w:p w14:paraId="7731899B" w14:textId="52D0EBB9" w:rsidR="00BA5C7B" w:rsidRPr="00BA5C7B" w:rsidRDefault="00BA5C7B" w:rsidP="00BA5C7B">
      <w:pPr>
        <w:jc w:val="center"/>
        <w:rPr>
          <w:sz w:val="28"/>
          <w:szCs w:val="28"/>
        </w:rPr>
      </w:pPr>
      <w:r w:rsidRPr="00BA5C7B">
        <w:rPr>
          <w:sz w:val="28"/>
          <w:szCs w:val="28"/>
        </w:rPr>
        <w:t>Como a formação em cursos de bacharelado em Ciência da Computação impacta na ingressão do indivíduo no mercado de trabalho?</w:t>
      </w:r>
    </w:p>
    <w:p w14:paraId="33F006CD" w14:textId="1A41C436" w:rsidR="00BA5C7B" w:rsidRPr="00BA5C7B" w:rsidRDefault="00BA5C7B" w:rsidP="00BA5C7B">
      <w:pPr>
        <w:jc w:val="center"/>
      </w:pPr>
    </w:p>
    <w:p w14:paraId="5858839E" w14:textId="0A455C93" w:rsidR="00BA5C7B" w:rsidRDefault="00BA5C7B" w:rsidP="00BA5C7B">
      <w:pPr>
        <w:jc w:val="center"/>
        <w:rPr>
          <w:sz w:val="40"/>
          <w:szCs w:val="40"/>
        </w:rPr>
      </w:pPr>
      <w:r w:rsidRPr="00BA5C7B">
        <w:rPr>
          <w:sz w:val="40"/>
          <w:szCs w:val="40"/>
        </w:rPr>
        <w:t xml:space="preserve">Questão de </w:t>
      </w:r>
      <w:r>
        <w:rPr>
          <w:sz w:val="40"/>
          <w:szCs w:val="40"/>
        </w:rPr>
        <w:t>E</w:t>
      </w:r>
      <w:r w:rsidRPr="00BA5C7B">
        <w:rPr>
          <w:sz w:val="40"/>
          <w:szCs w:val="40"/>
        </w:rPr>
        <w:t>mbasamento</w:t>
      </w:r>
    </w:p>
    <w:p w14:paraId="21FD34E4" w14:textId="77777777" w:rsidR="00BA5C7B" w:rsidRPr="00BA5C7B" w:rsidRDefault="00BA5C7B" w:rsidP="00BA5C7B">
      <w:pPr>
        <w:jc w:val="center"/>
        <w:rPr>
          <w:sz w:val="20"/>
          <w:szCs w:val="20"/>
        </w:rPr>
      </w:pPr>
    </w:p>
    <w:p w14:paraId="5A2FE994" w14:textId="5F9A8A16" w:rsidR="00BA5C7B" w:rsidRDefault="00BA5C7B" w:rsidP="00BA5C7B">
      <w:pPr>
        <w:jc w:val="center"/>
        <w:rPr>
          <w:sz w:val="28"/>
          <w:szCs w:val="28"/>
        </w:rPr>
      </w:pPr>
      <w:r w:rsidRPr="00BA5C7B">
        <w:rPr>
          <w:sz w:val="28"/>
          <w:szCs w:val="28"/>
        </w:rPr>
        <w:t>Como a formação do aluno impacta no processo seletivo de empresas e o quão relevante ela é para a seleção?</w:t>
      </w:r>
    </w:p>
    <w:p w14:paraId="46B05BE9" w14:textId="76C2E563" w:rsidR="00BA5C7B" w:rsidRPr="00BA5C7B" w:rsidRDefault="00BA5C7B" w:rsidP="00BA5C7B">
      <w:pPr>
        <w:jc w:val="center"/>
        <w:rPr>
          <w:sz w:val="20"/>
          <w:szCs w:val="20"/>
        </w:rPr>
      </w:pPr>
    </w:p>
    <w:p w14:paraId="2DE70ED0" w14:textId="59550DA3" w:rsidR="00BA5C7B" w:rsidRDefault="00BA5C7B" w:rsidP="00BA5C7B">
      <w:pPr>
        <w:jc w:val="center"/>
        <w:rPr>
          <w:sz w:val="40"/>
          <w:szCs w:val="40"/>
        </w:rPr>
      </w:pPr>
      <w:r w:rsidRPr="00BA5C7B">
        <w:rPr>
          <w:sz w:val="40"/>
          <w:szCs w:val="40"/>
        </w:rPr>
        <w:t>Proposições</w:t>
      </w:r>
    </w:p>
    <w:p w14:paraId="2EF8FFAE" w14:textId="78CC5BDF" w:rsidR="00BA5C7B" w:rsidRDefault="00BA5C7B" w:rsidP="00BA5C7B">
      <w:pPr>
        <w:jc w:val="center"/>
        <w:rPr>
          <w:sz w:val="20"/>
          <w:szCs w:val="20"/>
        </w:rPr>
      </w:pPr>
    </w:p>
    <w:p w14:paraId="70536F37" w14:textId="77777777" w:rsidR="00BA5C7B" w:rsidRDefault="00BA5C7B" w:rsidP="00BA5C7B">
      <w:pPr>
        <w:jc w:val="center"/>
        <w:rPr>
          <w:sz w:val="28"/>
          <w:szCs w:val="28"/>
        </w:rPr>
      </w:pPr>
      <w:r>
        <w:rPr>
          <w:sz w:val="28"/>
          <w:szCs w:val="28"/>
        </w:rPr>
        <w:t>P1. As empresas selecionam novos profissionais de T.I. com base em suas formações.</w:t>
      </w:r>
    </w:p>
    <w:p w14:paraId="7ACC1900" w14:textId="77777777" w:rsidR="00BA5C7B" w:rsidRDefault="00BA5C7B" w:rsidP="00BA5C7B">
      <w:pPr>
        <w:jc w:val="center"/>
        <w:rPr>
          <w:sz w:val="28"/>
          <w:szCs w:val="28"/>
        </w:rPr>
      </w:pPr>
      <w:r>
        <w:rPr>
          <w:sz w:val="28"/>
          <w:szCs w:val="28"/>
        </w:rPr>
        <w:t>P2. As empresas não levam muito em conta a formação dos profissionais.</w:t>
      </w:r>
    </w:p>
    <w:p w14:paraId="5B316856" w14:textId="77777777" w:rsidR="00A211AC" w:rsidRDefault="00BA5C7B" w:rsidP="00BA5C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P3. As empresas </w:t>
      </w:r>
      <w:r w:rsidR="00A211AC">
        <w:rPr>
          <w:sz w:val="28"/>
          <w:szCs w:val="28"/>
        </w:rPr>
        <w:t>valorizam mais as atuações do profissional no mercado.</w:t>
      </w:r>
    </w:p>
    <w:p w14:paraId="70AD329A" w14:textId="77777777" w:rsidR="00A211AC" w:rsidRDefault="00A211AC" w:rsidP="00BA5C7B">
      <w:pPr>
        <w:jc w:val="center"/>
        <w:rPr>
          <w:sz w:val="28"/>
          <w:szCs w:val="28"/>
        </w:rPr>
      </w:pPr>
      <w:r>
        <w:rPr>
          <w:sz w:val="28"/>
          <w:szCs w:val="28"/>
        </w:rPr>
        <w:t>P4. As empresas selecionam o profissional de acordo com sua experiência em uma linguagem de programação.</w:t>
      </w:r>
    </w:p>
    <w:p w14:paraId="76FA9EE4" w14:textId="77777777" w:rsidR="00A211AC" w:rsidRPr="00A211AC" w:rsidRDefault="00A211AC" w:rsidP="00BA5C7B">
      <w:pPr>
        <w:jc w:val="center"/>
        <w:rPr>
          <w:sz w:val="20"/>
          <w:szCs w:val="20"/>
        </w:rPr>
      </w:pPr>
    </w:p>
    <w:p w14:paraId="52ED635C" w14:textId="0667D235" w:rsidR="00BA5C7B" w:rsidRPr="00BA5C7B" w:rsidRDefault="00A211AC" w:rsidP="00BA5C7B">
      <w:pPr>
        <w:jc w:val="center"/>
        <w:rPr>
          <w:sz w:val="28"/>
          <w:szCs w:val="28"/>
        </w:rPr>
      </w:pPr>
      <w:r w:rsidRPr="00A211AC">
        <w:rPr>
          <w:sz w:val="40"/>
          <w:szCs w:val="40"/>
        </w:rPr>
        <w:t>Pontos de Análise</w:t>
      </w:r>
      <w:r>
        <w:rPr>
          <w:sz w:val="28"/>
          <w:szCs w:val="28"/>
        </w:rPr>
        <w:t xml:space="preserve"> </w:t>
      </w:r>
      <w:r w:rsidR="00BA5C7B">
        <w:rPr>
          <w:sz w:val="28"/>
          <w:szCs w:val="28"/>
        </w:rPr>
        <w:t xml:space="preserve"> </w:t>
      </w:r>
    </w:p>
    <w:p w14:paraId="3571DC6A" w14:textId="57F80069" w:rsidR="00BA5C7B" w:rsidRDefault="00BA5C7B" w:rsidP="00BA5C7B">
      <w:pPr>
        <w:jc w:val="center"/>
        <w:rPr>
          <w:sz w:val="20"/>
          <w:szCs w:val="20"/>
        </w:rPr>
      </w:pPr>
    </w:p>
    <w:p w14:paraId="1B630FF8" w14:textId="77777777" w:rsidR="00A211AC" w:rsidRDefault="00A211AC" w:rsidP="00A211AC">
      <w:pPr>
        <w:jc w:val="center"/>
        <w:rPr>
          <w:sz w:val="28"/>
          <w:szCs w:val="28"/>
        </w:rPr>
      </w:pPr>
      <w:r>
        <w:rPr>
          <w:sz w:val="28"/>
          <w:szCs w:val="28"/>
        </w:rPr>
        <w:t>PA-01. Quais pontos foram valorizados no processo de seleção dos funcionários. (P1, P2, P3, P4.)</w:t>
      </w:r>
    </w:p>
    <w:p w14:paraId="3D057B1B" w14:textId="5D885ECC" w:rsidR="00A211AC" w:rsidRDefault="00A211AC" w:rsidP="00A211AC">
      <w:pPr>
        <w:jc w:val="center"/>
        <w:rPr>
          <w:sz w:val="28"/>
          <w:szCs w:val="28"/>
        </w:rPr>
      </w:pPr>
      <w:r>
        <w:rPr>
          <w:sz w:val="28"/>
          <w:szCs w:val="28"/>
        </w:rPr>
        <w:t>PA-02. A seleção da empresa favoreceu em algum momento a formação do profissional em detrimento de outros valores. (P1, P2.)</w:t>
      </w:r>
    </w:p>
    <w:p w14:paraId="6034AF15" w14:textId="13890EE2" w:rsidR="00A211AC" w:rsidRPr="00A211AC" w:rsidRDefault="00A211AC" w:rsidP="00A211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PA-03. A seleção da empresa favoreceu a experiência de mercado ou na área em algum momento. (P3, P4.) </w:t>
      </w:r>
    </w:p>
    <w:sectPr w:rsidR="00A211AC" w:rsidRPr="00A2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7B"/>
    <w:rsid w:val="00A211AC"/>
    <w:rsid w:val="00BA5C7B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BB07"/>
  <w15:chartTrackingRefBased/>
  <w15:docId w15:val="{D3BEDD45-E4BA-4DE1-849E-0AA615F2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2020-10-22T16:59:00Z</dcterms:created>
  <dcterms:modified xsi:type="dcterms:W3CDTF">2020-10-22T17:16:00Z</dcterms:modified>
</cp:coreProperties>
</file>