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05309" w14:textId="720706FA" w:rsidR="008D720C" w:rsidRDefault="008D720C" w:rsidP="00AF4D18">
      <w:pPr>
        <w:spacing w:after="0"/>
      </w:pPr>
      <w:r w:rsidRPr="00AF4D18">
        <w:rPr>
          <w:b/>
        </w:rPr>
        <w:t>Disciplina</w:t>
      </w:r>
      <w:r>
        <w:t>: Sistemas Distribuídos.</w:t>
      </w:r>
      <w:r w:rsidR="00984FD6">
        <w:t xml:space="preserve"> </w:t>
      </w:r>
      <w:r w:rsidR="00984FD6" w:rsidRPr="00984FD6">
        <w:rPr>
          <w:b/>
        </w:rPr>
        <w:t>Professor</w:t>
      </w:r>
      <w:r w:rsidR="00984FD6">
        <w:t xml:space="preserve">: Alcides </w:t>
      </w:r>
      <w:proofErr w:type="spellStart"/>
      <w:r w:rsidR="00984FD6">
        <w:t>Calsavara</w:t>
      </w:r>
      <w:proofErr w:type="spellEnd"/>
    </w:p>
    <w:p w14:paraId="7CC55CA3" w14:textId="6ACF9D97" w:rsidR="008D720C" w:rsidRDefault="00AF4D18" w:rsidP="00AF4D18">
      <w:pPr>
        <w:spacing w:after="0"/>
      </w:pPr>
      <w:r w:rsidRPr="00AF4D18">
        <w:rPr>
          <w:b/>
        </w:rPr>
        <w:t>Alunas:</w:t>
      </w:r>
      <w:r>
        <w:t xml:space="preserve"> </w:t>
      </w:r>
      <w:r w:rsidR="008D720C">
        <w:t>Ana Carolina Moises de Souza</w:t>
      </w:r>
      <w:r w:rsidR="00984FD6">
        <w:t xml:space="preserve"> / </w:t>
      </w:r>
      <w:proofErr w:type="spellStart"/>
      <w:r w:rsidR="008D720C">
        <w:t>Nabila</w:t>
      </w:r>
      <w:proofErr w:type="spellEnd"/>
      <w:r w:rsidR="0082401E">
        <w:t xml:space="preserve"> Coutinho</w:t>
      </w:r>
    </w:p>
    <w:p w14:paraId="3A7FE1A9" w14:textId="221CE5A5" w:rsidR="008D720C" w:rsidRDefault="008D720C" w:rsidP="00AF4D18">
      <w:pPr>
        <w:spacing w:after="0"/>
        <w:rPr>
          <w:lang w:val="en-US"/>
        </w:rPr>
      </w:pPr>
      <w:proofErr w:type="spellStart"/>
      <w:r w:rsidRPr="00D96D0D">
        <w:rPr>
          <w:b/>
          <w:lang w:val="en-US"/>
        </w:rPr>
        <w:t>Resumo</w:t>
      </w:r>
      <w:proofErr w:type="spellEnd"/>
      <w:r w:rsidRPr="00D96D0D">
        <w:rPr>
          <w:b/>
          <w:lang w:val="en-US"/>
        </w:rPr>
        <w:t xml:space="preserve"> do </w:t>
      </w:r>
      <w:proofErr w:type="spellStart"/>
      <w:r w:rsidRPr="00D96D0D">
        <w:rPr>
          <w:b/>
          <w:lang w:val="en-US"/>
        </w:rPr>
        <w:t>Artigo</w:t>
      </w:r>
      <w:proofErr w:type="spellEnd"/>
      <w:r w:rsidRPr="00D96D0D">
        <w:rPr>
          <w:b/>
          <w:lang w:val="en-US"/>
        </w:rPr>
        <w:t>:</w:t>
      </w:r>
      <w:r w:rsidR="009257F4">
        <w:rPr>
          <w:b/>
          <w:lang w:val="en-US"/>
        </w:rPr>
        <w:t xml:space="preserve"> </w:t>
      </w:r>
      <w:r w:rsidR="00AF4D18" w:rsidRPr="00AF4D18">
        <w:rPr>
          <w:lang w:val="en-US"/>
        </w:rPr>
        <w:t>A systematic literature review on energy efficiency in cloud software architectures</w:t>
      </w:r>
    </w:p>
    <w:p w14:paraId="51177F46" w14:textId="31497F48" w:rsidR="00AF4D18" w:rsidRPr="009257F4" w:rsidRDefault="00AF4D18" w:rsidP="00AF4D18">
      <w:pPr>
        <w:spacing w:after="0"/>
        <w:rPr>
          <w:sz w:val="20"/>
          <w:szCs w:val="20"/>
        </w:rPr>
      </w:pPr>
      <w:r w:rsidRPr="009257F4">
        <w:rPr>
          <w:sz w:val="20"/>
          <w:szCs w:val="20"/>
        </w:rPr>
        <w:t xml:space="preserve">Giuseppe </w:t>
      </w:r>
      <w:proofErr w:type="spellStart"/>
      <w:r w:rsidRPr="009257F4">
        <w:rPr>
          <w:sz w:val="20"/>
          <w:szCs w:val="20"/>
        </w:rPr>
        <w:t>Procacciantia</w:t>
      </w:r>
      <w:proofErr w:type="spellEnd"/>
      <w:r w:rsidRPr="009257F4">
        <w:rPr>
          <w:sz w:val="20"/>
          <w:szCs w:val="20"/>
        </w:rPr>
        <w:t xml:space="preserve">, </w:t>
      </w:r>
      <w:proofErr w:type="spellStart"/>
      <w:r w:rsidRPr="009257F4">
        <w:rPr>
          <w:sz w:val="20"/>
          <w:szCs w:val="20"/>
        </w:rPr>
        <w:t>Patricia</w:t>
      </w:r>
      <w:proofErr w:type="spellEnd"/>
      <w:r w:rsidRPr="009257F4">
        <w:rPr>
          <w:sz w:val="20"/>
          <w:szCs w:val="20"/>
        </w:rPr>
        <w:t xml:space="preserve"> Lagoa, Stefano </w:t>
      </w:r>
      <w:proofErr w:type="spellStart"/>
      <w:r w:rsidRPr="009257F4">
        <w:rPr>
          <w:sz w:val="20"/>
          <w:szCs w:val="20"/>
        </w:rPr>
        <w:t>Bevinic</w:t>
      </w:r>
      <w:proofErr w:type="spellEnd"/>
    </w:p>
    <w:p w14:paraId="1405A98D" w14:textId="6BA4B4C9" w:rsidR="00AF4D18" w:rsidRPr="009257F4" w:rsidRDefault="00AF4D18" w:rsidP="00AF4D18">
      <w:pPr>
        <w:spacing w:after="0"/>
        <w:rPr>
          <w:sz w:val="20"/>
          <w:szCs w:val="20"/>
          <w:lang w:val="en-US"/>
        </w:rPr>
      </w:pPr>
      <w:r w:rsidRPr="009257F4">
        <w:rPr>
          <w:sz w:val="20"/>
          <w:szCs w:val="20"/>
          <w:lang w:val="en-US"/>
        </w:rPr>
        <w:t xml:space="preserve">VU University Amsterdam, De </w:t>
      </w:r>
      <w:proofErr w:type="spellStart"/>
      <w:r w:rsidRPr="009257F4">
        <w:rPr>
          <w:sz w:val="20"/>
          <w:szCs w:val="20"/>
          <w:lang w:val="en-US"/>
        </w:rPr>
        <w:t>Boelelaan</w:t>
      </w:r>
      <w:proofErr w:type="spellEnd"/>
      <w:r w:rsidRPr="009257F4">
        <w:rPr>
          <w:sz w:val="20"/>
          <w:szCs w:val="20"/>
          <w:lang w:val="en-US"/>
        </w:rPr>
        <w:t xml:space="preserve"> 1081a, Amsterdam, The Netherlands </w:t>
      </w:r>
    </w:p>
    <w:p w14:paraId="7A0C0F17" w14:textId="28B875BD" w:rsidR="00AF4D18" w:rsidRPr="009257F4" w:rsidRDefault="00AF4D18" w:rsidP="00AF4D18">
      <w:pPr>
        <w:spacing w:after="0"/>
        <w:rPr>
          <w:sz w:val="20"/>
          <w:szCs w:val="20"/>
        </w:rPr>
      </w:pPr>
      <w:proofErr w:type="spellStart"/>
      <w:r w:rsidRPr="009257F4">
        <w:rPr>
          <w:sz w:val="20"/>
          <w:szCs w:val="20"/>
        </w:rPr>
        <w:t>Politecnico</w:t>
      </w:r>
      <w:proofErr w:type="spellEnd"/>
      <w:r w:rsidRPr="009257F4">
        <w:rPr>
          <w:sz w:val="20"/>
          <w:szCs w:val="20"/>
        </w:rPr>
        <w:t xml:space="preserve"> </w:t>
      </w:r>
      <w:proofErr w:type="spellStart"/>
      <w:r w:rsidRPr="009257F4">
        <w:rPr>
          <w:sz w:val="20"/>
          <w:szCs w:val="20"/>
        </w:rPr>
        <w:t>di</w:t>
      </w:r>
      <w:proofErr w:type="spellEnd"/>
      <w:r w:rsidRPr="009257F4">
        <w:rPr>
          <w:sz w:val="20"/>
          <w:szCs w:val="20"/>
        </w:rPr>
        <w:t xml:space="preserve"> Torino, Corso </w:t>
      </w:r>
      <w:proofErr w:type="spellStart"/>
      <w:r w:rsidRPr="009257F4">
        <w:rPr>
          <w:sz w:val="20"/>
          <w:szCs w:val="20"/>
        </w:rPr>
        <w:t>Duca</w:t>
      </w:r>
      <w:proofErr w:type="spellEnd"/>
      <w:r w:rsidRPr="009257F4">
        <w:rPr>
          <w:sz w:val="20"/>
          <w:szCs w:val="20"/>
        </w:rPr>
        <w:t xml:space="preserve"> </w:t>
      </w:r>
      <w:proofErr w:type="spellStart"/>
      <w:r w:rsidRPr="009257F4">
        <w:rPr>
          <w:sz w:val="20"/>
          <w:szCs w:val="20"/>
        </w:rPr>
        <w:t>degli</w:t>
      </w:r>
      <w:proofErr w:type="spellEnd"/>
      <w:r w:rsidRPr="009257F4">
        <w:rPr>
          <w:sz w:val="20"/>
          <w:szCs w:val="20"/>
        </w:rPr>
        <w:t xml:space="preserve"> </w:t>
      </w:r>
      <w:proofErr w:type="spellStart"/>
      <w:r w:rsidRPr="009257F4">
        <w:rPr>
          <w:sz w:val="20"/>
          <w:szCs w:val="20"/>
        </w:rPr>
        <w:t>Abruzzi</w:t>
      </w:r>
      <w:proofErr w:type="spellEnd"/>
      <w:r w:rsidRPr="009257F4">
        <w:rPr>
          <w:sz w:val="20"/>
          <w:szCs w:val="20"/>
        </w:rPr>
        <w:t xml:space="preserve">, 24, Torino, </w:t>
      </w:r>
      <w:proofErr w:type="spellStart"/>
      <w:r w:rsidRPr="009257F4">
        <w:rPr>
          <w:sz w:val="20"/>
          <w:szCs w:val="20"/>
        </w:rPr>
        <w:t>Italy</w:t>
      </w:r>
      <w:proofErr w:type="spellEnd"/>
      <w:r w:rsidRPr="009257F4">
        <w:rPr>
          <w:sz w:val="20"/>
          <w:szCs w:val="20"/>
        </w:rPr>
        <w:t xml:space="preserve"> </w:t>
      </w:r>
    </w:p>
    <w:p w14:paraId="0D7A76AD" w14:textId="47898ABB" w:rsidR="00AF4D18" w:rsidRPr="009257F4" w:rsidRDefault="00AF4D18" w:rsidP="00AF4D18">
      <w:pPr>
        <w:spacing w:after="0"/>
        <w:rPr>
          <w:sz w:val="20"/>
          <w:szCs w:val="20"/>
        </w:rPr>
      </w:pPr>
      <w:r w:rsidRPr="009257F4">
        <w:rPr>
          <w:sz w:val="20"/>
          <w:szCs w:val="20"/>
        </w:rPr>
        <w:t xml:space="preserve">IBM </w:t>
      </w:r>
      <w:proofErr w:type="spellStart"/>
      <w:r w:rsidRPr="009257F4">
        <w:rPr>
          <w:sz w:val="20"/>
          <w:szCs w:val="20"/>
        </w:rPr>
        <w:t>Rome</w:t>
      </w:r>
      <w:proofErr w:type="spellEnd"/>
      <w:r w:rsidRPr="009257F4">
        <w:rPr>
          <w:sz w:val="20"/>
          <w:szCs w:val="20"/>
        </w:rPr>
        <w:t xml:space="preserve"> Software </w:t>
      </w:r>
      <w:proofErr w:type="spellStart"/>
      <w:r w:rsidRPr="009257F4">
        <w:rPr>
          <w:sz w:val="20"/>
          <w:szCs w:val="20"/>
        </w:rPr>
        <w:t>Lab</w:t>
      </w:r>
      <w:proofErr w:type="spellEnd"/>
      <w:r w:rsidRPr="009257F4">
        <w:rPr>
          <w:sz w:val="20"/>
          <w:szCs w:val="20"/>
        </w:rPr>
        <w:t xml:space="preserve">, Via </w:t>
      </w:r>
      <w:proofErr w:type="spellStart"/>
      <w:r w:rsidRPr="009257F4">
        <w:rPr>
          <w:sz w:val="20"/>
          <w:szCs w:val="20"/>
        </w:rPr>
        <w:t>Sciangai</w:t>
      </w:r>
      <w:proofErr w:type="spellEnd"/>
      <w:r w:rsidRPr="009257F4">
        <w:rPr>
          <w:sz w:val="20"/>
          <w:szCs w:val="20"/>
        </w:rPr>
        <w:t xml:space="preserve"> 53, Roma, </w:t>
      </w:r>
      <w:proofErr w:type="spellStart"/>
      <w:r w:rsidRPr="009257F4">
        <w:rPr>
          <w:sz w:val="20"/>
          <w:szCs w:val="20"/>
        </w:rPr>
        <w:t>Italy</w:t>
      </w:r>
      <w:proofErr w:type="spellEnd"/>
    </w:p>
    <w:p w14:paraId="1A8BEB94" w14:textId="61BE85E7" w:rsidR="00AF4D18" w:rsidRPr="0082401E" w:rsidRDefault="00CB1B58" w:rsidP="00AF4D18">
      <w:pPr>
        <w:spacing w:after="0"/>
        <w:rPr>
          <w:sz w:val="20"/>
          <w:szCs w:val="20"/>
          <w:lang w:val="en-US"/>
        </w:rPr>
      </w:pPr>
      <w:r w:rsidRPr="0082401E">
        <w:rPr>
          <w:sz w:val="20"/>
          <w:szCs w:val="20"/>
          <w:lang w:val="en-US"/>
        </w:rPr>
        <w:t>Accepted 16 November 2014</w:t>
      </w:r>
    </w:p>
    <w:p w14:paraId="7E7B782E" w14:textId="1A322841" w:rsidR="00CB1B58" w:rsidRPr="009257F4" w:rsidRDefault="00CB1B58" w:rsidP="00AF4D18">
      <w:pPr>
        <w:spacing w:after="0"/>
        <w:rPr>
          <w:sz w:val="20"/>
          <w:szCs w:val="20"/>
          <w:lang w:val="en-US"/>
        </w:rPr>
      </w:pPr>
      <w:r w:rsidRPr="009257F4">
        <w:rPr>
          <w:sz w:val="20"/>
          <w:szCs w:val="20"/>
          <w:lang w:val="en-US"/>
        </w:rPr>
        <w:t>Sustainable Computing: Informatics and Systems</w:t>
      </w:r>
    </w:p>
    <w:p w14:paraId="408A7187" w14:textId="77777777" w:rsidR="00CB1B58" w:rsidRPr="00CB1B58" w:rsidRDefault="00CB1B58" w:rsidP="00AF4D18">
      <w:pPr>
        <w:spacing w:after="0"/>
        <w:rPr>
          <w:lang w:val="en-US"/>
        </w:rPr>
      </w:pPr>
    </w:p>
    <w:p w14:paraId="5700E164" w14:textId="4D1312BB" w:rsidR="008D720C" w:rsidRDefault="008D720C" w:rsidP="00AF4D18">
      <w:pPr>
        <w:jc w:val="both"/>
      </w:pPr>
      <w:r w:rsidRPr="00724BF8">
        <w:rPr>
          <w:b/>
          <w:bCs/>
        </w:rPr>
        <w:t>Problema</w:t>
      </w:r>
      <w:r>
        <w:t xml:space="preserve">: Falta de </w:t>
      </w:r>
      <w:proofErr w:type="gramStart"/>
      <w:r>
        <w:t>evidencia</w:t>
      </w:r>
      <w:proofErr w:type="gramEnd"/>
      <w:r>
        <w:t xml:space="preserve"> cientifica quanto a eficiência energética de arquitetura de software baseado</w:t>
      </w:r>
      <w:r w:rsidR="00AF4D18">
        <w:t xml:space="preserve"> </w:t>
      </w:r>
      <w:r>
        <w:t xml:space="preserve">em </w:t>
      </w:r>
      <w:r w:rsidRPr="008D720C">
        <w:rPr>
          <w:i/>
        </w:rPr>
        <w:t>Cloud</w:t>
      </w:r>
      <w:r>
        <w:t>.</w:t>
      </w:r>
      <w:r>
        <w:br/>
      </w:r>
      <w:r w:rsidRPr="00724BF8">
        <w:rPr>
          <w:b/>
          <w:bCs/>
        </w:rPr>
        <w:t>Objetivo</w:t>
      </w:r>
      <w:r>
        <w:t>: Investigar diversos artigos relacionados à eficiência energética de software.</w:t>
      </w:r>
      <w:r>
        <w:br/>
        <w:t xml:space="preserve">Introdução: A demanda por energia elétrica utilizado por ICT irá crescer de 60 </w:t>
      </w:r>
      <w:proofErr w:type="spellStart"/>
      <w:r>
        <w:t>TWh</w:t>
      </w:r>
      <w:proofErr w:type="spellEnd"/>
      <w:r>
        <w:t xml:space="preserve">/y em 2005 para 250 </w:t>
      </w:r>
      <w:proofErr w:type="spellStart"/>
      <w:r>
        <w:t>TWh</w:t>
      </w:r>
      <w:proofErr w:type="spellEnd"/>
      <w:r>
        <w:t>/y em 2017. Por tanto é necessário repensar as tecnologias tornando as mais eficiente energeticamente e sustentáveis.</w:t>
      </w:r>
      <w:r>
        <w:br/>
        <w:t xml:space="preserve">Um dos princípios de </w:t>
      </w:r>
      <w:r w:rsidRPr="008D720C">
        <w:rPr>
          <w:i/>
        </w:rPr>
        <w:t xml:space="preserve">Cloud </w:t>
      </w:r>
      <w:proofErr w:type="spellStart"/>
      <w:r w:rsidRPr="008D720C">
        <w:rPr>
          <w:i/>
        </w:rPr>
        <w:t>Computing</w:t>
      </w:r>
      <w:proofErr w:type="spellEnd"/>
      <w:r>
        <w:t xml:space="preserve"> é a redução de hardware físico, uma vez que as máquinas são virtuais, sendo assim </w:t>
      </w:r>
      <w:r w:rsidRPr="008D720C">
        <w:rPr>
          <w:i/>
        </w:rPr>
        <w:t>Cloud</w:t>
      </w:r>
      <w:r>
        <w:t xml:space="preserve"> está intrinsicamente ligado a economia de energia.</w:t>
      </w:r>
      <w:r>
        <w:br/>
        <w:t>Em termos de prestação de serviços, a redução de custos de energia é visto como um objetivo (SLO) para níveis de serviços de contratuais (SLA). Um exemplo que autor cita é "A conta de energia elétrica do cliente deve ser reduzida 20% em um ano", isso pode ser uma vantagem para quem fornece o serviço de cloud e para quem recebe o serviço.</w:t>
      </w:r>
      <w:r>
        <w:br/>
        <w:t>No entanto, o problema está na oferta desse serviço, pois a arquitetura de software para cloud é muito complexa e não é conhecido o impacto dessa arquitetura no uso eficiente de energia. Existe vários software que medem o consumo de energia, no entanto este avança no intuito de responder se é possível quantificar os efeitos do consumo de energia utilizando certa abordagem de arquitetura de software e quais arquiteturas aumentariam a eficiência energética de cloud.</w:t>
      </w:r>
      <w:r>
        <w:br/>
      </w:r>
      <w:r w:rsidR="00724BF8" w:rsidRPr="00EA0D23">
        <w:rPr>
          <w:b/>
          <w:bCs/>
        </w:rPr>
        <w:t xml:space="preserve">Método de Pesquisa </w:t>
      </w:r>
      <w:r w:rsidRPr="00EA0D23">
        <w:rPr>
          <w:b/>
          <w:bCs/>
        </w:rPr>
        <w:t>Revisão Sistemática de Literatura:</w:t>
      </w:r>
      <w:r>
        <w:t xml:space="preserve"> A técnica de revisão sistemática de literatura permite a formulação de padrão de busca de artigos em base cientificais, exclusão e inclusão dos resultados selecionados, analise dos resultados selecionados onde pode ser empregado uma técnica para leitura desses artigos e rastreabilidade (organização das referências). Neste estudo foi utilizada as seguintes palavras chaves para busca: </w:t>
      </w:r>
      <w:r w:rsidRPr="008D720C">
        <w:rPr>
          <w:i/>
        </w:rPr>
        <w:t xml:space="preserve">“software </w:t>
      </w:r>
      <w:proofErr w:type="spellStart"/>
      <w:r w:rsidRPr="008D720C">
        <w:rPr>
          <w:i/>
        </w:rPr>
        <w:t>architecture</w:t>
      </w:r>
      <w:proofErr w:type="spellEnd"/>
      <w:r w:rsidRPr="008D720C">
        <w:rPr>
          <w:i/>
        </w:rPr>
        <w:t xml:space="preserve">” AND cloud AND </w:t>
      </w:r>
      <w:proofErr w:type="spellStart"/>
      <w:r w:rsidRPr="008D720C">
        <w:rPr>
          <w:i/>
        </w:rPr>
        <w:t>service</w:t>
      </w:r>
      <w:proofErr w:type="spellEnd"/>
      <w:r w:rsidRPr="008D720C">
        <w:rPr>
          <w:i/>
        </w:rPr>
        <w:t xml:space="preserve"> AND “(</w:t>
      </w:r>
      <w:proofErr w:type="spellStart"/>
      <w:r w:rsidRPr="008D720C">
        <w:rPr>
          <w:i/>
        </w:rPr>
        <w:t>energy</w:t>
      </w:r>
      <w:proofErr w:type="spellEnd"/>
      <w:r w:rsidRPr="008D720C">
        <w:rPr>
          <w:i/>
        </w:rPr>
        <w:t xml:space="preserve"> OR </w:t>
      </w:r>
      <w:proofErr w:type="spellStart"/>
      <w:r w:rsidRPr="008D720C">
        <w:rPr>
          <w:i/>
        </w:rPr>
        <w:t>power</w:t>
      </w:r>
      <w:proofErr w:type="spellEnd"/>
      <w:r w:rsidRPr="008D720C">
        <w:rPr>
          <w:i/>
        </w:rPr>
        <w:t xml:space="preserve">) </w:t>
      </w:r>
      <w:proofErr w:type="spellStart"/>
      <w:r w:rsidRPr="008D720C">
        <w:rPr>
          <w:i/>
        </w:rPr>
        <w:t>efficiency</w:t>
      </w:r>
      <w:proofErr w:type="spellEnd"/>
      <w:r w:rsidRPr="008D720C">
        <w:rPr>
          <w:i/>
        </w:rPr>
        <w:t>” AND (SLA OR SLO OR “</w:t>
      </w:r>
      <w:proofErr w:type="spellStart"/>
      <w:r w:rsidRPr="008D720C">
        <w:rPr>
          <w:i/>
        </w:rPr>
        <w:t>service</w:t>
      </w:r>
      <w:proofErr w:type="spellEnd"/>
      <w:r w:rsidRPr="008D720C">
        <w:rPr>
          <w:i/>
        </w:rPr>
        <w:t xml:space="preserve"> </w:t>
      </w:r>
      <w:proofErr w:type="spellStart"/>
      <w:proofErr w:type="gramStart"/>
      <w:r w:rsidRPr="008D720C">
        <w:rPr>
          <w:i/>
        </w:rPr>
        <w:t>level</w:t>
      </w:r>
      <w:proofErr w:type="spellEnd"/>
      <w:r w:rsidRPr="008D720C">
        <w:rPr>
          <w:i/>
        </w:rPr>
        <w:t>“</w:t>
      </w:r>
      <w:proofErr w:type="gramEnd"/>
      <w:r w:rsidRPr="008D720C">
        <w:rPr>
          <w:i/>
        </w:rPr>
        <w:t>)</w:t>
      </w:r>
      <w:r>
        <w:t xml:space="preserve"> na base de dados Google Scholar no período entre os anos 2000 a 2013. A técnica de </w:t>
      </w:r>
      <w:proofErr w:type="spellStart"/>
      <w:r w:rsidRPr="008D720C">
        <w:rPr>
          <w:i/>
        </w:rPr>
        <w:t>Coding</w:t>
      </w:r>
      <w:proofErr w:type="spellEnd"/>
      <w:r>
        <w:t xml:space="preserve"> para análise qualitativa dos dados foi utilizada para descobrir padrões e tendências. Os códigos foram estruturados em </w:t>
      </w:r>
      <w:proofErr w:type="spellStart"/>
      <w:r w:rsidRPr="008D720C">
        <w:rPr>
          <w:i/>
        </w:rPr>
        <w:t>Strategy</w:t>
      </w:r>
      <w:proofErr w:type="spellEnd"/>
      <w:r>
        <w:t xml:space="preserve"> (quais soluções de software fornece eficiência energética), </w:t>
      </w:r>
      <w:proofErr w:type="spellStart"/>
      <w:r w:rsidRPr="008D720C">
        <w:rPr>
          <w:i/>
        </w:rPr>
        <w:t>Technique</w:t>
      </w:r>
      <w:proofErr w:type="spellEnd"/>
      <w:r>
        <w:t xml:space="preserve"> (qual é técnica utilizada na estratégia) e </w:t>
      </w:r>
      <w:proofErr w:type="spellStart"/>
      <w:r w:rsidRPr="008D720C">
        <w:rPr>
          <w:i/>
        </w:rPr>
        <w:t>Component</w:t>
      </w:r>
      <w:proofErr w:type="spellEnd"/>
      <w:r>
        <w:t xml:space="preserve"> (qual é a arquitetura conceitual utilizada quando a técnica é aplicada). Por fim foram encontrados inicialmente, 149 estudos com base nas palavras chave. Após a revisão do título, abstract e leitura completa do texto, seguindo as técnicas de revisão sistemática citadas, 26 artigos foram selecionados. </w:t>
      </w:r>
      <w:proofErr w:type="gramStart"/>
      <w:r>
        <w:t>Desse estudos</w:t>
      </w:r>
      <w:proofErr w:type="gramEnd"/>
      <w:r>
        <w:t xml:space="preserve"> a maior parte foi produzida em 2011, quando houve muitos estudos sobre cloud, ou seja, são estudos recentes. Os tipos estudos foram classificados por publicação: 11 </w:t>
      </w:r>
      <w:proofErr w:type="spellStart"/>
      <w:r>
        <w:t>journals</w:t>
      </w:r>
      <w:proofErr w:type="spellEnd"/>
      <w:r>
        <w:t xml:space="preserve">, 12 conferências e 3 teses de doutorado. Também foi considerado os estudos quanto a sua validação: 14 apresentou validação acadêmica, </w:t>
      </w:r>
      <w:proofErr w:type="gramStart"/>
      <w:r>
        <w:t>2 validação</w:t>
      </w:r>
      <w:proofErr w:type="gramEnd"/>
      <w:r>
        <w:t xml:space="preserve"> na indústria e 10 não validaram a solução proposta. Por tanto, o autor informa que não existe uma maturidade sobre o tópico de </w:t>
      </w:r>
      <w:r>
        <w:lastRenderedPageBreak/>
        <w:t xml:space="preserve">arquitetura de software e eficiência energética em cloud considerando a </w:t>
      </w:r>
      <w:proofErr w:type="gramStart"/>
      <w:r>
        <w:t>evidencia</w:t>
      </w:r>
      <w:proofErr w:type="gramEnd"/>
      <w:r>
        <w:t xml:space="preserve"> na indústria. </w:t>
      </w:r>
      <w:r>
        <w:br/>
        <w:t xml:space="preserve">Eficiência energética em arquitetura de software: Os resultados alcançados com a revisão sistemática são explicados de acordo com o que foi identificado na aplicação da técnica </w:t>
      </w:r>
      <w:proofErr w:type="spellStart"/>
      <w:r w:rsidRPr="008D720C">
        <w:rPr>
          <w:i/>
        </w:rPr>
        <w:t>Coding</w:t>
      </w:r>
      <w:proofErr w:type="spellEnd"/>
      <w:r>
        <w:t xml:space="preserve">, </w:t>
      </w:r>
      <w:proofErr w:type="gramStart"/>
      <w:r>
        <w:t>isto é</w:t>
      </w:r>
      <w:proofErr w:type="gramEnd"/>
      <w:r>
        <w:t xml:space="preserve"> </w:t>
      </w:r>
      <w:proofErr w:type="spellStart"/>
      <w:r w:rsidRPr="008D720C">
        <w:rPr>
          <w:i/>
        </w:rPr>
        <w:t>Strategies</w:t>
      </w:r>
      <w:proofErr w:type="spellEnd"/>
      <w:r>
        <w:t xml:space="preserve">, </w:t>
      </w:r>
      <w:proofErr w:type="spellStart"/>
      <w:r w:rsidRPr="008D720C">
        <w:rPr>
          <w:i/>
        </w:rPr>
        <w:t>Techniques</w:t>
      </w:r>
      <w:proofErr w:type="spellEnd"/>
      <w:r>
        <w:t xml:space="preserve"> e </w:t>
      </w:r>
      <w:proofErr w:type="spellStart"/>
      <w:r w:rsidRPr="008D720C">
        <w:rPr>
          <w:i/>
        </w:rPr>
        <w:t>Components</w:t>
      </w:r>
      <w:proofErr w:type="spellEnd"/>
      <w:r>
        <w:t>. Sobre as Estratégias (</w:t>
      </w:r>
      <w:proofErr w:type="spellStart"/>
      <w:r w:rsidRPr="008D720C">
        <w:rPr>
          <w:i/>
        </w:rPr>
        <w:t>Strategies</w:t>
      </w:r>
      <w:proofErr w:type="spellEnd"/>
      <w:r>
        <w:rPr>
          <w:i/>
        </w:rPr>
        <w:t>)</w:t>
      </w:r>
      <w:r>
        <w:t xml:space="preserve"> o autor identificou </w:t>
      </w:r>
      <w:r w:rsidRPr="008D720C">
        <w:rPr>
          <w:i/>
        </w:rPr>
        <w:t xml:space="preserve">Energy </w:t>
      </w:r>
      <w:proofErr w:type="spellStart"/>
      <w:r w:rsidRPr="008D720C">
        <w:rPr>
          <w:i/>
        </w:rPr>
        <w:t>Monitoring</w:t>
      </w:r>
      <w:proofErr w:type="spellEnd"/>
      <w:r w:rsidRPr="008D720C">
        <w:rPr>
          <w:i/>
        </w:rPr>
        <w:t xml:space="preserve"> </w:t>
      </w:r>
      <w:r>
        <w:t xml:space="preserve">que diz respeito a softwares que monitoram o consumo de energia. </w:t>
      </w:r>
      <w:r w:rsidRPr="008D720C">
        <w:rPr>
          <w:i/>
        </w:rPr>
        <w:t>Self-</w:t>
      </w:r>
      <w:proofErr w:type="spellStart"/>
      <w:r w:rsidRPr="008D720C">
        <w:rPr>
          <w:i/>
        </w:rPr>
        <w:t>Adaptation</w:t>
      </w:r>
      <w:proofErr w:type="spellEnd"/>
      <w:r>
        <w:t xml:space="preserve">, que é relacionado a adaptação do comportamento do software com o objetivo de aumentar a eficiência energética. </w:t>
      </w:r>
      <w:r w:rsidRPr="008D720C">
        <w:rPr>
          <w:i/>
        </w:rPr>
        <w:t>Cloud Federation</w:t>
      </w:r>
      <w:r>
        <w:t xml:space="preserve"> que abrange a possibilidade de alugar ou negociar serviços de cloud baseado em na especificação de consumo de energia. Baseado nestas estratégias foi identificado nos estudos que </w:t>
      </w:r>
      <w:r w:rsidRPr="008D720C">
        <w:rPr>
          <w:i/>
        </w:rPr>
        <w:t>Self-</w:t>
      </w:r>
      <w:proofErr w:type="spellStart"/>
      <w:r w:rsidRPr="008D720C">
        <w:rPr>
          <w:i/>
        </w:rPr>
        <w:t>Adaptation</w:t>
      </w:r>
      <w:proofErr w:type="spellEnd"/>
      <w:r>
        <w:t xml:space="preserve"> é o mais adotado e </w:t>
      </w:r>
      <w:r w:rsidRPr="008D720C">
        <w:rPr>
          <w:i/>
        </w:rPr>
        <w:t xml:space="preserve">Energy </w:t>
      </w:r>
      <w:proofErr w:type="spellStart"/>
      <w:r w:rsidRPr="008D720C">
        <w:rPr>
          <w:i/>
        </w:rPr>
        <w:t>Monitoring</w:t>
      </w:r>
      <w:proofErr w:type="spellEnd"/>
      <w:r>
        <w:t xml:space="preserve"> é na maioria dos casos, adotado em combinação com Self-</w:t>
      </w:r>
      <w:proofErr w:type="spellStart"/>
      <w:r>
        <w:t>Adaptation</w:t>
      </w:r>
      <w:proofErr w:type="spellEnd"/>
      <w:r>
        <w:t xml:space="preserve">. No entanto, </w:t>
      </w:r>
      <w:r w:rsidRPr="008D720C">
        <w:rPr>
          <w:i/>
        </w:rPr>
        <w:t>Cloud Federation</w:t>
      </w:r>
      <w:r>
        <w:t xml:space="preserve"> não é tão citado </w:t>
      </w:r>
      <w:proofErr w:type="gramStart"/>
      <w:r>
        <w:t>nos estudo</w:t>
      </w:r>
      <w:proofErr w:type="gramEnd"/>
      <w:r>
        <w:t xml:space="preserve">. De acordo com o autor isto ocorre por que ambientes </w:t>
      </w:r>
      <w:proofErr w:type="spellStart"/>
      <w:r w:rsidRPr="008D720C">
        <w:rPr>
          <w:i/>
        </w:rPr>
        <w:t>multi-cloud</w:t>
      </w:r>
      <w:proofErr w:type="spellEnd"/>
      <w:r w:rsidRPr="008D720C">
        <w:rPr>
          <w:i/>
        </w:rPr>
        <w:t xml:space="preserve"> </w:t>
      </w:r>
      <w:r>
        <w:t xml:space="preserve">não é muito comum provavelmente por causa de padronização e segurança. Referente as Técnicas, as de maiores destaque foram </w:t>
      </w:r>
      <w:proofErr w:type="spellStart"/>
      <w:r w:rsidRPr="008D720C">
        <w:rPr>
          <w:i/>
        </w:rPr>
        <w:t>Consolidation</w:t>
      </w:r>
      <w:proofErr w:type="spellEnd"/>
      <w:r>
        <w:t xml:space="preserve"> e </w:t>
      </w:r>
      <w:proofErr w:type="spellStart"/>
      <w:r w:rsidRPr="008D720C">
        <w:rPr>
          <w:i/>
        </w:rPr>
        <w:t>Workload</w:t>
      </w:r>
      <w:proofErr w:type="spellEnd"/>
      <w:r w:rsidRPr="008D720C">
        <w:rPr>
          <w:i/>
        </w:rPr>
        <w:t xml:space="preserve"> </w:t>
      </w:r>
      <w:proofErr w:type="spellStart"/>
      <w:r w:rsidRPr="008D720C">
        <w:rPr>
          <w:i/>
        </w:rPr>
        <w:t>Scheduling</w:t>
      </w:r>
      <w:proofErr w:type="spellEnd"/>
      <w:r>
        <w:t xml:space="preserve">, relacionados à Estratégia </w:t>
      </w:r>
      <w:r w:rsidRPr="008D720C">
        <w:rPr>
          <w:i/>
        </w:rPr>
        <w:t>Self-</w:t>
      </w:r>
      <w:proofErr w:type="spellStart"/>
      <w:r w:rsidRPr="008D720C">
        <w:rPr>
          <w:i/>
        </w:rPr>
        <w:t>Adptation</w:t>
      </w:r>
      <w:proofErr w:type="spellEnd"/>
      <w:r>
        <w:t xml:space="preserve">, isso se deve ao fator dessas técnicas já serem utilizadas em cloud. Foram descobertas algumas dependências entre as técnicas, por exemplo algoritmos de escalonamento e </w:t>
      </w:r>
      <w:proofErr w:type="gramStart"/>
      <w:r>
        <w:t>maquinas</w:t>
      </w:r>
      <w:proofErr w:type="gramEnd"/>
      <w:r>
        <w:t xml:space="preserve"> virtuais são relacionadas ao componente de monitoramento de energia. Outra dependência de técnicas é entre </w:t>
      </w:r>
      <w:r w:rsidRPr="008D720C">
        <w:rPr>
          <w:i/>
        </w:rPr>
        <w:t xml:space="preserve">Service </w:t>
      </w:r>
      <w:proofErr w:type="spellStart"/>
      <w:r w:rsidRPr="008D720C">
        <w:rPr>
          <w:i/>
        </w:rPr>
        <w:t>Adaptation</w:t>
      </w:r>
      <w:proofErr w:type="spellEnd"/>
      <w:r>
        <w:t xml:space="preserve"> e </w:t>
      </w:r>
      <w:r w:rsidRPr="008D720C">
        <w:rPr>
          <w:i/>
        </w:rPr>
        <w:t>Energy Broker</w:t>
      </w:r>
      <w:r>
        <w:t xml:space="preserve">, por meio de informações sobre energia existe a troca de serviços de </w:t>
      </w:r>
      <w:r w:rsidRPr="008D720C">
        <w:rPr>
          <w:i/>
        </w:rPr>
        <w:t>cloud</w:t>
      </w:r>
      <w:r>
        <w:t xml:space="preserve">, isto está ligado ao componente </w:t>
      </w:r>
      <w:r w:rsidRPr="008D720C">
        <w:rPr>
          <w:i/>
        </w:rPr>
        <w:t>Cloud Federation</w:t>
      </w:r>
      <w:r>
        <w:t>. Sobre Componentes (</w:t>
      </w:r>
      <w:proofErr w:type="spellStart"/>
      <w:r w:rsidRPr="008D720C">
        <w:rPr>
          <w:i/>
        </w:rPr>
        <w:t>Components</w:t>
      </w:r>
      <w:proofErr w:type="spellEnd"/>
      <w:r>
        <w:rPr>
          <w:i/>
        </w:rPr>
        <w:t>)</w:t>
      </w:r>
      <w:r>
        <w:t xml:space="preserve">, é importante lembrar que o relacionamento é muitos para muitos, isto quer dizer que as técnicas usam um número de componentes e cada componente podem ser usados pode mais de uma técnica. Neste código foi encontrado mais frequentemente o componente </w:t>
      </w:r>
      <w:r w:rsidRPr="008D720C">
        <w:rPr>
          <w:i/>
        </w:rPr>
        <w:t xml:space="preserve">VM </w:t>
      </w:r>
      <w:proofErr w:type="spellStart"/>
      <w:r w:rsidRPr="008D720C">
        <w:rPr>
          <w:i/>
        </w:rPr>
        <w:t>Allocator</w:t>
      </w:r>
      <w:proofErr w:type="spellEnd"/>
      <w:r>
        <w:t xml:space="preserve"> e </w:t>
      </w:r>
      <w:proofErr w:type="spellStart"/>
      <w:r w:rsidRPr="008D720C">
        <w:rPr>
          <w:i/>
        </w:rPr>
        <w:t>Workload</w:t>
      </w:r>
      <w:proofErr w:type="spellEnd"/>
      <w:r w:rsidRPr="008D720C">
        <w:rPr>
          <w:i/>
        </w:rPr>
        <w:t xml:space="preserve"> </w:t>
      </w:r>
      <w:proofErr w:type="spellStart"/>
      <w:r w:rsidRPr="008D720C">
        <w:rPr>
          <w:i/>
        </w:rPr>
        <w:t>Scheduler</w:t>
      </w:r>
      <w:proofErr w:type="spellEnd"/>
      <w:r>
        <w:t xml:space="preserve">, dentro da estratégia </w:t>
      </w:r>
      <w:r w:rsidRPr="008D720C">
        <w:rPr>
          <w:i/>
        </w:rPr>
        <w:t>Self</w:t>
      </w:r>
      <w:r>
        <w:rPr>
          <w:i/>
        </w:rPr>
        <w:t>-</w:t>
      </w:r>
      <w:proofErr w:type="spellStart"/>
      <w:r w:rsidRPr="008D720C">
        <w:rPr>
          <w:i/>
        </w:rPr>
        <w:t>Adaptation</w:t>
      </w:r>
      <w:proofErr w:type="spellEnd"/>
      <w:r>
        <w:t xml:space="preserve">, porém o que chamou atenção foi as ocorrências sobre </w:t>
      </w:r>
      <w:r w:rsidRPr="008D720C">
        <w:rPr>
          <w:i/>
        </w:rPr>
        <w:t xml:space="preserve">SLA </w:t>
      </w:r>
      <w:proofErr w:type="spellStart"/>
      <w:r w:rsidRPr="008D720C">
        <w:rPr>
          <w:i/>
        </w:rPr>
        <w:t>Violation</w:t>
      </w:r>
      <w:proofErr w:type="spellEnd"/>
      <w:r w:rsidRPr="008D720C">
        <w:rPr>
          <w:i/>
        </w:rPr>
        <w:t xml:space="preserve"> Checker</w:t>
      </w:r>
      <w:r>
        <w:t xml:space="preserve">, pois teve sua validação na indústria, o que contribui para a resposta da pergunta de pesquisa, no sentido de sugerir que a eficiência energética e qualidade de software é importante para arquitetura de software. O autor ainda menciona que existe a dois tipos de </w:t>
      </w:r>
      <w:r w:rsidRPr="008D720C">
        <w:rPr>
          <w:i/>
        </w:rPr>
        <w:t xml:space="preserve">SLA </w:t>
      </w:r>
      <w:proofErr w:type="spellStart"/>
      <w:r w:rsidRPr="008D720C">
        <w:rPr>
          <w:i/>
        </w:rPr>
        <w:t>Violation</w:t>
      </w:r>
      <w:proofErr w:type="spellEnd"/>
      <w:r>
        <w:t xml:space="preserve">: um interno - que está ligado ao componente </w:t>
      </w:r>
      <w:r>
        <w:rPr>
          <w:i/>
        </w:rPr>
        <w:t>Self-</w:t>
      </w:r>
      <w:proofErr w:type="spellStart"/>
      <w:r w:rsidRPr="008D720C">
        <w:rPr>
          <w:i/>
        </w:rPr>
        <w:t>Adaptation</w:t>
      </w:r>
      <w:proofErr w:type="spellEnd"/>
      <w:r>
        <w:t>, isto é, monitoração interna do servidor; e externo, onde considera o SLA negociado de serviços entre provedores e consumidores.</w:t>
      </w:r>
      <w:r>
        <w:br/>
        <w:t xml:space="preserve">Stakeholder overview: Outra intenção desta pesquisa era identificar os envolvidos afetados ou interessados numa solução arquitetural de software para eficiência energética. Foram identificados quatro principais </w:t>
      </w:r>
      <w:r w:rsidRPr="008D720C">
        <w:rPr>
          <w:i/>
        </w:rPr>
        <w:t>stakeholders</w:t>
      </w:r>
      <w:r>
        <w:t xml:space="preserve">: </w:t>
      </w:r>
      <w:proofErr w:type="spellStart"/>
      <w:r w:rsidRPr="008D720C">
        <w:rPr>
          <w:i/>
        </w:rPr>
        <w:t>End-User</w:t>
      </w:r>
      <w:proofErr w:type="spellEnd"/>
      <w:r w:rsidRPr="008D720C">
        <w:rPr>
          <w:i/>
        </w:rPr>
        <w:t xml:space="preserve"> </w:t>
      </w:r>
      <w:r>
        <w:t xml:space="preserve">(6 estudos), </w:t>
      </w:r>
      <w:r w:rsidRPr="008D720C">
        <w:rPr>
          <w:i/>
        </w:rPr>
        <w:t xml:space="preserve">Service </w:t>
      </w:r>
      <w:proofErr w:type="spellStart"/>
      <w:r w:rsidRPr="008D720C">
        <w:rPr>
          <w:i/>
        </w:rPr>
        <w:t>Provider</w:t>
      </w:r>
      <w:proofErr w:type="spellEnd"/>
      <w:r>
        <w:t xml:space="preserve"> (10 estudos), </w:t>
      </w:r>
      <w:r w:rsidRPr="008D720C">
        <w:rPr>
          <w:i/>
        </w:rPr>
        <w:t>System Architect</w:t>
      </w:r>
      <w:r>
        <w:t xml:space="preserve"> (13 estudos) e </w:t>
      </w:r>
      <w:proofErr w:type="spellStart"/>
      <w:r w:rsidRPr="008D720C">
        <w:rPr>
          <w:i/>
        </w:rPr>
        <w:t>Infrastructure</w:t>
      </w:r>
      <w:proofErr w:type="spellEnd"/>
      <w:r w:rsidRPr="008D720C">
        <w:rPr>
          <w:i/>
        </w:rPr>
        <w:t xml:space="preserve"> Manager</w:t>
      </w:r>
      <w:r>
        <w:t xml:space="preserve"> (12 estudos). Como esperado </w:t>
      </w:r>
      <w:proofErr w:type="spellStart"/>
      <w:r w:rsidRPr="00F573D9">
        <w:rPr>
          <w:i/>
        </w:rPr>
        <w:t>Infrastructure</w:t>
      </w:r>
      <w:proofErr w:type="spellEnd"/>
      <w:r w:rsidRPr="00F573D9">
        <w:rPr>
          <w:i/>
        </w:rPr>
        <w:t xml:space="preserve"> Manager</w:t>
      </w:r>
      <w:r>
        <w:t xml:space="preserve"> e </w:t>
      </w:r>
      <w:r w:rsidRPr="00F573D9">
        <w:rPr>
          <w:i/>
        </w:rPr>
        <w:t xml:space="preserve">System </w:t>
      </w:r>
      <w:proofErr w:type="spellStart"/>
      <w:r w:rsidRPr="00F573D9">
        <w:rPr>
          <w:i/>
        </w:rPr>
        <w:t>Architects</w:t>
      </w:r>
      <w:proofErr w:type="spellEnd"/>
      <w:r>
        <w:t xml:space="preserve"> são quem mais participa nas soluções apresentadas, no entanto os </w:t>
      </w:r>
      <w:proofErr w:type="spellStart"/>
      <w:r w:rsidRPr="00F573D9">
        <w:rPr>
          <w:i/>
        </w:rPr>
        <w:t>End-users</w:t>
      </w:r>
      <w:proofErr w:type="spellEnd"/>
      <w:r w:rsidRPr="00F573D9">
        <w:rPr>
          <w:i/>
        </w:rPr>
        <w:t xml:space="preserve"> </w:t>
      </w:r>
      <w:r>
        <w:t>são quem menos participa do processo, isso implica que o</w:t>
      </w:r>
      <w:r w:rsidR="00F573D9">
        <w:t>s</w:t>
      </w:r>
      <w:r>
        <w:t xml:space="preserve"> usuários finais desconhecem os </w:t>
      </w:r>
      <w:r w:rsidR="00F573D9">
        <w:t>benefícios</w:t>
      </w:r>
      <w:r>
        <w:t xml:space="preserve"> das solução que promovem eficiência energética.</w:t>
      </w:r>
      <w:r>
        <w:br/>
      </w:r>
      <w:proofErr w:type="spellStart"/>
      <w:r>
        <w:t>Threats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: O autor deixa claro que sua pesquisa não está imune de ameaças de validade e a divide em dois tipos interna e externa. A respeito da </w:t>
      </w:r>
      <w:r w:rsidR="00F573D9">
        <w:t>ameaça</w:t>
      </w:r>
      <w:r>
        <w:t xml:space="preserve"> interna, ele considera a base de dados Google Scholar como uma </w:t>
      </w:r>
      <w:r w:rsidR="00F573D9">
        <w:t>ameaça</w:t>
      </w:r>
      <w:r>
        <w:t>, no entanto justifica a escolha baseado em argumentos de dois pesquisadores no campo d</w:t>
      </w:r>
      <w:r w:rsidR="00F573D9">
        <w:t>e SLR onde os dois falam que o Google S</w:t>
      </w:r>
      <w:r>
        <w:t xml:space="preserve">cholar é base apropriada e que tem melhorado muito sua estrutura nos últimos anos. Além dessa </w:t>
      </w:r>
      <w:r w:rsidR="00F573D9">
        <w:t>ameaça interna</w:t>
      </w:r>
      <w:r>
        <w:t>,</w:t>
      </w:r>
      <w:r w:rsidR="00F573D9">
        <w:t xml:space="preserve"> o processo de seleção dos</w:t>
      </w:r>
      <w:r>
        <w:t xml:space="preserve"> estudos foi feito por um pesquisador o que introduz um </w:t>
      </w:r>
      <w:r w:rsidR="00FD1CBD">
        <w:t>viés</w:t>
      </w:r>
      <w:r>
        <w:t xml:space="preserve"> subjetivo a pesquisa. Para mitigar este risco foi introduzido o critério de inclusão e exclusão de estudos. Dentro deste processo de seleção, os estudos foram selecionados verificando o </w:t>
      </w:r>
      <w:r w:rsidR="00FD1CBD">
        <w:t>título</w:t>
      </w:r>
      <w:r>
        <w:t xml:space="preserve">, </w:t>
      </w:r>
      <w:proofErr w:type="spellStart"/>
      <w:r>
        <w:t>absatract</w:t>
      </w:r>
      <w:proofErr w:type="spellEnd"/>
      <w:r>
        <w:t xml:space="preserve"> e o texto completo. Sendo assim, </w:t>
      </w:r>
      <w:proofErr w:type="gramStart"/>
      <w:r>
        <w:t>a seleção desses estudos tendem</w:t>
      </w:r>
      <w:proofErr w:type="gramEnd"/>
      <w:r>
        <w:t xml:space="preserve"> a ter mais erros como falso p</w:t>
      </w:r>
      <w:r w:rsidR="00FD1CBD">
        <w:t>ositivo do que falso negativo (</w:t>
      </w:r>
      <w:r>
        <w:t xml:space="preserve">quando a exclusão de estudos relevantes). De acordo com o autor </w:t>
      </w:r>
      <w:proofErr w:type="gramStart"/>
      <w:r>
        <w:t>as ameaças externas pode</w:t>
      </w:r>
      <w:proofErr w:type="gramEnd"/>
      <w:r>
        <w:t xml:space="preserve"> ser encontradas na fase de data </w:t>
      </w:r>
      <w:r w:rsidR="00FD1CBD">
        <w:lastRenderedPageBreak/>
        <w:t>analises</w:t>
      </w:r>
      <w:r>
        <w:t xml:space="preserve">, pois foi adotada a técnica de </w:t>
      </w:r>
      <w:proofErr w:type="spellStart"/>
      <w:r w:rsidR="00FD1CBD">
        <w:t>Coding</w:t>
      </w:r>
      <w:proofErr w:type="spellEnd"/>
      <w:r>
        <w:t xml:space="preserve">, onde a </w:t>
      </w:r>
      <w:r w:rsidR="00FD1CBD">
        <w:t>análise</w:t>
      </w:r>
      <w:r>
        <w:t xml:space="preserve"> é qualitativa o que pode ter </w:t>
      </w:r>
      <w:r w:rsidR="00FD1CBD">
        <w:t>viés</w:t>
      </w:r>
      <w:r>
        <w:t xml:space="preserve"> subjetivos, para mitigar esse risco dois pesquisadores analisaram e discutiram os resultados. Outra ameaça externa é sobre a quantidade de soluções não </w:t>
      </w:r>
      <w:r w:rsidR="00FD1CBD">
        <w:t>validadas</w:t>
      </w:r>
      <w:r>
        <w:t xml:space="preserve"> nos estudos encontrados. Embora </w:t>
      </w:r>
      <w:proofErr w:type="gramStart"/>
      <w:r>
        <w:t>a validação dessas soluções estejam</w:t>
      </w:r>
      <w:proofErr w:type="gramEnd"/>
      <w:r>
        <w:t xml:space="preserve"> fora do escopo da revisão </w:t>
      </w:r>
      <w:r w:rsidR="00FD1CBD">
        <w:t>sistemática</w:t>
      </w:r>
      <w:r>
        <w:t xml:space="preserve">, o autor acha importante considerar a validação desses estudos como ameaça externa. Para </w:t>
      </w:r>
      <w:r w:rsidR="00FD1CBD">
        <w:t>identificar</w:t>
      </w:r>
      <w:r>
        <w:t xml:space="preserve"> cada solução sem validação foi feita uma tabela no anexo que informa qual estudo tem a validação e qual não tem.</w:t>
      </w:r>
      <w:r>
        <w:br/>
      </w:r>
      <w:r w:rsidR="00EA0D23" w:rsidRPr="00EA0D23">
        <w:rPr>
          <w:b/>
          <w:bCs/>
        </w:rPr>
        <w:t>Conclusão</w:t>
      </w:r>
      <w:r w:rsidRPr="00EA0D23">
        <w:rPr>
          <w:b/>
          <w:bCs/>
        </w:rPr>
        <w:t>:</w:t>
      </w:r>
      <w:r>
        <w:t xml:space="preserve"> Este artigo contribuiu para identificar aspectos de arquitetura de software em ambientes cloud que estão relacionados com eficiência energética. Foram encontrados 26 artigos que cobriam estes aspectos e a partir deles foram </w:t>
      </w:r>
      <w:r w:rsidR="00FD1CBD">
        <w:t>divididos</w:t>
      </w:r>
      <w:r>
        <w:t xml:space="preserve"> em três códigos: </w:t>
      </w:r>
      <w:proofErr w:type="spellStart"/>
      <w:r w:rsidRPr="00FD1CBD">
        <w:rPr>
          <w:i/>
        </w:rPr>
        <w:t>Strategies</w:t>
      </w:r>
      <w:proofErr w:type="spellEnd"/>
      <w:r>
        <w:t xml:space="preserve">, </w:t>
      </w:r>
      <w:proofErr w:type="spellStart"/>
      <w:r w:rsidRPr="00FD1CBD">
        <w:rPr>
          <w:i/>
        </w:rPr>
        <w:t>Techniques</w:t>
      </w:r>
      <w:proofErr w:type="spellEnd"/>
      <w:r>
        <w:t xml:space="preserve"> </w:t>
      </w:r>
      <w:r w:rsidR="00FD1CBD">
        <w:t xml:space="preserve">e </w:t>
      </w:r>
      <w:proofErr w:type="spellStart"/>
      <w:r w:rsidRPr="00FD1CBD">
        <w:rPr>
          <w:i/>
        </w:rPr>
        <w:t>Components</w:t>
      </w:r>
      <w:proofErr w:type="spellEnd"/>
      <w:r>
        <w:t xml:space="preserve">. As principais estratégias identificadas foram: </w:t>
      </w:r>
      <w:r w:rsidRPr="00FD1CBD">
        <w:rPr>
          <w:i/>
        </w:rPr>
        <w:t xml:space="preserve">Energy </w:t>
      </w:r>
      <w:proofErr w:type="spellStart"/>
      <w:r w:rsidRPr="00FD1CBD">
        <w:rPr>
          <w:i/>
        </w:rPr>
        <w:t>Monitoring</w:t>
      </w:r>
      <w:proofErr w:type="spellEnd"/>
      <w:r>
        <w:t xml:space="preserve">, </w:t>
      </w:r>
      <w:r w:rsidRPr="00FD1CBD">
        <w:rPr>
          <w:i/>
        </w:rPr>
        <w:t>Self-</w:t>
      </w:r>
      <w:proofErr w:type="spellStart"/>
      <w:r w:rsidRPr="00FD1CBD">
        <w:rPr>
          <w:i/>
        </w:rPr>
        <w:t>Adaptation</w:t>
      </w:r>
      <w:proofErr w:type="spellEnd"/>
      <w:r>
        <w:t xml:space="preserve"> </w:t>
      </w:r>
      <w:r w:rsidR="00FD1CBD">
        <w:t>e</w:t>
      </w:r>
      <w:r>
        <w:t xml:space="preserve"> </w:t>
      </w:r>
      <w:r w:rsidRPr="00FD1CBD">
        <w:rPr>
          <w:i/>
        </w:rPr>
        <w:t>Cloud Federation</w:t>
      </w:r>
      <w:r>
        <w:t xml:space="preserve">. No entanto, </w:t>
      </w:r>
      <w:r w:rsidRPr="00FD1CBD">
        <w:rPr>
          <w:i/>
        </w:rPr>
        <w:t>Self-</w:t>
      </w:r>
      <w:proofErr w:type="spellStart"/>
      <w:r w:rsidRPr="00FD1CBD">
        <w:rPr>
          <w:i/>
        </w:rPr>
        <w:t>Adap</w:t>
      </w:r>
      <w:r w:rsidR="00FD1CBD" w:rsidRPr="00FD1CBD">
        <w:rPr>
          <w:i/>
        </w:rPr>
        <w:t>ta</w:t>
      </w:r>
      <w:r w:rsidRPr="00FD1CBD">
        <w:rPr>
          <w:i/>
        </w:rPr>
        <w:t>tion</w:t>
      </w:r>
      <w:proofErr w:type="spellEnd"/>
      <w:r>
        <w:t xml:space="preserve"> é a mais adotada para atingir eficiência energética. Esses códigos auxiliam arquitetos de software a descrever e analisar solução de software que sejam energeticamente eficientes. Além disso, o estudo identi</w:t>
      </w:r>
      <w:r w:rsidR="00FD1CBD">
        <w:t>fi</w:t>
      </w:r>
      <w:r>
        <w:t xml:space="preserve">ca que usuário finais não tem conhecimento de software que são eficientes energicamente. Isto poderia contribuir para o meio ambiente e </w:t>
      </w:r>
      <w:r w:rsidR="00FD1CBD">
        <w:t>benefícios</w:t>
      </w:r>
      <w:r>
        <w:t xml:space="preserve"> </w:t>
      </w:r>
      <w:r w:rsidR="00FD1CBD">
        <w:t>econômicos</w:t>
      </w:r>
      <w:r>
        <w:t>, por tanto mais pesquisas são necessárias para identificar o que e como comunicar sobre softwares energi</w:t>
      </w:r>
      <w:r w:rsidR="008B2D83">
        <w:t>camente eficientes ao usuário. A</w:t>
      </w:r>
      <w:r>
        <w:t xml:space="preserve">o final, como trabalhos futuros o autor pretende verificar software reusáveis quais as táticas, design e padrões para modelar software energeticamente eficientes. Além disso, é </w:t>
      </w:r>
      <w:r w:rsidR="00FD1CBD">
        <w:t>necessário</w:t>
      </w:r>
      <w:r>
        <w:t xml:space="preserve"> planejar um estudo de caso no mundo real de como arquiteturas de software se relacionam com eficiência energética.</w:t>
      </w:r>
    </w:p>
    <w:sectPr w:rsidR="008D720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CF06E" w14:textId="77777777" w:rsidR="00C52B54" w:rsidRDefault="00C52B54" w:rsidP="00AF4D18">
      <w:pPr>
        <w:spacing w:after="0" w:line="240" w:lineRule="auto"/>
      </w:pPr>
      <w:r>
        <w:separator/>
      </w:r>
    </w:p>
  </w:endnote>
  <w:endnote w:type="continuationSeparator" w:id="0">
    <w:p w14:paraId="66C96F51" w14:textId="77777777" w:rsidR="00C52B54" w:rsidRDefault="00C52B54" w:rsidP="00AF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2CFE4" w14:textId="77777777" w:rsidR="00C52B54" w:rsidRDefault="00C52B54" w:rsidP="00AF4D18">
      <w:pPr>
        <w:spacing w:after="0" w:line="240" w:lineRule="auto"/>
      </w:pPr>
      <w:r>
        <w:separator/>
      </w:r>
    </w:p>
  </w:footnote>
  <w:footnote w:type="continuationSeparator" w:id="0">
    <w:p w14:paraId="5C3668A7" w14:textId="77777777" w:rsidR="00C52B54" w:rsidRDefault="00C52B54" w:rsidP="00AF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00185" w14:textId="77777777" w:rsidR="00AF4D18" w:rsidRDefault="00AF4D18" w:rsidP="00AF4D18">
    <w:pPr>
      <w:pStyle w:val="Cabealhogeral"/>
      <w:ind w:left="1416" w:firstLine="708"/>
      <w:jc w:val="left"/>
    </w:pPr>
    <w:r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E00697E" wp14:editId="773B79FD">
          <wp:simplePos x="0" y="0"/>
          <wp:positionH relativeFrom="margin">
            <wp:align>left</wp:align>
          </wp:positionH>
          <wp:positionV relativeFrom="paragraph">
            <wp:posOffset>-236148</wp:posOffset>
          </wp:positionV>
          <wp:extent cx="509905" cy="810260"/>
          <wp:effectExtent l="0" t="0" r="4445" b="8890"/>
          <wp:wrapSquare wrapText="bothSides"/>
          <wp:docPr id="1" name="Imagem 1" descr="logotipo_novo_PUCPR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_novo_PUCPR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810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PONTIFÍCIA UNIVERSIDADE CATÓLICA DO PARANÁ</w:t>
    </w:r>
  </w:p>
  <w:p w14:paraId="676809F1" w14:textId="77777777" w:rsidR="00AF4D18" w:rsidRDefault="00AF4D18" w:rsidP="00AF4D18">
    <w:pPr>
      <w:pStyle w:val="Cabealhogeral"/>
      <w:ind w:left="1416" w:firstLine="708"/>
      <w:jc w:val="left"/>
    </w:pPr>
    <w:r>
      <w:t xml:space="preserve">ESCOLA POLITÉCNICA </w:t>
    </w:r>
  </w:p>
  <w:p w14:paraId="5C59D459" w14:textId="1D525EEF" w:rsidR="00AF4D18" w:rsidRDefault="00AF4D18" w:rsidP="00AF4D18">
    <w:pPr>
      <w:pStyle w:val="Cabealhogeral"/>
      <w:ind w:left="1416" w:firstLine="708"/>
      <w:jc w:val="left"/>
    </w:pPr>
    <w:r>
      <w:t>PROGRAMA DE PÓS-GRADUAÇÃO EM INFORMÁTICA</w:t>
    </w:r>
  </w:p>
  <w:p w14:paraId="6613CE59" w14:textId="77777777" w:rsidR="00AF4D18" w:rsidRDefault="00AF4D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20C"/>
    <w:rsid w:val="00417AEC"/>
    <w:rsid w:val="00724BF8"/>
    <w:rsid w:val="0082401E"/>
    <w:rsid w:val="008B2D83"/>
    <w:rsid w:val="008D720C"/>
    <w:rsid w:val="009257F4"/>
    <w:rsid w:val="00984FD6"/>
    <w:rsid w:val="00AB36FB"/>
    <w:rsid w:val="00AF4D18"/>
    <w:rsid w:val="00C52B54"/>
    <w:rsid w:val="00CB1B58"/>
    <w:rsid w:val="00D96D0D"/>
    <w:rsid w:val="00EA0D23"/>
    <w:rsid w:val="00F573D9"/>
    <w:rsid w:val="00F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E684A"/>
  <w15:chartTrackingRefBased/>
  <w15:docId w15:val="{BCD9ADC1-AF23-40D8-89F6-984FCAFB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4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4D18"/>
  </w:style>
  <w:style w:type="paragraph" w:styleId="Rodap">
    <w:name w:val="footer"/>
    <w:basedOn w:val="Normal"/>
    <w:link w:val="RodapChar"/>
    <w:uiPriority w:val="99"/>
    <w:unhideWhenUsed/>
    <w:rsid w:val="00AF4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4D18"/>
  </w:style>
  <w:style w:type="paragraph" w:customStyle="1" w:styleId="Cabealhogeral">
    <w:name w:val="Cabeçalho geral"/>
    <w:rsid w:val="00AF4D18"/>
    <w:pPr>
      <w:spacing w:after="0" w:line="240" w:lineRule="auto"/>
      <w:jc w:val="right"/>
    </w:pPr>
    <w:rPr>
      <w:rFonts w:ascii="Tahoma" w:eastAsia="Times New Roman" w:hAnsi="Tahoma" w:cs="Times New Roman"/>
      <w:b/>
      <w:caps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1504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Moises</dc:creator>
  <cp:keywords/>
  <dc:description/>
  <cp:lastModifiedBy>Carol Moises</cp:lastModifiedBy>
  <cp:revision>11</cp:revision>
  <dcterms:created xsi:type="dcterms:W3CDTF">2015-04-19T05:33:00Z</dcterms:created>
  <dcterms:modified xsi:type="dcterms:W3CDTF">2020-08-15T00:31:00Z</dcterms:modified>
</cp:coreProperties>
</file>