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F65C" w14:textId="488A9728" w:rsidR="00FF2CC6" w:rsidRPr="00F22D17" w:rsidRDefault="00FF2CC6">
      <w:pPr>
        <w:rPr>
          <w:b/>
          <w:bCs/>
          <w:sz w:val="44"/>
          <w:szCs w:val="44"/>
        </w:rPr>
      </w:pPr>
      <w:r w:rsidRPr="00F22D17">
        <w:rPr>
          <w:b/>
          <w:bCs/>
          <w:sz w:val="44"/>
          <w:szCs w:val="44"/>
        </w:rPr>
        <w:t xml:space="preserve">Aula 12 - Usabilidade </w:t>
      </w:r>
    </w:p>
    <w:p w14:paraId="70359C4D" w14:textId="77777777" w:rsidR="00F22D17" w:rsidRDefault="00F22D17" w:rsidP="00F22D17">
      <w:pPr>
        <w:rPr>
          <w:b/>
          <w:bCs/>
        </w:rPr>
      </w:pPr>
    </w:p>
    <w:p w14:paraId="3C6CE863" w14:textId="0EEE8A20" w:rsidR="00F22D17" w:rsidRPr="00F22D17" w:rsidRDefault="00F22D17" w:rsidP="00F22D17">
      <w:pPr>
        <w:rPr>
          <w:b/>
          <w:bCs/>
          <w:sz w:val="28"/>
          <w:szCs w:val="28"/>
        </w:rPr>
      </w:pPr>
      <w:r w:rsidRPr="00F22D17">
        <w:rPr>
          <w:b/>
          <w:bCs/>
          <w:sz w:val="28"/>
          <w:szCs w:val="28"/>
        </w:rPr>
        <w:t>André Mateus Fernandes de Lara;</w:t>
      </w:r>
    </w:p>
    <w:p w14:paraId="31D98FA8" w14:textId="38E95067" w:rsidR="00F22D17" w:rsidRPr="00F22D17" w:rsidRDefault="00F22D17" w:rsidP="00F22D17">
      <w:pPr>
        <w:rPr>
          <w:b/>
          <w:bCs/>
          <w:sz w:val="28"/>
          <w:szCs w:val="28"/>
        </w:rPr>
      </w:pPr>
      <w:r w:rsidRPr="00F22D17">
        <w:rPr>
          <w:b/>
          <w:bCs/>
          <w:sz w:val="28"/>
          <w:szCs w:val="28"/>
        </w:rPr>
        <w:t>André de Macedo Wlodkovski;</w:t>
      </w:r>
    </w:p>
    <w:p w14:paraId="57946127" w14:textId="69BE4579" w:rsidR="00F22D17" w:rsidRPr="00F22D17" w:rsidRDefault="00F22D17" w:rsidP="00F22D17">
      <w:pPr>
        <w:rPr>
          <w:b/>
          <w:bCs/>
          <w:sz w:val="28"/>
          <w:szCs w:val="28"/>
        </w:rPr>
      </w:pPr>
      <w:r w:rsidRPr="00F22D17">
        <w:rPr>
          <w:b/>
          <w:bCs/>
          <w:sz w:val="28"/>
          <w:szCs w:val="28"/>
        </w:rPr>
        <w:t>Antônio Augusto Malachini Johnsson;</w:t>
      </w:r>
    </w:p>
    <w:p w14:paraId="15B7B288" w14:textId="437C2CCA" w:rsidR="00F22D17" w:rsidRPr="00F22D17" w:rsidRDefault="00F22D17" w:rsidP="00F22D17">
      <w:pPr>
        <w:rPr>
          <w:b/>
          <w:bCs/>
          <w:sz w:val="28"/>
          <w:szCs w:val="28"/>
        </w:rPr>
      </w:pPr>
      <w:r w:rsidRPr="00F22D17">
        <w:rPr>
          <w:b/>
          <w:bCs/>
          <w:sz w:val="28"/>
          <w:szCs w:val="28"/>
        </w:rPr>
        <w:t>Bruna Lima Farias;</w:t>
      </w:r>
    </w:p>
    <w:p w14:paraId="3B668521" w14:textId="0DCF2890" w:rsidR="00F22D17" w:rsidRPr="00F22D17" w:rsidRDefault="00F22D17" w:rsidP="00F22D17">
      <w:pPr>
        <w:rPr>
          <w:b/>
          <w:bCs/>
          <w:sz w:val="28"/>
          <w:szCs w:val="28"/>
        </w:rPr>
      </w:pPr>
      <w:r w:rsidRPr="00F22D17">
        <w:rPr>
          <w:b/>
          <w:bCs/>
          <w:sz w:val="28"/>
          <w:szCs w:val="28"/>
        </w:rPr>
        <w:t>Gabriel Marcondes Ribas;</w:t>
      </w:r>
    </w:p>
    <w:p w14:paraId="02481981" w14:textId="31D336EA" w:rsidR="00F22D17" w:rsidRPr="00F22D17" w:rsidRDefault="00F22D17" w:rsidP="00F22D17">
      <w:pPr>
        <w:rPr>
          <w:b/>
          <w:bCs/>
          <w:sz w:val="28"/>
          <w:szCs w:val="28"/>
        </w:rPr>
      </w:pPr>
      <w:r w:rsidRPr="00F22D17">
        <w:rPr>
          <w:b/>
          <w:bCs/>
          <w:sz w:val="28"/>
          <w:szCs w:val="28"/>
        </w:rPr>
        <w:t>Gustavo Hammerschmidt.</w:t>
      </w:r>
    </w:p>
    <w:p w14:paraId="11EA71B4" w14:textId="77777777" w:rsidR="00F22D17" w:rsidRPr="00F22D17" w:rsidRDefault="00F22D17">
      <w:pPr>
        <w:rPr>
          <w:b/>
          <w:bCs/>
        </w:rPr>
      </w:pPr>
    </w:p>
    <w:p w14:paraId="0B85DBB0" w14:textId="5CB88BE7" w:rsidR="00F22D17" w:rsidRPr="00F22D17" w:rsidRDefault="00F22D17">
      <w:pPr>
        <w:rPr>
          <w:i/>
          <w:iCs/>
          <w:sz w:val="40"/>
          <w:szCs w:val="40"/>
        </w:rPr>
      </w:pPr>
      <w:r w:rsidRPr="00F22D17">
        <w:rPr>
          <w:i/>
          <w:iCs/>
          <w:sz w:val="40"/>
          <w:szCs w:val="40"/>
        </w:rPr>
        <w:t>Exercício:</w:t>
      </w:r>
    </w:p>
    <w:p w14:paraId="30E17427" w14:textId="1BF5EB2C" w:rsidR="00F22D17" w:rsidRPr="00F22D17" w:rsidRDefault="00F22D17" w:rsidP="00F22D17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i/>
          <w:iCs/>
          <w:color w:val="111111"/>
        </w:rPr>
      </w:pPr>
      <w:r w:rsidRPr="00F22D17">
        <w:rPr>
          <w:rFonts w:ascii="Arial" w:hAnsi="Arial" w:cs="Arial"/>
          <w:i/>
          <w:iCs/>
          <w:color w:val="111111"/>
        </w:rPr>
        <w:t>Em equipe, faça a avaliação da qualidade de uso externa para um site de compras (qualquer um). Para isto, considere as metas de usabilidade e princ</w:t>
      </w:r>
      <w:r w:rsidRPr="00F22D17">
        <w:rPr>
          <w:rFonts w:ascii="Arial" w:hAnsi="Arial" w:cs="Arial"/>
          <w:i/>
          <w:iCs/>
          <w:color w:val="111111"/>
        </w:rPr>
        <w:t>í</w:t>
      </w:r>
      <w:r w:rsidRPr="00F22D17">
        <w:rPr>
          <w:rFonts w:ascii="Arial" w:hAnsi="Arial" w:cs="Arial"/>
          <w:i/>
          <w:iCs/>
          <w:color w:val="111111"/>
        </w:rPr>
        <w:t>pios de usabilidade.  </w:t>
      </w:r>
    </w:p>
    <w:p w14:paraId="4ABD8F51" w14:textId="77777777" w:rsidR="00F22D17" w:rsidRPr="00F22D17" w:rsidRDefault="00F22D17" w:rsidP="00F22D17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i/>
          <w:iCs/>
          <w:color w:val="111111"/>
          <w:sz w:val="2"/>
          <w:szCs w:val="2"/>
        </w:rPr>
      </w:pPr>
    </w:p>
    <w:p w14:paraId="3766E951" w14:textId="77777777" w:rsidR="00F22D17" w:rsidRPr="00F22D17" w:rsidRDefault="00F22D17" w:rsidP="00F22D17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i/>
          <w:iCs/>
          <w:color w:val="111111"/>
        </w:rPr>
      </w:pPr>
      <w:r w:rsidRPr="00F22D17">
        <w:rPr>
          <w:rFonts w:ascii="Arial" w:hAnsi="Arial" w:cs="Arial"/>
          <w:i/>
          <w:iCs/>
          <w:color w:val="111111"/>
        </w:rPr>
        <w:t>Entrega arquivo word, com relatório dos princ</w:t>
      </w:r>
      <w:r w:rsidRPr="00F22D17">
        <w:rPr>
          <w:rFonts w:ascii="Arial" w:hAnsi="Arial" w:cs="Arial"/>
          <w:i/>
          <w:iCs/>
          <w:color w:val="111111"/>
        </w:rPr>
        <w:t>í</w:t>
      </w:r>
      <w:r w:rsidRPr="00F22D17">
        <w:rPr>
          <w:rFonts w:ascii="Arial" w:hAnsi="Arial" w:cs="Arial"/>
          <w:i/>
          <w:iCs/>
          <w:color w:val="111111"/>
        </w:rPr>
        <w:t>pios de usabilidade e metas de usabilidade que foram utilizados no site. </w:t>
      </w:r>
    </w:p>
    <w:p w14:paraId="0B23B973" w14:textId="1EEEB546" w:rsidR="00FF2CC6" w:rsidRPr="00F22D17" w:rsidRDefault="00FF2CC6">
      <w:pPr>
        <w:rPr>
          <w:b/>
          <w:bCs/>
          <w:sz w:val="18"/>
          <w:szCs w:val="18"/>
        </w:rPr>
      </w:pPr>
    </w:p>
    <w:p w14:paraId="46AD1306" w14:textId="40FD9693" w:rsidR="00F22D17" w:rsidRDefault="00F22D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Metas:</w:t>
      </w:r>
    </w:p>
    <w:p w14:paraId="0D76EBB2" w14:textId="0A60190B" w:rsidR="00F22D17" w:rsidRPr="00F22D17" w:rsidRDefault="00F22D17" w:rsidP="00F22D17">
      <w:pPr>
        <w:pStyle w:val="PargrafodaLista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F22D17">
        <w:rPr>
          <w:sz w:val="24"/>
          <w:szCs w:val="24"/>
        </w:rPr>
        <w:t>E</w:t>
      </w:r>
      <w:r w:rsidRPr="00F22D17">
        <w:rPr>
          <w:sz w:val="24"/>
          <w:szCs w:val="24"/>
        </w:rPr>
        <w:t xml:space="preserve">ficácia – ser eficaz no uso (objetivo); </w:t>
      </w:r>
    </w:p>
    <w:p w14:paraId="02F417D5" w14:textId="77777777" w:rsidR="00F22D17" w:rsidRPr="00F22D17" w:rsidRDefault="00F22D17" w:rsidP="00F22D17">
      <w:pPr>
        <w:pStyle w:val="PargrafodaLista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F22D17">
        <w:rPr>
          <w:sz w:val="24"/>
          <w:szCs w:val="24"/>
        </w:rPr>
        <w:t>E</w:t>
      </w:r>
      <w:r w:rsidRPr="00F22D17">
        <w:rPr>
          <w:sz w:val="24"/>
          <w:szCs w:val="24"/>
        </w:rPr>
        <w:t xml:space="preserve">ficiência – ser eficiente no uso; </w:t>
      </w:r>
    </w:p>
    <w:p w14:paraId="53E16ED0" w14:textId="77777777" w:rsidR="00F22D17" w:rsidRPr="00F22D17" w:rsidRDefault="00F22D17" w:rsidP="00F22D17">
      <w:pPr>
        <w:pStyle w:val="PargrafodaLista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F22D17">
        <w:rPr>
          <w:sz w:val="24"/>
          <w:szCs w:val="24"/>
        </w:rPr>
        <w:t>S</w:t>
      </w:r>
      <w:r w:rsidRPr="00F22D17">
        <w:rPr>
          <w:sz w:val="24"/>
          <w:szCs w:val="24"/>
        </w:rPr>
        <w:t xml:space="preserve">egurança – ser seguro no uso; </w:t>
      </w:r>
    </w:p>
    <w:p w14:paraId="16226E71" w14:textId="77777777" w:rsidR="00F22D17" w:rsidRPr="00F22D17" w:rsidRDefault="00F22D17" w:rsidP="00F22D17">
      <w:pPr>
        <w:pStyle w:val="PargrafodaLista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F22D17">
        <w:rPr>
          <w:sz w:val="24"/>
          <w:szCs w:val="24"/>
        </w:rPr>
        <w:t>U</w:t>
      </w:r>
      <w:r w:rsidRPr="00F22D17">
        <w:rPr>
          <w:sz w:val="24"/>
          <w:szCs w:val="24"/>
        </w:rPr>
        <w:t xml:space="preserve">tilidade – ser de boa utilidade; </w:t>
      </w:r>
    </w:p>
    <w:p w14:paraId="144C6A4A" w14:textId="77777777" w:rsidR="00F22D17" w:rsidRPr="00F22D17" w:rsidRDefault="00F22D17" w:rsidP="00F22D17">
      <w:pPr>
        <w:pStyle w:val="PargrafodaLista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F22D17">
        <w:rPr>
          <w:sz w:val="24"/>
          <w:szCs w:val="24"/>
        </w:rPr>
        <w:t>A</w:t>
      </w:r>
      <w:r w:rsidRPr="00F22D17">
        <w:rPr>
          <w:sz w:val="24"/>
          <w:szCs w:val="24"/>
        </w:rPr>
        <w:t xml:space="preserve">prendizado – ser fácil de aprender; e </w:t>
      </w:r>
    </w:p>
    <w:p w14:paraId="0F5BDD65" w14:textId="370E2E25" w:rsidR="00FF2CC6" w:rsidRPr="004E273B" w:rsidRDefault="00F22D17" w:rsidP="00F22D17">
      <w:pPr>
        <w:pStyle w:val="PargrafodaLista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F22D17">
        <w:rPr>
          <w:sz w:val="24"/>
          <w:szCs w:val="24"/>
        </w:rPr>
        <w:t>M</w:t>
      </w:r>
      <w:r w:rsidRPr="00F22D17">
        <w:rPr>
          <w:sz w:val="24"/>
          <w:szCs w:val="24"/>
        </w:rPr>
        <w:t>emorização – ser fácil de lembrar como se usa</w:t>
      </w:r>
      <w:r w:rsidRPr="00F22D17">
        <w:rPr>
          <w:sz w:val="24"/>
          <w:szCs w:val="24"/>
        </w:rPr>
        <w:t>.</w:t>
      </w:r>
    </w:p>
    <w:p w14:paraId="360D0FBE" w14:textId="1B31B17F" w:rsidR="004E273B" w:rsidRPr="00E96443" w:rsidRDefault="004E273B" w:rsidP="004E273B">
      <w:pPr>
        <w:rPr>
          <w:b/>
          <w:bCs/>
          <w:sz w:val="32"/>
          <w:szCs w:val="32"/>
          <w:u w:val="single"/>
        </w:rPr>
      </w:pPr>
    </w:p>
    <w:p w14:paraId="5C731473" w14:textId="57EC3391" w:rsidR="004E273B" w:rsidRDefault="004E273B" w:rsidP="004E273B">
      <w:pPr>
        <w:rPr>
          <w:b/>
          <w:bCs/>
          <w:sz w:val="40"/>
          <w:szCs w:val="40"/>
        </w:rPr>
      </w:pPr>
      <w:r w:rsidRPr="004E273B">
        <w:rPr>
          <w:b/>
          <w:bCs/>
          <w:sz w:val="40"/>
          <w:szCs w:val="40"/>
        </w:rPr>
        <w:t>Site escolhido: Amazon</w:t>
      </w:r>
    </w:p>
    <w:p w14:paraId="22DB8DB9" w14:textId="77777777" w:rsidR="00DF398B" w:rsidRPr="00E96443" w:rsidRDefault="00DF398B" w:rsidP="004E273B">
      <w:pPr>
        <w:rPr>
          <w:b/>
          <w:bCs/>
          <w:u w:val="single"/>
        </w:rPr>
      </w:pPr>
    </w:p>
    <w:p w14:paraId="16836F29" w14:textId="77777777" w:rsidR="00DF398B" w:rsidRDefault="00DF398B" w:rsidP="004E27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Avaliação das metas:</w:t>
      </w:r>
    </w:p>
    <w:p w14:paraId="4DF55CE2" w14:textId="77777777" w:rsidR="00DF398B" w:rsidRPr="00E96443" w:rsidRDefault="00DF398B" w:rsidP="004E273B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40"/>
          <w:szCs w:val="40"/>
        </w:rPr>
        <w:tab/>
      </w:r>
    </w:p>
    <w:p w14:paraId="72BEBE8D" w14:textId="33FED4F7" w:rsidR="00DF398B" w:rsidRPr="00837BBA" w:rsidRDefault="00DF398B" w:rsidP="00E010F5">
      <w:pPr>
        <w:ind w:left="708"/>
        <w:jc w:val="both"/>
        <w:rPr>
          <w:sz w:val="36"/>
          <w:szCs w:val="36"/>
        </w:rPr>
      </w:pPr>
      <w:r w:rsidRPr="00DF398B">
        <w:rPr>
          <w:b/>
          <w:bCs/>
          <w:sz w:val="36"/>
          <w:szCs w:val="36"/>
        </w:rPr>
        <w:lastRenderedPageBreak/>
        <w:t>1:</w:t>
      </w:r>
      <w:r w:rsidR="00837BBA">
        <w:rPr>
          <w:b/>
          <w:bCs/>
          <w:sz w:val="36"/>
          <w:szCs w:val="36"/>
        </w:rPr>
        <w:t xml:space="preserve"> </w:t>
      </w:r>
      <w:r w:rsidR="00837BBA">
        <w:rPr>
          <w:sz w:val="36"/>
          <w:szCs w:val="36"/>
        </w:rPr>
        <w:t>O site permite a dedução dos problemas do usuário em algumas poucas etapas, por exemplo, há a busca por tópicos – onde o usuário digita o que precisa e recebe uma página de resultados, podendo proceder para ver os detalhes do produto e posteriormente a compra</w:t>
      </w:r>
      <w:r w:rsidR="008C3658">
        <w:rPr>
          <w:sz w:val="36"/>
          <w:szCs w:val="36"/>
        </w:rPr>
        <w:t>; ou há a busca por categorias, que dá ao usuário uma visão geral do tema e produtos que se relacionam. O sistema serve ao propósito de vendas porque resolve a dor do usuário em poucas etapas.</w:t>
      </w:r>
    </w:p>
    <w:p w14:paraId="34106B4F" w14:textId="77777777" w:rsidR="00DF398B" w:rsidRPr="008C3658" w:rsidRDefault="00DF398B" w:rsidP="004E273B">
      <w:pPr>
        <w:rPr>
          <w:b/>
          <w:bCs/>
          <w:sz w:val="14"/>
          <w:szCs w:val="14"/>
        </w:rPr>
      </w:pPr>
    </w:p>
    <w:p w14:paraId="7DC489F5" w14:textId="3CAF0131" w:rsidR="00DF398B" w:rsidRPr="00DF398B" w:rsidRDefault="00DF398B" w:rsidP="00A9671D">
      <w:pPr>
        <w:ind w:left="708"/>
        <w:jc w:val="both"/>
        <w:rPr>
          <w:b/>
          <w:bCs/>
          <w:sz w:val="36"/>
          <w:szCs w:val="36"/>
        </w:rPr>
      </w:pPr>
      <w:r w:rsidRPr="00DF398B">
        <w:rPr>
          <w:b/>
          <w:bCs/>
          <w:sz w:val="36"/>
          <w:szCs w:val="36"/>
        </w:rPr>
        <w:t>2:</w:t>
      </w:r>
      <w:r w:rsidR="00A9671D">
        <w:rPr>
          <w:b/>
          <w:bCs/>
          <w:sz w:val="36"/>
          <w:szCs w:val="36"/>
        </w:rPr>
        <w:t xml:space="preserve"> </w:t>
      </w:r>
      <w:r w:rsidR="00A9671D" w:rsidRPr="00A9671D">
        <w:rPr>
          <w:sz w:val="36"/>
          <w:szCs w:val="36"/>
        </w:rPr>
        <w:t>O site exige que o usuário crie uma conta antes de fazer a compra. Caso o usuário queira fazer apenas uma compra rápida e inserir os dados momentaneamente, isso não é possível. Porém, um aspecto eficiente do site é a possibilidade de fazer uma compra instantânea, no caso de um único item, ao invés e adicionar ao carrinho e depois prosseguir para a compra.</w:t>
      </w:r>
    </w:p>
    <w:p w14:paraId="6A8F6859" w14:textId="77777777" w:rsidR="00DF398B" w:rsidRPr="00A9671D" w:rsidRDefault="00DF398B" w:rsidP="004E273B">
      <w:pPr>
        <w:rPr>
          <w:b/>
          <w:bCs/>
          <w:sz w:val="14"/>
          <w:szCs w:val="14"/>
        </w:rPr>
      </w:pPr>
    </w:p>
    <w:p w14:paraId="4B00C0C7" w14:textId="78CF7F88" w:rsidR="00DF398B" w:rsidRPr="008C3658" w:rsidRDefault="00DF398B" w:rsidP="00E010F5">
      <w:pPr>
        <w:ind w:left="708"/>
        <w:jc w:val="both"/>
        <w:rPr>
          <w:b/>
          <w:bCs/>
          <w:sz w:val="36"/>
          <w:szCs w:val="36"/>
        </w:rPr>
      </w:pPr>
      <w:r w:rsidRPr="00DF398B">
        <w:rPr>
          <w:b/>
          <w:bCs/>
          <w:sz w:val="36"/>
          <w:szCs w:val="36"/>
        </w:rPr>
        <w:t xml:space="preserve">3: </w:t>
      </w:r>
      <w:r w:rsidR="008C3658" w:rsidRPr="008C3658">
        <w:rPr>
          <w:sz w:val="36"/>
          <w:szCs w:val="36"/>
        </w:rPr>
        <w:t>O site opta por simplificar os</w:t>
      </w:r>
      <w:r w:rsidR="008C3658">
        <w:rPr>
          <w:sz w:val="36"/>
          <w:szCs w:val="36"/>
        </w:rPr>
        <w:t xml:space="preserve"> comandos de forma bastante </w:t>
      </w:r>
      <w:r w:rsidR="008C3658">
        <w:rPr>
          <w:i/>
          <w:iCs/>
          <w:sz w:val="36"/>
          <w:szCs w:val="36"/>
        </w:rPr>
        <w:t>user-friendly</w:t>
      </w:r>
      <w:r w:rsidR="008C3658">
        <w:rPr>
          <w:sz w:val="36"/>
          <w:szCs w:val="36"/>
        </w:rPr>
        <w:t>, fazendo com que o usuário esteja sempre a um botão de resolver o seu problema de forma fácil e sem margem para erros, pois o que o usuário executa é bastante sugestivo e atrativo de forma a não haver dúvidas quanto o funcionamento da interface.</w:t>
      </w:r>
      <w:r w:rsidR="00E010F5">
        <w:rPr>
          <w:sz w:val="36"/>
          <w:szCs w:val="36"/>
        </w:rPr>
        <w:t xml:space="preserve"> Quanto a procedimentos de segurança: há, no site, um histórico de ações do usuário, sendo cada escolha uma escolha não-terminal, à exceção das escolhas de limpeza do histórico e ações de </w:t>
      </w:r>
      <w:r w:rsidR="00E010F5">
        <w:rPr>
          <w:sz w:val="36"/>
          <w:szCs w:val="36"/>
        </w:rPr>
        <w:lastRenderedPageBreak/>
        <w:t>exclusão; portanto, a segurança do usuário reside na familiaridade da interface com interfaces similares e gatilhos para ações (</w:t>
      </w:r>
      <w:r w:rsidR="00E010F5" w:rsidRPr="00E010F5">
        <w:rPr>
          <w:i/>
          <w:iCs/>
          <w:sz w:val="36"/>
          <w:szCs w:val="36"/>
        </w:rPr>
        <w:t>call-to-action</w:t>
      </w:r>
      <w:r w:rsidR="00E010F5">
        <w:rPr>
          <w:sz w:val="36"/>
          <w:szCs w:val="36"/>
        </w:rPr>
        <w:t>)  -- coisas que aumentam a segurança do usuário com a plataforma e diminuem a incompreensão deste com ferramentas nela presente.</w:t>
      </w:r>
    </w:p>
    <w:p w14:paraId="7F9F4F76" w14:textId="77777777" w:rsidR="00DF398B" w:rsidRPr="00A9671D" w:rsidRDefault="00DF398B" w:rsidP="004E273B">
      <w:pPr>
        <w:rPr>
          <w:b/>
          <w:bCs/>
          <w:sz w:val="12"/>
          <w:szCs w:val="12"/>
        </w:rPr>
      </w:pPr>
    </w:p>
    <w:p w14:paraId="57D593DC" w14:textId="2053A01F" w:rsidR="00DF398B" w:rsidRPr="00A9671D" w:rsidRDefault="00DF398B" w:rsidP="00A9671D">
      <w:pPr>
        <w:ind w:left="708"/>
        <w:jc w:val="both"/>
        <w:rPr>
          <w:sz w:val="36"/>
          <w:szCs w:val="36"/>
        </w:rPr>
      </w:pPr>
      <w:r w:rsidRPr="00DF398B">
        <w:rPr>
          <w:b/>
          <w:bCs/>
          <w:sz w:val="36"/>
          <w:szCs w:val="36"/>
        </w:rPr>
        <w:t>4:</w:t>
      </w:r>
      <w:r w:rsidR="00A9671D">
        <w:rPr>
          <w:b/>
          <w:bCs/>
          <w:sz w:val="36"/>
          <w:szCs w:val="36"/>
        </w:rPr>
        <w:t xml:space="preserve"> </w:t>
      </w:r>
      <w:r w:rsidR="00A9671D" w:rsidRPr="00A9671D">
        <w:rPr>
          <w:sz w:val="36"/>
          <w:szCs w:val="36"/>
        </w:rPr>
        <w:t xml:space="preserve">A utilidade dos serviços da Amazon tem sido testada e aprovada ao longo dos anos. Dado o tamanho da empresa, hoje uma das maiores em Cloud </w:t>
      </w:r>
      <w:proofErr w:type="spellStart"/>
      <w:r w:rsidR="00A9671D" w:rsidRPr="00A9671D">
        <w:rPr>
          <w:sz w:val="36"/>
          <w:szCs w:val="36"/>
        </w:rPr>
        <w:t>Computing</w:t>
      </w:r>
      <w:proofErr w:type="spellEnd"/>
      <w:r w:rsidR="00A9671D" w:rsidRPr="00A9671D">
        <w:rPr>
          <w:sz w:val="36"/>
          <w:szCs w:val="36"/>
        </w:rPr>
        <w:t xml:space="preserve"> e Marketplace, não há o que se discutir quanto à utilidade de tais serviços.</w:t>
      </w:r>
      <w:r w:rsidR="00A9671D">
        <w:rPr>
          <w:sz w:val="36"/>
          <w:szCs w:val="36"/>
        </w:rPr>
        <w:t xml:space="preserve"> </w:t>
      </w:r>
      <w:r w:rsidR="00A9671D" w:rsidRPr="00A9671D">
        <w:rPr>
          <w:sz w:val="36"/>
          <w:szCs w:val="36"/>
        </w:rPr>
        <w:t xml:space="preserve">Tanto o </w:t>
      </w:r>
      <w:proofErr w:type="spellStart"/>
      <w:r w:rsidR="00A9671D" w:rsidRPr="00A9671D">
        <w:rPr>
          <w:sz w:val="36"/>
          <w:szCs w:val="36"/>
        </w:rPr>
        <w:t>marketplace</w:t>
      </w:r>
      <w:proofErr w:type="spellEnd"/>
      <w:r w:rsidR="00A9671D" w:rsidRPr="00A9671D">
        <w:rPr>
          <w:sz w:val="36"/>
          <w:szCs w:val="36"/>
        </w:rPr>
        <w:t xml:space="preserve"> quando os serviços de cloud </w:t>
      </w:r>
      <w:proofErr w:type="spellStart"/>
      <w:r w:rsidR="00A9671D" w:rsidRPr="00A9671D">
        <w:rPr>
          <w:sz w:val="36"/>
          <w:szCs w:val="36"/>
        </w:rPr>
        <w:t>computing</w:t>
      </w:r>
      <w:proofErr w:type="spellEnd"/>
      <w:r w:rsidR="00A9671D" w:rsidRPr="00A9671D">
        <w:rPr>
          <w:sz w:val="36"/>
          <w:szCs w:val="36"/>
        </w:rPr>
        <w:t xml:space="preserve"> entregam o que se propõem a oferecer. Um serviço entrega a junção de vendedores e compradores em uma plataforma segura, o outro dispõe de recursos computacionais. Em ambos os contextos o que se espera é encontrado pelos clientes/usuários dos serviços.</w:t>
      </w:r>
    </w:p>
    <w:p w14:paraId="1D50B15F" w14:textId="77777777" w:rsidR="00DF398B" w:rsidRPr="00BF517E" w:rsidRDefault="00DF398B" w:rsidP="004E273B">
      <w:pPr>
        <w:rPr>
          <w:b/>
          <w:bCs/>
          <w:sz w:val="20"/>
          <w:szCs w:val="20"/>
        </w:rPr>
      </w:pPr>
    </w:p>
    <w:p w14:paraId="2C10588C" w14:textId="7AE32326" w:rsidR="00DF398B" w:rsidRDefault="00DF398B" w:rsidP="00BF517E">
      <w:pPr>
        <w:ind w:left="708"/>
        <w:jc w:val="both"/>
        <w:rPr>
          <w:b/>
          <w:bCs/>
          <w:sz w:val="36"/>
          <w:szCs w:val="36"/>
        </w:rPr>
      </w:pPr>
      <w:r w:rsidRPr="00DF398B">
        <w:rPr>
          <w:b/>
          <w:bCs/>
          <w:sz w:val="36"/>
          <w:szCs w:val="36"/>
        </w:rPr>
        <w:t>5:</w:t>
      </w:r>
      <w:r w:rsidR="00BF517E">
        <w:rPr>
          <w:b/>
          <w:bCs/>
          <w:sz w:val="36"/>
          <w:szCs w:val="36"/>
        </w:rPr>
        <w:t xml:space="preserve"> </w:t>
      </w:r>
      <w:r w:rsidR="00BF517E" w:rsidRPr="00BF517E">
        <w:rPr>
          <w:sz w:val="36"/>
          <w:szCs w:val="36"/>
        </w:rPr>
        <w:t>Um usuário mais leigo teria certa dificuldade para realizar algumas atividades, já que site apresenta muitas informações na tela principal e várias opções no momento da compra, causando certa demora para realizar a busca e compras.</w:t>
      </w:r>
    </w:p>
    <w:p w14:paraId="4AB336A9" w14:textId="77777777" w:rsidR="00336455" w:rsidRPr="00BF517E" w:rsidRDefault="00336455" w:rsidP="004E273B">
      <w:pPr>
        <w:rPr>
          <w:b/>
          <w:bCs/>
          <w:sz w:val="16"/>
          <w:szCs w:val="16"/>
        </w:rPr>
      </w:pPr>
    </w:p>
    <w:p w14:paraId="1B832B41" w14:textId="23732DBB" w:rsidR="004E273B" w:rsidRDefault="00DF398B" w:rsidP="00A9671D">
      <w:pPr>
        <w:ind w:left="708"/>
        <w:jc w:val="both"/>
        <w:rPr>
          <w:b/>
          <w:bCs/>
          <w:sz w:val="36"/>
          <w:szCs w:val="36"/>
        </w:rPr>
      </w:pPr>
      <w:r w:rsidRPr="00DF398B">
        <w:rPr>
          <w:b/>
          <w:bCs/>
          <w:sz w:val="36"/>
          <w:szCs w:val="36"/>
        </w:rPr>
        <w:t>6:</w:t>
      </w:r>
      <w:r w:rsidR="00A9671D">
        <w:rPr>
          <w:b/>
          <w:bCs/>
          <w:sz w:val="36"/>
          <w:szCs w:val="36"/>
        </w:rPr>
        <w:t xml:space="preserve"> </w:t>
      </w:r>
      <w:r w:rsidR="00A9671D" w:rsidRPr="00A9671D">
        <w:rPr>
          <w:sz w:val="36"/>
          <w:szCs w:val="36"/>
        </w:rPr>
        <w:t xml:space="preserve">Para um usuário que sabe o que comprar, é fácil e intuitivo de repetir as mesmas ações, dado que é apenas utilizar a barra de pesquisa, procurar um </w:t>
      </w:r>
      <w:r w:rsidR="00A9671D" w:rsidRPr="00A9671D">
        <w:rPr>
          <w:sz w:val="36"/>
          <w:szCs w:val="36"/>
        </w:rPr>
        <w:lastRenderedPageBreak/>
        <w:t>produto compatível e comprar. Porém, para o usuário que procura por categorias, a quantidade de opções tornar a busca complexa e difícil de memorizar. Dessa forma, opções mais minimalistas de busca por categoria seriam mais interessantes.</w:t>
      </w:r>
      <w:r w:rsidR="004E273B" w:rsidRPr="00DF398B">
        <w:rPr>
          <w:b/>
          <w:bCs/>
          <w:sz w:val="36"/>
          <w:szCs w:val="36"/>
        </w:rPr>
        <w:tab/>
      </w:r>
    </w:p>
    <w:p w14:paraId="65350BF0" w14:textId="4B5C850F" w:rsidR="00336455" w:rsidRDefault="00336455" w:rsidP="004E273B">
      <w:pPr>
        <w:rPr>
          <w:b/>
          <w:bCs/>
          <w:sz w:val="36"/>
          <w:szCs w:val="36"/>
        </w:rPr>
      </w:pPr>
    </w:p>
    <w:p w14:paraId="3539FDC1" w14:textId="52298340" w:rsidR="00E010F5" w:rsidRDefault="00E010F5" w:rsidP="004E27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Avaliação dos princípios:</w:t>
      </w:r>
    </w:p>
    <w:p w14:paraId="1D9D1341" w14:textId="2DF878C2" w:rsidR="00E010F5" w:rsidRPr="00A9671D" w:rsidRDefault="00E010F5" w:rsidP="004E273B">
      <w:pPr>
        <w:rPr>
          <w:b/>
          <w:bCs/>
          <w:sz w:val="16"/>
          <w:szCs w:val="16"/>
        </w:rPr>
      </w:pPr>
    </w:p>
    <w:p w14:paraId="078FEAA5" w14:textId="14AE21FF" w:rsidR="00A9671D" w:rsidRPr="00A9671D" w:rsidRDefault="00E010F5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Visibilidade:</w:t>
      </w:r>
      <w:r w:rsidR="00A9671D">
        <w:rPr>
          <w:b/>
          <w:bCs/>
          <w:sz w:val="36"/>
          <w:szCs w:val="36"/>
        </w:rPr>
        <w:t xml:space="preserve"> </w:t>
      </w:r>
      <w:r w:rsidR="00A9671D">
        <w:rPr>
          <w:sz w:val="36"/>
          <w:szCs w:val="36"/>
        </w:rPr>
        <w:t>Ela está presente de forma clara e sofisticada por toda a aplicação, há uma persistência do design de forma escalável, ou seja, o usuário sente-se presente no sistema e vê que suas ações estão ocorrendo de forma clara através do feedback para cada etapa.</w:t>
      </w:r>
    </w:p>
    <w:p w14:paraId="060978A2" w14:textId="3A8A27B1" w:rsidR="00BF517E" w:rsidRPr="00BF517E" w:rsidRDefault="00E010F5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Consistência:</w:t>
      </w:r>
      <w:r w:rsidR="00BF517E">
        <w:rPr>
          <w:b/>
          <w:bCs/>
          <w:sz w:val="36"/>
          <w:szCs w:val="36"/>
        </w:rPr>
        <w:t xml:space="preserve"> </w:t>
      </w:r>
      <w:r w:rsidR="00BF517E">
        <w:rPr>
          <w:sz w:val="36"/>
          <w:szCs w:val="36"/>
        </w:rPr>
        <w:t>Está presente por meio de um design conciso.</w:t>
      </w:r>
    </w:p>
    <w:p w14:paraId="0CCE733D" w14:textId="47CB745A" w:rsidR="00E010F5" w:rsidRDefault="00E010F5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Familiaridade:</w:t>
      </w:r>
      <w:r w:rsidR="00A9671D">
        <w:rPr>
          <w:b/>
          <w:bCs/>
          <w:sz w:val="36"/>
          <w:szCs w:val="36"/>
        </w:rPr>
        <w:t xml:space="preserve"> </w:t>
      </w:r>
      <w:r w:rsidR="00A9671D">
        <w:rPr>
          <w:sz w:val="36"/>
          <w:szCs w:val="36"/>
        </w:rPr>
        <w:t>Este princípio se mostra presente através da persistência do design por toda a aplicação</w:t>
      </w:r>
      <w:r w:rsidR="00BF517E">
        <w:rPr>
          <w:sz w:val="36"/>
          <w:szCs w:val="36"/>
        </w:rPr>
        <w:t>.</w:t>
      </w:r>
    </w:p>
    <w:p w14:paraId="4493D6B4" w14:textId="7CF32569" w:rsidR="00E010F5" w:rsidRDefault="00E010F5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Affordance:</w:t>
      </w:r>
      <w:r w:rsidR="006871AE">
        <w:rPr>
          <w:b/>
          <w:bCs/>
          <w:sz w:val="36"/>
          <w:szCs w:val="36"/>
        </w:rPr>
        <w:t xml:space="preserve"> </w:t>
      </w:r>
      <w:r w:rsidR="006871AE" w:rsidRPr="006871AE">
        <w:rPr>
          <w:sz w:val="36"/>
          <w:szCs w:val="36"/>
        </w:rPr>
        <w:t xml:space="preserve">O site promove alguns </w:t>
      </w:r>
      <w:proofErr w:type="spellStart"/>
      <w:r w:rsidR="006871AE" w:rsidRPr="006871AE">
        <w:rPr>
          <w:sz w:val="36"/>
          <w:szCs w:val="36"/>
        </w:rPr>
        <w:t>ítens</w:t>
      </w:r>
      <w:proofErr w:type="spellEnd"/>
      <w:r w:rsidR="006871AE" w:rsidRPr="006871AE">
        <w:rPr>
          <w:sz w:val="36"/>
          <w:szCs w:val="36"/>
        </w:rPr>
        <w:t xml:space="preserve"> de </w:t>
      </w:r>
      <w:proofErr w:type="spellStart"/>
      <w:r w:rsidR="006871AE" w:rsidRPr="006871AE">
        <w:rPr>
          <w:sz w:val="36"/>
          <w:szCs w:val="36"/>
        </w:rPr>
        <w:t>affordance</w:t>
      </w:r>
      <w:proofErr w:type="spellEnd"/>
      <w:r w:rsidR="006871AE" w:rsidRPr="006871AE">
        <w:rPr>
          <w:sz w:val="36"/>
          <w:szCs w:val="36"/>
        </w:rPr>
        <w:t xml:space="preserve">, como oferecer produtos similares que outros usuários compraram ou oferecer combo com desconto, por exemplo quem for comprar um teclado pode comprar mouse, mochila para notebook e apoio para notebook num combo com desconto. Affordance é uma oportunidade implícita, assim, no contexto de </w:t>
      </w:r>
      <w:proofErr w:type="spellStart"/>
      <w:r w:rsidR="006871AE" w:rsidRPr="006871AE">
        <w:rPr>
          <w:sz w:val="36"/>
          <w:szCs w:val="36"/>
        </w:rPr>
        <w:t>marketplace</w:t>
      </w:r>
      <w:proofErr w:type="spellEnd"/>
      <w:r w:rsidR="006871AE" w:rsidRPr="006871AE">
        <w:rPr>
          <w:sz w:val="36"/>
          <w:szCs w:val="36"/>
        </w:rPr>
        <w:t>, é possível observar os elementos citados.</w:t>
      </w:r>
    </w:p>
    <w:p w14:paraId="732CB9A5" w14:textId="0BC4EF06" w:rsidR="00E010F5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Navegação:</w:t>
      </w:r>
      <w:r w:rsidR="006871AE">
        <w:rPr>
          <w:b/>
          <w:bCs/>
          <w:sz w:val="36"/>
          <w:szCs w:val="36"/>
        </w:rPr>
        <w:t xml:space="preserve"> </w:t>
      </w:r>
      <w:r w:rsidR="006871AE" w:rsidRPr="006871AE">
        <w:rPr>
          <w:sz w:val="36"/>
          <w:szCs w:val="36"/>
        </w:rPr>
        <w:t xml:space="preserve">A Amazon oferece a categorização dos produtos oferecidos no seu </w:t>
      </w:r>
      <w:proofErr w:type="spellStart"/>
      <w:r w:rsidR="006871AE" w:rsidRPr="006871AE">
        <w:rPr>
          <w:sz w:val="36"/>
          <w:szCs w:val="36"/>
        </w:rPr>
        <w:t>marketplace</w:t>
      </w:r>
      <w:proofErr w:type="spellEnd"/>
      <w:r w:rsidR="006871AE" w:rsidRPr="006871AE">
        <w:rPr>
          <w:sz w:val="36"/>
          <w:szCs w:val="36"/>
        </w:rPr>
        <w:t xml:space="preserve">. Por isso é possível navegar com facilidade pelos interesses do usuário. Além disso, no </w:t>
      </w:r>
      <w:proofErr w:type="spellStart"/>
      <w:r w:rsidR="006871AE" w:rsidRPr="006871AE">
        <w:rPr>
          <w:sz w:val="36"/>
          <w:szCs w:val="36"/>
        </w:rPr>
        <w:t>marketplace</w:t>
      </w:r>
      <w:proofErr w:type="spellEnd"/>
      <w:r w:rsidR="006871AE" w:rsidRPr="006871AE">
        <w:rPr>
          <w:sz w:val="36"/>
          <w:szCs w:val="36"/>
        </w:rPr>
        <w:t xml:space="preserve"> a navegação permite identificar em qual ponto de compra o usuário está</w:t>
      </w:r>
      <w:r w:rsidR="006871AE" w:rsidRPr="006871AE">
        <w:rPr>
          <w:sz w:val="36"/>
          <w:szCs w:val="36"/>
        </w:rPr>
        <w:t>.</w:t>
      </w:r>
    </w:p>
    <w:p w14:paraId="26A4FBE8" w14:textId="1193EB1E" w:rsid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Controle:</w:t>
      </w:r>
      <w:r w:rsidR="006871AE">
        <w:rPr>
          <w:b/>
          <w:bCs/>
          <w:sz w:val="36"/>
          <w:szCs w:val="36"/>
        </w:rPr>
        <w:t xml:space="preserve"> </w:t>
      </w:r>
      <w:r w:rsidR="006871AE" w:rsidRPr="006871AE">
        <w:rPr>
          <w:sz w:val="36"/>
          <w:szCs w:val="36"/>
        </w:rPr>
        <w:t xml:space="preserve">Em todas as etapas de compra no </w:t>
      </w:r>
      <w:proofErr w:type="spellStart"/>
      <w:r w:rsidR="006871AE" w:rsidRPr="006871AE">
        <w:rPr>
          <w:sz w:val="36"/>
          <w:szCs w:val="36"/>
        </w:rPr>
        <w:t>marketplace</w:t>
      </w:r>
      <w:proofErr w:type="spellEnd"/>
      <w:r w:rsidR="006871AE" w:rsidRPr="006871AE">
        <w:rPr>
          <w:sz w:val="36"/>
          <w:szCs w:val="36"/>
        </w:rPr>
        <w:t xml:space="preserve"> da Amazon é possível controlar o que será adicionado no carrinho, observar dados que envolvem a compra, como quem está vendendo, quem entrega etc. Por isso o usuário possui controle  para continuar compra, cancelar, trocar local de envio, forma de pagamento etc. Por fim, é possível controlar a troca de produto.</w:t>
      </w:r>
    </w:p>
    <w:p w14:paraId="1A52DDBF" w14:textId="3B6B3216" w:rsid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Feedback:</w:t>
      </w:r>
      <w:r w:rsidR="00BF517E">
        <w:rPr>
          <w:b/>
          <w:bCs/>
          <w:sz w:val="36"/>
          <w:szCs w:val="36"/>
        </w:rPr>
        <w:t xml:space="preserve"> </w:t>
      </w:r>
      <w:r w:rsidR="00BF517E" w:rsidRPr="00BF517E">
        <w:rPr>
          <w:sz w:val="36"/>
          <w:szCs w:val="36"/>
        </w:rPr>
        <w:t>O rastreamento de objetos do site fornece com detalhes informações sobre o objeto em movimento.</w:t>
      </w:r>
    </w:p>
    <w:p w14:paraId="398971B2" w14:textId="6AAC7EAE" w:rsid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Recuperação:</w:t>
      </w:r>
      <w:r w:rsidR="00BF517E">
        <w:rPr>
          <w:b/>
          <w:bCs/>
          <w:sz w:val="36"/>
          <w:szCs w:val="36"/>
        </w:rPr>
        <w:t xml:space="preserve"> </w:t>
      </w:r>
      <w:r w:rsidR="00BF517E">
        <w:rPr>
          <w:sz w:val="36"/>
          <w:szCs w:val="36"/>
        </w:rPr>
        <w:t>Não há muitas funcionalidades para recuperar alguma falha cometida pelo usuário, o que implica no ato de ter que fazer todo o processo de escolha.</w:t>
      </w:r>
    </w:p>
    <w:p w14:paraId="690E6231" w14:textId="47CCBD55" w:rsid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Restrições:</w:t>
      </w:r>
      <w:r w:rsidR="00BF517E">
        <w:rPr>
          <w:b/>
          <w:bCs/>
          <w:sz w:val="36"/>
          <w:szCs w:val="36"/>
        </w:rPr>
        <w:t xml:space="preserve"> </w:t>
      </w:r>
      <w:r w:rsidR="00BF517E" w:rsidRPr="00BF517E">
        <w:rPr>
          <w:sz w:val="36"/>
          <w:szCs w:val="36"/>
        </w:rPr>
        <w:t>O usuário não pode voltar para a página do item após apertar o botão de compra, ou seja, não há um botão de "cancelar".</w:t>
      </w:r>
    </w:p>
    <w:p w14:paraId="74E7CD7A" w14:textId="1EA3EC13" w:rsid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Flexibilidade:</w:t>
      </w:r>
      <w:r w:rsidR="00BF517E">
        <w:rPr>
          <w:b/>
          <w:bCs/>
          <w:sz w:val="36"/>
          <w:szCs w:val="36"/>
        </w:rPr>
        <w:t xml:space="preserve"> </w:t>
      </w:r>
      <w:r w:rsidR="00BF517E" w:rsidRPr="00BF517E">
        <w:rPr>
          <w:sz w:val="36"/>
          <w:szCs w:val="36"/>
        </w:rPr>
        <w:t>O site fornece algumas possibilidades de personalização para o usuário, como listas e recomendações.</w:t>
      </w:r>
    </w:p>
    <w:p w14:paraId="4FFA69C2" w14:textId="67FC6813" w:rsid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Estilo:</w:t>
      </w:r>
      <w:r w:rsidR="00C610A1">
        <w:rPr>
          <w:b/>
          <w:bCs/>
          <w:sz w:val="36"/>
          <w:szCs w:val="36"/>
        </w:rPr>
        <w:t xml:space="preserve"> </w:t>
      </w:r>
      <w:r w:rsidR="00C610A1" w:rsidRPr="00C610A1">
        <w:rPr>
          <w:sz w:val="36"/>
          <w:szCs w:val="36"/>
        </w:rPr>
        <w:t>O site possui um layout básico, porém com muitas informações, que pode se tornar complexo para o usuário.</w:t>
      </w:r>
    </w:p>
    <w:p w14:paraId="43A85D18" w14:textId="25ED6CFB" w:rsidR="00A9671D" w:rsidRPr="00A9671D" w:rsidRDefault="00A9671D" w:rsidP="00BF517E">
      <w:pPr>
        <w:pStyle w:val="PargrafodaLista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Sociabilidade:</w:t>
      </w:r>
      <w:r w:rsidR="00C610A1">
        <w:rPr>
          <w:b/>
          <w:bCs/>
          <w:sz w:val="36"/>
          <w:szCs w:val="36"/>
        </w:rPr>
        <w:t xml:space="preserve"> </w:t>
      </w:r>
      <w:r w:rsidR="00C610A1" w:rsidRPr="00C610A1">
        <w:rPr>
          <w:sz w:val="36"/>
          <w:szCs w:val="36"/>
        </w:rPr>
        <w:t>Um usuário pode ter amigos e compartilhar suas listas com eles.</w:t>
      </w:r>
    </w:p>
    <w:sectPr w:rsidR="00A9671D" w:rsidRPr="00A96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E34"/>
    <w:multiLevelType w:val="multilevel"/>
    <w:tmpl w:val="B13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775C8"/>
    <w:multiLevelType w:val="hybridMultilevel"/>
    <w:tmpl w:val="9704119E"/>
    <w:lvl w:ilvl="0" w:tplc="F670BF3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B048C3"/>
    <w:multiLevelType w:val="hybridMultilevel"/>
    <w:tmpl w:val="F84031A4"/>
    <w:lvl w:ilvl="0" w:tplc="418266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6"/>
    <w:rsid w:val="00336455"/>
    <w:rsid w:val="004E273B"/>
    <w:rsid w:val="006871AE"/>
    <w:rsid w:val="00837BBA"/>
    <w:rsid w:val="008C3658"/>
    <w:rsid w:val="00A9671D"/>
    <w:rsid w:val="00BF517E"/>
    <w:rsid w:val="00C610A1"/>
    <w:rsid w:val="00DF398B"/>
    <w:rsid w:val="00E010F5"/>
    <w:rsid w:val="00E5414F"/>
    <w:rsid w:val="00E96443"/>
    <w:rsid w:val="00F22D17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903A"/>
  <w15:chartTrackingRefBased/>
  <w15:docId w15:val="{A354E4F3-877E-4E87-92FE-6B11327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ofilecardavatarthumb">
    <w:name w:val="profilecardavatarthumb"/>
    <w:basedOn w:val="Fontepargpadro"/>
    <w:rsid w:val="00F22D17"/>
  </w:style>
  <w:style w:type="paragraph" w:styleId="PargrafodaLista">
    <w:name w:val="List Paragraph"/>
    <w:basedOn w:val="Normal"/>
    <w:uiPriority w:val="34"/>
    <w:qFormat/>
    <w:rsid w:val="00F2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896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8</cp:revision>
  <dcterms:created xsi:type="dcterms:W3CDTF">2021-05-17T21:26:00Z</dcterms:created>
  <dcterms:modified xsi:type="dcterms:W3CDTF">2021-05-17T22:39:00Z</dcterms:modified>
</cp:coreProperties>
</file>