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7F" w:rsidRDefault="007C147F" w:rsidP="007C147F">
      <w:pPr>
        <w:jc w:val="center"/>
        <w:rPr>
          <w:b/>
          <w:sz w:val="32"/>
        </w:rPr>
      </w:pPr>
      <w:r w:rsidRPr="007C147F">
        <w:rPr>
          <w:b/>
          <w:sz w:val="32"/>
        </w:rPr>
        <w:t>Nomes:</w:t>
      </w:r>
    </w:p>
    <w:p w:rsidR="007C147F" w:rsidRDefault="007C147F" w:rsidP="007C147F">
      <w:pPr>
        <w:jc w:val="center"/>
        <w:rPr>
          <w:b/>
          <w:sz w:val="32"/>
        </w:rPr>
      </w:pPr>
      <w:r w:rsidRPr="007C147F">
        <w:rPr>
          <w:b/>
          <w:sz w:val="32"/>
        </w:rPr>
        <w:t xml:space="preserve"> Gustavo Hammerschmidt, </w:t>
      </w:r>
    </w:p>
    <w:p w:rsidR="00CF407E" w:rsidRPr="007C147F" w:rsidRDefault="007C147F" w:rsidP="007C147F">
      <w:pPr>
        <w:jc w:val="center"/>
        <w:rPr>
          <w:b/>
          <w:sz w:val="32"/>
        </w:rPr>
      </w:pPr>
      <w:r w:rsidRPr="007C147F">
        <w:rPr>
          <w:b/>
          <w:sz w:val="32"/>
        </w:rPr>
        <w:t xml:space="preserve">André </w:t>
      </w:r>
      <w:r>
        <w:rPr>
          <w:b/>
          <w:sz w:val="32"/>
        </w:rPr>
        <w:t xml:space="preserve">de Macedo </w:t>
      </w:r>
      <w:r w:rsidRPr="007C147F">
        <w:rPr>
          <w:b/>
          <w:sz w:val="32"/>
        </w:rPr>
        <w:t>Wlodkovski.</w:t>
      </w: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sz w:val="32"/>
        </w:rPr>
      </w:pPr>
    </w:p>
    <w:p w:rsidR="007C147F" w:rsidRDefault="007C147F" w:rsidP="007C147F">
      <w:pPr>
        <w:jc w:val="center"/>
        <w:rPr>
          <w:b/>
          <w:sz w:val="48"/>
        </w:rPr>
      </w:pPr>
      <w:r w:rsidRPr="007C147F">
        <w:rPr>
          <w:b/>
          <w:sz w:val="48"/>
        </w:rPr>
        <w:t>TDE 05</w:t>
      </w: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</w:p>
    <w:p w:rsidR="007C147F" w:rsidRDefault="007C147F" w:rsidP="007C147F">
      <w:pPr>
        <w:jc w:val="center"/>
        <w:rPr>
          <w:b/>
          <w:sz w:val="48"/>
        </w:rPr>
      </w:pPr>
      <w:r>
        <w:rPr>
          <w:b/>
          <w:sz w:val="48"/>
        </w:rPr>
        <w:t>PUCPR</w:t>
      </w:r>
    </w:p>
    <w:p w:rsidR="007C147F" w:rsidRDefault="007C147F" w:rsidP="007C147F">
      <w:pPr>
        <w:rPr>
          <w:b/>
          <w:sz w:val="48"/>
        </w:rPr>
      </w:pPr>
      <w:r>
        <w:rPr>
          <w:b/>
          <w:sz w:val="48"/>
        </w:rPr>
        <w:lastRenderedPageBreak/>
        <w:t>Atividades:</w:t>
      </w:r>
    </w:p>
    <w:p w:rsidR="007C147F" w:rsidRDefault="007C147F" w:rsidP="007C147F">
      <w:pPr>
        <w:pStyle w:val="PargrafodaLista"/>
        <w:numPr>
          <w:ilvl w:val="0"/>
          <w:numId w:val="1"/>
        </w:numPr>
      </w:pPr>
      <w:r>
        <w:t>Um estabe</w:t>
      </w:r>
      <w:r>
        <w:t>le</w:t>
      </w:r>
      <w:r>
        <w:t xml:space="preserve">cimento automatizado encomenda uma máquina para produzir café, leite e chá. Projete a máquina de forma que ela permita a escolha de cada produto, e para que um cliente possa ter no máximo uma das três opções simultaneamente. Construa um circuito booleano para atender os requisitos solicitados. </w:t>
      </w:r>
    </w:p>
    <w:p w:rsidR="007C147F" w:rsidRDefault="007C147F" w:rsidP="007C147F">
      <w:pPr>
        <w:pStyle w:val="PargrafodaLista"/>
      </w:pPr>
    </w:p>
    <w:p w:rsidR="007C147F" w:rsidRDefault="007C147F" w:rsidP="007C147F">
      <w:pPr>
        <w:pStyle w:val="PargrafodaLista"/>
        <w:ind w:left="1416"/>
      </w:pPr>
      <w:r>
        <w:t>-</w:t>
      </w:r>
      <w:r>
        <w:t xml:space="preserve"> Na sequência, crie uma segunda versão do circuito da máquina, adicionando a opção de escolher chocolate quente.</w:t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680779" cy="1074513"/>
            <wp:effectExtent l="0" t="0" r="0" b="0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58256" cy="2430991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54191" cy="929721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040" cy="1881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132091" cy="1204064"/>
            <wp:effectExtent l="0" t="0" r="0" b="0"/>
            <wp:docPr id="6" name="Imagem 6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extra_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040" cy="3223895"/>
            <wp:effectExtent l="0" t="0" r="0" b="0"/>
            <wp:docPr id="7" name="Imagem 7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_extra_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9848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_extra_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2021205"/>
            <wp:effectExtent l="0" t="0" r="0" b="0"/>
            <wp:docPr id="9" name="Imagem 9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_ext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7C147F" w:rsidP="007C147F">
      <w:pPr>
        <w:pStyle w:val="PargrafodaLista"/>
        <w:ind w:left="1416"/>
        <w:rPr>
          <w:b/>
          <w:sz w:val="24"/>
        </w:rPr>
      </w:pPr>
    </w:p>
    <w:p w:rsidR="007C147F" w:rsidRDefault="00BE08D9" w:rsidP="00BE08D9">
      <w:pPr>
        <w:pStyle w:val="PargrafodaLista"/>
        <w:numPr>
          <w:ilvl w:val="0"/>
          <w:numId w:val="1"/>
        </w:numPr>
      </w:pPr>
      <w:r>
        <w:lastRenderedPageBreak/>
        <w:t>Uma garagem tem uma porta e uma janela, cada uma com um sensor para detectar se estão abertas. Um terceiro sensor detecta se já anoiteceu. Um sistema de segurança para a garagem segue a seguinte regra: o alarme toca se e somente se o interruptor de alarme estiver ligado e a porta da frente não estiver fechada, ou se estiver escuro e a janela não estiver fechada.</w:t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764606" cy="1356478"/>
            <wp:effectExtent l="0" t="0" r="7620" b="0"/>
            <wp:docPr id="10" name="Imagem 1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_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28568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_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040" cy="1000760"/>
            <wp:effectExtent l="0" t="0" r="0" b="8890"/>
            <wp:docPr id="13" name="Imagem 13" descr="Uma imagem contendo céu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_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040" cy="1352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numPr>
          <w:ilvl w:val="0"/>
          <w:numId w:val="1"/>
        </w:numPr>
      </w:pPr>
      <w:r>
        <w:lastRenderedPageBreak/>
        <w:t>A luz de um corredor é controlada por três interruptores. Se ela estiver apagada, o chaveamento de qualquer um dos três interruptores faz com que a luz ligue. Se a luz estiver acesa, o chaveamento de qualquer interruptor faz com que ela desligue.</w:t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33192" cy="1066892"/>
            <wp:effectExtent l="0" t="0" r="0" b="0"/>
            <wp:docPr id="15" name="Imagem 1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_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2147570"/>
            <wp:effectExtent l="0" t="0" r="0" b="5080"/>
            <wp:docPr id="16" name="Imagem 1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_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701947" cy="891617"/>
            <wp:effectExtent l="0" t="0" r="3810" b="3810"/>
            <wp:docPr id="17" name="Imagem 17" descr="Uma imagem contendo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_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14655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rPr>
          <w:b/>
          <w:sz w:val="24"/>
        </w:rPr>
      </w:pPr>
    </w:p>
    <w:p w:rsidR="00BE08D9" w:rsidRDefault="00BE08D9" w:rsidP="00BE08D9">
      <w:pPr>
        <w:pStyle w:val="PargrafodaLista"/>
        <w:numPr>
          <w:ilvl w:val="0"/>
          <w:numId w:val="1"/>
        </w:numPr>
      </w:pPr>
      <w:r>
        <w:t>Uma usina nuclear contém três sensores de segurança, x, y e z, que podem desativar a usina. O sensor z está em um local tão sensível que tem um sensor de backup, b. A usina deve ser desligada se dois dos três sensores x, y e z indicam perigo. No entanto, se o sensor z for um dos sensores a registrar o perigo, o sensor b de backup também deverá registrar o perigo de a usina ser desligada.</w:t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764606" cy="1112616"/>
            <wp:effectExtent l="0" t="0" r="7620" b="0"/>
            <wp:docPr id="19" name="Imagem 1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_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168501" cy="3718882"/>
            <wp:effectExtent l="0" t="0" r="3810" b="0"/>
            <wp:docPr id="20" name="Imagem 20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_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259949" cy="800169"/>
            <wp:effectExtent l="0" t="0" r="7620" b="0"/>
            <wp:docPr id="21" name="Imagem 21" descr="Uma imagem contendo objeto, anten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_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364945" cy="2171888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numPr>
          <w:ilvl w:val="0"/>
          <w:numId w:val="1"/>
        </w:numPr>
      </w:pPr>
      <w:r>
        <w:lastRenderedPageBreak/>
        <w:t>Um país ganhou uma capacidade de defesa antimísseis governada por seu conselho de segurança. O conselho é composto por quatro membros: o presidente do país e três conselheiros (os chefes do exército, da aeronáutica e da marinha). O sistema de mísseis deve ser ativado por um dispositivo obedecendo as seguintes regras: cada membro do conselho tem um botão para pressionar; os mísseis disparam somente se o Presidente e pelo menos um conselheiro apertarem seus botões. Projetar o circuito de disparo do foguete.</w:t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749365" cy="1356478"/>
            <wp:effectExtent l="0" t="0" r="3810" b="0"/>
            <wp:docPr id="23" name="Imagem 23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_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2950210"/>
            <wp:effectExtent l="0" t="0" r="0" b="2540"/>
            <wp:docPr id="24" name="Imagem 24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_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119253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_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13696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  <w:rPr>
          <w:b/>
          <w:sz w:val="24"/>
        </w:rPr>
      </w:pPr>
    </w:p>
    <w:p w:rsidR="00BE08D9" w:rsidRDefault="00BE08D9" w:rsidP="00BE08D9">
      <w:pPr>
        <w:pStyle w:val="PargrafodaLista"/>
      </w:pPr>
      <w:r>
        <w:lastRenderedPageBreak/>
        <w:t xml:space="preserve">e) No problema e): </w:t>
      </w:r>
    </w:p>
    <w:p w:rsidR="00BE08D9" w:rsidRDefault="00BE08D9" w:rsidP="00BE08D9">
      <w:pPr>
        <w:pStyle w:val="PargrafodaLista"/>
        <w:ind w:left="1416"/>
      </w:pPr>
      <w:r>
        <w:t>-</w:t>
      </w:r>
      <w:r>
        <w:t xml:space="preserve"> 1) Modifique a abordagem para que os mísseis sejam lançados mesmo sem o voto do presidente, se todos os três conselheiros concordarem em disparar.</w:t>
      </w:r>
    </w:p>
    <w:p w:rsidR="00BE08D9" w:rsidRDefault="00BE08D9" w:rsidP="00BE08D9">
      <w:pPr>
        <w:rPr>
          <w:b/>
          <w:sz w:val="24"/>
        </w:rPr>
      </w:pPr>
    </w:p>
    <w:p w:rsidR="00BE08D9" w:rsidRDefault="00BE08D9" w:rsidP="00BE08D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>
            <wp:extent cx="3886537" cy="1295512"/>
            <wp:effectExtent l="0" t="0" r="0" b="0"/>
            <wp:docPr id="27" name="Imagem 2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_1_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3020695"/>
            <wp:effectExtent l="0" t="0" r="0" b="8255"/>
            <wp:docPr id="28" name="Imagem 28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_1_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326842" cy="1310754"/>
            <wp:effectExtent l="0" t="0" r="762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_1_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400040" cy="1626235"/>
            <wp:effectExtent l="0" t="0" r="0" b="0"/>
            <wp:docPr id="30" name="Imagem 30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_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9" w:rsidRDefault="00BE08D9" w:rsidP="00BE08D9">
      <w:pPr>
        <w:rPr>
          <w:b/>
          <w:sz w:val="24"/>
        </w:rPr>
      </w:pPr>
    </w:p>
    <w:p w:rsidR="00BE08D9" w:rsidRDefault="00BE08D9" w:rsidP="00BE08D9">
      <w:pPr>
        <w:rPr>
          <w:b/>
          <w:sz w:val="24"/>
        </w:rPr>
      </w:pPr>
    </w:p>
    <w:p w:rsidR="00AA457A" w:rsidRDefault="00AA457A" w:rsidP="00BE08D9">
      <w:r>
        <w:lastRenderedPageBreak/>
        <w:t>e) No problema e):</w:t>
      </w:r>
      <w:r>
        <w:t xml:space="preserve"> </w:t>
      </w:r>
    </w:p>
    <w:p w:rsidR="00BE08D9" w:rsidRDefault="00AA457A" w:rsidP="00AA457A">
      <w:pPr>
        <w:ind w:left="756"/>
      </w:pPr>
      <w:r>
        <w:t xml:space="preserve">2) Modifique a abordagem de modo que os mísseis sejam lançados somente se o </w:t>
      </w:r>
      <w:r>
        <w:t xml:space="preserve">        </w:t>
      </w:r>
      <w:r>
        <w:t>presidente e pelo menos dois dos conselheiros concordarem em atirar.</w:t>
      </w:r>
    </w:p>
    <w:p w:rsidR="00AA457A" w:rsidRDefault="00AA457A" w:rsidP="00AA457A">
      <w:r>
        <w:rPr>
          <w:noProof/>
        </w:rPr>
        <w:drawing>
          <wp:inline distT="0" distB="0" distL="0" distR="0">
            <wp:extent cx="4016088" cy="1318374"/>
            <wp:effectExtent l="0" t="0" r="3810" b="0"/>
            <wp:docPr id="31" name="Imagem 31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_2_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00045"/>
            <wp:effectExtent l="0" t="0" r="0" b="0"/>
            <wp:docPr id="32" name="Imagem 3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_2_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5428" cy="104403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_2_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056765"/>
            <wp:effectExtent l="0" t="0" r="0" b="635"/>
            <wp:docPr id="34" name="Imagem 34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_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A" w:rsidRDefault="00AA457A" w:rsidP="00AA457A"/>
    <w:p w:rsidR="00AA457A" w:rsidRDefault="00AA457A" w:rsidP="00AA457A"/>
    <w:p w:rsidR="00AA457A" w:rsidRDefault="00AA457A" w:rsidP="00AA457A">
      <w:r>
        <w:lastRenderedPageBreak/>
        <w:t xml:space="preserve">e) No problema e): </w:t>
      </w:r>
    </w:p>
    <w:p w:rsidR="00AA457A" w:rsidRDefault="00AA457A" w:rsidP="00AA457A">
      <w:pPr>
        <w:ind w:left="708"/>
      </w:pPr>
      <w:r>
        <w:t>3) Modifique a abordagem supondo que agora existem apenas dois conselheiros (eliminar o chefe da marinha). Então, projete o sistema de disparo de mísseis de modo que ele seja ativado quando pelo menos dois membros do conselho votarem para disparar.</w:t>
      </w:r>
    </w:p>
    <w:p w:rsidR="00AA457A" w:rsidRDefault="00AA457A" w:rsidP="00AA457A">
      <w:r>
        <w:rPr>
          <w:noProof/>
        </w:rPr>
        <w:drawing>
          <wp:inline distT="0" distB="0" distL="0" distR="0">
            <wp:extent cx="3878916" cy="1074513"/>
            <wp:effectExtent l="0" t="0" r="7620" b="0"/>
            <wp:docPr id="35" name="Imagem 35" descr="Uma imagem contendo captura de tela, parede, interior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_3_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287905"/>
            <wp:effectExtent l="0" t="0" r="0" b="0"/>
            <wp:docPr id="36" name="Imagem 3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_3_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497" cy="739204"/>
            <wp:effectExtent l="0" t="0" r="381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_3_f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A" w:rsidRDefault="00AA457A" w:rsidP="00AA457A">
      <w:r>
        <w:rPr>
          <w:noProof/>
        </w:rPr>
        <w:drawing>
          <wp:inline distT="0" distB="0" distL="0" distR="0">
            <wp:extent cx="5400040" cy="1734185"/>
            <wp:effectExtent l="0" t="0" r="0" b="0"/>
            <wp:docPr id="38" name="Imagem 38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_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A" w:rsidRDefault="00AA457A" w:rsidP="00AA457A"/>
    <w:p w:rsidR="00AA457A" w:rsidRDefault="00AA457A" w:rsidP="00AA457A"/>
    <w:p w:rsidR="00AA457A" w:rsidRDefault="00AA457A" w:rsidP="00AA457A"/>
    <w:p w:rsidR="00AA457A" w:rsidRDefault="00AA457A" w:rsidP="00AA457A"/>
    <w:p w:rsidR="00AA457A" w:rsidRDefault="00AA457A" w:rsidP="00AA457A"/>
    <w:p w:rsidR="00AA457A" w:rsidRDefault="00AA457A" w:rsidP="00AA457A"/>
    <w:p w:rsidR="00AA457A" w:rsidRDefault="00AA457A" w:rsidP="00AA457A">
      <w:pPr>
        <w:pStyle w:val="PargrafodaLista"/>
        <w:numPr>
          <w:ilvl w:val="0"/>
          <w:numId w:val="1"/>
        </w:numPr>
      </w:pPr>
      <w:r>
        <w:lastRenderedPageBreak/>
        <w:t>Diversos painéis, calculadoras, e relógios digitais usam o formato de "display de sete segmentos". Nessa configuração existem sete segmentos que podem ser ativados em diferentes combinações para formar os numerais de 0 a 9. Por exemplo, "1" é formado pela iluminação dos segmentos b, c; "2" consiste nos segmentos a, b, g, e, d; "4" é composto pelos segmentos b, c, f, g.</w:t>
      </w:r>
      <w:r w:rsidRPr="00AA457A">
        <w:t xml:space="preserve"> </w:t>
      </w:r>
      <w:r>
        <w:t>Projete um circuito para um display de sete segmentos de um dígito. A entrada consiste em um dígito de quatro bits. As saídas são a, b, c, d, e, f e g do diagrama de sete segmentos (1 = ativa o segmento, 0 = não ativa o segmento). § A partir de uma tabela de verdade, escreva sete expressões booleanas. § Nota: Existem apenas dez linhas de entrada na tabela, correspondente aos dígitos 0 (0000(2)) a 9 (1001(2)). § Desenhe os sete circuitos booleanos</w:t>
      </w:r>
    </w:p>
    <w:p w:rsidR="00AA457A" w:rsidRDefault="00AA457A" w:rsidP="00AA457A">
      <w:pPr>
        <w:pStyle w:val="PargrafodaLista"/>
      </w:pPr>
      <w:r>
        <w:rPr>
          <w:noProof/>
        </w:rPr>
        <w:drawing>
          <wp:inline distT="0" distB="0" distL="0" distR="0">
            <wp:extent cx="3947502" cy="1295512"/>
            <wp:effectExtent l="0" t="0" r="0" b="0"/>
            <wp:docPr id="39" name="Imagem 3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_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6827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_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061085"/>
            <wp:effectExtent l="0" t="0" r="0" b="5715"/>
            <wp:docPr id="41" name="Imagem 41" descr="Uma imagem contendo céu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_f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A" w:rsidRDefault="00AA457A" w:rsidP="00AA457A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373570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7A" w:rsidRDefault="00AA457A" w:rsidP="00AA457A">
      <w:pPr>
        <w:pStyle w:val="PargrafodaLista"/>
      </w:pPr>
    </w:p>
    <w:p w:rsidR="00AA457A" w:rsidRDefault="00AA457A" w:rsidP="00AA457A">
      <w:pPr>
        <w:pStyle w:val="PargrafodaLista"/>
      </w:pPr>
    </w:p>
    <w:p w:rsidR="00AA457A" w:rsidRPr="000F2C7C" w:rsidRDefault="00AA457A" w:rsidP="00AA457A">
      <w:pPr>
        <w:pStyle w:val="PargrafodaLista"/>
        <w:rPr>
          <w:b/>
          <w:sz w:val="24"/>
        </w:rPr>
      </w:pPr>
    </w:p>
    <w:p w:rsidR="00AA457A" w:rsidRPr="000F2C7C" w:rsidRDefault="00AA457A" w:rsidP="00AA457A">
      <w:pPr>
        <w:pStyle w:val="PargrafodaLista"/>
        <w:rPr>
          <w:b/>
          <w:sz w:val="24"/>
        </w:rPr>
      </w:pPr>
      <w:r w:rsidRPr="000F2C7C">
        <w:rPr>
          <w:b/>
          <w:sz w:val="24"/>
        </w:rPr>
        <w:t>OBSERVAÇÃO:  Compreendo que o entendimento da atividade f pode ter ficado um pouco embaraçado</w:t>
      </w:r>
      <w:r w:rsidR="000F2C7C" w:rsidRPr="000F2C7C">
        <w:rPr>
          <w:b/>
          <w:sz w:val="24"/>
        </w:rPr>
        <w:t xml:space="preserve">.  Portanto, adicionei o seu email: </w:t>
      </w:r>
      <w:hyperlink r:id="rId47" w:history="1">
        <w:r w:rsidR="000F2C7C" w:rsidRPr="000F2C7C">
          <w:rPr>
            <w:rStyle w:val="Hyperlink"/>
            <w:rFonts w:ascii="Segoe UI" w:hAnsi="Segoe UI" w:cs="Segoe UI"/>
            <w:b/>
            <w:bCs/>
            <w:szCs w:val="20"/>
            <w:shd w:val="clear" w:color="auto" w:fill="FFFFFF"/>
          </w:rPr>
          <w:t>gregory.puppi@pucpr.br</w:t>
        </w:r>
      </w:hyperlink>
      <w:r w:rsidR="000F2C7C" w:rsidRPr="000F2C7C">
        <w:rPr>
          <w:rFonts w:ascii="Segoe UI" w:hAnsi="Segoe UI" w:cs="Segoe UI"/>
          <w:b/>
          <w:bCs/>
          <w:color w:val="1D2228"/>
          <w:szCs w:val="20"/>
          <w:shd w:val="clear" w:color="auto" w:fill="FFFFFF"/>
        </w:rPr>
        <w:t xml:space="preserve"> como colaborador no site </w:t>
      </w:r>
      <w:r w:rsidR="000F2C7C" w:rsidRPr="000F2C7C">
        <w:rPr>
          <w:rFonts w:ascii="Segoe UI" w:hAnsi="Segoe UI" w:cs="Segoe UI"/>
          <w:b/>
          <w:bCs/>
          <w:i/>
          <w:color w:val="1D2228"/>
          <w:szCs w:val="20"/>
          <w:shd w:val="clear" w:color="auto" w:fill="FFFFFF"/>
        </w:rPr>
        <w:t>circuiteverse</w:t>
      </w:r>
      <w:r w:rsidR="000F2C7C" w:rsidRPr="000F2C7C">
        <w:rPr>
          <w:rFonts w:ascii="Segoe UI" w:hAnsi="Segoe UI" w:cs="Segoe UI"/>
          <w:b/>
          <w:bCs/>
          <w:color w:val="1D2228"/>
          <w:szCs w:val="20"/>
          <w:shd w:val="clear" w:color="auto" w:fill="FFFFFF"/>
        </w:rPr>
        <w:t xml:space="preserve">. Logo, se você acessá-lo usando este link: </w:t>
      </w:r>
      <w:hyperlink r:id="rId48" w:history="1">
        <w:r w:rsidR="000F2C7C" w:rsidRPr="000F2C7C">
          <w:rPr>
            <w:rStyle w:val="Hyperlink"/>
            <w:b/>
            <w:sz w:val="24"/>
          </w:rPr>
          <w:t>https://circuitverse.org/users/6390/projects/17589</w:t>
        </w:r>
      </w:hyperlink>
      <w:r w:rsidR="000F2C7C" w:rsidRPr="000F2C7C">
        <w:rPr>
          <w:b/>
          <w:sz w:val="24"/>
        </w:rPr>
        <w:t xml:space="preserve">   poderá interagir com o “aplicativo” da foto acima.  </w:t>
      </w:r>
      <w:r w:rsidR="000F2C7C">
        <w:rPr>
          <w:b/>
          <w:sz w:val="24"/>
        </w:rPr>
        <w:t>Caso não tenha cadastrado uma conta com esse email, basta criar uma e depois acessar o link.</w:t>
      </w:r>
      <w:bookmarkStart w:id="0" w:name="_GoBack"/>
      <w:bookmarkEnd w:id="0"/>
    </w:p>
    <w:sectPr w:rsidR="00AA457A" w:rsidRPr="000F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F28" w:rsidRDefault="00105F28" w:rsidP="007C147F">
      <w:pPr>
        <w:spacing w:after="0" w:line="240" w:lineRule="auto"/>
      </w:pPr>
      <w:r>
        <w:separator/>
      </w:r>
    </w:p>
  </w:endnote>
  <w:endnote w:type="continuationSeparator" w:id="0">
    <w:p w:rsidR="00105F28" w:rsidRDefault="00105F28" w:rsidP="007C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F28" w:rsidRDefault="00105F28" w:rsidP="007C147F">
      <w:pPr>
        <w:spacing w:after="0" w:line="240" w:lineRule="auto"/>
      </w:pPr>
      <w:r>
        <w:separator/>
      </w:r>
    </w:p>
  </w:footnote>
  <w:footnote w:type="continuationSeparator" w:id="0">
    <w:p w:rsidR="00105F28" w:rsidRDefault="00105F28" w:rsidP="007C1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3225"/>
    <w:multiLevelType w:val="hybridMultilevel"/>
    <w:tmpl w:val="6996F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7F"/>
    <w:rsid w:val="000F2C7C"/>
    <w:rsid w:val="00105F28"/>
    <w:rsid w:val="007C147F"/>
    <w:rsid w:val="007C1485"/>
    <w:rsid w:val="00AA457A"/>
    <w:rsid w:val="00BE08D9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00D9"/>
  <w15:chartTrackingRefBased/>
  <w15:docId w15:val="{98F9D7C0-8585-4F88-8F6B-AB2B7FC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1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47F"/>
  </w:style>
  <w:style w:type="paragraph" w:styleId="Rodap">
    <w:name w:val="footer"/>
    <w:basedOn w:val="Normal"/>
    <w:link w:val="RodapChar"/>
    <w:uiPriority w:val="99"/>
    <w:unhideWhenUsed/>
    <w:rsid w:val="007C1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47F"/>
  </w:style>
  <w:style w:type="paragraph" w:styleId="PargrafodaLista">
    <w:name w:val="List Paragraph"/>
    <w:basedOn w:val="Normal"/>
    <w:uiPriority w:val="34"/>
    <w:qFormat/>
    <w:rsid w:val="007C14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C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2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mailto:gregory.puppi@pucpr.br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circuitverse.org/users/6390/projects/17589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2019-05-25T00:30:00Z</dcterms:created>
  <dcterms:modified xsi:type="dcterms:W3CDTF">2019-05-25T00:55:00Z</dcterms:modified>
</cp:coreProperties>
</file>