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8C534" w14:textId="77777777" w:rsidR="007C12D7" w:rsidRDefault="007C12D7" w:rsidP="007C12D7">
      <w:pPr>
        <w:pStyle w:val="CitaoIntensa"/>
      </w:pPr>
      <w:r>
        <w:t>Part 1 – Start Wireshark and create some traffic to examine</w:t>
      </w:r>
    </w:p>
    <w:p w14:paraId="7C42441D" w14:textId="77777777" w:rsidR="00397F3E" w:rsidRPr="00DA3EF4" w:rsidRDefault="00397F3E" w:rsidP="007601D6">
      <w:pPr>
        <w:pStyle w:val="PargrafodaLista"/>
        <w:numPr>
          <w:ilvl w:val="0"/>
          <w:numId w:val="1"/>
        </w:numPr>
        <w:spacing w:after="80" w:line="240" w:lineRule="auto"/>
        <w:ind w:left="446" w:hanging="446"/>
      </w:pPr>
      <w:r w:rsidRPr="00DA3EF4">
        <w:t xml:space="preserve">Start </w:t>
      </w:r>
      <w:r w:rsidR="00AC333A" w:rsidRPr="00DA3EF4">
        <w:t>Wireshark</w:t>
      </w:r>
      <w:r w:rsidR="007601D6">
        <w:t>.</w:t>
      </w:r>
      <w:r w:rsidR="007601D6">
        <w:br/>
      </w:r>
    </w:p>
    <w:p w14:paraId="153BFFC7" w14:textId="74E50098" w:rsidR="00397F3E" w:rsidRPr="00DA3EF4" w:rsidRDefault="00AC333A" w:rsidP="007601D6">
      <w:pPr>
        <w:pStyle w:val="PargrafodaLista"/>
        <w:numPr>
          <w:ilvl w:val="0"/>
          <w:numId w:val="1"/>
        </w:numPr>
        <w:spacing w:after="80" w:line="240" w:lineRule="auto"/>
        <w:ind w:left="446" w:hanging="446"/>
      </w:pPr>
      <w:r>
        <w:t>Select</w:t>
      </w:r>
      <w:r w:rsidR="00397F3E" w:rsidRPr="00DA3EF4">
        <w:t xml:space="preserve"> </w:t>
      </w:r>
      <w:r w:rsidR="000E204F">
        <w:t>“</w:t>
      </w:r>
      <w:r w:rsidR="00797560">
        <w:t>Ethernet</w:t>
      </w:r>
      <w:r w:rsidR="000E204F">
        <w:t>”</w:t>
      </w:r>
      <w:r w:rsidR="00625E74">
        <w:t xml:space="preserve"> and click </w:t>
      </w:r>
      <w:r w:rsidR="000E204F">
        <w:t>“</w:t>
      </w:r>
      <w:r w:rsidR="00625E74">
        <w:t>start</w:t>
      </w:r>
      <w:r w:rsidR="000E204F">
        <w:t>”</w:t>
      </w:r>
      <w:r>
        <w:t>.</w:t>
      </w:r>
      <w:r w:rsidR="007601D6">
        <w:br/>
      </w:r>
    </w:p>
    <w:p w14:paraId="39D036DB" w14:textId="31EEDD6D" w:rsidR="00397F3E" w:rsidRPr="00DA3EF4" w:rsidRDefault="00397F3E" w:rsidP="007601D6">
      <w:pPr>
        <w:pStyle w:val="PargrafodaLista"/>
        <w:numPr>
          <w:ilvl w:val="0"/>
          <w:numId w:val="1"/>
        </w:numPr>
        <w:spacing w:after="80" w:line="240" w:lineRule="auto"/>
        <w:ind w:left="446" w:hanging="446"/>
      </w:pPr>
      <w:r w:rsidRPr="00DA3EF4">
        <w:t xml:space="preserve">For this lab we will be using </w:t>
      </w:r>
      <w:r w:rsidR="00AC333A" w:rsidRPr="00DA3EF4">
        <w:t>Wireshark</w:t>
      </w:r>
      <w:r w:rsidR="000E5C43">
        <w:t xml:space="preserve"> to examine the way TCP opens and closes connections.  </w:t>
      </w:r>
      <w:r w:rsidR="007601D6">
        <w:br/>
      </w:r>
      <w:r w:rsidRPr="00DA3EF4">
        <w:t xml:space="preserve"> </w:t>
      </w:r>
    </w:p>
    <w:p w14:paraId="26F9960E" w14:textId="0C309FEF" w:rsidR="00A6559F" w:rsidRDefault="00397F3E" w:rsidP="007601D6">
      <w:pPr>
        <w:pStyle w:val="PargrafodaLista"/>
        <w:numPr>
          <w:ilvl w:val="0"/>
          <w:numId w:val="1"/>
        </w:numPr>
        <w:spacing w:after="80" w:line="240" w:lineRule="auto"/>
        <w:ind w:left="446" w:hanging="446"/>
      </w:pPr>
      <w:r w:rsidRPr="00AC067F">
        <w:t>Launch</w:t>
      </w:r>
      <w:r w:rsidRPr="007C12D7">
        <w:rPr>
          <w:b/>
        </w:rPr>
        <w:t xml:space="preserve"> </w:t>
      </w:r>
      <w:r w:rsidR="00085C5D">
        <w:rPr>
          <w:b/>
        </w:rPr>
        <w:t>PuTTY</w:t>
      </w:r>
      <w:r w:rsidR="007C12D7">
        <w:t xml:space="preserve"> </w:t>
      </w:r>
      <w:r w:rsidR="00CC5E52">
        <w:t xml:space="preserve">from </w:t>
      </w:r>
      <w:r w:rsidR="009A6F6A">
        <w:t>the start menu</w:t>
      </w:r>
      <w:r w:rsidR="00CC5E52">
        <w:t xml:space="preserve"> </w:t>
      </w:r>
      <w:r w:rsidR="007C12D7">
        <w:t xml:space="preserve">and </w:t>
      </w:r>
      <w:r w:rsidR="007C12D7" w:rsidRPr="00AC067F">
        <w:t>c</w:t>
      </w:r>
      <w:r w:rsidR="0081501D" w:rsidRPr="00AC067F">
        <w:t>onnect</w:t>
      </w:r>
      <w:r w:rsidR="0081501D">
        <w:t xml:space="preserve"> to host empress.csusm.edu</w:t>
      </w:r>
      <w:r w:rsidR="007C12D7">
        <w:t xml:space="preserve">. </w:t>
      </w:r>
      <w:r w:rsidR="007C12D7" w:rsidRPr="00AC067F">
        <w:t>L</w:t>
      </w:r>
      <w:r w:rsidR="0081501D" w:rsidRPr="00AC067F">
        <w:t>og in</w:t>
      </w:r>
      <w:r w:rsidR="0081501D">
        <w:t xml:space="preserve"> with your c</w:t>
      </w:r>
      <w:r w:rsidRPr="00DA3EF4">
        <w:t xml:space="preserve">ampus </w:t>
      </w:r>
      <w:r w:rsidR="009A6F6A">
        <w:t>account</w:t>
      </w:r>
      <w:r w:rsidRPr="00DA3EF4">
        <w:t xml:space="preserve">. </w:t>
      </w:r>
      <w:r w:rsidR="00797560">
        <w:t xml:space="preserve">If PuTTY is not </w:t>
      </w:r>
      <w:r w:rsidR="00251435">
        <w:t>available</w:t>
      </w:r>
      <w:r w:rsidR="009A6F6A">
        <w:t xml:space="preserve"> on your system</w:t>
      </w:r>
      <w:r w:rsidR="00797560">
        <w:t xml:space="preserve">, download and install the file putty.exe from </w:t>
      </w:r>
      <w:hyperlink r:id="rId7" w:history="1">
        <w:r w:rsidR="00CC5E52" w:rsidRPr="00203A92">
          <w:rPr>
            <w:rStyle w:val="Hyperlink"/>
          </w:rPr>
          <w:t>www.putty.org</w:t>
        </w:r>
      </w:hyperlink>
      <w:r w:rsidR="00797560">
        <w:t>.</w:t>
      </w:r>
      <w:r w:rsidR="00CC5E52">
        <w:t xml:space="preserve"> Do</w:t>
      </w:r>
      <w:r w:rsidR="009A6F6A">
        <w:t xml:space="preserve"> NOT</w:t>
      </w:r>
      <w:r w:rsidR="00CC5E52">
        <w:t xml:space="preserve"> open PuTTY through CougarApps</w:t>
      </w:r>
      <w:r w:rsidR="009A6F6A">
        <w:t>. If you do,</w:t>
      </w:r>
      <w:r w:rsidR="00CC5E52">
        <w:t xml:space="preserve"> the captured traffic w</w:t>
      </w:r>
      <w:r w:rsidR="009A6F6A">
        <w:t>ill NOT</w:t>
      </w:r>
      <w:r w:rsidR="00CC5E52">
        <w:t xml:space="preserve"> be the same as instructions </w:t>
      </w:r>
      <w:r w:rsidR="009A6F6A">
        <w:t xml:space="preserve">given </w:t>
      </w:r>
      <w:r w:rsidR="00CC5E52">
        <w:t>here</w:t>
      </w:r>
      <w:r w:rsidR="009A6F6A">
        <w:t xml:space="preserve"> since your system would indirectly connect to empress through CougarApps but in this Lab we need a direct connection to empress server.</w:t>
      </w:r>
    </w:p>
    <w:p w14:paraId="40745264" w14:textId="77777777" w:rsidR="00A6559F" w:rsidRDefault="00A6559F" w:rsidP="00A6559F">
      <w:pPr>
        <w:pStyle w:val="PargrafodaLista"/>
        <w:spacing w:after="80" w:line="240" w:lineRule="auto"/>
        <w:ind w:left="446"/>
      </w:pPr>
    </w:p>
    <w:p w14:paraId="7FDD3085" w14:textId="5BBF3FA1" w:rsidR="0081501D" w:rsidRDefault="00A6559F" w:rsidP="00760099">
      <w:pPr>
        <w:pStyle w:val="PargrafodaLista"/>
        <w:numPr>
          <w:ilvl w:val="0"/>
          <w:numId w:val="1"/>
        </w:numPr>
        <w:spacing w:after="80" w:line="240" w:lineRule="auto"/>
        <w:ind w:left="446" w:hanging="446"/>
      </w:pPr>
      <w:r>
        <w:t>How to make sure that you run PuTTY on your PC, and NOT Citrix (Cougar Apps)? Click on search button and enter PuTTY. You may see a list of PuTTYs on your system. Select PuTTY. Do NOT select PuTTYgen or PuTTY Desktop app. Right click on it and choose “Open file location”, and make sure the path is on your PC, not on AppData</w:t>
      </w:r>
      <w:r w:rsidR="00760099">
        <w:t>. If you work with a Mac or Linux system, ssh to empress.</w:t>
      </w:r>
      <w:r w:rsidR="007601D6">
        <w:br/>
      </w:r>
    </w:p>
    <w:p w14:paraId="639B4E1C" w14:textId="4D60F9EC" w:rsidR="00AC333A" w:rsidRDefault="00397F3E" w:rsidP="00AC333A">
      <w:pPr>
        <w:pStyle w:val="PargrafodaLista"/>
        <w:numPr>
          <w:ilvl w:val="0"/>
          <w:numId w:val="1"/>
        </w:numPr>
        <w:spacing w:after="80" w:line="240" w:lineRule="auto"/>
        <w:ind w:left="446" w:hanging="446"/>
      </w:pPr>
      <w:r w:rsidRPr="00DA3EF4">
        <w:t xml:space="preserve">When you see a prompt [username@empress ~] you can type </w:t>
      </w:r>
      <w:r w:rsidRPr="0081501D">
        <w:rPr>
          <w:rFonts w:ascii="Consolas" w:hAnsi="Consolas" w:cs="Consolas"/>
          <w:b/>
        </w:rPr>
        <w:t>exit</w:t>
      </w:r>
      <w:r w:rsidRPr="00DA3EF4">
        <w:t xml:space="preserve">. </w:t>
      </w:r>
      <w:r w:rsidR="00085C5D">
        <w:t>Make sure you enter</w:t>
      </w:r>
      <w:r w:rsidR="008C1437">
        <w:t>ed</w:t>
      </w:r>
      <w:r w:rsidR="00085C5D">
        <w:t xml:space="preserve"> </w:t>
      </w:r>
      <w:r w:rsidR="00085C5D" w:rsidRPr="008C1437">
        <w:rPr>
          <w:b/>
        </w:rPr>
        <w:t>exit</w:t>
      </w:r>
      <w:r w:rsidR="00085C5D">
        <w:t>, and you return</w:t>
      </w:r>
      <w:r w:rsidR="008C1437">
        <w:t>ed</w:t>
      </w:r>
      <w:r w:rsidR="00085C5D">
        <w:t xml:space="preserve"> from PuTTY, otherwise last steps of part </w:t>
      </w:r>
      <w:r w:rsidR="009A6F6A">
        <w:t>4</w:t>
      </w:r>
      <w:r w:rsidR="00085C5D">
        <w:t xml:space="preserve"> </w:t>
      </w:r>
      <w:r w:rsidR="009A6F6A">
        <w:t>in this Lab will not</w:t>
      </w:r>
      <w:r w:rsidR="00085C5D">
        <w:t xml:space="preserve"> work.</w:t>
      </w:r>
      <w:r w:rsidR="007E53AD">
        <w:t xml:space="preserve"> Note that here you may run some commands like ls or cd. Then you could see those messages in Wireshark. </w:t>
      </w:r>
      <w:r w:rsidR="00A50374">
        <w:t>However,</w:t>
      </w:r>
      <w:r w:rsidR="007E53AD">
        <w:t xml:space="preserve"> since empress works with a secure ftp (not plain ftp), all messages are encoded. </w:t>
      </w:r>
      <w:r w:rsidR="00AC333A">
        <w:br/>
      </w:r>
    </w:p>
    <w:p w14:paraId="5810624F" w14:textId="639370E4" w:rsidR="005F3C6E" w:rsidRDefault="00DA3EF4" w:rsidP="00AC333A">
      <w:pPr>
        <w:pStyle w:val="PargrafodaLista"/>
        <w:numPr>
          <w:ilvl w:val="0"/>
          <w:numId w:val="1"/>
        </w:numPr>
        <w:spacing w:after="80" w:line="240" w:lineRule="auto"/>
        <w:ind w:left="446" w:hanging="446"/>
      </w:pPr>
      <w:r>
        <w:t xml:space="preserve">At this point we can stop our packet capture by </w:t>
      </w:r>
      <w:r w:rsidRPr="00AC333A">
        <w:rPr>
          <w:b/>
        </w:rPr>
        <w:t>clicking o</w:t>
      </w:r>
      <w:r w:rsidR="0081501D" w:rsidRPr="00AC333A">
        <w:rPr>
          <w:b/>
        </w:rPr>
        <w:t>n the big red square</w:t>
      </w:r>
      <w:r w:rsidR="0081501D">
        <w:t xml:space="preserve"> at the top of the Wireshark window.</w:t>
      </w:r>
      <w:r w:rsidR="005F3C6E">
        <w:t xml:space="preserve">  </w:t>
      </w:r>
    </w:p>
    <w:p w14:paraId="2A5ED56A" w14:textId="77777777" w:rsidR="00CD240C" w:rsidRDefault="00CD240C" w:rsidP="00CD240C">
      <w:pPr>
        <w:pStyle w:val="PargrafodaLista"/>
        <w:spacing w:after="80" w:line="240" w:lineRule="auto"/>
        <w:ind w:left="446"/>
      </w:pPr>
    </w:p>
    <w:p w14:paraId="11C88744" w14:textId="77777777" w:rsidR="00054B79" w:rsidRDefault="00054B79" w:rsidP="00054B79">
      <w:pPr>
        <w:pStyle w:val="CitaoIntensa"/>
        <w:ind w:left="0"/>
      </w:pPr>
      <w:r>
        <w:t>Part 2 – Examine TCP Traffic</w:t>
      </w:r>
    </w:p>
    <w:p w14:paraId="0F718518" w14:textId="77777777" w:rsidR="003D087F" w:rsidRPr="00404BF6" w:rsidRDefault="003D087F" w:rsidP="003D087F">
      <w:pPr>
        <w:pStyle w:val="PargrafodaLista"/>
        <w:numPr>
          <w:ilvl w:val="0"/>
          <w:numId w:val="1"/>
        </w:numPr>
        <w:spacing w:line="240" w:lineRule="auto"/>
      </w:pPr>
      <w:r>
        <w:t>We are going to analyze the PuTTY session traffic first. In Wireshark’s filter box enter “</w:t>
      </w:r>
      <w:r w:rsidRPr="0081501D">
        <w:rPr>
          <w:rFonts w:ascii="Consolas" w:hAnsi="Consolas" w:cs="Consolas"/>
          <w:b/>
        </w:rPr>
        <w:t>tcp.port == 22</w:t>
      </w:r>
      <w:r>
        <w:rPr>
          <w:rFonts w:ascii="Consolas" w:hAnsi="Consolas" w:cs="Consolas"/>
          <w:b/>
        </w:rPr>
        <w:t>”.</w:t>
      </w:r>
    </w:p>
    <w:p w14:paraId="110B9807" w14:textId="77777777" w:rsidR="003D087F" w:rsidRDefault="003D087F" w:rsidP="003D087F">
      <w:pPr>
        <w:pStyle w:val="PargrafodaLista"/>
        <w:spacing w:line="240" w:lineRule="auto"/>
        <w:ind w:left="360"/>
      </w:pPr>
      <w:r>
        <w:t>Note: Port 22 belongs to FTP protocol. PuTTY is a file transfer application and generates FTP traffic. empress.csusm.edu is a file server, and always listens to port 22.</w:t>
      </w:r>
      <w:r>
        <w:rPr>
          <w:rFonts w:ascii="Consolas" w:hAnsi="Consolas" w:cs="Consolas"/>
          <w:b/>
        </w:rPr>
        <w:br/>
      </w:r>
    </w:p>
    <w:p w14:paraId="07985E40" w14:textId="101DD551" w:rsidR="005F3C6E" w:rsidRDefault="003D087F" w:rsidP="00F91771">
      <w:pPr>
        <w:pStyle w:val="PargrafodaLista"/>
        <w:numPr>
          <w:ilvl w:val="0"/>
          <w:numId w:val="1"/>
        </w:numPr>
        <w:spacing w:line="240" w:lineRule="auto"/>
      </w:pPr>
      <w:r>
        <w:t xml:space="preserve">We will be focusing on the IP and TCP header information and not the actual traffic or packet content. You have connected to the empress server using a TCP </w:t>
      </w:r>
      <w:r w:rsidR="00A50374">
        <w:t>3-way</w:t>
      </w:r>
      <w:r>
        <w:t xml:space="preserve"> handshake and closed the connection (exit) using a </w:t>
      </w:r>
      <w:r w:rsidR="00A50374">
        <w:t>4-way</w:t>
      </w:r>
      <w:r>
        <w:t xml:space="preserve"> close session. Wireshark has captured these exchanged messages. Now </w:t>
      </w:r>
      <w:r w:rsidR="00054B79">
        <w:t xml:space="preserve">we will </w:t>
      </w:r>
      <w:r>
        <w:t>go over details of captured traffic in Part 3 (making a connection) and Part 4 (closing the connection).</w:t>
      </w:r>
      <w:r>
        <w:br/>
      </w:r>
    </w:p>
    <w:p w14:paraId="6F23F168" w14:textId="2E23AA37" w:rsidR="00DA3EF4" w:rsidRDefault="003D087F" w:rsidP="00AC333A">
      <w:pPr>
        <w:pStyle w:val="PargrafodaLista"/>
        <w:numPr>
          <w:ilvl w:val="0"/>
          <w:numId w:val="1"/>
        </w:numPr>
        <w:spacing w:line="240" w:lineRule="auto"/>
      </w:pPr>
      <w:r>
        <w:lastRenderedPageBreak/>
        <w:t>The Wireshark window has three results sections</w:t>
      </w:r>
      <w:r w:rsidR="00054B79">
        <w:t xml:space="preserve">: </w:t>
      </w:r>
      <w:r>
        <w:t xml:space="preserve">the </w:t>
      </w:r>
      <w:r w:rsidR="00054B79">
        <w:t>“</w:t>
      </w:r>
      <w:r>
        <w:t>packet list</w:t>
      </w:r>
      <w:r w:rsidR="00054B79">
        <w:t>”</w:t>
      </w:r>
      <w:r>
        <w:t xml:space="preserve"> pane (top), the </w:t>
      </w:r>
      <w:r w:rsidR="00054B79">
        <w:t>“</w:t>
      </w:r>
      <w:r>
        <w:t>packet details</w:t>
      </w:r>
      <w:r w:rsidR="00054B79">
        <w:t>”</w:t>
      </w:r>
      <w:r>
        <w:t xml:space="preserve"> pane (middle), and the </w:t>
      </w:r>
      <w:r w:rsidR="00054B79">
        <w:t>“</w:t>
      </w:r>
      <w:r>
        <w:t>packet bytes</w:t>
      </w:r>
      <w:r w:rsidR="00054B79">
        <w:t>”</w:t>
      </w:r>
      <w:r>
        <w:t xml:space="preserve"> pane (bottom). </w:t>
      </w:r>
      <w:r w:rsidR="005F3C6E" w:rsidRPr="007601D6">
        <w:t>Wireshark’s “Packet Details” pane is divided</w:t>
      </w:r>
      <w:r w:rsidR="005F3C6E">
        <w:t xml:space="preserve"> into multiple sections</w:t>
      </w:r>
      <w:r w:rsidR="00054B79">
        <w:t>.</w:t>
      </w:r>
      <w:r w:rsidR="005F3C6E">
        <w:t xml:space="preserve"> </w:t>
      </w:r>
      <w:r w:rsidR="00054B79">
        <w:t>T</w:t>
      </w:r>
      <w:r w:rsidR="005F3C6E">
        <w:t xml:space="preserve">hese sections include </w:t>
      </w:r>
      <w:r w:rsidR="00A519BC">
        <w:t xml:space="preserve">IP: </w:t>
      </w:r>
      <w:r w:rsidR="005F3C6E">
        <w:t xml:space="preserve">“Internet Protocol” and </w:t>
      </w:r>
      <w:r w:rsidR="00A519BC">
        <w:t xml:space="preserve">TCP: </w:t>
      </w:r>
      <w:r w:rsidR="005F3C6E">
        <w:t>“Transmission Control Protocol”. You can click the plus sign to expand each section</w:t>
      </w:r>
      <w:r w:rsidR="00554EE3">
        <w:t>.</w:t>
      </w:r>
      <w:r w:rsidR="005F3C6E">
        <w:t xml:space="preserve"> </w:t>
      </w:r>
      <w:r w:rsidR="005F3C6E" w:rsidRPr="00AC333A">
        <w:rPr>
          <w:b/>
        </w:rPr>
        <w:t>Expand the IP and TCP sections</w:t>
      </w:r>
      <w:r w:rsidR="005F3C6E">
        <w:t>.</w:t>
      </w:r>
    </w:p>
    <w:p w14:paraId="01621471" w14:textId="2945C9C9" w:rsidR="00534B90" w:rsidRDefault="003D087F" w:rsidP="00534B90">
      <w:pPr>
        <w:spacing w:line="240" w:lineRule="auto"/>
      </w:pPr>
      <w:r>
        <w:rPr>
          <w:noProof/>
        </w:rPr>
        <w:drawing>
          <wp:anchor distT="0" distB="0" distL="114300" distR="114300" simplePos="0" relativeHeight="251658240" behindDoc="0" locked="0" layoutInCell="1" allowOverlap="1" wp14:anchorId="53D5B36E" wp14:editId="24634862">
            <wp:simplePos x="0" y="0"/>
            <wp:positionH relativeFrom="margin">
              <wp:posOffset>1138555</wp:posOffset>
            </wp:positionH>
            <wp:positionV relativeFrom="paragraph">
              <wp:posOffset>141905</wp:posOffset>
            </wp:positionV>
            <wp:extent cx="3093085" cy="2809240"/>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3085" cy="2809240"/>
                    </a:xfrm>
                    <a:prstGeom prst="rect">
                      <a:avLst/>
                    </a:prstGeom>
                  </pic:spPr>
                </pic:pic>
              </a:graphicData>
            </a:graphic>
            <wp14:sizeRelH relativeFrom="page">
              <wp14:pctWidth>0</wp14:pctWidth>
            </wp14:sizeRelH>
            <wp14:sizeRelV relativeFrom="page">
              <wp14:pctHeight>0</wp14:pctHeight>
            </wp14:sizeRelV>
          </wp:anchor>
        </w:drawing>
      </w:r>
    </w:p>
    <w:p w14:paraId="43D69050" w14:textId="7F86E5CD" w:rsidR="00534B90" w:rsidRDefault="00534B90" w:rsidP="00534B90">
      <w:pPr>
        <w:spacing w:line="240" w:lineRule="auto"/>
      </w:pPr>
    </w:p>
    <w:p w14:paraId="400F1E7C" w14:textId="14669DB4" w:rsidR="00534B90" w:rsidRDefault="00534B90" w:rsidP="00534B90">
      <w:pPr>
        <w:spacing w:line="240" w:lineRule="auto"/>
      </w:pPr>
    </w:p>
    <w:p w14:paraId="7925C0C9" w14:textId="222BE902" w:rsidR="00534B90" w:rsidRDefault="00534B90" w:rsidP="00534B90">
      <w:pPr>
        <w:spacing w:line="240" w:lineRule="auto"/>
      </w:pPr>
    </w:p>
    <w:p w14:paraId="1D5BA3DA" w14:textId="5FA9B537" w:rsidR="00534B90" w:rsidRDefault="00534B90" w:rsidP="00534B90">
      <w:pPr>
        <w:spacing w:line="240" w:lineRule="auto"/>
      </w:pPr>
    </w:p>
    <w:p w14:paraId="0C99E2B7" w14:textId="069B30E5" w:rsidR="00534B90" w:rsidRDefault="00534B90" w:rsidP="00534B90">
      <w:pPr>
        <w:spacing w:line="240" w:lineRule="auto"/>
      </w:pPr>
    </w:p>
    <w:p w14:paraId="0AAF6D54" w14:textId="0701E278" w:rsidR="00534B90" w:rsidRDefault="00534B90" w:rsidP="00534B90">
      <w:pPr>
        <w:spacing w:line="240" w:lineRule="auto"/>
      </w:pPr>
    </w:p>
    <w:p w14:paraId="6E59DCD9" w14:textId="087A6713" w:rsidR="00534B90" w:rsidRDefault="00534B90" w:rsidP="00534B90">
      <w:pPr>
        <w:spacing w:line="240" w:lineRule="auto"/>
      </w:pPr>
    </w:p>
    <w:p w14:paraId="5AD0E94A" w14:textId="1B92AE3A" w:rsidR="00534B90" w:rsidRDefault="00534B90" w:rsidP="00534B90">
      <w:pPr>
        <w:spacing w:line="240" w:lineRule="auto"/>
      </w:pPr>
    </w:p>
    <w:p w14:paraId="6532A196" w14:textId="626DF25F" w:rsidR="00534B90" w:rsidRDefault="00534B90" w:rsidP="00534B90">
      <w:pPr>
        <w:spacing w:line="240" w:lineRule="auto"/>
      </w:pPr>
    </w:p>
    <w:p w14:paraId="2EF82285" w14:textId="0FDC90ED" w:rsidR="00534B90" w:rsidRDefault="00534B90" w:rsidP="00534B90">
      <w:pPr>
        <w:spacing w:line="240" w:lineRule="auto"/>
      </w:pPr>
    </w:p>
    <w:p w14:paraId="1BB085DA" w14:textId="77777777" w:rsidR="00CD240C" w:rsidRDefault="00CD240C" w:rsidP="00534B90">
      <w:pPr>
        <w:spacing w:line="240" w:lineRule="auto"/>
      </w:pPr>
    </w:p>
    <w:p w14:paraId="50F10B28" w14:textId="0AB654B2" w:rsidR="0081501D" w:rsidRDefault="005F3C6E" w:rsidP="00AC333A">
      <w:pPr>
        <w:pStyle w:val="CitaoIntensa"/>
        <w:ind w:left="0"/>
      </w:pPr>
      <w:r>
        <w:t xml:space="preserve">Part 3 – </w:t>
      </w:r>
      <w:r w:rsidR="00A400ED">
        <w:t>Three-</w:t>
      </w:r>
      <w:r w:rsidR="0081501D">
        <w:t>Way Handshake</w:t>
      </w:r>
      <w:r w:rsidR="00012C6F">
        <w:t>: TCP connection establishment</w:t>
      </w:r>
    </w:p>
    <w:p w14:paraId="4A45D86B" w14:textId="1D872773" w:rsidR="0076153B" w:rsidRDefault="00A400ED" w:rsidP="00C94CE6">
      <w:pPr>
        <w:pStyle w:val="PargrafodaLista"/>
        <w:numPr>
          <w:ilvl w:val="0"/>
          <w:numId w:val="1"/>
        </w:numPr>
        <w:spacing w:line="240" w:lineRule="auto"/>
      </w:pPr>
      <w:r w:rsidRPr="00025B43">
        <w:t>In this part of the lab we expect to see the three-way handshake between your host and empress.csusm.edu.</w:t>
      </w:r>
      <w:r>
        <w:rPr>
          <w:b/>
        </w:rPr>
        <w:t xml:space="preserve">  </w:t>
      </w:r>
      <w:r w:rsidR="00880806" w:rsidRPr="00AC333A">
        <w:rPr>
          <w:b/>
        </w:rPr>
        <w:t xml:space="preserve">Select </w:t>
      </w:r>
      <w:r w:rsidR="005F3C6E" w:rsidRPr="00AC333A">
        <w:rPr>
          <w:b/>
        </w:rPr>
        <w:t>the first packet</w:t>
      </w:r>
      <w:r w:rsidR="005F3C6E">
        <w:t xml:space="preserve"> of the stream from the packet list (top pane). </w:t>
      </w:r>
      <w:r w:rsidR="00C94CE6">
        <w:br/>
      </w:r>
    </w:p>
    <w:p w14:paraId="65012F9B" w14:textId="698068AB" w:rsidR="007A2A65" w:rsidRDefault="007A2A65" w:rsidP="007A2A65">
      <w:pPr>
        <w:pStyle w:val="PargrafodaLista"/>
        <w:spacing w:line="240" w:lineRule="auto"/>
        <w:ind w:left="360"/>
      </w:pPr>
      <w:r>
        <w:rPr>
          <w:noProof/>
        </w:rPr>
        <w:drawing>
          <wp:inline distT="0" distB="0" distL="0" distR="0" wp14:anchorId="7E3C4F4B" wp14:editId="162D3EC2">
            <wp:extent cx="2200716" cy="2601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1-29 at 12.26.42 PM.png"/>
                    <pic:cNvPicPr/>
                  </pic:nvPicPr>
                  <pic:blipFill>
                    <a:blip r:embed="rId9"/>
                    <a:stretch>
                      <a:fillRect/>
                    </a:stretch>
                  </pic:blipFill>
                  <pic:spPr>
                    <a:xfrm>
                      <a:off x="0" y="0"/>
                      <a:ext cx="2228081" cy="2633945"/>
                    </a:xfrm>
                    <a:prstGeom prst="rect">
                      <a:avLst/>
                    </a:prstGeom>
                  </pic:spPr>
                </pic:pic>
              </a:graphicData>
            </a:graphic>
          </wp:inline>
        </w:drawing>
      </w:r>
    </w:p>
    <w:p w14:paraId="748C675F" w14:textId="7730FD61" w:rsidR="001B2AB9" w:rsidRDefault="0076153B" w:rsidP="00025B43">
      <w:pPr>
        <w:pStyle w:val="PargrafodaLista"/>
        <w:numPr>
          <w:ilvl w:val="0"/>
          <w:numId w:val="1"/>
        </w:numPr>
        <w:spacing w:after="0" w:line="240" w:lineRule="auto"/>
      </w:pPr>
      <w:r>
        <w:lastRenderedPageBreak/>
        <w:t xml:space="preserve">Use the “IP” section </w:t>
      </w:r>
      <w:r w:rsidR="005F3C6E">
        <w:t xml:space="preserve">of the packet details pane </w:t>
      </w:r>
      <w:r>
        <w:t xml:space="preserve">to </w:t>
      </w:r>
      <w:r w:rsidRPr="00A400ED">
        <w:rPr>
          <w:b/>
        </w:rPr>
        <w:t>f</w:t>
      </w:r>
      <w:r w:rsidR="00DF6C1C" w:rsidRPr="00A400ED">
        <w:rPr>
          <w:b/>
        </w:rPr>
        <w:t xml:space="preserve">ill out the </w:t>
      </w:r>
      <w:r w:rsidR="00C94CE6">
        <w:rPr>
          <w:b/>
        </w:rPr>
        <w:t>darker areas</w:t>
      </w:r>
      <w:r w:rsidR="00DF6C1C" w:rsidRPr="00A400ED">
        <w:rPr>
          <w:b/>
        </w:rPr>
        <w:t xml:space="preserve"> </w:t>
      </w:r>
      <w:r w:rsidR="00C94CE6">
        <w:rPr>
          <w:b/>
        </w:rPr>
        <w:t xml:space="preserve">of the </w:t>
      </w:r>
      <w:r w:rsidR="00DF6C1C" w:rsidRPr="00A400ED">
        <w:rPr>
          <w:b/>
        </w:rPr>
        <w:t xml:space="preserve">IP header </w:t>
      </w:r>
      <w:r w:rsidRPr="00A400ED">
        <w:rPr>
          <w:b/>
        </w:rPr>
        <w:t>information</w:t>
      </w:r>
      <w:r w:rsidR="00DF6C1C">
        <w:t xml:space="preserve">. </w:t>
      </w:r>
      <w:r w:rsidR="00C52CA9">
        <w:t>Note that “IHL” is “Header Length”.</w:t>
      </w:r>
      <w:r w:rsidR="00DF2CF6">
        <w:t xml:space="preserve"> </w:t>
      </w:r>
      <w:r w:rsidR="00DF2CF6" w:rsidRPr="00020AED">
        <w:rPr>
          <w:highlight w:val="yellow"/>
        </w:rPr>
        <w:t>Make sure that the destination IP is empress IP.</w:t>
      </w:r>
      <w:r w:rsidR="00DF2CF6">
        <w:t xml:space="preserve"> </w:t>
      </w:r>
    </w:p>
    <w:p w14:paraId="2D75670E" w14:textId="77777777" w:rsidR="00986747" w:rsidRDefault="00986747" w:rsidP="00986747">
      <w:pPr>
        <w:pStyle w:val="PargrafodaLista"/>
        <w:spacing w:after="0" w:line="240" w:lineRule="auto"/>
        <w:ind w:left="360"/>
      </w:pPr>
    </w:p>
    <w:tbl>
      <w:tblPr>
        <w:tblW w:w="5000" w:type="pct"/>
        <w:tblLook w:val="04A0" w:firstRow="1" w:lastRow="0" w:firstColumn="1" w:lastColumn="0" w:noHBand="0" w:noVBand="1"/>
      </w:tblPr>
      <w:tblGrid>
        <w:gridCol w:w="967"/>
        <w:gridCol w:w="971"/>
        <w:gridCol w:w="1791"/>
        <w:gridCol w:w="651"/>
        <w:gridCol w:w="979"/>
        <w:gridCol w:w="4217"/>
      </w:tblGrid>
      <w:tr w:rsidR="0032511D" w:rsidRPr="0032511D" w14:paraId="45B27C0D" w14:textId="77777777" w:rsidTr="00986747">
        <w:trPr>
          <w:trHeight w:val="300"/>
        </w:trPr>
        <w:tc>
          <w:tcPr>
            <w:tcW w:w="505"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D4D17E6" w14:textId="77777777" w:rsidR="0032511D" w:rsidRPr="0032511D" w:rsidRDefault="0032511D" w:rsidP="007601D6">
            <w:pPr>
              <w:spacing w:after="0" w:line="360" w:lineRule="auto"/>
              <w:jc w:val="center"/>
              <w:rPr>
                <w:rFonts w:ascii="Calibri" w:eastAsia="Times New Roman" w:hAnsi="Calibri" w:cs="Times New Roman"/>
                <w:color w:val="D9D9D9"/>
              </w:rPr>
            </w:pPr>
            <w:r w:rsidRPr="00AC333A">
              <w:rPr>
                <w:rFonts w:ascii="Calibri" w:eastAsia="Times New Roman" w:hAnsi="Calibri" w:cs="Times New Roman"/>
                <w:color w:val="D9D9D9"/>
              </w:rPr>
              <w:t>Version</w:t>
            </w:r>
          </w:p>
        </w:tc>
        <w:tc>
          <w:tcPr>
            <w:tcW w:w="506" w:type="pct"/>
            <w:tcBorders>
              <w:top w:val="single" w:sz="4" w:space="0" w:color="auto"/>
              <w:left w:val="nil"/>
              <w:bottom w:val="single" w:sz="4" w:space="0" w:color="auto"/>
              <w:right w:val="single" w:sz="4" w:space="0" w:color="000000"/>
            </w:tcBorders>
            <w:shd w:val="clear" w:color="auto" w:fill="E7E6E6" w:themeFill="background2"/>
            <w:noWrap/>
            <w:vAlign w:val="bottom"/>
            <w:hideMark/>
          </w:tcPr>
          <w:p w14:paraId="219ABA2F" w14:textId="65E0E8B0" w:rsidR="0032511D" w:rsidRPr="0032511D" w:rsidRDefault="00C65ED4" w:rsidP="007601D6">
            <w:pPr>
              <w:spacing w:after="0" w:line="360" w:lineRule="auto"/>
              <w:jc w:val="center"/>
              <w:rPr>
                <w:rFonts w:ascii="Calibri" w:eastAsia="Times New Roman" w:hAnsi="Calibri" w:cs="Times New Roman"/>
                <w:color w:val="D9D9D9"/>
              </w:rPr>
            </w:pPr>
            <w:r>
              <w:rPr>
                <w:rFonts w:ascii="Calibri" w:eastAsia="Times New Roman" w:hAnsi="Calibri" w:cs="Times New Roman"/>
                <w:color w:val="767171" w:themeColor="background2" w:themeShade="80"/>
              </w:rPr>
              <w:t>IHL = 20</w:t>
            </w:r>
          </w:p>
        </w:tc>
        <w:tc>
          <w:tcPr>
            <w:tcW w:w="935" w:type="pct"/>
            <w:tcBorders>
              <w:top w:val="single" w:sz="4" w:space="0" w:color="auto"/>
              <w:left w:val="nil"/>
              <w:bottom w:val="single" w:sz="4" w:space="0" w:color="auto"/>
              <w:right w:val="single" w:sz="4" w:space="0" w:color="000000"/>
            </w:tcBorders>
            <w:shd w:val="clear" w:color="auto" w:fill="auto"/>
            <w:noWrap/>
            <w:vAlign w:val="bottom"/>
            <w:hideMark/>
          </w:tcPr>
          <w:p w14:paraId="47E55891" w14:textId="77777777" w:rsidR="0032511D" w:rsidRPr="0032511D" w:rsidRDefault="0032511D" w:rsidP="007601D6">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DSCP</w:t>
            </w:r>
          </w:p>
        </w:tc>
        <w:tc>
          <w:tcPr>
            <w:tcW w:w="340" w:type="pct"/>
            <w:tcBorders>
              <w:top w:val="single" w:sz="4" w:space="0" w:color="auto"/>
              <w:left w:val="nil"/>
              <w:bottom w:val="single" w:sz="4" w:space="0" w:color="auto"/>
              <w:right w:val="single" w:sz="4" w:space="0" w:color="000000"/>
            </w:tcBorders>
            <w:shd w:val="clear" w:color="auto" w:fill="auto"/>
            <w:noWrap/>
            <w:vAlign w:val="bottom"/>
            <w:hideMark/>
          </w:tcPr>
          <w:p w14:paraId="4483950F" w14:textId="77777777" w:rsidR="0032511D" w:rsidRPr="0032511D" w:rsidRDefault="0032511D" w:rsidP="007601D6">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ECN</w:t>
            </w:r>
          </w:p>
        </w:tc>
        <w:tc>
          <w:tcPr>
            <w:tcW w:w="2713" w:type="pct"/>
            <w:gridSpan w:val="2"/>
            <w:tcBorders>
              <w:top w:val="single" w:sz="4" w:space="0" w:color="auto"/>
              <w:left w:val="nil"/>
              <w:bottom w:val="single" w:sz="4" w:space="0" w:color="auto"/>
              <w:right w:val="single" w:sz="4" w:space="0" w:color="000000"/>
            </w:tcBorders>
            <w:shd w:val="clear" w:color="auto" w:fill="E7E6E6" w:themeFill="background2"/>
            <w:noWrap/>
            <w:vAlign w:val="bottom"/>
            <w:hideMark/>
          </w:tcPr>
          <w:p w14:paraId="06FA26E3" w14:textId="6E1745EF" w:rsidR="0032511D" w:rsidRPr="0032511D" w:rsidRDefault="0032511D" w:rsidP="007601D6">
            <w:pPr>
              <w:spacing w:after="0" w:line="360" w:lineRule="auto"/>
              <w:jc w:val="center"/>
              <w:rPr>
                <w:rFonts w:ascii="Calibri" w:eastAsia="Times New Roman" w:hAnsi="Calibri" w:cs="Times New Roman"/>
                <w:color w:val="D9D9D9"/>
              </w:rPr>
            </w:pPr>
            <w:r w:rsidRPr="005F3C6E">
              <w:rPr>
                <w:rFonts w:ascii="Calibri" w:eastAsia="Times New Roman" w:hAnsi="Calibri" w:cs="Times New Roman"/>
                <w:color w:val="767171" w:themeColor="background2" w:themeShade="80"/>
              </w:rPr>
              <w:t>Total Length</w:t>
            </w:r>
            <w:r w:rsidR="00C65ED4">
              <w:rPr>
                <w:rFonts w:ascii="Calibri" w:eastAsia="Times New Roman" w:hAnsi="Calibri" w:cs="Times New Roman"/>
                <w:color w:val="767171" w:themeColor="background2" w:themeShade="80"/>
              </w:rPr>
              <w:t xml:space="preserve"> = 52</w:t>
            </w:r>
          </w:p>
        </w:tc>
      </w:tr>
      <w:tr w:rsidR="0032511D" w:rsidRPr="0032511D" w14:paraId="3EAB729E" w14:textId="77777777" w:rsidTr="00986747">
        <w:trPr>
          <w:trHeight w:val="300"/>
        </w:trPr>
        <w:tc>
          <w:tcPr>
            <w:tcW w:w="2287" w:type="pct"/>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B4DD14B" w14:textId="77777777" w:rsidR="0032511D" w:rsidRPr="0032511D" w:rsidRDefault="0032511D" w:rsidP="007601D6">
            <w:pPr>
              <w:spacing w:after="0" w:line="360" w:lineRule="auto"/>
              <w:jc w:val="center"/>
              <w:rPr>
                <w:rFonts w:ascii="Calibri" w:eastAsia="Times New Roman" w:hAnsi="Calibri" w:cs="Times New Roman"/>
                <w:color w:val="D9D9D9"/>
              </w:rPr>
            </w:pPr>
            <w:r w:rsidRPr="00AC333A">
              <w:rPr>
                <w:rFonts w:ascii="Calibri" w:eastAsia="Times New Roman" w:hAnsi="Calibri" w:cs="Times New Roman"/>
                <w:color w:val="D9D9D9"/>
              </w:rPr>
              <w:t>Identification</w:t>
            </w:r>
          </w:p>
        </w:tc>
        <w:tc>
          <w:tcPr>
            <w:tcW w:w="511" w:type="pct"/>
            <w:tcBorders>
              <w:top w:val="single" w:sz="4" w:space="0" w:color="auto"/>
              <w:left w:val="nil"/>
              <w:bottom w:val="single" w:sz="4" w:space="0" w:color="auto"/>
              <w:right w:val="single" w:sz="4" w:space="0" w:color="000000"/>
            </w:tcBorders>
            <w:shd w:val="clear" w:color="auto" w:fill="auto"/>
            <w:noWrap/>
            <w:vAlign w:val="bottom"/>
            <w:hideMark/>
          </w:tcPr>
          <w:p w14:paraId="23630A88" w14:textId="77777777" w:rsidR="0032511D" w:rsidRPr="0032511D" w:rsidRDefault="0032511D" w:rsidP="007601D6">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Flags</w:t>
            </w:r>
          </w:p>
        </w:tc>
        <w:tc>
          <w:tcPr>
            <w:tcW w:w="2202" w:type="pct"/>
            <w:tcBorders>
              <w:top w:val="single" w:sz="4" w:space="0" w:color="auto"/>
              <w:left w:val="nil"/>
              <w:bottom w:val="single" w:sz="4" w:space="0" w:color="auto"/>
              <w:right w:val="single" w:sz="4" w:space="0" w:color="000000"/>
            </w:tcBorders>
            <w:shd w:val="clear" w:color="auto" w:fill="auto"/>
            <w:noWrap/>
            <w:vAlign w:val="bottom"/>
            <w:hideMark/>
          </w:tcPr>
          <w:p w14:paraId="2997C69E" w14:textId="77777777" w:rsidR="0032511D" w:rsidRPr="0032511D" w:rsidRDefault="0032511D" w:rsidP="007601D6">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Fragment Offset</w:t>
            </w:r>
          </w:p>
        </w:tc>
      </w:tr>
      <w:tr w:rsidR="0032511D" w:rsidRPr="0032511D" w14:paraId="5C9D1E95" w14:textId="77777777" w:rsidTr="00986747">
        <w:trPr>
          <w:trHeight w:val="300"/>
        </w:trPr>
        <w:tc>
          <w:tcPr>
            <w:tcW w:w="1012" w:type="pct"/>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5258DB5C" w14:textId="2B28496E" w:rsidR="0032511D" w:rsidRPr="0032511D" w:rsidRDefault="0032511D" w:rsidP="007601D6">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Time to Live</w:t>
            </w:r>
            <w:r w:rsidR="00C65ED4">
              <w:rPr>
                <w:rFonts w:ascii="Calibri" w:eastAsia="Times New Roman" w:hAnsi="Calibri" w:cs="Times New Roman"/>
                <w:color w:val="767171" w:themeColor="background2" w:themeShade="80"/>
              </w:rPr>
              <w:t xml:space="preserve"> = 128</w:t>
            </w:r>
          </w:p>
        </w:tc>
        <w:tc>
          <w:tcPr>
            <w:tcW w:w="1275" w:type="pct"/>
            <w:gridSpan w:val="2"/>
            <w:tcBorders>
              <w:top w:val="single" w:sz="4" w:space="0" w:color="auto"/>
              <w:left w:val="nil"/>
              <w:bottom w:val="single" w:sz="4" w:space="0" w:color="auto"/>
              <w:right w:val="single" w:sz="4" w:space="0" w:color="000000"/>
            </w:tcBorders>
            <w:shd w:val="clear" w:color="auto" w:fill="E7E6E6" w:themeFill="background2"/>
            <w:noWrap/>
            <w:vAlign w:val="bottom"/>
            <w:hideMark/>
          </w:tcPr>
          <w:p w14:paraId="35E42899" w14:textId="723722F8" w:rsidR="0032511D" w:rsidRPr="0032511D" w:rsidRDefault="0032511D" w:rsidP="007601D6">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Protocol</w:t>
            </w:r>
            <w:r w:rsidR="00C65ED4">
              <w:rPr>
                <w:rFonts w:ascii="Calibri" w:eastAsia="Times New Roman" w:hAnsi="Calibri" w:cs="Times New Roman"/>
                <w:color w:val="767171" w:themeColor="background2" w:themeShade="80"/>
              </w:rPr>
              <w:t xml:space="preserve"> = TCP</w:t>
            </w:r>
          </w:p>
        </w:tc>
        <w:tc>
          <w:tcPr>
            <w:tcW w:w="2713"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0CF636B3" w14:textId="77777777" w:rsidR="0032511D" w:rsidRPr="0032511D" w:rsidRDefault="0032511D" w:rsidP="007601D6">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Header Checksum</w:t>
            </w:r>
          </w:p>
        </w:tc>
      </w:tr>
      <w:tr w:rsidR="0032511D" w:rsidRPr="0032511D" w14:paraId="4AADC5CC" w14:textId="77777777" w:rsidTr="00C52CA9">
        <w:trPr>
          <w:trHeight w:val="300"/>
        </w:trPr>
        <w:tc>
          <w:tcPr>
            <w:tcW w:w="5000" w:type="pct"/>
            <w:gridSpan w:val="6"/>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12AB24C1" w14:textId="00C6D197" w:rsidR="0032511D" w:rsidRPr="0032511D" w:rsidRDefault="0032511D" w:rsidP="007601D6">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Source IP Address</w:t>
            </w:r>
            <w:r w:rsidR="00C65ED4">
              <w:rPr>
                <w:rFonts w:ascii="Calibri" w:eastAsia="Times New Roman" w:hAnsi="Calibri" w:cs="Times New Roman"/>
                <w:color w:val="767171" w:themeColor="background2" w:themeShade="80"/>
              </w:rPr>
              <w:t xml:space="preserve"> = 144.37.208.53</w:t>
            </w:r>
          </w:p>
        </w:tc>
      </w:tr>
      <w:tr w:rsidR="0032511D" w:rsidRPr="0032511D" w14:paraId="534C8CDD" w14:textId="77777777" w:rsidTr="00C52CA9">
        <w:trPr>
          <w:trHeight w:val="300"/>
        </w:trPr>
        <w:tc>
          <w:tcPr>
            <w:tcW w:w="5000" w:type="pct"/>
            <w:gridSpan w:val="6"/>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0789FA1B" w14:textId="05F40C68" w:rsidR="0032511D" w:rsidRPr="0032511D" w:rsidRDefault="0032511D" w:rsidP="007601D6">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Destination IP Address</w:t>
            </w:r>
            <w:r w:rsidR="00C65ED4">
              <w:rPr>
                <w:rFonts w:ascii="Calibri" w:eastAsia="Times New Roman" w:hAnsi="Calibri" w:cs="Times New Roman"/>
                <w:color w:val="767171" w:themeColor="background2" w:themeShade="80"/>
              </w:rPr>
              <w:t xml:space="preserve"> = 144.37.1.24</w:t>
            </w:r>
          </w:p>
        </w:tc>
      </w:tr>
      <w:tr w:rsidR="0032511D" w:rsidRPr="0032511D" w14:paraId="2C721CA5" w14:textId="77777777" w:rsidTr="0076153B">
        <w:trPr>
          <w:trHeight w:val="300"/>
        </w:trPr>
        <w:tc>
          <w:tcPr>
            <w:tcW w:w="5000" w:type="pct"/>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AC4D6D2" w14:textId="77777777" w:rsidR="0032511D" w:rsidRPr="0032511D" w:rsidRDefault="0032511D" w:rsidP="007601D6">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Options - Only used if IHL is greater than 20 Bytes</w:t>
            </w:r>
          </w:p>
        </w:tc>
      </w:tr>
    </w:tbl>
    <w:p w14:paraId="14962BD7" w14:textId="77777777" w:rsidR="00986747" w:rsidRDefault="00986747" w:rsidP="00554EE3">
      <w:pPr>
        <w:spacing w:line="240" w:lineRule="auto"/>
      </w:pPr>
    </w:p>
    <w:p w14:paraId="0ED9A787" w14:textId="459F8AA1" w:rsidR="00025B43" w:rsidRDefault="00C52CA9" w:rsidP="00554EE3">
      <w:pPr>
        <w:spacing w:line="240" w:lineRule="auto"/>
      </w:pPr>
      <w:r w:rsidRPr="00554EE3">
        <w:t>Note that in the IP header you have the source and destination IP addresses, but nothing about the actual packet to be sent.</w:t>
      </w:r>
    </w:p>
    <w:p w14:paraId="5AB3E15D" w14:textId="77777777" w:rsidR="007A2A65" w:rsidRPr="00554EE3" w:rsidRDefault="007A2A65" w:rsidP="00554EE3">
      <w:pPr>
        <w:spacing w:line="240" w:lineRule="auto"/>
      </w:pPr>
    </w:p>
    <w:p w14:paraId="4D7D3F43" w14:textId="643AF385" w:rsidR="001B2AB9" w:rsidRPr="00986747" w:rsidRDefault="0076153B" w:rsidP="00025B43">
      <w:pPr>
        <w:pStyle w:val="PargrafodaLista"/>
        <w:numPr>
          <w:ilvl w:val="0"/>
          <w:numId w:val="1"/>
        </w:numPr>
        <w:spacing w:after="0" w:line="240" w:lineRule="auto"/>
        <w:rPr>
          <w:i/>
        </w:rPr>
      </w:pPr>
      <w:r>
        <w:t xml:space="preserve">Use the “TCP” section to </w:t>
      </w:r>
      <w:r w:rsidRPr="00025B43">
        <w:rPr>
          <w:b/>
        </w:rPr>
        <w:t>f</w:t>
      </w:r>
      <w:r w:rsidR="00DF6C1C" w:rsidRPr="00025B43">
        <w:rPr>
          <w:b/>
        </w:rPr>
        <w:t xml:space="preserve">ill out the </w:t>
      </w:r>
      <w:r w:rsidR="00C94CE6">
        <w:rPr>
          <w:b/>
        </w:rPr>
        <w:t>darker areas of the</w:t>
      </w:r>
      <w:r w:rsidR="00DF6C1C" w:rsidRPr="00025B43">
        <w:rPr>
          <w:b/>
        </w:rPr>
        <w:t xml:space="preserve"> TCP </w:t>
      </w:r>
      <w:r w:rsidR="00C52CA9" w:rsidRPr="00025B43">
        <w:rPr>
          <w:b/>
        </w:rPr>
        <w:t>header</w:t>
      </w:r>
      <w:r w:rsidR="00A400ED" w:rsidRPr="00025B43">
        <w:rPr>
          <w:b/>
        </w:rPr>
        <w:t>s</w:t>
      </w:r>
      <w:r w:rsidR="00C52CA9">
        <w:t>. Mark any of the flags that are set.</w:t>
      </w:r>
      <w:r w:rsidR="00020AED">
        <w:t xml:space="preserve"> </w:t>
      </w:r>
      <w:r w:rsidR="00020AED" w:rsidRPr="00020AED">
        <w:rPr>
          <w:highlight w:val="yellow"/>
        </w:rPr>
        <w:t>Make sure that the SYN flag is set, and the ACK flag is not set (refer to TCP 3-way handshake).</w:t>
      </w:r>
    </w:p>
    <w:p w14:paraId="449D17C6" w14:textId="77777777" w:rsidR="00986747" w:rsidRPr="00025B43" w:rsidRDefault="00986747" w:rsidP="00986747">
      <w:pPr>
        <w:pStyle w:val="PargrafodaLista"/>
        <w:spacing w:after="0" w:line="240" w:lineRule="auto"/>
        <w:ind w:left="360"/>
        <w:rPr>
          <w:i/>
        </w:rPr>
      </w:pPr>
    </w:p>
    <w:tbl>
      <w:tblPr>
        <w:tblW w:w="5000" w:type="pct"/>
        <w:tblLook w:val="04A0" w:firstRow="1" w:lastRow="0" w:firstColumn="1" w:lastColumn="0" w:noHBand="0" w:noVBand="1"/>
      </w:tblPr>
      <w:tblGrid>
        <w:gridCol w:w="1235"/>
        <w:gridCol w:w="1042"/>
        <w:gridCol w:w="558"/>
        <w:gridCol w:w="558"/>
        <w:gridCol w:w="558"/>
        <w:gridCol w:w="558"/>
        <w:gridCol w:w="558"/>
        <w:gridCol w:w="558"/>
        <w:gridCol w:w="558"/>
        <w:gridCol w:w="558"/>
        <w:gridCol w:w="558"/>
        <w:gridCol w:w="2277"/>
      </w:tblGrid>
      <w:tr w:rsidR="0032511D" w:rsidRPr="0032511D" w14:paraId="5B2B2BDB" w14:textId="77777777" w:rsidTr="00986747">
        <w:trPr>
          <w:trHeight w:val="300"/>
        </w:trPr>
        <w:tc>
          <w:tcPr>
            <w:tcW w:w="2594" w:type="pct"/>
            <w:gridSpan w:val="11"/>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216E9CD3" w14:textId="79264F10" w:rsidR="0032511D" w:rsidRPr="0032511D" w:rsidRDefault="0032511D" w:rsidP="007601D6">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Source Port</w:t>
            </w:r>
            <w:r w:rsidR="00C65ED4">
              <w:rPr>
                <w:rFonts w:ascii="Calibri" w:eastAsia="Times New Roman" w:hAnsi="Calibri" w:cs="Times New Roman"/>
                <w:color w:val="767171" w:themeColor="background2" w:themeShade="80"/>
              </w:rPr>
              <w:t xml:space="preserve"> = 61870</w:t>
            </w:r>
          </w:p>
        </w:tc>
        <w:tc>
          <w:tcPr>
            <w:tcW w:w="2406" w:type="pct"/>
            <w:tcBorders>
              <w:top w:val="single" w:sz="4" w:space="0" w:color="auto"/>
              <w:left w:val="nil"/>
              <w:bottom w:val="single" w:sz="4" w:space="0" w:color="auto"/>
              <w:right w:val="single" w:sz="4" w:space="0" w:color="000000"/>
            </w:tcBorders>
            <w:shd w:val="clear" w:color="auto" w:fill="E7E6E6" w:themeFill="background2"/>
            <w:noWrap/>
            <w:vAlign w:val="bottom"/>
            <w:hideMark/>
          </w:tcPr>
          <w:p w14:paraId="2B82FCDB" w14:textId="65401BC3" w:rsidR="0032511D" w:rsidRPr="0032511D" w:rsidRDefault="0032511D" w:rsidP="007601D6">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Destination Port</w:t>
            </w:r>
            <w:r w:rsidR="00C65ED4">
              <w:rPr>
                <w:rFonts w:ascii="Calibri" w:eastAsia="Times New Roman" w:hAnsi="Calibri" w:cs="Times New Roman"/>
                <w:color w:val="767171" w:themeColor="background2" w:themeShade="80"/>
              </w:rPr>
              <w:t xml:space="preserve"> = 22</w:t>
            </w:r>
          </w:p>
        </w:tc>
      </w:tr>
      <w:tr w:rsidR="0032511D" w:rsidRPr="0032511D" w14:paraId="4F67A6CC" w14:textId="77777777" w:rsidTr="00C52CA9">
        <w:trPr>
          <w:trHeight w:val="300"/>
        </w:trPr>
        <w:tc>
          <w:tcPr>
            <w:tcW w:w="5000" w:type="pct"/>
            <w:gridSpan w:val="1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223E69A5" w14:textId="3D98D4E2" w:rsidR="0032511D" w:rsidRPr="0032511D" w:rsidRDefault="0032511D" w:rsidP="007601D6">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Sequence Number</w:t>
            </w:r>
            <w:r w:rsidR="00C65ED4">
              <w:rPr>
                <w:rFonts w:ascii="Calibri" w:eastAsia="Times New Roman" w:hAnsi="Calibri" w:cs="Times New Roman"/>
                <w:color w:val="767171" w:themeColor="background2" w:themeShade="80"/>
              </w:rPr>
              <w:t xml:space="preserve"> = 0</w:t>
            </w:r>
          </w:p>
        </w:tc>
      </w:tr>
      <w:tr w:rsidR="0032511D" w:rsidRPr="0032511D" w14:paraId="24E50426" w14:textId="77777777" w:rsidTr="00C52CA9">
        <w:trPr>
          <w:trHeight w:val="300"/>
        </w:trPr>
        <w:tc>
          <w:tcPr>
            <w:tcW w:w="5000" w:type="pct"/>
            <w:gridSpan w:val="1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5676C15E" w14:textId="3FD88A13" w:rsidR="0032511D" w:rsidRPr="0032511D" w:rsidRDefault="00C52CA9" w:rsidP="007601D6">
            <w:pPr>
              <w:spacing w:after="0" w:line="360" w:lineRule="auto"/>
              <w:jc w:val="center"/>
              <w:rPr>
                <w:rFonts w:ascii="Calibri" w:eastAsia="Times New Roman" w:hAnsi="Calibri" w:cs="Times New Roman"/>
                <w:color w:val="D9D9D9"/>
              </w:rPr>
            </w:pPr>
            <w:r>
              <w:rPr>
                <w:rFonts w:ascii="Calibri" w:eastAsia="Times New Roman" w:hAnsi="Calibri" w:cs="Times New Roman"/>
                <w:color w:val="767171" w:themeColor="background2" w:themeShade="80"/>
              </w:rPr>
              <w:t>ACK</w:t>
            </w:r>
            <w:r w:rsidR="0032511D" w:rsidRPr="00C52CA9">
              <w:rPr>
                <w:rFonts w:ascii="Calibri" w:eastAsia="Times New Roman" w:hAnsi="Calibri" w:cs="Times New Roman"/>
                <w:color w:val="767171" w:themeColor="background2" w:themeShade="80"/>
              </w:rPr>
              <w:t xml:space="preserve"> Number (if set)</w:t>
            </w:r>
            <w:r w:rsidR="00C65ED4">
              <w:rPr>
                <w:rFonts w:ascii="Calibri" w:eastAsia="Times New Roman" w:hAnsi="Calibri" w:cs="Times New Roman"/>
                <w:color w:val="767171" w:themeColor="background2" w:themeShade="80"/>
              </w:rPr>
              <w:t xml:space="preserve"> = 0</w:t>
            </w:r>
          </w:p>
        </w:tc>
      </w:tr>
      <w:tr w:rsidR="0032511D" w:rsidRPr="0032511D" w14:paraId="636C8A8B" w14:textId="77777777" w:rsidTr="00C65ED4">
        <w:trPr>
          <w:trHeight w:val="1604"/>
        </w:trPr>
        <w:tc>
          <w:tcPr>
            <w:tcW w:w="525"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0DCE6D9" w14:textId="77777777" w:rsidR="0032511D" w:rsidRPr="0032511D" w:rsidRDefault="0032511D" w:rsidP="00DF2104">
            <w:pPr>
              <w:spacing w:before="60" w:after="0" w:line="240" w:lineRule="auto"/>
              <w:jc w:val="center"/>
              <w:rPr>
                <w:rFonts w:ascii="Calibri" w:eastAsia="Times New Roman" w:hAnsi="Calibri" w:cs="Times New Roman"/>
                <w:color w:val="D9D9D9"/>
              </w:rPr>
            </w:pPr>
            <w:r w:rsidRPr="0032511D">
              <w:rPr>
                <w:rFonts w:ascii="Calibri" w:eastAsia="Times New Roman" w:hAnsi="Calibri" w:cs="Times New Roman"/>
                <w:color w:val="D9D9D9"/>
              </w:rPr>
              <w:t>Data Offset</w:t>
            </w:r>
          </w:p>
        </w:tc>
        <w:tc>
          <w:tcPr>
            <w:tcW w:w="420" w:type="pct"/>
            <w:tcBorders>
              <w:top w:val="single" w:sz="4" w:space="0" w:color="auto"/>
              <w:left w:val="nil"/>
              <w:bottom w:val="single" w:sz="4" w:space="0" w:color="auto"/>
              <w:right w:val="single" w:sz="4" w:space="0" w:color="000000"/>
            </w:tcBorders>
            <w:shd w:val="clear" w:color="auto" w:fill="auto"/>
            <w:noWrap/>
            <w:vAlign w:val="bottom"/>
            <w:hideMark/>
          </w:tcPr>
          <w:p w14:paraId="3590B96C" w14:textId="77777777" w:rsidR="0032511D" w:rsidRPr="0032511D" w:rsidRDefault="0032511D" w:rsidP="00DF2104">
            <w:pPr>
              <w:spacing w:before="60" w:after="0" w:line="240" w:lineRule="auto"/>
              <w:jc w:val="center"/>
              <w:rPr>
                <w:rFonts w:ascii="Calibri" w:eastAsia="Times New Roman" w:hAnsi="Calibri" w:cs="Times New Roman"/>
                <w:color w:val="D9D9D9"/>
              </w:rPr>
            </w:pPr>
            <w:r w:rsidRPr="0032511D">
              <w:rPr>
                <w:rFonts w:ascii="Calibri" w:eastAsia="Times New Roman" w:hAnsi="Calibri" w:cs="Times New Roman"/>
                <w:color w:val="D9D9D9"/>
              </w:rPr>
              <w:t>Reserved</w:t>
            </w:r>
          </w:p>
        </w:tc>
        <w:tc>
          <w:tcPr>
            <w:tcW w:w="183" w:type="pct"/>
            <w:tcBorders>
              <w:top w:val="nil"/>
              <w:left w:val="nil"/>
              <w:bottom w:val="single" w:sz="4" w:space="0" w:color="auto"/>
              <w:right w:val="single" w:sz="4" w:space="0" w:color="auto"/>
            </w:tcBorders>
            <w:shd w:val="clear" w:color="auto" w:fill="auto"/>
            <w:noWrap/>
            <w:textDirection w:val="tbRl"/>
            <w:vAlign w:val="bottom"/>
            <w:hideMark/>
          </w:tcPr>
          <w:p w14:paraId="0C262C9F" w14:textId="77777777" w:rsidR="0032511D" w:rsidRPr="00AC333A" w:rsidRDefault="0032511D" w:rsidP="00DF2104">
            <w:pPr>
              <w:spacing w:before="60" w:after="0" w:line="240" w:lineRule="auto"/>
              <w:jc w:val="center"/>
              <w:rPr>
                <w:rFonts w:ascii="Calibri" w:eastAsia="Times New Roman" w:hAnsi="Calibri" w:cs="Times New Roman"/>
                <w:color w:val="D9D9D9" w:themeColor="background1" w:themeShade="D9"/>
              </w:rPr>
            </w:pPr>
            <w:r w:rsidRPr="00AC333A">
              <w:rPr>
                <w:rFonts w:ascii="Calibri" w:eastAsia="Times New Roman" w:hAnsi="Calibri" w:cs="Times New Roman"/>
                <w:color w:val="D9D9D9" w:themeColor="background1" w:themeShade="D9"/>
              </w:rPr>
              <w:t>NS</w:t>
            </w:r>
          </w:p>
        </w:tc>
        <w:tc>
          <w:tcPr>
            <w:tcW w:w="183" w:type="pct"/>
            <w:tcBorders>
              <w:top w:val="nil"/>
              <w:left w:val="nil"/>
              <w:bottom w:val="single" w:sz="4" w:space="0" w:color="auto"/>
              <w:right w:val="single" w:sz="4" w:space="0" w:color="auto"/>
            </w:tcBorders>
            <w:shd w:val="clear" w:color="auto" w:fill="auto"/>
            <w:noWrap/>
            <w:textDirection w:val="tbRl"/>
            <w:vAlign w:val="bottom"/>
            <w:hideMark/>
          </w:tcPr>
          <w:p w14:paraId="2F8A7A2C" w14:textId="77777777" w:rsidR="0032511D" w:rsidRPr="00AC333A" w:rsidRDefault="0032511D" w:rsidP="00DF2104">
            <w:pPr>
              <w:spacing w:before="60" w:after="0" w:line="240" w:lineRule="auto"/>
              <w:jc w:val="center"/>
              <w:rPr>
                <w:rFonts w:ascii="Calibri" w:eastAsia="Times New Roman" w:hAnsi="Calibri" w:cs="Times New Roman"/>
                <w:color w:val="D9D9D9" w:themeColor="background1" w:themeShade="D9"/>
              </w:rPr>
            </w:pPr>
            <w:r w:rsidRPr="00AC333A">
              <w:rPr>
                <w:rFonts w:ascii="Calibri" w:eastAsia="Times New Roman" w:hAnsi="Calibri" w:cs="Times New Roman"/>
                <w:color w:val="D9D9D9" w:themeColor="background1" w:themeShade="D9"/>
              </w:rPr>
              <w:t>CWR</w:t>
            </w:r>
          </w:p>
        </w:tc>
        <w:tc>
          <w:tcPr>
            <w:tcW w:w="183" w:type="pct"/>
            <w:tcBorders>
              <w:top w:val="nil"/>
              <w:left w:val="nil"/>
              <w:bottom w:val="single" w:sz="4" w:space="0" w:color="auto"/>
              <w:right w:val="single" w:sz="4" w:space="0" w:color="auto"/>
            </w:tcBorders>
            <w:shd w:val="clear" w:color="auto" w:fill="auto"/>
            <w:noWrap/>
            <w:textDirection w:val="tbRl"/>
            <w:vAlign w:val="bottom"/>
            <w:hideMark/>
          </w:tcPr>
          <w:p w14:paraId="6E7DBC7A" w14:textId="77777777" w:rsidR="0032511D" w:rsidRPr="00AC333A" w:rsidRDefault="0032511D" w:rsidP="00DF2104">
            <w:pPr>
              <w:spacing w:before="60" w:after="0" w:line="240" w:lineRule="auto"/>
              <w:jc w:val="center"/>
              <w:rPr>
                <w:rFonts w:ascii="Calibri" w:eastAsia="Times New Roman" w:hAnsi="Calibri" w:cs="Times New Roman"/>
                <w:color w:val="D9D9D9" w:themeColor="background1" w:themeShade="D9"/>
              </w:rPr>
            </w:pPr>
            <w:r w:rsidRPr="00AC333A">
              <w:rPr>
                <w:rFonts w:ascii="Calibri" w:eastAsia="Times New Roman" w:hAnsi="Calibri" w:cs="Times New Roman"/>
                <w:color w:val="D9D9D9" w:themeColor="background1" w:themeShade="D9"/>
              </w:rPr>
              <w:t>ECE</w:t>
            </w:r>
          </w:p>
        </w:tc>
        <w:tc>
          <w:tcPr>
            <w:tcW w:w="183"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68B493FF" w14:textId="6B396C0A" w:rsidR="0032511D" w:rsidRPr="00C52CA9" w:rsidRDefault="0032511D" w:rsidP="00DF2104">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URG</w:t>
            </w:r>
            <w:r w:rsidR="00C65ED4">
              <w:rPr>
                <w:rFonts w:ascii="Calibri" w:eastAsia="Times New Roman" w:hAnsi="Calibri" w:cs="Times New Roman"/>
                <w:color w:val="767171" w:themeColor="background2" w:themeShade="80"/>
              </w:rPr>
              <w:t xml:space="preserve"> = Not set</w:t>
            </w:r>
          </w:p>
        </w:tc>
        <w:tc>
          <w:tcPr>
            <w:tcW w:w="183"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729E8B41" w14:textId="28648BCA" w:rsidR="0032511D" w:rsidRPr="00C52CA9" w:rsidRDefault="0032511D" w:rsidP="00DF2104">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ACK</w:t>
            </w:r>
            <w:r w:rsidR="00C65ED4">
              <w:rPr>
                <w:rFonts w:ascii="Calibri" w:eastAsia="Times New Roman" w:hAnsi="Calibri" w:cs="Times New Roman"/>
                <w:color w:val="767171" w:themeColor="background2" w:themeShade="80"/>
              </w:rPr>
              <w:t xml:space="preserve"> = Not set</w:t>
            </w:r>
          </w:p>
        </w:tc>
        <w:tc>
          <w:tcPr>
            <w:tcW w:w="183"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475132DA" w14:textId="2D2B50B3" w:rsidR="0032511D" w:rsidRPr="00C52CA9" w:rsidRDefault="0032511D" w:rsidP="00DF2104">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PSH</w:t>
            </w:r>
            <w:r w:rsidR="00C65ED4">
              <w:rPr>
                <w:rFonts w:ascii="Calibri" w:eastAsia="Times New Roman" w:hAnsi="Calibri" w:cs="Times New Roman"/>
                <w:color w:val="767171" w:themeColor="background2" w:themeShade="80"/>
              </w:rPr>
              <w:t xml:space="preserve">  = Not set</w:t>
            </w:r>
          </w:p>
        </w:tc>
        <w:tc>
          <w:tcPr>
            <w:tcW w:w="183"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1118A0F3" w14:textId="60F7C23A" w:rsidR="0032511D" w:rsidRPr="00C52CA9" w:rsidRDefault="0032511D" w:rsidP="00DF2104">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RST</w:t>
            </w:r>
            <w:r w:rsidR="00C65ED4">
              <w:rPr>
                <w:rFonts w:ascii="Calibri" w:eastAsia="Times New Roman" w:hAnsi="Calibri" w:cs="Times New Roman"/>
                <w:color w:val="767171" w:themeColor="background2" w:themeShade="80"/>
              </w:rPr>
              <w:t xml:space="preserve"> = Not set</w:t>
            </w:r>
          </w:p>
        </w:tc>
        <w:tc>
          <w:tcPr>
            <w:tcW w:w="183"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78E35640" w14:textId="1CF0DBBD" w:rsidR="0032511D" w:rsidRPr="00C52CA9" w:rsidRDefault="0032511D" w:rsidP="00DF2104">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SYN</w:t>
            </w:r>
            <w:r w:rsidR="00C65ED4">
              <w:rPr>
                <w:rFonts w:ascii="Calibri" w:eastAsia="Times New Roman" w:hAnsi="Calibri" w:cs="Times New Roman"/>
                <w:color w:val="767171" w:themeColor="background2" w:themeShade="80"/>
              </w:rPr>
              <w:t xml:space="preserve"> = Set</w:t>
            </w:r>
          </w:p>
        </w:tc>
        <w:tc>
          <w:tcPr>
            <w:tcW w:w="183"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4470DC7F" w14:textId="33421F72" w:rsidR="0032511D" w:rsidRPr="00C52CA9" w:rsidRDefault="0032511D" w:rsidP="00DF2104">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FIN</w:t>
            </w:r>
            <w:r w:rsidR="00C65ED4">
              <w:rPr>
                <w:rFonts w:ascii="Calibri" w:eastAsia="Times New Roman" w:hAnsi="Calibri" w:cs="Times New Roman"/>
                <w:color w:val="767171" w:themeColor="background2" w:themeShade="80"/>
              </w:rPr>
              <w:t xml:space="preserve"> = Not set</w:t>
            </w:r>
          </w:p>
        </w:tc>
        <w:tc>
          <w:tcPr>
            <w:tcW w:w="2406" w:type="pct"/>
            <w:tcBorders>
              <w:top w:val="single" w:sz="4" w:space="0" w:color="auto"/>
              <w:left w:val="nil"/>
              <w:bottom w:val="single" w:sz="4" w:space="0" w:color="auto"/>
              <w:right w:val="single" w:sz="4" w:space="0" w:color="000000"/>
            </w:tcBorders>
            <w:shd w:val="clear" w:color="auto" w:fill="auto"/>
            <w:noWrap/>
            <w:vAlign w:val="bottom"/>
            <w:hideMark/>
          </w:tcPr>
          <w:p w14:paraId="38C7C8BB" w14:textId="77777777" w:rsidR="0032511D" w:rsidRPr="0032511D" w:rsidRDefault="0032511D" w:rsidP="005A70F7">
            <w:pPr>
              <w:spacing w:after="0" w:line="360" w:lineRule="auto"/>
              <w:jc w:val="center"/>
              <w:rPr>
                <w:rFonts w:ascii="Calibri" w:eastAsia="Times New Roman" w:hAnsi="Calibri" w:cs="Times New Roman"/>
                <w:color w:val="D9D9D9"/>
              </w:rPr>
            </w:pPr>
            <w:r w:rsidRPr="0059039C">
              <w:rPr>
                <w:rFonts w:ascii="Calibri" w:eastAsia="Times New Roman" w:hAnsi="Calibri" w:cs="Times New Roman"/>
                <w:color w:val="D9D9D9" w:themeColor="background1" w:themeShade="D9"/>
              </w:rPr>
              <w:t>Window Size</w:t>
            </w:r>
          </w:p>
        </w:tc>
      </w:tr>
      <w:tr w:rsidR="0032511D" w:rsidRPr="0032511D" w14:paraId="3B9829F8" w14:textId="77777777" w:rsidTr="00986747">
        <w:trPr>
          <w:trHeight w:val="300"/>
        </w:trPr>
        <w:tc>
          <w:tcPr>
            <w:tcW w:w="2594" w:type="pct"/>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60BE3D1" w14:textId="77777777" w:rsidR="0032511D" w:rsidRPr="0032511D" w:rsidRDefault="0032511D" w:rsidP="005A70F7">
            <w:pPr>
              <w:spacing w:before="60"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Check Sum</w:t>
            </w:r>
          </w:p>
        </w:tc>
        <w:tc>
          <w:tcPr>
            <w:tcW w:w="2406" w:type="pct"/>
            <w:tcBorders>
              <w:top w:val="single" w:sz="4" w:space="0" w:color="auto"/>
              <w:left w:val="nil"/>
              <w:bottom w:val="single" w:sz="4" w:space="0" w:color="auto"/>
              <w:right w:val="single" w:sz="4" w:space="0" w:color="000000"/>
            </w:tcBorders>
            <w:shd w:val="clear" w:color="auto" w:fill="auto"/>
            <w:noWrap/>
            <w:vAlign w:val="bottom"/>
            <w:hideMark/>
          </w:tcPr>
          <w:p w14:paraId="212FA34B" w14:textId="77777777" w:rsidR="0032511D" w:rsidRPr="0032511D" w:rsidRDefault="0032511D" w:rsidP="005A70F7">
            <w:pPr>
              <w:spacing w:before="60"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Urgent Pointer</w:t>
            </w:r>
          </w:p>
        </w:tc>
      </w:tr>
      <w:tr w:rsidR="0032511D" w:rsidRPr="0032511D" w14:paraId="21E6BADA" w14:textId="77777777" w:rsidTr="0076153B">
        <w:trPr>
          <w:trHeight w:val="300"/>
        </w:trPr>
        <w:tc>
          <w:tcPr>
            <w:tcW w:w="5000" w:type="pct"/>
            <w:gridSpan w:val="1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78EF1FF" w14:textId="77777777" w:rsidR="0032511D" w:rsidRPr="0032511D" w:rsidRDefault="0032511D" w:rsidP="005A70F7">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Options</w:t>
            </w:r>
          </w:p>
        </w:tc>
      </w:tr>
    </w:tbl>
    <w:p w14:paraId="2B9AF04C" w14:textId="77777777" w:rsidR="00A400ED" w:rsidRDefault="00A400ED" w:rsidP="007601D6">
      <w:pPr>
        <w:spacing w:line="360" w:lineRule="auto"/>
        <w:rPr>
          <w:i/>
        </w:rPr>
      </w:pPr>
    </w:p>
    <w:p w14:paraId="720168CD" w14:textId="6D0AE4DA" w:rsidR="00C52CA9" w:rsidRDefault="00C52CA9" w:rsidP="00A400ED">
      <w:pPr>
        <w:pStyle w:val="PargrafodaLista"/>
        <w:numPr>
          <w:ilvl w:val="0"/>
          <w:numId w:val="1"/>
        </w:numPr>
        <w:spacing w:line="360" w:lineRule="auto"/>
        <w:rPr>
          <w:i/>
        </w:rPr>
      </w:pPr>
      <w:r w:rsidRPr="00A400ED">
        <w:t xml:space="preserve">Note that the TCP header doesn’t contain </w:t>
      </w:r>
      <w:r w:rsidR="0059039C" w:rsidRPr="00A400ED">
        <w:t>source</w:t>
      </w:r>
      <w:r w:rsidRPr="00A400ED">
        <w:t xml:space="preserve"> and destination IP addresses.  </w:t>
      </w:r>
      <w:r w:rsidR="00A400ED" w:rsidRPr="00A400ED">
        <w:t>Those are where?</w:t>
      </w:r>
      <w:r w:rsidR="00A400ED" w:rsidRPr="00A400ED">
        <w:rPr>
          <w:i/>
        </w:rPr>
        <w:t xml:space="preserve"> ___</w:t>
      </w:r>
      <w:r w:rsidR="00C65ED4">
        <w:rPr>
          <w:i/>
          <w:u w:val="single"/>
        </w:rPr>
        <w:t>The IP address</w:t>
      </w:r>
      <w:r w:rsidR="006E0153">
        <w:rPr>
          <w:i/>
          <w:u w:val="single"/>
        </w:rPr>
        <w:t>es</w:t>
      </w:r>
      <w:bookmarkStart w:id="0" w:name="_GoBack"/>
      <w:bookmarkEnd w:id="0"/>
      <w:r w:rsidR="00C65ED4">
        <w:rPr>
          <w:i/>
          <w:u w:val="single"/>
        </w:rPr>
        <w:t xml:space="preserve"> are defined in the link layer</w:t>
      </w:r>
      <w:r w:rsidR="00D313EB">
        <w:rPr>
          <w:i/>
          <w:u w:val="single"/>
        </w:rPr>
        <w:t>: the IP header.</w:t>
      </w:r>
      <w:r w:rsidR="00A400ED" w:rsidRPr="00A400ED">
        <w:rPr>
          <w:i/>
        </w:rPr>
        <w:t>____</w:t>
      </w:r>
      <w:r w:rsidR="00A400ED">
        <w:rPr>
          <w:i/>
        </w:rPr>
        <w:t>_________________________</w:t>
      </w:r>
    </w:p>
    <w:p w14:paraId="54E86D70" w14:textId="77777777" w:rsidR="007A2A65" w:rsidRPr="00A400ED" w:rsidRDefault="007A2A65" w:rsidP="007A2A65">
      <w:pPr>
        <w:pStyle w:val="PargrafodaLista"/>
        <w:spacing w:line="360" w:lineRule="auto"/>
        <w:ind w:left="360"/>
        <w:rPr>
          <w:i/>
        </w:rPr>
      </w:pPr>
    </w:p>
    <w:p w14:paraId="3B1E6E78" w14:textId="2DC5BB4E" w:rsidR="00C52CA9" w:rsidRPr="00C52CA9" w:rsidRDefault="00C52CA9" w:rsidP="00AC333A">
      <w:pPr>
        <w:pStyle w:val="PargrafodaLista"/>
        <w:numPr>
          <w:ilvl w:val="0"/>
          <w:numId w:val="1"/>
        </w:numPr>
        <w:spacing w:line="240" w:lineRule="auto"/>
      </w:pPr>
      <w:r w:rsidRPr="00A400ED">
        <w:rPr>
          <w:b/>
        </w:rPr>
        <w:t xml:space="preserve">Find the </w:t>
      </w:r>
      <w:r w:rsidR="0059039C" w:rsidRPr="00A400ED">
        <w:rPr>
          <w:b/>
        </w:rPr>
        <w:t>[</w:t>
      </w:r>
      <w:r w:rsidRPr="00A400ED">
        <w:rPr>
          <w:b/>
        </w:rPr>
        <w:t>Stream Index</w:t>
      </w:r>
      <w:r w:rsidR="0059039C" w:rsidRPr="00A400ED">
        <w:rPr>
          <w:b/>
        </w:rPr>
        <w:t>]</w:t>
      </w:r>
      <w:r w:rsidRPr="00C52CA9">
        <w:t xml:space="preserve"> in the </w:t>
      </w:r>
      <w:r w:rsidR="0076153B" w:rsidRPr="00C52CA9">
        <w:t>TCP protocol section</w:t>
      </w:r>
      <w:r w:rsidR="00D313EB" w:rsidRPr="00D313EB">
        <w:rPr>
          <w:color w:val="FF0000"/>
        </w:rPr>
        <w:t>(This section was 22)</w:t>
      </w:r>
      <w:r w:rsidR="00D313EB">
        <w:t>.</w:t>
      </w:r>
      <w:r w:rsidRPr="00C52CA9">
        <w:t xml:space="preserve">   The [Stream index]</w:t>
      </w:r>
      <w:r w:rsidR="0059039C">
        <w:t>, and any value enclosed in [ ]</w:t>
      </w:r>
      <w:r w:rsidRPr="00C52CA9">
        <w:t xml:space="preserve"> is a Wireshark application value and not part of the actual packet that is being sent across the network. [Stream Index] is used by Wireshark to organize packets into streams. When we analyze traffic we want to make sure we are looking at the right piece of traffic and not traffic belonging to another session. </w:t>
      </w:r>
      <w:r>
        <w:br/>
      </w:r>
    </w:p>
    <w:p w14:paraId="1980BDF3" w14:textId="77777777" w:rsidR="001E76B9" w:rsidRDefault="00C52CA9" w:rsidP="00AC333A">
      <w:pPr>
        <w:pStyle w:val="PargrafodaLista"/>
        <w:numPr>
          <w:ilvl w:val="0"/>
          <w:numId w:val="1"/>
        </w:numPr>
        <w:spacing w:line="240" w:lineRule="auto"/>
      </w:pPr>
      <w:r>
        <w:lastRenderedPageBreak/>
        <w:t xml:space="preserve">Now that we know the stream index we will filter on the stream traffic. In the Filter section enter </w:t>
      </w:r>
      <w:r w:rsidRPr="00C52CA9">
        <w:rPr>
          <w:b/>
        </w:rPr>
        <w:t>tcp.stream eq ###</w:t>
      </w:r>
      <w:r w:rsidRPr="00C52CA9">
        <w:t xml:space="preserve"> </w:t>
      </w:r>
      <w:r>
        <w:t>where ### is the value for [Stream index].  Eg. if [Stream index] = 12 your filter should be tcp.stream eq 12</w:t>
      </w:r>
      <w:r>
        <w:br/>
      </w:r>
    </w:p>
    <w:p w14:paraId="7B03CA45" w14:textId="601C996A" w:rsidR="00534A59" w:rsidRDefault="00145985" w:rsidP="00AC333A">
      <w:pPr>
        <w:pStyle w:val="PargrafodaLista"/>
        <w:numPr>
          <w:ilvl w:val="0"/>
          <w:numId w:val="1"/>
        </w:numPr>
        <w:spacing w:line="360" w:lineRule="auto"/>
      </w:pPr>
      <w:r w:rsidRPr="00A400ED">
        <w:rPr>
          <w:b/>
        </w:rPr>
        <w:t xml:space="preserve">Select the </w:t>
      </w:r>
      <w:r w:rsidR="00880806" w:rsidRPr="00A400ED">
        <w:rPr>
          <w:b/>
        </w:rPr>
        <w:t>second</w:t>
      </w:r>
      <w:r w:rsidRPr="00A400ED">
        <w:rPr>
          <w:b/>
        </w:rPr>
        <w:t xml:space="preserve"> packet</w:t>
      </w:r>
      <w:r>
        <w:t xml:space="preserve"> in the stream. </w:t>
      </w:r>
    </w:p>
    <w:p w14:paraId="44366E32" w14:textId="77777777" w:rsidR="00986747" w:rsidRDefault="00986747" w:rsidP="00986747">
      <w:pPr>
        <w:pStyle w:val="PargrafodaLista"/>
        <w:spacing w:line="360" w:lineRule="auto"/>
        <w:ind w:left="360"/>
      </w:pPr>
    </w:p>
    <w:p w14:paraId="5B73C5B5" w14:textId="77777777" w:rsidR="00A5248E" w:rsidRDefault="00A5248E" w:rsidP="00025B43">
      <w:pPr>
        <w:pStyle w:val="PargrafodaLista"/>
        <w:numPr>
          <w:ilvl w:val="0"/>
          <w:numId w:val="1"/>
        </w:numPr>
        <w:spacing w:after="0" w:line="360" w:lineRule="auto"/>
      </w:pPr>
      <w:r w:rsidRPr="00A400ED">
        <w:rPr>
          <w:b/>
        </w:rPr>
        <w:t>Fill out the following IP header</w:t>
      </w:r>
      <w:r>
        <w:t xml:space="preserve"> </w:t>
      </w:r>
      <w:r w:rsidR="00A400ED">
        <w:t>with</w:t>
      </w:r>
      <w:r>
        <w:t xml:space="preserve"> the information from Wireshark. </w:t>
      </w:r>
    </w:p>
    <w:tbl>
      <w:tblPr>
        <w:tblW w:w="5000" w:type="pct"/>
        <w:tblLook w:val="04A0" w:firstRow="1" w:lastRow="0" w:firstColumn="1" w:lastColumn="0" w:noHBand="0" w:noVBand="1"/>
      </w:tblPr>
      <w:tblGrid>
        <w:gridCol w:w="1059"/>
        <w:gridCol w:w="1061"/>
        <w:gridCol w:w="1787"/>
        <w:gridCol w:w="630"/>
        <w:gridCol w:w="944"/>
        <w:gridCol w:w="4095"/>
      </w:tblGrid>
      <w:tr w:rsidR="0042609C" w:rsidRPr="0032511D" w14:paraId="2EFA8D1A" w14:textId="77777777" w:rsidTr="00986747">
        <w:trPr>
          <w:trHeight w:val="300"/>
        </w:trPr>
        <w:tc>
          <w:tcPr>
            <w:tcW w:w="553"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1ACB4C7" w14:textId="77777777" w:rsidR="0042609C" w:rsidRPr="0032511D" w:rsidRDefault="0042609C" w:rsidP="00F5096C">
            <w:pPr>
              <w:spacing w:after="0" w:line="360" w:lineRule="auto"/>
              <w:jc w:val="center"/>
              <w:rPr>
                <w:rFonts w:ascii="Calibri" w:eastAsia="Times New Roman" w:hAnsi="Calibri" w:cs="Times New Roman"/>
                <w:color w:val="D9D9D9"/>
              </w:rPr>
            </w:pPr>
            <w:r w:rsidRPr="00AC333A">
              <w:rPr>
                <w:rFonts w:ascii="Calibri" w:eastAsia="Times New Roman" w:hAnsi="Calibri" w:cs="Times New Roman"/>
                <w:color w:val="D9D9D9"/>
              </w:rPr>
              <w:t>Version</w:t>
            </w:r>
          </w:p>
        </w:tc>
        <w:tc>
          <w:tcPr>
            <w:tcW w:w="553" w:type="pct"/>
            <w:tcBorders>
              <w:top w:val="single" w:sz="4" w:space="0" w:color="auto"/>
              <w:left w:val="nil"/>
              <w:bottom w:val="single" w:sz="4" w:space="0" w:color="auto"/>
              <w:right w:val="single" w:sz="4" w:space="0" w:color="000000"/>
            </w:tcBorders>
            <w:shd w:val="clear" w:color="auto" w:fill="E7E6E6" w:themeFill="background2"/>
            <w:noWrap/>
            <w:vAlign w:val="bottom"/>
            <w:hideMark/>
          </w:tcPr>
          <w:p w14:paraId="599FF48F" w14:textId="22FC9385" w:rsidR="0042609C" w:rsidRPr="0032511D" w:rsidRDefault="0042609C" w:rsidP="00F5096C">
            <w:pPr>
              <w:spacing w:after="0" w:line="360" w:lineRule="auto"/>
              <w:jc w:val="center"/>
              <w:rPr>
                <w:rFonts w:ascii="Calibri" w:eastAsia="Times New Roman" w:hAnsi="Calibri" w:cs="Times New Roman"/>
                <w:color w:val="D9D9D9"/>
              </w:rPr>
            </w:pPr>
            <w:r w:rsidRPr="005F3C6E">
              <w:rPr>
                <w:rFonts w:ascii="Calibri" w:eastAsia="Times New Roman" w:hAnsi="Calibri" w:cs="Times New Roman"/>
                <w:color w:val="767171" w:themeColor="background2" w:themeShade="80"/>
              </w:rPr>
              <w:t>IHL</w:t>
            </w:r>
            <w:r w:rsidR="00D313EB">
              <w:rPr>
                <w:rFonts w:ascii="Calibri" w:eastAsia="Times New Roman" w:hAnsi="Calibri" w:cs="Times New Roman"/>
                <w:color w:val="767171" w:themeColor="background2" w:themeShade="80"/>
              </w:rPr>
              <w:t xml:space="preserve"> = 20</w:t>
            </w:r>
          </w:p>
        </w:tc>
        <w:tc>
          <w:tcPr>
            <w:tcW w:w="933" w:type="pct"/>
            <w:tcBorders>
              <w:top w:val="single" w:sz="4" w:space="0" w:color="auto"/>
              <w:left w:val="nil"/>
              <w:bottom w:val="single" w:sz="4" w:space="0" w:color="auto"/>
              <w:right w:val="single" w:sz="4" w:space="0" w:color="000000"/>
            </w:tcBorders>
            <w:shd w:val="clear" w:color="auto" w:fill="auto"/>
            <w:noWrap/>
            <w:vAlign w:val="bottom"/>
            <w:hideMark/>
          </w:tcPr>
          <w:p w14:paraId="6875E99E"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DSCP</w:t>
            </w:r>
          </w:p>
        </w:tc>
        <w:tc>
          <w:tcPr>
            <w:tcW w:w="329" w:type="pct"/>
            <w:tcBorders>
              <w:top w:val="single" w:sz="4" w:space="0" w:color="auto"/>
              <w:left w:val="nil"/>
              <w:bottom w:val="single" w:sz="4" w:space="0" w:color="auto"/>
              <w:right w:val="single" w:sz="4" w:space="0" w:color="000000"/>
            </w:tcBorders>
            <w:shd w:val="clear" w:color="auto" w:fill="auto"/>
            <w:noWrap/>
            <w:vAlign w:val="bottom"/>
            <w:hideMark/>
          </w:tcPr>
          <w:p w14:paraId="0E9030D0"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ECN</w:t>
            </w:r>
          </w:p>
        </w:tc>
        <w:tc>
          <w:tcPr>
            <w:tcW w:w="2632" w:type="pct"/>
            <w:gridSpan w:val="2"/>
            <w:tcBorders>
              <w:top w:val="single" w:sz="4" w:space="0" w:color="auto"/>
              <w:left w:val="nil"/>
              <w:bottom w:val="single" w:sz="4" w:space="0" w:color="auto"/>
              <w:right w:val="single" w:sz="4" w:space="0" w:color="000000"/>
            </w:tcBorders>
            <w:shd w:val="clear" w:color="auto" w:fill="E7E6E6" w:themeFill="background2"/>
            <w:noWrap/>
            <w:vAlign w:val="bottom"/>
            <w:hideMark/>
          </w:tcPr>
          <w:p w14:paraId="4CAD49F1" w14:textId="7E769D58" w:rsidR="0042609C" w:rsidRPr="0032511D" w:rsidRDefault="0042609C" w:rsidP="00F5096C">
            <w:pPr>
              <w:spacing w:after="0" w:line="360" w:lineRule="auto"/>
              <w:jc w:val="center"/>
              <w:rPr>
                <w:rFonts w:ascii="Calibri" w:eastAsia="Times New Roman" w:hAnsi="Calibri" w:cs="Times New Roman"/>
                <w:color w:val="D9D9D9"/>
              </w:rPr>
            </w:pPr>
            <w:r w:rsidRPr="005F3C6E">
              <w:rPr>
                <w:rFonts w:ascii="Calibri" w:eastAsia="Times New Roman" w:hAnsi="Calibri" w:cs="Times New Roman"/>
                <w:color w:val="767171" w:themeColor="background2" w:themeShade="80"/>
              </w:rPr>
              <w:t>Total Length</w:t>
            </w:r>
            <w:r w:rsidR="00D313EB">
              <w:rPr>
                <w:rFonts w:ascii="Calibri" w:eastAsia="Times New Roman" w:hAnsi="Calibri" w:cs="Times New Roman"/>
                <w:color w:val="767171" w:themeColor="background2" w:themeShade="80"/>
              </w:rPr>
              <w:t xml:space="preserve"> = 52</w:t>
            </w:r>
          </w:p>
        </w:tc>
      </w:tr>
      <w:tr w:rsidR="0042609C" w:rsidRPr="0032511D" w14:paraId="277BB3B4" w14:textId="77777777" w:rsidTr="00986747">
        <w:trPr>
          <w:trHeight w:val="300"/>
        </w:trPr>
        <w:tc>
          <w:tcPr>
            <w:tcW w:w="2368" w:type="pct"/>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D03DD29" w14:textId="77777777" w:rsidR="0042609C" w:rsidRPr="0032511D" w:rsidRDefault="0042609C" w:rsidP="00F5096C">
            <w:pPr>
              <w:spacing w:after="0" w:line="360" w:lineRule="auto"/>
              <w:jc w:val="center"/>
              <w:rPr>
                <w:rFonts w:ascii="Calibri" w:eastAsia="Times New Roman" w:hAnsi="Calibri" w:cs="Times New Roman"/>
                <w:color w:val="D9D9D9"/>
              </w:rPr>
            </w:pPr>
            <w:r w:rsidRPr="00AC333A">
              <w:rPr>
                <w:rFonts w:ascii="Calibri" w:eastAsia="Times New Roman" w:hAnsi="Calibri" w:cs="Times New Roman"/>
                <w:color w:val="D9D9D9"/>
              </w:rPr>
              <w:t>Identification</w:t>
            </w:r>
          </w:p>
        </w:tc>
        <w:tc>
          <w:tcPr>
            <w:tcW w:w="493" w:type="pct"/>
            <w:tcBorders>
              <w:top w:val="single" w:sz="4" w:space="0" w:color="auto"/>
              <w:left w:val="nil"/>
              <w:bottom w:val="single" w:sz="4" w:space="0" w:color="auto"/>
              <w:right w:val="single" w:sz="4" w:space="0" w:color="000000"/>
            </w:tcBorders>
            <w:shd w:val="clear" w:color="auto" w:fill="auto"/>
            <w:noWrap/>
            <w:vAlign w:val="bottom"/>
            <w:hideMark/>
          </w:tcPr>
          <w:p w14:paraId="78484901"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Flags</w:t>
            </w:r>
          </w:p>
        </w:tc>
        <w:tc>
          <w:tcPr>
            <w:tcW w:w="2138" w:type="pct"/>
            <w:tcBorders>
              <w:top w:val="single" w:sz="4" w:space="0" w:color="auto"/>
              <w:left w:val="nil"/>
              <w:bottom w:val="single" w:sz="4" w:space="0" w:color="auto"/>
              <w:right w:val="single" w:sz="4" w:space="0" w:color="000000"/>
            </w:tcBorders>
            <w:shd w:val="clear" w:color="auto" w:fill="auto"/>
            <w:noWrap/>
            <w:vAlign w:val="bottom"/>
            <w:hideMark/>
          </w:tcPr>
          <w:p w14:paraId="0825A6C6"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Fragment Offset</w:t>
            </w:r>
          </w:p>
        </w:tc>
      </w:tr>
      <w:tr w:rsidR="0042609C" w:rsidRPr="0032511D" w14:paraId="6CD86399" w14:textId="77777777" w:rsidTr="00986747">
        <w:trPr>
          <w:trHeight w:val="300"/>
        </w:trPr>
        <w:tc>
          <w:tcPr>
            <w:tcW w:w="1107" w:type="pct"/>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4FA9B597" w14:textId="33F6A617" w:rsidR="0042609C" w:rsidRPr="0032511D" w:rsidRDefault="0042609C" w:rsidP="00F5096C">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Time to Live</w:t>
            </w:r>
            <w:r w:rsidR="00D313EB">
              <w:rPr>
                <w:rFonts w:ascii="Calibri" w:eastAsia="Times New Roman" w:hAnsi="Calibri" w:cs="Times New Roman"/>
                <w:color w:val="767171" w:themeColor="background2" w:themeShade="80"/>
              </w:rPr>
              <w:t xml:space="preserve"> = 61</w:t>
            </w:r>
          </w:p>
        </w:tc>
        <w:tc>
          <w:tcPr>
            <w:tcW w:w="1261" w:type="pct"/>
            <w:gridSpan w:val="2"/>
            <w:tcBorders>
              <w:top w:val="single" w:sz="4" w:space="0" w:color="auto"/>
              <w:left w:val="nil"/>
              <w:bottom w:val="single" w:sz="4" w:space="0" w:color="auto"/>
              <w:right w:val="single" w:sz="4" w:space="0" w:color="000000"/>
            </w:tcBorders>
            <w:shd w:val="clear" w:color="auto" w:fill="E7E6E6" w:themeFill="background2"/>
            <w:noWrap/>
            <w:vAlign w:val="bottom"/>
            <w:hideMark/>
          </w:tcPr>
          <w:p w14:paraId="3CA83A59" w14:textId="24B4AE1D" w:rsidR="0042609C" w:rsidRPr="0032511D" w:rsidRDefault="0042609C" w:rsidP="00F5096C">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Protocol</w:t>
            </w:r>
            <w:r w:rsidR="00D313EB">
              <w:rPr>
                <w:rFonts w:ascii="Calibri" w:eastAsia="Times New Roman" w:hAnsi="Calibri" w:cs="Times New Roman"/>
                <w:color w:val="767171" w:themeColor="background2" w:themeShade="80"/>
              </w:rPr>
              <w:t xml:space="preserve"> = TCP</w:t>
            </w:r>
          </w:p>
        </w:tc>
        <w:tc>
          <w:tcPr>
            <w:tcW w:w="2632"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1CD32FAB"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Header Checksum</w:t>
            </w:r>
          </w:p>
        </w:tc>
      </w:tr>
      <w:tr w:rsidR="0042609C" w:rsidRPr="0032511D" w14:paraId="5DA28486" w14:textId="77777777" w:rsidTr="00F5096C">
        <w:trPr>
          <w:trHeight w:val="300"/>
        </w:trPr>
        <w:tc>
          <w:tcPr>
            <w:tcW w:w="5000" w:type="pct"/>
            <w:gridSpan w:val="6"/>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4471D26D" w14:textId="545189AF" w:rsidR="0042609C" w:rsidRPr="0032511D" w:rsidRDefault="0042609C" w:rsidP="00F5096C">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Source IP Address</w:t>
            </w:r>
            <w:r w:rsidR="00D313EB">
              <w:rPr>
                <w:rFonts w:ascii="Calibri" w:eastAsia="Times New Roman" w:hAnsi="Calibri" w:cs="Times New Roman"/>
                <w:color w:val="767171" w:themeColor="background2" w:themeShade="80"/>
              </w:rPr>
              <w:t xml:space="preserve"> = 144.37.1.24</w:t>
            </w:r>
          </w:p>
        </w:tc>
      </w:tr>
      <w:tr w:rsidR="0042609C" w:rsidRPr="0032511D" w14:paraId="5952CDA1" w14:textId="77777777" w:rsidTr="00F5096C">
        <w:trPr>
          <w:trHeight w:val="300"/>
        </w:trPr>
        <w:tc>
          <w:tcPr>
            <w:tcW w:w="5000" w:type="pct"/>
            <w:gridSpan w:val="6"/>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3EC2FC38" w14:textId="141D7E3F" w:rsidR="0042609C" w:rsidRPr="0032511D" w:rsidRDefault="0042609C" w:rsidP="00F5096C">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Destination IP Address</w:t>
            </w:r>
            <w:r w:rsidR="00D313EB">
              <w:rPr>
                <w:rFonts w:ascii="Calibri" w:eastAsia="Times New Roman" w:hAnsi="Calibri" w:cs="Times New Roman"/>
                <w:color w:val="767171" w:themeColor="background2" w:themeShade="80"/>
              </w:rPr>
              <w:t xml:space="preserve"> = 144.37.208.53</w:t>
            </w:r>
          </w:p>
        </w:tc>
      </w:tr>
      <w:tr w:rsidR="0042609C" w:rsidRPr="0032511D" w14:paraId="2BD205C0" w14:textId="77777777" w:rsidTr="00F5096C">
        <w:trPr>
          <w:trHeight w:val="300"/>
        </w:trPr>
        <w:tc>
          <w:tcPr>
            <w:tcW w:w="5000" w:type="pct"/>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8A778CC"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Options - Only used if IHL is greater than 20 Bytes</w:t>
            </w:r>
          </w:p>
        </w:tc>
      </w:tr>
    </w:tbl>
    <w:p w14:paraId="528AFB0B" w14:textId="2BBAE52B" w:rsidR="00025B43" w:rsidRDefault="00025B43"/>
    <w:p w14:paraId="45547DF1" w14:textId="77777777" w:rsidR="00A5248E" w:rsidRDefault="00A5248E" w:rsidP="00025B43">
      <w:pPr>
        <w:pStyle w:val="PargrafodaLista"/>
        <w:numPr>
          <w:ilvl w:val="0"/>
          <w:numId w:val="1"/>
        </w:numPr>
        <w:spacing w:after="0" w:line="360" w:lineRule="auto"/>
      </w:pPr>
      <w:r w:rsidRPr="00A400ED">
        <w:rPr>
          <w:b/>
        </w:rPr>
        <w:t>Fill out the following TCP header</w:t>
      </w:r>
      <w:r>
        <w:t xml:space="preserve"> with the information from Wireshark.</w:t>
      </w:r>
    </w:p>
    <w:tbl>
      <w:tblPr>
        <w:tblW w:w="5000" w:type="pct"/>
        <w:tblLook w:val="04A0" w:firstRow="1" w:lastRow="0" w:firstColumn="1" w:lastColumn="0" w:noHBand="0" w:noVBand="1"/>
      </w:tblPr>
      <w:tblGrid>
        <w:gridCol w:w="1222"/>
        <w:gridCol w:w="1031"/>
        <w:gridCol w:w="553"/>
        <w:gridCol w:w="554"/>
        <w:gridCol w:w="554"/>
        <w:gridCol w:w="554"/>
        <w:gridCol w:w="554"/>
        <w:gridCol w:w="554"/>
        <w:gridCol w:w="554"/>
        <w:gridCol w:w="554"/>
        <w:gridCol w:w="331"/>
        <w:gridCol w:w="226"/>
        <w:gridCol w:w="2335"/>
      </w:tblGrid>
      <w:tr w:rsidR="0042609C" w:rsidRPr="0032511D" w14:paraId="10149262" w14:textId="77777777" w:rsidTr="00D313EB">
        <w:trPr>
          <w:trHeight w:val="300"/>
        </w:trPr>
        <w:tc>
          <w:tcPr>
            <w:tcW w:w="3535" w:type="pct"/>
            <w:gridSpan w:val="11"/>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7805DFA7" w14:textId="01A23568" w:rsidR="0042609C" w:rsidRPr="0032511D" w:rsidRDefault="0042609C" w:rsidP="00F5096C">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Source Port</w:t>
            </w:r>
            <w:r w:rsidR="00D313EB">
              <w:rPr>
                <w:rFonts w:ascii="Calibri" w:eastAsia="Times New Roman" w:hAnsi="Calibri" w:cs="Times New Roman"/>
                <w:color w:val="767171" w:themeColor="background2" w:themeShade="80"/>
              </w:rPr>
              <w:t xml:space="preserve"> = 22</w:t>
            </w:r>
          </w:p>
        </w:tc>
        <w:tc>
          <w:tcPr>
            <w:tcW w:w="1465" w:type="pct"/>
            <w:gridSpan w:val="2"/>
            <w:tcBorders>
              <w:top w:val="single" w:sz="4" w:space="0" w:color="auto"/>
              <w:left w:val="nil"/>
              <w:bottom w:val="single" w:sz="4" w:space="0" w:color="auto"/>
              <w:right w:val="single" w:sz="4" w:space="0" w:color="000000"/>
            </w:tcBorders>
            <w:shd w:val="clear" w:color="auto" w:fill="E7E6E6" w:themeFill="background2"/>
            <w:noWrap/>
            <w:vAlign w:val="bottom"/>
            <w:hideMark/>
          </w:tcPr>
          <w:p w14:paraId="14620989" w14:textId="3FEAF1A6" w:rsidR="0042609C" w:rsidRPr="0032511D" w:rsidRDefault="0042609C" w:rsidP="00F5096C">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Destination Port</w:t>
            </w:r>
            <w:r w:rsidR="00D313EB">
              <w:rPr>
                <w:rFonts w:ascii="Calibri" w:eastAsia="Times New Roman" w:hAnsi="Calibri" w:cs="Times New Roman"/>
                <w:color w:val="767171" w:themeColor="background2" w:themeShade="80"/>
              </w:rPr>
              <w:t xml:space="preserve"> = 61870</w:t>
            </w:r>
          </w:p>
        </w:tc>
      </w:tr>
      <w:tr w:rsidR="0042609C" w:rsidRPr="0032511D" w14:paraId="412CDAE1" w14:textId="77777777" w:rsidTr="00F5096C">
        <w:trPr>
          <w:trHeight w:val="300"/>
        </w:trPr>
        <w:tc>
          <w:tcPr>
            <w:tcW w:w="5000" w:type="pct"/>
            <w:gridSpan w:val="13"/>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00406344" w14:textId="5AE3A90A" w:rsidR="0042609C" w:rsidRPr="0032511D" w:rsidRDefault="0042609C" w:rsidP="00F5096C">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Sequence Number</w:t>
            </w:r>
            <w:r w:rsidR="00D313EB">
              <w:rPr>
                <w:rFonts w:ascii="Calibri" w:eastAsia="Times New Roman" w:hAnsi="Calibri" w:cs="Times New Roman"/>
                <w:color w:val="767171" w:themeColor="background2" w:themeShade="80"/>
              </w:rPr>
              <w:t xml:space="preserve"> = 0</w:t>
            </w:r>
          </w:p>
        </w:tc>
      </w:tr>
      <w:tr w:rsidR="0042609C" w:rsidRPr="0032511D" w14:paraId="541600D0" w14:textId="77777777" w:rsidTr="00F5096C">
        <w:trPr>
          <w:trHeight w:val="300"/>
        </w:trPr>
        <w:tc>
          <w:tcPr>
            <w:tcW w:w="5000" w:type="pct"/>
            <w:gridSpan w:val="13"/>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70D5C5E6" w14:textId="12358CD1" w:rsidR="0042609C" w:rsidRPr="0032511D" w:rsidRDefault="0042609C" w:rsidP="00F5096C">
            <w:pPr>
              <w:spacing w:after="0" w:line="360" w:lineRule="auto"/>
              <w:jc w:val="center"/>
              <w:rPr>
                <w:rFonts w:ascii="Calibri" w:eastAsia="Times New Roman" w:hAnsi="Calibri" w:cs="Times New Roman"/>
                <w:color w:val="D9D9D9"/>
              </w:rPr>
            </w:pPr>
            <w:r>
              <w:rPr>
                <w:rFonts w:ascii="Calibri" w:eastAsia="Times New Roman" w:hAnsi="Calibri" w:cs="Times New Roman"/>
                <w:color w:val="767171" w:themeColor="background2" w:themeShade="80"/>
              </w:rPr>
              <w:t>ACK</w:t>
            </w:r>
            <w:r w:rsidRPr="00C52CA9">
              <w:rPr>
                <w:rFonts w:ascii="Calibri" w:eastAsia="Times New Roman" w:hAnsi="Calibri" w:cs="Times New Roman"/>
                <w:color w:val="767171" w:themeColor="background2" w:themeShade="80"/>
              </w:rPr>
              <w:t xml:space="preserve"> Number (if set)</w:t>
            </w:r>
            <w:r w:rsidR="00D313EB">
              <w:rPr>
                <w:rFonts w:ascii="Calibri" w:eastAsia="Times New Roman" w:hAnsi="Calibri" w:cs="Times New Roman"/>
                <w:color w:val="767171" w:themeColor="background2" w:themeShade="80"/>
              </w:rPr>
              <w:t xml:space="preserve"> = 1</w:t>
            </w:r>
          </w:p>
        </w:tc>
      </w:tr>
      <w:tr w:rsidR="0042609C" w:rsidRPr="0032511D" w14:paraId="50A6AA0D" w14:textId="77777777" w:rsidTr="00D313EB">
        <w:trPr>
          <w:trHeight w:val="1349"/>
        </w:trPr>
        <w:tc>
          <w:tcPr>
            <w:tcW w:w="632"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B2A19EE" w14:textId="77777777" w:rsidR="0042609C" w:rsidRPr="0032511D" w:rsidRDefault="0042609C" w:rsidP="005A70F7">
            <w:pPr>
              <w:spacing w:before="60" w:after="0" w:line="240" w:lineRule="auto"/>
              <w:jc w:val="center"/>
              <w:rPr>
                <w:rFonts w:ascii="Calibri" w:eastAsia="Times New Roman" w:hAnsi="Calibri" w:cs="Times New Roman"/>
                <w:color w:val="D9D9D9"/>
              </w:rPr>
            </w:pPr>
            <w:r w:rsidRPr="0032511D">
              <w:rPr>
                <w:rFonts w:ascii="Calibri" w:eastAsia="Times New Roman" w:hAnsi="Calibri" w:cs="Times New Roman"/>
                <w:color w:val="D9D9D9"/>
              </w:rPr>
              <w:t>Data Offset</w:t>
            </w:r>
          </w:p>
        </w:tc>
        <w:tc>
          <w:tcPr>
            <w:tcW w:w="534" w:type="pct"/>
            <w:tcBorders>
              <w:top w:val="single" w:sz="4" w:space="0" w:color="auto"/>
              <w:left w:val="nil"/>
              <w:bottom w:val="single" w:sz="4" w:space="0" w:color="auto"/>
              <w:right w:val="single" w:sz="4" w:space="0" w:color="000000"/>
            </w:tcBorders>
            <w:shd w:val="clear" w:color="auto" w:fill="auto"/>
            <w:noWrap/>
            <w:vAlign w:val="bottom"/>
            <w:hideMark/>
          </w:tcPr>
          <w:p w14:paraId="4931AEA7" w14:textId="77777777" w:rsidR="0042609C" w:rsidRPr="0032511D" w:rsidRDefault="0042609C" w:rsidP="005A70F7">
            <w:pPr>
              <w:spacing w:before="60" w:after="0" w:line="240" w:lineRule="auto"/>
              <w:jc w:val="center"/>
              <w:rPr>
                <w:rFonts w:ascii="Calibri" w:eastAsia="Times New Roman" w:hAnsi="Calibri" w:cs="Times New Roman"/>
                <w:color w:val="D9D9D9"/>
              </w:rPr>
            </w:pPr>
            <w:r w:rsidRPr="0032511D">
              <w:rPr>
                <w:rFonts w:ascii="Calibri" w:eastAsia="Times New Roman" w:hAnsi="Calibri" w:cs="Times New Roman"/>
                <w:color w:val="D9D9D9"/>
              </w:rPr>
              <w:t>Reserved</w:t>
            </w:r>
          </w:p>
        </w:tc>
        <w:tc>
          <w:tcPr>
            <w:tcW w:w="287" w:type="pct"/>
            <w:tcBorders>
              <w:top w:val="nil"/>
              <w:left w:val="nil"/>
              <w:bottom w:val="single" w:sz="4" w:space="0" w:color="auto"/>
              <w:right w:val="single" w:sz="4" w:space="0" w:color="auto"/>
            </w:tcBorders>
            <w:shd w:val="clear" w:color="auto" w:fill="auto"/>
            <w:noWrap/>
            <w:textDirection w:val="tbRl"/>
            <w:vAlign w:val="bottom"/>
            <w:hideMark/>
          </w:tcPr>
          <w:p w14:paraId="12062BCA" w14:textId="77777777" w:rsidR="0042609C" w:rsidRPr="00AC333A" w:rsidRDefault="0042609C" w:rsidP="005A70F7">
            <w:pPr>
              <w:spacing w:before="60" w:after="0" w:line="240" w:lineRule="auto"/>
              <w:jc w:val="center"/>
              <w:rPr>
                <w:rFonts w:ascii="Calibri" w:eastAsia="Times New Roman" w:hAnsi="Calibri" w:cs="Times New Roman"/>
                <w:color w:val="D9D9D9" w:themeColor="background1" w:themeShade="D9"/>
              </w:rPr>
            </w:pPr>
            <w:r w:rsidRPr="00AC333A">
              <w:rPr>
                <w:rFonts w:ascii="Calibri" w:eastAsia="Times New Roman" w:hAnsi="Calibri" w:cs="Times New Roman"/>
                <w:color w:val="D9D9D9" w:themeColor="background1" w:themeShade="D9"/>
              </w:rPr>
              <w:t>NS</w:t>
            </w:r>
          </w:p>
        </w:tc>
        <w:tc>
          <w:tcPr>
            <w:tcW w:w="287" w:type="pct"/>
            <w:tcBorders>
              <w:top w:val="nil"/>
              <w:left w:val="nil"/>
              <w:bottom w:val="single" w:sz="4" w:space="0" w:color="auto"/>
              <w:right w:val="single" w:sz="4" w:space="0" w:color="auto"/>
            </w:tcBorders>
            <w:shd w:val="clear" w:color="auto" w:fill="auto"/>
            <w:noWrap/>
            <w:textDirection w:val="tbRl"/>
            <w:vAlign w:val="bottom"/>
            <w:hideMark/>
          </w:tcPr>
          <w:p w14:paraId="11CAA62C" w14:textId="77777777" w:rsidR="0042609C" w:rsidRPr="00AC333A" w:rsidRDefault="0042609C" w:rsidP="005A70F7">
            <w:pPr>
              <w:spacing w:before="60" w:after="0" w:line="240" w:lineRule="auto"/>
              <w:jc w:val="center"/>
              <w:rPr>
                <w:rFonts w:ascii="Calibri" w:eastAsia="Times New Roman" w:hAnsi="Calibri" w:cs="Times New Roman"/>
                <w:color w:val="D9D9D9" w:themeColor="background1" w:themeShade="D9"/>
              </w:rPr>
            </w:pPr>
            <w:r w:rsidRPr="00AC333A">
              <w:rPr>
                <w:rFonts w:ascii="Calibri" w:eastAsia="Times New Roman" w:hAnsi="Calibri" w:cs="Times New Roman"/>
                <w:color w:val="D9D9D9" w:themeColor="background1" w:themeShade="D9"/>
              </w:rPr>
              <w:t>CWR</w:t>
            </w:r>
          </w:p>
        </w:tc>
        <w:tc>
          <w:tcPr>
            <w:tcW w:w="287" w:type="pct"/>
            <w:tcBorders>
              <w:top w:val="nil"/>
              <w:left w:val="nil"/>
              <w:bottom w:val="single" w:sz="4" w:space="0" w:color="auto"/>
              <w:right w:val="single" w:sz="4" w:space="0" w:color="auto"/>
            </w:tcBorders>
            <w:shd w:val="clear" w:color="auto" w:fill="auto"/>
            <w:noWrap/>
            <w:textDirection w:val="tbRl"/>
            <w:vAlign w:val="bottom"/>
            <w:hideMark/>
          </w:tcPr>
          <w:p w14:paraId="2655ABE5" w14:textId="77777777" w:rsidR="0042609C" w:rsidRPr="00AC333A" w:rsidRDefault="0042609C" w:rsidP="005A70F7">
            <w:pPr>
              <w:spacing w:before="60" w:after="0" w:line="240" w:lineRule="auto"/>
              <w:jc w:val="center"/>
              <w:rPr>
                <w:rFonts w:ascii="Calibri" w:eastAsia="Times New Roman" w:hAnsi="Calibri" w:cs="Times New Roman"/>
                <w:color w:val="D9D9D9" w:themeColor="background1" w:themeShade="D9"/>
              </w:rPr>
            </w:pPr>
            <w:r w:rsidRPr="00AC333A">
              <w:rPr>
                <w:rFonts w:ascii="Calibri" w:eastAsia="Times New Roman" w:hAnsi="Calibri" w:cs="Times New Roman"/>
                <w:color w:val="D9D9D9" w:themeColor="background1" w:themeShade="D9"/>
              </w:rPr>
              <w:t>ECE</w:t>
            </w:r>
          </w:p>
        </w:tc>
        <w:tc>
          <w:tcPr>
            <w:tcW w:w="287"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3FB035BA" w14:textId="3E8DE7F0" w:rsidR="0042609C" w:rsidRPr="00C52CA9" w:rsidRDefault="0042609C" w:rsidP="005A70F7">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URG</w:t>
            </w:r>
            <w:r w:rsidR="00D313EB">
              <w:rPr>
                <w:rFonts w:ascii="Calibri" w:eastAsia="Times New Roman" w:hAnsi="Calibri" w:cs="Times New Roman"/>
                <w:color w:val="767171" w:themeColor="background2" w:themeShade="80"/>
              </w:rPr>
              <w:t xml:space="preserve"> = Not set</w:t>
            </w:r>
          </w:p>
        </w:tc>
        <w:tc>
          <w:tcPr>
            <w:tcW w:w="287"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6609E9A0" w14:textId="1BC3D154" w:rsidR="0042609C" w:rsidRPr="00C52CA9" w:rsidRDefault="0042609C" w:rsidP="005A70F7">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ACK</w:t>
            </w:r>
            <w:r w:rsidR="00D313EB">
              <w:rPr>
                <w:rFonts w:ascii="Calibri" w:eastAsia="Times New Roman" w:hAnsi="Calibri" w:cs="Times New Roman"/>
                <w:color w:val="767171" w:themeColor="background2" w:themeShade="80"/>
              </w:rPr>
              <w:t xml:space="preserve"> = Set</w:t>
            </w:r>
          </w:p>
        </w:tc>
        <w:tc>
          <w:tcPr>
            <w:tcW w:w="287"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25547CCA" w14:textId="366C4A8B" w:rsidR="0042609C" w:rsidRPr="00C52CA9" w:rsidRDefault="0042609C" w:rsidP="005A70F7">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PSH</w:t>
            </w:r>
            <w:r w:rsidR="00D313EB">
              <w:rPr>
                <w:rFonts w:ascii="Calibri" w:eastAsia="Times New Roman" w:hAnsi="Calibri" w:cs="Times New Roman"/>
                <w:color w:val="767171" w:themeColor="background2" w:themeShade="80"/>
              </w:rPr>
              <w:t xml:space="preserve"> = Not set</w:t>
            </w:r>
          </w:p>
        </w:tc>
        <w:tc>
          <w:tcPr>
            <w:tcW w:w="287"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354406CF" w14:textId="0A961FAE" w:rsidR="0042609C" w:rsidRPr="00C52CA9" w:rsidRDefault="0042609C" w:rsidP="005A70F7">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RST</w:t>
            </w:r>
            <w:r w:rsidR="00D313EB">
              <w:rPr>
                <w:rFonts w:ascii="Calibri" w:eastAsia="Times New Roman" w:hAnsi="Calibri" w:cs="Times New Roman"/>
                <w:color w:val="767171" w:themeColor="background2" w:themeShade="80"/>
              </w:rPr>
              <w:t xml:space="preserve"> = Not set</w:t>
            </w:r>
          </w:p>
        </w:tc>
        <w:tc>
          <w:tcPr>
            <w:tcW w:w="287"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0DC5FA3C" w14:textId="76288D32" w:rsidR="0042609C" w:rsidRPr="00C52CA9" w:rsidRDefault="0042609C" w:rsidP="005A70F7">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SYN</w:t>
            </w:r>
            <w:r w:rsidR="00D313EB">
              <w:rPr>
                <w:rFonts w:ascii="Calibri" w:eastAsia="Times New Roman" w:hAnsi="Calibri" w:cs="Times New Roman"/>
                <w:color w:val="767171" w:themeColor="background2" w:themeShade="80"/>
              </w:rPr>
              <w:t xml:space="preserve"> = Set</w:t>
            </w:r>
          </w:p>
        </w:tc>
        <w:tc>
          <w:tcPr>
            <w:tcW w:w="123" w:type="pct"/>
            <w:gridSpan w:val="2"/>
            <w:tcBorders>
              <w:top w:val="nil"/>
              <w:left w:val="nil"/>
              <w:bottom w:val="single" w:sz="4" w:space="0" w:color="auto"/>
              <w:right w:val="single" w:sz="4" w:space="0" w:color="auto"/>
            </w:tcBorders>
            <w:shd w:val="clear" w:color="auto" w:fill="E7E6E6" w:themeFill="background2"/>
            <w:noWrap/>
            <w:textDirection w:val="tbRl"/>
            <w:vAlign w:val="bottom"/>
            <w:hideMark/>
          </w:tcPr>
          <w:p w14:paraId="7F1D8AC3" w14:textId="4B7C7F79" w:rsidR="0042609C" w:rsidRPr="00C52CA9" w:rsidRDefault="0042609C" w:rsidP="005A70F7">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FIN</w:t>
            </w:r>
            <w:r w:rsidR="00D313EB">
              <w:rPr>
                <w:rFonts w:ascii="Calibri" w:eastAsia="Times New Roman" w:hAnsi="Calibri" w:cs="Times New Roman"/>
                <w:color w:val="767171" w:themeColor="background2" w:themeShade="80"/>
              </w:rPr>
              <w:t xml:space="preserve"> = Not set</w:t>
            </w:r>
          </w:p>
        </w:tc>
        <w:tc>
          <w:tcPr>
            <w:tcW w:w="1413" w:type="pct"/>
            <w:tcBorders>
              <w:top w:val="single" w:sz="4" w:space="0" w:color="auto"/>
              <w:left w:val="nil"/>
              <w:bottom w:val="single" w:sz="4" w:space="0" w:color="auto"/>
              <w:right w:val="single" w:sz="4" w:space="0" w:color="000000"/>
            </w:tcBorders>
            <w:shd w:val="clear" w:color="auto" w:fill="auto"/>
            <w:noWrap/>
            <w:vAlign w:val="bottom"/>
            <w:hideMark/>
          </w:tcPr>
          <w:p w14:paraId="2B61592C" w14:textId="77777777" w:rsidR="0042609C" w:rsidRPr="0032511D" w:rsidRDefault="0042609C" w:rsidP="00F5096C">
            <w:pPr>
              <w:spacing w:after="0" w:line="360" w:lineRule="auto"/>
              <w:jc w:val="center"/>
              <w:rPr>
                <w:rFonts w:ascii="Calibri" w:eastAsia="Times New Roman" w:hAnsi="Calibri" w:cs="Times New Roman"/>
                <w:color w:val="D9D9D9"/>
              </w:rPr>
            </w:pPr>
            <w:r w:rsidRPr="0059039C">
              <w:rPr>
                <w:rFonts w:ascii="Calibri" w:eastAsia="Times New Roman" w:hAnsi="Calibri" w:cs="Times New Roman"/>
                <w:color w:val="D9D9D9" w:themeColor="background1" w:themeShade="D9"/>
              </w:rPr>
              <w:t>Window Size</w:t>
            </w:r>
          </w:p>
        </w:tc>
      </w:tr>
      <w:tr w:rsidR="0042609C" w:rsidRPr="0032511D" w14:paraId="0634A7DD" w14:textId="77777777" w:rsidTr="00D313EB">
        <w:trPr>
          <w:trHeight w:val="300"/>
        </w:trPr>
        <w:tc>
          <w:tcPr>
            <w:tcW w:w="3535" w:type="pct"/>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4D68FFD"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Check Sum</w:t>
            </w:r>
          </w:p>
        </w:tc>
        <w:tc>
          <w:tcPr>
            <w:tcW w:w="1465"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565E9987"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Urgent Pointer</w:t>
            </w:r>
          </w:p>
        </w:tc>
      </w:tr>
      <w:tr w:rsidR="0042609C" w:rsidRPr="0032511D" w14:paraId="1ECA9E46" w14:textId="77777777" w:rsidTr="00F5096C">
        <w:trPr>
          <w:trHeight w:val="300"/>
        </w:trPr>
        <w:tc>
          <w:tcPr>
            <w:tcW w:w="5000" w:type="pct"/>
            <w:gridSpan w:val="1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D187844"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Options</w:t>
            </w:r>
          </w:p>
        </w:tc>
      </w:tr>
    </w:tbl>
    <w:p w14:paraId="5E26A78A" w14:textId="77777777" w:rsidR="00A5248E" w:rsidRDefault="00A5248E" w:rsidP="007601D6">
      <w:pPr>
        <w:spacing w:line="360" w:lineRule="auto"/>
      </w:pPr>
    </w:p>
    <w:p w14:paraId="462DF34E" w14:textId="77777777" w:rsidR="003207A8" w:rsidRDefault="00A400ED" w:rsidP="00A400ED">
      <w:pPr>
        <w:pStyle w:val="PargrafodaLista"/>
        <w:numPr>
          <w:ilvl w:val="0"/>
          <w:numId w:val="1"/>
        </w:numPr>
        <w:spacing w:line="360" w:lineRule="auto"/>
      </w:pPr>
      <w:r>
        <w:t xml:space="preserve">Compare this set of headers to the headers from the first packet.  How do they differ? </w:t>
      </w:r>
    </w:p>
    <w:p w14:paraId="0E02C4A2" w14:textId="77777777" w:rsidR="003207A8" w:rsidRDefault="00D313EB" w:rsidP="003207A8">
      <w:pPr>
        <w:pStyle w:val="PargrafodaLista"/>
        <w:spacing w:line="360" w:lineRule="auto"/>
      </w:pPr>
      <w:r>
        <w:t>They differ in the flags: the last has the acknowledgement flag set; the source and destination IP addresses switched their places; and the time-to-live of the last</w:t>
      </w:r>
      <w:r w:rsidR="003207A8">
        <w:t xml:space="preserve"> of the packets differ.</w:t>
      </w:r>
    </w:p>
    <w:p w14:paraId="0BF6373F" w14:textId="6CBF9D4F" w:rsidR="00A400ED" w:rsidRDefault="00A400ED" w:rsidP="003207A8">
      <w:pPr>
        <w:pStyle w:val="PargrafodaLista"/>
        <w:spacing w:line="360" w:lineRule="auto"/>
      </w:pPr>
      <w:r>
        <w:t xml:space="preserve"> </w:t>
      </w:r>
    </w:p>
    <w:p w14:paraId="7FB224C1" w14:textId="77777777" w:rsidR="00145985" w:rsidRDefault="00145985" w:rsidP="00AC333A">
      <w:pPr>
        <w:pStyle w:val="PargrafodaLista"/>
        <w:numPr>
          <w:ilvl w:val="0"/>
          <w:numId w:val="1"/>
        </w:numPr>
        <w:spacing w:line="360" w:lineRule="auto"/>
      </w:pPr>
      <w:r w:rsidRPr="00A400ED">
        <w:rPr>
          <w:b/>
        </w:rPr>
        <w:t xml:space="preserve">Select the </w:t>
      </w:r>
      <w:r w:rsidR="00880806" w:rsidRPr="00A400ED">
        <w:rPr>
          <w:b/>
        </w:rPr>
        <w:t>third</w:t>
      </w:r>
      <w:r w:rsidRPr="00A400ED">
        <w:rPr>
          <w:b/>
        </w:rPr>
        <w:t xml:space="preserve"> packet</w:t>
      </w:r>
      <w:r>
        <w:t xml:space="preserve"> in the stream. </w:t>
      </w:r>
    </w:p>
    <w:p w14:paraId="7038FB25" w14:textId="77777777" w:rsidR="00A5248E" w:rsidRDefault="00A5248E" w:rsidP="00025B43">
      <w:pPr>
        <w:pStyle w:val="PargrafodaLista"/>
        <w:numPr>
          <w:ilvl w:val="0"/>
          <w:numId w:val="1"/>
        </w:numPr>
        <w:spacing w:after="0" w:line="360" w:lineRule="auto"/>
      </w:pPr>
      <w:r w:rsidRPr="00A400ED">
        <w:rPr>
          <w:b/>
        </w:rPr>
        <w:t>Fill out the following IP header</w:t>
      </w:r>
      <w:r>
        <w:t xml:space="preserve"> will the information from Wireshark. </w:t>
      </w:r>
    </w:p>
    <w:tbl>
      <w:tblPr>
        <w:tblW w:w="5000" w:type="pct"/>
        <w:tblLook w:val="04A0" w:firstRow="1" w:lastRow="0" w:firstColumn="1" w:lastColumn="0" w:noHBand="0" w:noVBand="1"/>
      </w:tblPr>
      <w:tblGrid>
        <w:gridCol w:w="1059"/>
        <w:gridCol w:w="1061"/>
        <w:gridCol w:w="1787"/>
        <w:gridCol w:w="630"/>
        <w:gridCol w:w="944"/>
        <w:gridCol w:w="4095"/>
      </w:tblGrid>
      <w:tr w:rsidR="00C94CE6" w:rsidRPr="0032511D" w14:paraId="52FBFCE5" w14:textId="77777777" w:rsidTr="00986747">
        <w:trPr>
          <w:trHeight w:val="300"/>
        </w:trPr>
        <w:tc>
          <w:tcPr>
            <w:tcW w:w="553"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67228A3" w14:textId="77777777" w:rsidR="00C94CE6" w:rsidRPr="0032511D" w:rsidRDefault="00C94CE6" w:rsidP="00503C2F">
            <w:pPr>
              <w:spacing w:after="0" w:line="360" w:lineRule="auto"/>
              <w:jc w:val="center"/>
              <w:rPr>
                <w:rFonts w:ascii="Calibri" w:eastAsia="Times New Roman" w:hAnsi="Calibri" w:cs="Times New Roman"/>
                <w:color w:val="D9D9D9"/>
              </w:rPr>
            </w:pPr>
            <w:r w:rsidRPr="00AC333A">
              <w:rPr>
                <w:rFonts w:ascii="Calibri" w:eastAsia="Times New Roman" w:hAnsi="Calibri" w:cs="Times New Roman"/>
                <w:color w:val="D9D9D9"/>
              </w:rPr>
              <w:t>Version</w:t>
            </w:r>
          </w:p>
        </w:tc>
        <w:tc>
          <w:tcPr>
            <w:tcW w:w="553" w:type="pct"/>
            <w:tcBorders>
              <w:top w:val="single" w:sz="4" w:space="0" w:color="auto"/>
              <w:left w:val="nil"/>
              <w:bottom w:val="single" w:sz="4" w:space="0" w:color="auto"/>
              <w:right w:val="single" w:sz="4" w:space="0" w:color="000000"/>
            </w:tcBorders>
            <w:shd w:val="clear" w:color="auto" w:fill="E7E6E6" w:themeFill="background2"/>
            <w:noWrap/>
            <w:vAlign w:val="bottom"/>
            <w:hideMark/>
          </w:tcPr>
          <w:p w14:paraId="648DA325" w14:textId="5DAE9748" w:rsidR="00C94CE6" w:rsidRPr="0032511D" w:rsidRDefault="00C94CE6" w:rsidP="00503C2F">
            <w:pPr>
              <w:spacing w:after="0" w:line="360" w:lineRule="auto"/>
              <w:jc w:val="center"/>
              <w:rPr>
                <w:rFonts w:ascii="Calibri" w:eastAsia="Times New Roman" w:hAnsi="Calibri" w:cs="Times New Roman"/>
                <w:color w:val="D9D9D9"/>
              </w:rPr>
            </w:pPr>
            <w:r w:rsidRPr="005F3C6E">
              <w:rPr>
                <w:rFonts w:ascii="Calibri" w:eastAsia="Times New Roman" w:hAnsi="Calibri" w:cs="Times New Roman"/>
                <w:color w:val="767171" w:themeColor="background2" w:themeShade="80"/>
              </w:rPr>
              <w:t>IHL</w:t>
            </w:r>
            <w:r w:rsidR="003207A8">
              <w:rPr>
                <w:rFonts w:ascii="Calibri" w:eastAsia="Times New Roman" w:hAnsi="Calibri" w:cs="Times New Roman"/>
                <w:color w:val="767171" w:themeColor="background2" w:themeShade="80"/>
              </w:rPr>
              <w:t xml:space="preserve"> = 20</w:t>
            </w:r>
          </w:p>
        </w:tc>
        <w:tc>
          <w:tcPr>
            <w:tcW w:w="933" w:type="pct"/>
            <w:tcBorders>
              <w:top w:val="single" w:sz="4" w:space="0" w:color="auto"/>
              <w:left w:val="nil"/>
              <w:bottom w:val="single" w:sz="4" w:space="0" w:color="auto"/>
              <w:right w:val="single" w:sz="4" w:space="0" w:color="000000"/>
            </w:tcBorders>
            <w:shd w:val="clear" w:color="auto" w:fill="auto"/>
            <w:noWrap/>
            <w:vAlign w:val="bottom"/>
            <w:hideMark/>
          </w:tcPr>
          <w:p w14:paraId="28B8A98B" w14:textId="77777777" w:rsidR="00C94CE6" w:rsidRPr="0032511D" w:rsidRDefault="00C94CE6" w:rsidP="00503C2F">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DSCP</w:t>
            </w:r>
          </w:p>
        </w:tc>
        <w:tc>
          <w:tcPr>
            <w:tcW w:w="329" w:type="pct"/>
            <w:tcBorders>
              <w:top w:val="single" w:sz="4" w:space="0" w:color="auto"/>
              <w:left w:val="nil"/>
              <w:bottom w:val="single" w:sz="4" w:space="0" w:color="auto"/>
              <w:right w:val="single" w:sz="4" w:space="0" w:color="000000"/>
            </w:tcBorders>
            <w:shd w:val="clear" w:color="auto" w:fill="auto"/>
            <w:noWrap/>
            <w:vAlign w:val="bottom"/>
            <w:hideMark/>
          </w:tcPr>
          <w:p w14:paraId="4F4D10F0" w14:textId="77777777" w:rsidR="00C94CE6" w:rsidRPr="0032511D" w:rsidRDefault="00C94CE6" w:rsidP="00503C2F">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ECN</w:t>
            </w:r>
          </w:p>
        </w:tc>
        <w:tc>
          <w:tcPr>
            <w:tcW w:w="2632" w:type="pct"/>
            <w:gridSpan w:val="2"/>
            <w:tcBorders>
              <w:top w:val="single" w:sz="4" w:space="0" w:color="auto"/>
              <w:left w:val="nil"/>
              <w:bottom w:val="single" w:sz="4" w:space="0" w:color="auto"/>
              <w:right w:val="single" w:sz="4" w:space="0" w:color="000000"/>
            </w:tcBorders>
            <w:shd w:val="clear" w:color="auto" w:fill="E7E6E6" w:themeFill="background2"/>
            <w:noWrap/>
            <w:vAlign w:val="bottom"/>
            <w:hideMark/>
          </w:tcPr>
          <w:p w14:paraId="5A8FA00D" w14:textId="4F5AA3D2" w:rsidR="00C94CE6" w:rsidRPr="0032511D" w:rsidRDefault="00C94CE6" w:rsidP="00503C2F">
            <w:pPr>
              <w:spacing w:after="0" w:line="360" w:lineRule="auto"/>
              <w:jc w:val="center"/>
              <w:rPr>
                <w:rFonts w:ascii="Calibri" w:eastAsia="Times New Roman" w:hAnsi="Calibri" w:cs="Times New Roman"/>
                <w:color w:val="D9D9D9"/>
              </w:rPr>
            </w:pPr>
            <w:r w:rsidRPr="005F3C6E">
              <w:rPr>
                <w:rFonts w:ascii="Calibri" w:eastAsia="Times New Roman" w:hAnsi="Calibri" w:cs="Times New Roman"/>
                <w:color w:val="767171" w:themeColor="background2" w:themeShade="80"/>
              </w:rPr>
              <w:t>Total Length</w:t>
            </w:r>
            <w:r w:rsidR="003207A8">
              <w:rPr>
                <w:rFonts w:ascii="Calibri" w:eastAsia="Times New Roman" w:hAnsi="Calibri" w:cs="Times New Roman"/>
                <w:color w:val="767171" w:themeColor="background2" w:themeShade="80"/>
              </w:rPr>
              <w:t xml:space="preserve"> = 40</w:t>
            </w:r>
          </w:p>
        </w:tc>
      </w:tr>
      <w:tr w:rsidR="00C94CE6" w:rsidRPr="0032511D" w14:paraId="3B25C6B4" w14:textId="77777777" w:rsidTr="00986747">
        <w:trPr>
          <w:trHeight w:val="300"/>
        </w:trPr>
        <w:tc>
          <w:tcPr>
            <w:tcW w:w="2368" w:type="pct"/>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821C5CB" w14:textId="77777777" w:rsidR="00C94CE6" w:rsidRPr="0032511D" w:rsidRDefault="00C94CE6" w:rsidP="00503C2F">
            <w:pPr>
              <w:spacing w:after="0" w:line="360" w:lineRule="auto"/>
              <w:jc w:val="center"/>
              <w:rPr>
                <w:rFonts w:ascii="Calibri" w:eastAsia="Times New Roman" w:hAnsi="Calibri" w:cs="Times New Roman"/>
                <w:color w:val="D9D9D9"/>
              </w:rPr>
            </w:pPr>
            <w:r w:rsidRPr="00AC333A">
              <w:rPr>
                <w:rFonts w:ascii="Calibri" w:eastAsia="Times New Roman" w:hAnsi="Calibri" w:cs="Times New Roman"/>
                <w:color w:val="D9D9D9"/>
              </w:rPr>
              <w:t>Identification</w:t>
            </w:r>
          </w:p>
        </w:tc>
        <w:tc>
          <w:tcPr>
            <w:tcW w:w="493" w:type="pct"/>
            <w:tcBorders>
              <w:top w:val="single" w:sz="4" w:space="0" w:color="auto"/>
              <w:left w:val="nil"/>
              <w:bottom w:val="single" w:sz="4" w:space="0" w:color="auto"/>
              <w:right w:val="single" w:sz="4" w:space="0" w:color="000000"/>
            </w:tcBorders>
            <w:shd w:val="clear" w:color="auto" w:fill="auto"/>
            <w:noWrap/>
            <w:vAlign w:val="bottom"/>
            <w:hideMark/>
          </w:tcPr>
          <w:p w14:paraId="32ADC61A" w14:textId="77777777" w:rsidR="00C94CE6" w:rsidRPr="0032511D" w:rsidRDefault="00C94CE6" w:rsidP="00503C2F">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Flags</w:t>
            </w:r>
          </w:p>
        </w:tc>
        <w:tc>
          <w:tcPr>
            <w:tcW w:w="2138" w:type="pct"/>
            <w:tcBorders>
              <w:top w:val="single" w:sz="4" w:space="0" w:color="auto"/>
              <w:left w:val="nil"/>
              <w:bottom w:val="single" w:sz="4" w:space="0" w:color="auto"/>
              <w:right w:val="single" w:sz="4" w:space="0" w:color="000000"/>
            </w:tcBorders>
            <w:shd w:val="clear" w:color="auto" w:fill="auto"/>
            <w:noWrap/>
            <w:vAlign w:val="bottom"/>
            <w:hideMark/>
          </w:tcPr>
          <w:p w14:paraId="4F95A69D" w14:textId="77777777" w:rsidR="00C94CE6" w:rsidRPr="0032511D" w:rsidRDefault="00C94CE6" w:rsidP="00503C2F">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Fragment Offset</w:t>
            </w:r>
          </w:p>
        </w:tc>
      </w:tr>
      <w:tr w:rsidR="00C94CE6" w:rsidRPr="0032511D" w14:paraId="1B3FBB11" w14:textId="77777777" w:rsidTr="00986747">
        <w:trPr>
          <w:trHeight w:val="300"/>
        </w:trPr>
        <w:tc>
          <w:tcPr>
            <w:tcW w:w="1107" w:type="pct"/>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3344AFEC" w14:textId="191797FE" w:rsidR="00C94CE6" w:rsidRPr="0032511D" w:rsidRDefault="00C94CE6" w:rsidP="00503C2F">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lastRenderedPageBreak/>
              <w:t>Time to Live</w:t>
            </w:r>
            <w:r w:rsidR="003207A8">
              <w:rPr>
                <w:rFonts w:ascii="Calibri" w:eastAsia="Times New Roman" w:hAnsi="Calibri" w:cs="Times New Roman"/>
                <w:color w:val="767171" w:themeColor="background2" w:themeShade="80"/>
              </w:rPr>
              <w:t xml:space="preserve"> = 128</w:t>
            </w:r>
          </w:p>
        </w:tc>
        <w:tc>
          <w:tcPr>
            <w:tcW w:w="1261" w:type="pct"/>
            <w:gridSpan w:val="2"/>
            <w:tcBorders>
              <w:top w:val="single" w:sz="4" w:space="0" w:color="auto"/>
              <w:left w:val="nil"/>
              <w:bottom w:val="single" w:sz="4" w:space="0" w:color="auto"/>
              <w:right w:val="single" w:sz="4" w:space="0" w:color="000000"/>
            </w:tcBorders>
            <w:shd w:val="clear" w:color="auto" w:fill="E7E6E6" w:themeFill="background2"/>
            <w:noWrap/>
            <w:vAlign w:val="bottom"/>
            <w:hideMark/>
          </w:tcPr>
          <w:p w14:paraId="6D1DC3FA" w14:textId="18393598" w:rsidR="00C94CE6" w:rsidRPr="0032511D" w:rsidRDefault="00C94CE6" w:rsidP="00503C2F">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Protocol</w:t>
            </w:r>
            <w:r w:rsidR="003207A8">
              <w:rPr>
                <w:rFonts w:ascii="Calibri" w:eastAsia="Times New Roman" w:hAnsi="Calibri" w:cs="Times New Roman"/>
                <w:color w:val="767171" w:themeColor="background2" w:themeShade="80"/>
              </w:rPr>
              <w:t xml:space="preserve"> = TCP</w:t>
            </w:r>
          </w:p>
        </w:tc>
        <w:tc>
          <w:tcPr>
            <w:tcW w:w="2632"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29F44675" w14:textId="77777777" w:rsidR="00C94CE6" w:rsidRPr="0032511D" w:rsidRDefault="00C94CE6" w:rsidP="00503C2F">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Header Checksum</w:t>
            </w:r>
          </w:p>
        </w:tc>
      </w:tr>
      <w:tr w:rsidR="00C94CE6" w:rsidRPr="0032511D" w14:paraId="2B4AA105" w14:textId="77777777" w:rsidTr="00503C2F">
        <w:trPr>
          <w:trHeight w:val="300"/>
        </w:trPr>
        <w:tc>
          <w:tcPr>
            <w:tcW w:w="5000" w:type="pct"/>
            <w:gridSpan w:val="6"/>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76F8365E" w14:textId="4C8AE49E" w:rsidR="00C94CE6" w:rsidRPr="0032511D" w:rsidRDefault="00C94CE6" w:rsidP="00503C2F">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Source IP Address</w:t>
            </w:r>
            <w:r w:rsidR="003207A8">
              <w:rPr>
                <w:rFonts w:ascii="Calibri" w:eastAsia="Times New Roman" w:hAnsi="Calibri" w:cs="Times New Roman"/>
                <w:color w:val="767171" w:themeColor="background2" w:themeShade="80"/>
              </w:rPr>
              <w:t xml:space="preserve"> = 144.37.208.53</w:t>
            </w:r>
          </w:p>
        </w:tc>
      </w:tr>
      <w:tr w:rsidR="00C94CE6" w:rsidRPr="0032511D" w14:paraId="28D4C19F" w14:textId="77777777" w:rsidTr="00503C2F">
        <w:trPr>
          <w:trHeight w:val="300"/>
        </w:trPr>
        <w:tc>
          <w:tcPr>
            <w:tcW w:w="5000" w:type="pct"/>
            <w:gridSpan w:val="6"/>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91013CE" w14:textId="29C6E3C9" w:rsidR="00C94CE6" w:rsidRPr="0032511D" w:rsidRDefault="00C94CE6" w:rsidP="00503C2F">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Destination IP Address</w:t>
            </w:r>
            <w:r w:rsidR="003207A8">
              <w:rPr>
                <w:rFonts w:ascii="Calibri" w:eastAsia="Times New Roman" w:hAnsi="Calibri" w:cs="Times New Roman"/>
                <w:color w:val="767171" w:themeColor="background2" w:themeShade="80"/>
              </w:rPr>
              <w:t xml:space="preserve"> = 144.37.1.24</w:t>
            </w:r>
          </w:p>
        </w:tc>
      </w:tr>
      <w:tr w:rsidR="00C94CE6" w:rsidRPr="0032511D" w14:paraId="0455052E" w14:textId="77777777" w:rsidTr="00503C2F">
        <w:trPr>
          <w:trHeight w:val="300"/>
        </w:trPr>
        <w:tc>
          <w:tcPr>
            <w:tcW w:w="5000" w:type="pct"/>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514A6F0" w14:textId="77777777" w:rsidR="00C94CE6" w:rsidRPr="0032511D" w:rsidRDefault="00C94CE6" w:rsidP="00503C2F">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Options - Only used if IHL is greater than 20 Bytes</w:t>
            </w:r>
          </w:p>
        </w:tc>
      </w:tr>
    </w:tbl>
    <w:p w14:paraId="2850FA50" w14:textId="2FEA0196" w:rsidR="00986747" w:rsidRDefault="00986747" w:rsidP="00986747">
      <w:pPr>
        <w:pStyle w:val="PargrafodaLista"/>
        <w:spacing w:after="0" w:line="360" w:lineRule="auto"/>
        <w:ind w:left="360"/>
      </w:pPr>
    </w:p>
    <w:p w14:paraId="3F4BA8DD" w14:textId="77777777" w:rsidR="00986747" w:rsidRPr="00986747" w:rsidRDefault="00986747" w:rsidP="00986747">
      <w:pPr>
        <w:pStyle w:val="PargrafodaLista"/>
        <w:spacing w:after="0" w:line="360" w:lineRule="auto"/>
        <w:ind w:left="360"/>
      </w:pPr>
    </w:p>
    <w:p w14:paraId="610138C8" w14:textId="423FE56A" w:rsidR="00A5248E" w:rsidRDefault="00A5248E" w:rsidP="00025B43">
      <w:pPr>
        <w:pStyle w:val="PargrafodaLista"/>
        <w:numPr>
          <w:ilvl w:val="0"/>
          <w:numId w:val="1"/>
        </w:numPr>
        <w:spacing w:after="0" w:line="360" w:lineRule="auto"/>
      </w:pPr>
      <w:r w:rsidRPr="00A400ED">
        <w:rPr>
          <w:b/>
        </w:rPr>
        <w:t>Fill out the following TCP header</w:t>
      </w:r>
      <w:r>
        <w:t xml:space="preserve"> with the information from Wireshark.</w:t>
      </w:r>
    </w:p>
    <w:tbl>
      <w:tblPr>
        <w:tblW w:w="5000" w:type="pct"/>
        <w:tblLook w:val="04A0" w:firstRow="1" w:lastRow="0" w:firstColumn="1" w:lastColumn="0" w:noHBand="0" w:noVBand="1"/>
      </w:tblPr>
      <w:tblGrid>
        <w:gridCol w:w="1235"/>
        <w:gridCol w:w="1042"/>
        <w:gridCol w:w="558"/>
        <w:gridCol w:w="558"/>
        <w:gridCol w:w="558"/>
        <w:gridCol w:w="558"/>
        <w:gridCol w:w="558"/>
        <w:gridCol w:w="558"/>
        <w:gridCol w:w="558"/>
        <w:gridCol w:w="558"/>
        <w:gridCol w:w="558"/>
        <w:gridCol w:w="2277"/>
      </w:tblGrid>
      <w:tr w:rsidR="0042609C" w:rsidRPr="0032511D" w14:paraId="6083BE1C" w14:textId="77777777" w:rsidTr="00986747">
        <w:trPr>
          <w:trHeight w:val="300"/>
        </w:trPr>
        <w:tc>
          <w:tcPr>
            <w:tcW w:w="2594" w:type="pct"/>
            <w:gridSpan w:val="11"/>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7B8F9D3C" w14:textId="2521A283" w:rsidR="0042609C" w:rsidRPr="0032511D" w:rsidRDefault="0042609C" w:rsidP="00F5096C">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Source Port</w:t>
            </w:r>
            <w:r w:rsidR="003207A8">
              <w:rPr>
                <w:rFonts w:ascii="Calibri" w:eastAsia="Times New Roman" w:hAnsi="Calibri" w:cs="Times New Roman"/>
                <w:color w:val="767171" w:themeColor="background2" w:themeShade="80"/>
              </w:rPr>
              <w:t xml:space="preserve"> = 61870</w:t>
            </w:r>
          </w:p>
        </w:tc>
        <w:tc>
          <w:tcPr>
            <w:tcW w:w="2406" w:type="pct"/>
            <w:tcBorders>
              <w:top w:val="single" w:sz="4" w:space="0" w:color="auto"/>
              <w:left w:val="nil"/>
              <w:bottom w:val="single" w:sz="4" w:space="0" w:color="auto"/>
              <w:right w:val="single" w:sz="4" w:space="0" w:color="000000"/>
            </w:tcBorders>
            <w:shd w:val="clear" w:color="auto" w:fill="E7E6E6" w:themeFill="background2"/>
            <w:noWrap/>
            <w:vAlign w:val="bottom"/>
            <w:hideMark/>
          </w:tcPr>
          <w:p w14:paraId="4F8FF3AB" w14:textId="580521A6" w:rsidR="0042609C" w:rsidRPr="0032511D" w:rsidRDefault="0042609C" w:rsidP="00F5096C">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Destination Port</w:t>
            </w:r>
            <w:r w:rsidR="003207A8">
              <w:rPr>
                <w:rFonts w:ascii="Calibri" w:eastAsia="Times New Roman" w:hAnsi="Calibri" w:cs="Times New Roman"/>
                <w:color w:val="767171" w:themeColor="background2" w:themeShade="80"/>
              </w:rPr>
              <w:t xml:space="preserve"> = 22</w:t>
            </w:r>
          </w:p>
        </w:tc>
      </w:tr>
      <w:tr w:rsidR="0042609C" w:rsidRPr="0032511D" w14:paraId="49D2F42D" w14:textId="77777777" w:rsidTr="00F5096C">
        <w:trPr>
          <w:trHeight w:val="300"/>
        </w:trPr>
        <w:tc>
          <w:tcPr>
            <w:tcW w:w="5000" w:type="pct"/>
            <w:gridSpan w:val="1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392133F4" w14:textId="1D6A803F" w:rsidR="0042609C" w:rsidRPr="0032511D" w:rsidRDefault="0042609C" w:rsidP="00F5096C">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Sequence Number</w:t>
            </w:r>
            <w:r w:rsidR="003207A8">
              <w:rPr>
                <w:rFonts w:ascii="Calibri" w:eastAsia="Times New Roman" w:hAnsi="Calibri" w:cs="Times New Roman"/>
                <w:color w:val="767171" w:themeColor="background2" w:themeShade="80"/>
              </w:rPr>
              <w:t xml:space="preserve"> = 1</w:t>
            </w:r>
          </w:p>
        </w:tc>
      </w:tr>
      <w:tr w:rsidR="0042609C" w:rsidRPr="0032511D" w14:paraId="1C67D984" w14:textId="77777777" w:rsidTr="00F5096C">
        <w:trPr>
          <w:trHeight w:val="300"/>
        </w:trPr>
        <w:tc>
          <w:tcPr>
            <w:tcW w:w="5000" w:type="pct"/>
            <w:gridSpan w:val="1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3CEE48B3" w14:textId="46BD5722" w:rsidR="0042609C" w:rsidRPr="0032511D" w:rsidRDefault="0042609C" w:rsidP="00F5096C">
            <w:pPr>
              <w:spacing w:after="0" w:line="360" w:lineRule="auto"/>
              <w:jc w:val="center"/>
              <w:rPr>
                <w:rFonts w:ascii="Calibri" w:eastAsia="Times New Roman" w:hAnsi="Calibri" w:cs="Times New Roman"/>
                <w:color w:val="D9D9D9"/>
              </w:rPr>
            </w:pPr>
            <w:r>
              <w:rPr>
                <w:rFonts w:ascii="Calibri" w:eastAsia="Times New Roman" w:hAnsi="Calibri" w:cs="Times New Roman"/>
                <w:color w:val="767171" w:themeColor="background2" w:themeShade="80"/>
              </w:rPr>
              <w:t>ACK</w:t>
            </w:r>
            <w:r w:rsidRPr="00C52CA9">
              <w:rPr>
                <w:rFonts w:ascii="Calibri" w:eastAsia="Times New Roman" w:hAnsi="Calibri" w:cs="Times New Roman"/>
                <w:color w:val="767171" w:themeColor="background2" w:themeShade="80"/>
              </w:rPr>
              <w:t xml:space="preserve"> Number (if set)</w:t>
            </w:r>
            <w:r w:rsidR="003207A8">
              <w:rPr>
                <w:rFonts w:ascii="Calibri" w:eastAsia="Times New Roman" w:hAnsi="Calibri" w:cs="Times New Roman"/>
                <w:color w:val="767171" w:themeColor="background2" w:themeShade="80"/>
              </w:rPr>
              <w:t xml:space="preserve"> = 1</w:t>
            </w:r>
          </w:p>
        </w:tc>
      </w:tr>
      <w:tr w:rsidR="0042609C" w:rsidRPr="0032511D" w14:paraId="0C60FFDF" w14:textId="77777777" w:rsidTr="003207A8">
        <w:trPr>
          <w:trHeight w:val="1267"/>
        </w:trPr>
        <w:tc>
          <w:tcPr>
            <w:tcW w:w="525"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710524D" w14:textId="77777777" w:rsidR="0042609C" w:rsidRPr="0032511D" w:rsidRDefault="0042609C" w:rsidP="005A70F7">
            <w:pPr>
              <w:spacing w:before="60" w:after="0" w:line="240" w:lineRule="auto"/>
              <w:jc w:val="center"/>
              <w:rPr>
                <w:rFonts w:ascii="Calibri" w:eastAsia="Times New Roman" w:hAnsi="Calibri" w:cs="Times New Roman"/>
                <w:color w:val="D9D9D9"/>
              </w:rPr>
            </w:pPr>
            <w:r w:rsidRPr="0032511D">
              <w:rPr>
                <w:rFonts w:ascii="Calibri" w:eastAsia="Times New Roman" w:hAnsi="Calibri" w:cs="Times New Roman"/>
                <w:color w:val="D9D9D9"/>
              </w:rPr>
              <w:t>Data Offset</w:t>
            </w:r>
          </w:p>
        </w:tc>
        <w:tc>
          <w:tcPr>
            <w:tcW w:w="420" w:type="pct"/>
            <w:tcBorders>
              <w:top w:val="single" w:sz="4" w:space="0" w:color="auto"/>
              <w:left w:val="nil"/>
              <w:bottom w:val="single" w:sz="4" w:space="0" w:color="auto"/>
              <w:right w:val="single" w:sz="4" w:space="0" w:color="000000"/>
            </w:tcBorders>
            <w:shd w:val="clear" w:color="auto" w:fill="auto"/>
            <w:noWrap/>
            <w:vAlign w:val="bottom"/>
            <w:hideMark/>
          </w:tcPr>
          <w:p w14:paraId="28323A67" w14:textId="77777777" w:rsidR="0042609C" w:rsidRPr="0032511D" w:rsidRDefault="0042609C" w:rsidP="005A70F7">
            <w:pPr>
              <w:spacing w:before="60" w:after="0" w:line="240" w:lineRule="auto"/>
              <w:jc w:val="center"/>
              <w:rPr>
                <w:rFonts w:ascii="Calibri" w:eastAsia="Times New Roman" w:hAnsi="Calibri" w:cs="Times New Roman"/>
                <w:color w:val="D9D9D9"/>
              </w:rPr>
            </w:pPr>
            <w:r w:rsidRPr="0032511D">
              <w:rPr>
                <w:rFonts w:ascii="Calibri" w:eastAsia="Times New Roman" w:hAnsi="Calibri" w:cs="Times New Roman"/>
                <w:color w:val="D9D9D9"/>
              </w:rPr>
              <w:t>Reserved</w:t>
            </w:r>
          </w:p>
        </w:tc>
        <w:tc>
          <w:tcPr>
            <w:tcW w:w="183" w:type="pct"/>
            <w:tcBorders>
              <w:top w:val="nil"/>
              <w:left w:val="nil"/>
              <w:bottom w:val="single" w:sz="4" w:space="0" w:color="auto"/>
              <w:right w:val="single" w:sz="4" w:space="0" w:color="auto"/>
            </w:tcBorders>
            <w:shd w:val="clear" w:color="auto" w:fill="auto"/>
            <w:noWrap/>
            <w:textDirection w:val="tbRl"/>
            <w:vAlign w:val="bottom"/>
            <w:hideMark/>
          </w:tcPr>
          <w:p w14:paraId="29F74082" w14:textId="77777777" w:rsidR="0042609C" w:rsidRPr="00AC333A" w:rsidRDefault="0042609C" w:rsidP="005A70F7">
            <w:pPr>
              <w:spacing w:before="60" w:after="0" w:line="240" w:lineRule="auto"/>
              <w:jc w:val="center"/>
              <w:rPr>
                <w:rFonts w:ascii="Calibri" w:eastAsia="Times New Roman" w:hAnsi="Calibri" w:cs="Times New Roman"/>
                <w:color w:val="D9D9D9" w:themeColor="background1" w:themeShade="D9"/>
              </w:rPr>
            </w:pPr>
            <w:r w:rsidRPr="00AC333A">
              <w:rPr>
                <w:rFonts w:ascii="Calibri" w:eastAsia="Times New Roman" w:hAnsi="Calibri" w:cs="Times New Roman"/>
                <w:color w:val="D9D9D9" w:themeColor="background1" w:themeShade="D9"/>
              </w:rPr>
              <w:t>NS</w:t>
            </w:r>
          </w:p>
        </w:tc>
        <w:tc>
          <w:tcPr>
            <w:tcW w:w="183" w:type="pct"/>
            <w:tcBorders>
              <w:top w:val="nil"/>
              <w:left w:val="nil"/>
              <w:bottom w:val="single" w:sz="4" w:space="0" w:color="auto"/>
              <w:right w:val="single" w:sz="4" w:space="0" w:color="auto"/>
            </w:tcBorders>
            <w:shd w:val="clear" w:color="auto" w:fill="auto"/>
            <w:noWrap/>
            <w:textDirection w:val="tbRl"/>
            <w:vAlign w:val="bottom"/>
            <w:hideMark/>
          </w:tcPr>
          <w:p w14:paraId="0D7292D2" w14:textId="77777777" w:rsidR="0042609C" w:rsidRPr="00AC333A" w:rsidRDefault="0042609C" w:rsidP="005A70F7">
            <w:pPr>
              <w:spacing w:before="60" w:after="0" w:line="240" w:lineRule="auto"/>
              <w:jc w:val="center"/>
              <w:rPr>
                <w:rFonts w:ascii="Calibri" w:eastAsia="Times New Roman" w:hAnsi="Calibri" w:cs="Times New Roman"/>
                <w:color w:val="D9D9D9" w:themeColor="background1" w:themeShade="D9"/>
              </w:rPr>
            </w:pPr>
            <w:r w:rsidRPr="00AC333A">
              <w:rPr>
                <w:rFonts w:ascii="Calibri" w:eastAsia="Times New Roman" w:hAnsi="Calibri" w:cs="Times New Roman"/>
                <w:color w:val="D9D9D9" w:themeColor="background1" w:themeShade="D9"/>
              </w:rPr>
              <w:t>CWR</w:t>
            </w:r>
          </w:p>
        </w:tc>
        <w:tc>
          <w:tcPr>
            <w:tcW w:w="183" w:type="pct"/>
            <w:tcBorders>
              <w:top w:val="nil"/>
              <w:left w:val="nil"/>
              <w:bottom w:val="single" w:sz="4" w:space="0" w:color="auto"/>
              <w:right w:val="single" w:sz="4" w:space="0" w:color="auto"/>
            </w:tcBorders>
            <w:shd w:val="clear" w:color="auto" w:fill="auto"/>
            <w:noWrap/>
            <w:textDirection w:val="tbRl"/>
            <w:vAlign w:val="bottom"/>
            <w:hideMark/>
          </w:tcPr>
          <w:p w14:paraId="7F7742B9" w14:textId="77777777" w:rsidR="0042609C" w:rsidRPr="00AC333A" w:rsidRDefault="0042609C" w:rsidP="005A70F7">
            <w:pPr>
              <w:spacing w:before="60" w:after="0" w:line="240" w:lineRule="auto"/>
              <w:jc w:val="center"/>
              <w:rPr>
                <w:rFonts w:ascii="Calibri" w:eastAsia="Times New Roman" w:hAnsi="Calibri" w:cs="Times New Roman"/>
                <w:color w:val="D9D9D9" w:themeColor="background1" w:themeShade="D9"/>
              </w:rPr>
            </w:pPr>
            <w:r w:rsidRPr="00AC333A">
              <w:rPr>
                <w:rFonts w:ascii="Calibri" w:eastAsia="Times New Roman" w:hAnsi="Calibri" w:cs="Times New Roman"/>
                <w:color w:val="D9D9D9" w:themeColor="background1" w:themeShade="D9"/>
              </w:rPr>
              <w:t>ECE</w:t>
            </w:r>
          </w:p>
        </w:tc>
        <w:tc>
          <w:tcPr>
            <w:tcW w:w="183"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1D47BB81" w14:textId="1EB736EE" w:rsidR="0042609C" w:rsidRPr="00C52CA9" w:rsidRDefault="0042609C" w:rsidP="005A70F7">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URG</w:t>
            </w:r>
            <w:r w:rsidR="003207A8">
              <w:rPr>
                <w:rFonts w:ascii="Calibri" w:eastAsia="Times New Roman" w:hAnsi="Calibri" w:cs="Times New Roman"/>
                <w:color w:val="767171" w:themeColor="background2" w:themeShade="80"/>
              </w:rPr>
              <w:t xml:space="preserve"> = Not set</w:t>
            </w:r>
          </w:p>
        </w:tc>
        <w:tc>
          <w:tcPr>
            <w:tcW w:w="183"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63F106EC" w14:textId="179686DC" w:rsidR="0042609C" w:rsidRPr="00C52CA9" w:rsidRDefault="0042609C" w:rsidP="005A70F7">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ACK</w:t>
            </w:r>
            <w:r w:rsidR="003207A8">
              <w:rPr>
                <w:rFonts w:ascii="Calibri" w:eastAsia="Times New Roman" w:hAnsi="Calibri" w:cs="Times New Roman"/>
                <w:color w:val="767171" w:themeColor="background2" w:themeShade="80"/>
              </w:rPr>
              <w:t xml:space="preserve"> = Set</w:t>
            </w:r>
          </w:p>
        </w:tc>
        <w:tc>
          <w:tcPr>
            <w:tcW w:w="183"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30A37B61" w14:textId="72656011" w:rsidR="0042609C" w:rsidRPr="00C52CA9" w:rsidRDefault="0042609C" w:rsidP="005A70F7">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PSH</w:t>
            </w:r>
            <w:r w:rsidR="003207A8">
              <w:rPr>
                <w:rFonts w:ascii="Calibri" w:eastAsia="Times New Roman" w:hAnsi="Calibri" w:cs="Times New Roman"/>
                <w:color w:val="767171" w:themeColor="background2" w:themeShade="80"/>
              </w:rPr>
              <w:t xml:space="preserve"> = Not set</w:t>
            </w:r>
          </w:p>
        </w:tc>
        <w:tc>
          <w:tcPr>
            <w:tcW w:w="183"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0AC10472" w14:textId="688C463C" w:rsidR="0042609C" w:rsidRPr="00C52CA9" w:rsidRDefault="0042609C" w:rsidP="005A70F7">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RST</w:t>
            </w:r>
            <w:r w:rsidR="003207A8">
              <w:rPr>
                <w:rFonts w:ascii="Calibri" w:eastAsia="Times New Roman" w:hAnsi="Calibri" w:cs="Times New Roman"/>
                <w:color w:val="767171" w:themeColor="background2" w:themeShade="80"/>
              </w:rPr>
              <w:t xml:space="preserve"> = Not set</w:t>
            </w:r>
          </w:p>
        </w:tc>
        <w:tc>
          <w:tcPr>
            <w:tcW w:w="183"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29D4327A" w14:textId="1613592B" w:rsidR="0042609C" w:rsidRPr="00C52CA9" w:rsidRDefault="0042609C" w:rsidP="005A70F7">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SYN</w:t>
            </w:r>
            <w:r w:rsidR="003207A8">
              <w:rPr>
                <w:rFonts w:ascii="Calibri" w:eastAsia="Times New Roman" w:hAnsi="Calibri" w:cs="Times New Roman"/>
                <w:color w:val="767171" w:themeColor="background2" w:themeShade="80"/>
              </w:rPr>
              <w:t xml:space="preserve"> = Not set</w:t>
            </w:r>
          </w:p>
        </w:tc>
        <w:tc>
          <w:tcPr>
            <w:tcW w:w="183"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4CA13A7A" w14:textId="29A87726" w:rsidR="0042609C" w:rsidRPr="00C52CA9" w:rsidRDefault="0042609C" w:rsidP="005A70F7">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FIN</w:t>
            </w:r>
            <w:r w:rsidR="003207A8">
              <w:rPr>
                <w:rFonts w:ascii="Calibri" w:eastAsia="Times New Roman" w:hAnsi="Calibri" w:cs="Times New Roman"/>
                <w:color w:val="767171" w:themeColor="background2" w:themeShade="80"/>
              </w:rPr>
              <w:t xml:space="preserve"> = Not set</w:t>
            </w:r>
          </w:p>
        </w:tc>
        <w:tc>
          <w:tcPr>
            <w:tcW w:w="2406" w:type="pct"/>
            <w:tcBorders>
              <w:top w:val="single" w:sz="4" w:space="0" w:color="auto"/>
              <w:left w:val="nil"/>
              <w:bottom w:val="single" w:sz="4" w:space="0" w:color="auto"/>
              <w:right w:val="single" w:sz="4" w:space="0" w:color="000000"/>
            </w:tcBorders>
            <w:shd w:val="clear" w:color="auto" w:fill="auto"/>
            <w:noWrap/>
            <w:vAlign w:val="bottom"/>
            <w:hideMark/>
          </w:tcPr>
          <w:p w14:paraId="604D3116" w14:textId="77777777" w:rsidR="0042609C" w:rsidRPr="0032511D" w:rsidRDefault="0042609C" w:rsidP="00F5096C">
            <w:pPr>
              <w:spacing w:after="0" w:line="360" w:lineRule="auto"/>
              <w:jc w:val="center"/>
              <w:rPr>
                <w:rFonts w:ascii="Calibri" w:eastAsia="Times New Roman" w:hAnsi="Calibri" w:cs="Times New Roman"/>
                <w:color w:val="D9D9D9"/>
              </w:rPr>
            </w:pPr>
            <w:r w:rsidRPr="0059039C">
              <w:rPr>
                <w:rFonts w:ascii="Calibri" w:eastAsia="Times New Roman" w:hAnsi="Calibri" w:cs="Times New Roman"/>
                <w:color w:val="D9D9D9" w:themeColor="background1" w:themeShade="D9"/>
              </w:rPr>
              <w:t>Window Size</w:t>
            </w:r>
          </w:p>
        </w:tc>
      </w:tr>
      <w:tr w:rsidR="0042609C" w:rsidRPr="0032511D" w14:paraId="3135E50B" w14:textId="77777777" w:rsidTr="00986747">
        <w:trPr>
          <w:trHeight w:val="300"/>
        </w:trPr>
        <w:tc>
          <w:tcPr>
            <w:tcW w:w="2594" w:type="pct"/>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044D08D"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Check Sum</w:t>
            </w:r>
          </w:p>
        </w:tc>
        <w:tc>
          <w:tcPr>
            <w:tcW w:w="2406" w:type="pct"/>
            <w:tcBorders>
              <w:top w:val="single" w:sz="4" w:space="0" w:color="auto"/>
              <w:left w:val="nil"/>
              <w:bottom w:val="single" w:sz="4" w:space="0" w:color="auto"/>
              <w:right w:val="single" w:sz="4" w:space="0" w:color="000000"/>
            </w:tcBorders>
            <w:shd w:val="clear" w:color="auto" w:fill="auto"/>
            <w:noWrap/>
            <w:vAlign w:val="bottom"/>
            <w:hideMark/>
          </w:tcPr>
          <w:p w14:paraId="6B017016"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Urgent Pointer</w:t>
            </w:r>
          </w:p>
        </w:tc>
      </w:tr>
      <w:tr w:rsidR="0042609C" w:rsidRPr="0032511D" w14:paraId="5EE09116" w14:textId="77777777" w:rsidTr="00F5096C">
        <w:trPr>
          <w:trHeight w:val="300"/>
        </w:trPr>
        <w:tc>
          <w:tcPr>
            <w:tcW w:w="5000" w:type="pct"/>
            <w:gridSpan w:val="1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BA0B22E"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Options</w:t>
            </w:r>
          </w:p>
        </w:tc>
      </w:tr>
    </w:tbl>
    <w:p w14:paraId="44D560A8" w14:textId="77777777" w:rsidR="00986747" w:rsidRDefault="00986747" w:rsidP="00986747">
      <w:pPr>
        <w:pStyle w:val="PargrafodaLista"/>
        <w:spacing w:line="240" w:lineRule="auto"/>
        <w:ind w:left="360"/>
        <w:rPr>
          <w:color w:val="000000" w:themeColor="text1"/>
        </w:rPr>
      </w:pPr>
    </w:p>
    <w:p w14:paraId="4E37836E" w14:textId="772E4336" w:rsidR="00145985" w:rsidRPr="00A400ED" w:rsidRDefault="00A5248E" w:rsidP="00A400ED">
      <w:pPr>
        <w:pStyle w:val="PargrafodaLista"/>
        <w:numPr>
          <w:ilvl w:val="0"/>
          <w:numId w:val="1"/>
        </w:numPr>
        <w:spacing w:line="240" w:lineRule="auto"/>
        <w:rPr>
          <w:color w:val="000000" w:themeColor="text1"/>
        </w:rPr>
      </w:pPr>
      <w:r w:rsidRPr="00A400ED">
        <w:rPr>
          <w:color w:val="000000" w:themeColor="text1"/>
        </w:rPr>
        <w:t>You should have n</w:t>
      </w:r>
      <w:r w:rsidR="00145985" w:rsidRPr="00A400ED">
        <w:rPr>
          <w:color w:val="000000" w:themeColor="text1"/>
        </w:rPr>
        <w:t>otice</w:t>
      </w:r>
      <w:r w:rsidRPr="00A400ED">
        <w:rPr>
          <w:color w:val="000000" w:themeColor="text1"/>
        </w:rPr>
        <w:t>d</w:t>
      </w:r>
      <w:r w:rsidR="00145985" w:rsidRPr="00A400ED">
        <w:rPr>
          <w:color w:val="000000" w:themeColor="text1"/>
        </w:rPr>
        <w:t xml:space="preserve"> that the first packet was the SYN, the second packet was the SYN</w:t>
      </w:r>
      <w:r w:rsidRPr="00A400ED">
        <w:rPr>
          <w:color w:val="000000" w:themeColor="text1"/>
        </w:rPr>
        <w:t xml:space="preserve">, </w:t>
      </w:r>
      <w:r w:rsidR="00145985" w:rsidRPr="00A400ED">
        <w:rPr>
          <w:color w:val="000000" w:themeColor="text1"/>
        </w:rPr>
        <w:t xml:space="preserve">ACK and the third packet was the ACK. </w:t>
      </w:r>
      <w:r w:rsidRPr="00A400ED">
        <w:rPr>
          <w:color w:val="000000" w:themeColor="text1"/>
        </w:rPr>
        <w:t>This is the TCP 3 way handshake</w:t>
      </w:r>
      <w:r w:rsidR="00A8087E">
        <w:rPr>
          <w:color w:val="000000" w:themeColor="text1"/>
        </w:rPr>
        <w:t>,</w:t>
      </w:r>
      <w:r w:rsidRPr="00A400ED">
        <w:rPr>
          <w:color w:val="000000" w:themeColor="text1"/>
        </w:rPr>
        <w:t xml:space="preserve"> which is the start of the network connection.</w:t>
      </w:r>
      <w:r w:rsidR="00A400ED">
        <w:rPr>
          <w:color w:val="000000" w:themeColor="text1"/>
        </w:rPr>
        <w:br/>
      </w:r>
    </w:p>
    <w:p w14:paraId="71A1876F" w14:textId="32A576F9" w:rsidR="007C12D7" w:rsidRDefault="007C12D7" w:rsidP="00A400ED">
      <w:pPr>
        <w:pStyle w:val="PargrafodaLista"/>
        <w:numPr>
          <w:ilvl w:val="0"/>
          <w:numId w:val="1"/>
        </w:numPr>
        <w:spacing w:line="240" w:lineRule="auto"/>
      </w:pPr>
      <w:r w:rsidRPr="00A400ED">
        <w:rPr>
          <w:b/>
        </w:rPr>
        <w:t>Select the fourth packet</w:t>
      </w:r>
      <w:r>
        <w:t xml:space="preserve"> in the stream. This </w:t>
      </w:r>
      <w:r w:rsidR="00A400ED">
        <w:t xml:space="preserve">one </w:t>
      </w:r>
      <w:r>
        <w:t xml:space="preserve">should have your </w:t>
      </w:r>
      <w:r w:rsidR="00A8087E">
        <w:t>IP address</w:t>
      </w:r>
      <w:r>
        <w:t xml:space="preserve"> as the </w:t>
      </w:r>
      <w:r w:rsidR="00737A50">
        <w:t xml:space="preserve">source and </w:t>
      </w:r>
      <w:r w:rsidR="00A8087E">
        <w:t>144.37.1.24</w:t>
      </w:r>
      <w:r w:rsidR="00737A50">
        <w:t xml:space="preserve"> as the </w:t>
      </w:r>
      <w:r>
        <w:t xml:space="preserve">destination. </w:t>
      </w:r>
      <w:r w:rsidR="00A400ED">
        <w:br/>
      </w:r>
    </w:p>
    <w:p w14:paraId="5CD5AFEC" w14:textId="77777777" w:rsidR="007C12D7" w:rsidRDefault="007C12D7" w:rsidP="00025B43">
      <w:pPr>
        <w:pStyle w:val="PargrafodaLista"/>
        <w:numPr>
          <w:ilvl w:val="0"/>
          <w:numId w:val="1"/>
        </w:numPr>
        <w:spacing w:after="0" w:line="360" w:lineRule="auto"/>
      </w:pPr>
      <w:r w:rsidRPr="00A400ED">
        <w:rPr>
          <w:b/>
        </w:rPr>
        <w:t>Fill out the following IP header</w:t>
      </w:r>
      <w:r>
        <w:t xml:space="preserve"> </w:t>
      </w:r>
      <w:r w:rsidR="00A400ED">
        <w:t>with</w:t>
      </w:r>
      <w:r>
        <w:t xml:space="preserve"> the information from Wireshark. </w:t>
      </w:r>
    </w:p>
    <w:tbl>
      <w:tblPr>
        <w:tblW w:w="5000" w:type="pct"/>
        <w:tblLook w:val="04A0" w:firstRow="1" w:lastRow="0" w:firstColumn="1" w:lastColumn="0" w:noHBand="0" w:noVBand="1"/>
      </w:tblPr>
      <w:tblGrid>
        <w:gridCol w:w="1059"/>
        <w:gridCol w:w="1061"/>
        <w:gridCol w:w="1787"/>
        <w:gridCol w:w="630"/>
        <w:gridCol w:w="944"/>
        <w:gridCol w:w="4095"/>
      </w:tblGrid>
      <w:tr w:rsidR="0042609C" w:rsidRPr="0032511D" w14:paraId="1CBB1B63" w14:textId="77777777" w:rsidTr="00986747">
        <w:trPr>
          <w:trHeight w:val="300"/>
        </w:trPr>
        <w:tc>
          <w:tcPr>
            <w:tcW w:w="553"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545DB33" w14:textId="77777777" w:rsidR="0042609C" w:rsidRPr="0032511D" w:rsidRDefault="0042609C" w:rsidP="00F5096C">
            <w:pPr>
              <w:spacing w:after="0" w:line="360" w:lineRule="auto"/>
              <w:jc w:val="center"/>
              <w:rPr>
                <w:rFonts w:ascii="Calibri" w:eastAsia="Times New Roman" w:hAnsi="Calibri" w:cs="Times New Roman"/>
                <w:color w:val="D9D9D9"/>
              </w:rPr>
            </w:pPr>
            <w:r w:rsidRPr="00AC333A">
              <w:rPr>
                <w:rFonts w:ascii="Calibri" w:eastAsia="Times New Roman" w:hAnsi="Calibri" w:cs="Times New Roman"/>
                <w:color w:val="D9D9D9"/>
              </w:rPr>
              <w:t>Version</w:t>
            </w:r>
          </w:p>
        </w:tc>
        <w:tc>
          <w:tcPr>
            <w:tcW w:w="553" w:type="pct"/>
            <w:tcBorders>
              <w:top w:val="single" w:sz="4" w:space="0" w:color="auto"/>
              <w:left w:val="nil"/>
              <w:bottom w:val="single" w:sz="4" w:space="0" w:color="auto"/>
              <w:right w:val="single" w:sz="4" w:space="0" w:color="000000"/>
            </w:tcBorders>
            <w:shd w:val="clear" w:color="auto" w:fill="E7E6E6" w:themeFill="background2"/>
            <w:noWrap/>
            <w:vAlign w:val="bottom"/>
            <w:hideMark/>
          </w:tcPr>
          <w:p w14:paraId="23F71A8E" w14:textId="4F20B515" w:rsidR="0042609C" w:rsidRPr="0032511D" w:rsidRDefault="0042609C" w:rsidP="00F5096C">
            <w:pPr>
              <w:spacing w:after="0" w:line="360" w:lineRule="auto"/>
              <w:jc w:val="center"/>
              <w:rPr>
                <w:rFonts w:ascii="Calibri" w:eastAsia="Times New Roman" w:hAnsi="Calibri" w:cs="Times New Roman"/>
                <w:color w:val="D9D9D9"/>
              </w:rPr>
            </w:pPr>
            <w:r w:rsidRPr="005F3C6E">
              <w:rPr>
                <w:rFonts w:ascii="Calibri" w:eastAsia="Times New Roman" w:hAnsi="Calibri" w:cs="Times New Roman"/>
                <w:color w:val="767171" w:themeColor="background2" w:themeShade="80"/>
              </w:rPr>
              <w:t>IHL</w:t>
            </w:r>
            <w:r w:rsidR="003207A8">
              <w:rPr>
                <w:rFonts w:ascii="Calibri" w:eastAsia="Times New Roman" w:hAnsi="Calibri" w:cs="Times New Roman"/>
                <w:color w:val="767171" w:themeColor="background2" w:themeShade="80"/>
              </w:rPr>
              <w:t xml:space="preserve"> = 20</w:t>
            </w:r>
          </w:p>
        </w:tc>
        <w:tc>
          <w:tcPr>
            <w:tcW w:w="933" w:type="pct"/>
            <w:tcBorders>
              <w:top w:val="single" w:sz="4" w:space="0" w:color="auto"/>
              <w:left w:val="nil"/>
              <w:bottom w:val="single" w:sz="4" w:space="0" w:color="auto"/>
              <w:right w:val="single" w:sz="4" w:space="0" w:color="000000"/>
            </w:tcBorders>
            <w:shd w:val="clear" w:color="auto" w:fill="auto"/>
            <w:noWrap/>
            <w:vAlign w:val="bottom"/>
            <w:hideMark/>
          </w:tcPr>
          <w:p w14:paraId="59C28A0F"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DSCP</w:t>
            </w:r>
          </w:p>
        </w:tc>
        <w:tc>
          <w:tcPr>
            <w:tcW w:w="329" w:type="pct"/>
            <w:tcBorders>
              <w:top w:val="single" w:sz="4" w:space="0" w:color="auto"/>
              <w:left w:val="nil"/>
              <w:bottom w:val="single" w:sz="4" w:space="0" w:color="auto"/>
              <w:right w:val="single" w:sz="4" w:space="0" w:color="000000"/>
            </w:tcBorders>
            <w:shd w:val="clear" w:color="auto" w:fill="auto"/>
            <w:noWrap/>
            <w:vAlign w:val="bottom"/>
            <w:hideMark/>
          </w:tcPr>
          <w:p w14:paraId="17373E70"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ECN</w:t>
            </w:r>
          </w:p>
        </w:tc>
        <w:tc>
          <w:tcPr>
            <w:tcW w:w="2632" w:type="pct"/>
            <w:gridSpan w:val="2"/>
            <w:tcBorders>
              <w:top w:val="single" w:sz="4" w:space="0" w:color="auto"/>
              <w:left w:val="nil"/>
              <w:bottom w:val="single" w:sz="4" w:space="0" w:color="auto"/>
              <w:right w:val="single" w:sz="4" w:space="0" w:color="000000"/>
            </w:tcBorders>
            <w:shd w:val="clear" w:color="auto" w:fill="E7E6E6" w:themeFill="background2"/>
            <w:noWrap/>
            <w:vAlign w:val="bottom"/>
            <w:hideMark/>
          </w:tcPr>
          <w:p w14:paraId="3D631220" w14:textId="4956899F" w:rsidR="0042609C" w:rsidRPr="0032511D" w:rsidRDefault="0042609C" w:rsidP="00F5096C">
            <w:pPr>
              <w:spacing w:after="0" w:line="360" w:lineRule="auto"/>
              <w:jc w:val="center"/>
              <w:rPr>
                <w:rFonts w:ascii="Calibri" w:eastAsia="Times New Roman" w:hAnsi="Calibri" w:cs="Times New Roman"/>
                <w:color w:val="D9D9D9"/>
              </w:rPr>
            </w:pPr>
            <w:r w:rsidRPr="005F3C6E">
              <w:rPr>
                <w:rFonts w:ascii="Calibri" w:eastAsia="Times New Roman" w:hAnsi="Calibri" w:cs="Times New Roman"/>
                <w:color w:val="767171" w:themeColor="background2" w:themeShade="80"/>
              </w:rPr>
              <w:t>Total Length</w:t>
            </w:r>
            <w:r w:rsidR="003207A8">
              <w:rPr>
                <w:rFonts w:ascii="Calibri" w:eastAsia="Times New Roman" w:hAnsi="Calibri" w:cs="Times New Roman"/>
                <w:color w:val="767171" w:themeColor="background2" w:themeShade="80"/>
              </w:rPr>
              <w:t xml:space="preserve"> = 552</w:t>
            </w:r>
          </w:p>
        </w:tc>
      </w:tr>
      <w:tr w:rsidR="0042609C" w:rsidRPr="0032511D" w14:paraId="473D78F6" w14:textId="77777777" w:rsidTr="00986747">
        <w:trPr>
          <w:trHeight w:val="300"/>
        </w:trPr>
        <w:tc>
          <w:tcPr>
            <w:tcW w:w="2368" w:type="pct"/>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1165C90" w14:textId="77777777" w:rsidR="0042609C" w:rsidRPr="0032511D" w:rsidRDefault="0042609C" w:rsidP="00F5096C">
            <w:pPr>
              <w:spacing w:after="0" w:line="360" w:lineRule="auto"/>
              <w:jc w:val="center"/>
              <w:rPr>
                <w:rFonts w:ascii="Calibri" w:eastAsia="Times New Roman" w:hAnsi="Calibri" w:cs="Times New Roman"/>
                <w:color w:val="D9D9D9"/>
              </w:rPr>
            </w:pPr>
            <w:r w:rsidRPr="00AC333A">
              <w:rPr>
                <w:rFonts w:ascii="Calibri" w:eastAsia="Times New Roman" w:hAnsi="Calibri" w:cs="Times New Roman"/>
                <w:color w:val="D9D9D9"/>
              </w:rPr>
              <w:t>Identification</w:t>
            </w:r>
          </w:p>
        </w:tc>
        <w:tc>
          <w:tcPr>
            <w:tcW w:w="493" w:type="pct"/>
            <w:tcBorders>
              <w:top w:val="single" w:sz="4" w:space="0" w:color="auto"/>
              <w:left w:val="nil"/>
              <w:bottom w:val="single" w:sz="4" w:space="0" w:color="auto"/>
              <w:right w:val="single" w:sz="4" w:space="0" w:color="000000"/>
            </w:tcBorders>
            <w:shd w:val="clear" w:color="auto" w:fill="auto"/>
            <w:noWrap/>
            <w:vAlign w:val="bottom"/>
            <w:hideMark/>
          </w:tcPr>
          <w:p w14:paraId="61E9D19C"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Flags</w:t>
            </w:r>
          </w:p>
        </w:tc>
        <w:tc>
          <w:tcPr>
            <w:tcW w:w="2138" w:type="pct"/>
            <w:tcBorders>
              <w:top w:val="single" w:sz="4" w:space="0" w:color="auto"/>
              <w:left w:val="nil"/>
              <w:bottom w:val="single" w:sz="4" w:space="0" w:color="auto"/>
              <w:right w:val="single" w:sz="4" w:space="0" w:color="000000"/>
            </w:tcBorders>
            <w:shd w:val="clear" w:color="auto" w:fill="auto"/>
            <w:noWrap/>
            <w:vAlign w:val="bottom"/>
            <w:hideMark/>
          </w:tcPr>
          <w:p w14:paraId="621B2A95"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Fragment Offset</w:t>
            </w:r>
          </w:p>
        </w:tc>
      </w:tr>
      <w:tr w:rsidR="0042609C" w:rsidRPr="0032511D" w14:paraId="57EE7472" w14:textId="77777777" w:rsidTr="00986747">
        <w:trPr>
          <w:trHeight w:val="300"/>
        </w:trPr>
        <w:tc>
          <w:tcPr>
            <w:tcW w:w="1107" w:type="pct"/>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1C563F40" w14:textId="5522A03A" w:rsidR="0042609C" w:rsidRPr="0032511D" w:rsidRDefault="0042609C" w:rsidP="00F5096C">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Time to Live</w:t>
            </w:r>
            <w:r w:rsidR="003207A8">
              <w:rPr>
                <w:rFonts w:ascii="Calibri" w:eastAsia="Times New Roman" w:hAnsi="Calibri" w:cs="Times New Roman"/>
                <w:color w:val="767171" w:themeColor="background2" w:themeShade="80"/>
              </w:rPr>
              <w:t xml:space="preserve"> = 128</w:t>
            </w:r>
          </w:p>
        </w:tc>
        <w:tc>
          <w:tcPr>
            <w:tcW w:w="1261" w:type="pct"/>
            <w:gridSpan w:val="2"/>
            <w:tcBorders>
              <w:top w:val="single" w:sz="4" w:space="0" w:color="auto"/>
              <w:left w:val="nil"/>
              <w:bottom w:val="single" w:sz="4" w:space="0" w:color="auto"/>
              <w:right w:val="single" w:sz="4" w:space="0" w:color="000000"/>
            </w:tcBorders>
            <w:shd w:val="clear" w:color="auto" w:fill="E7E6E6" w:themeFill="background2"/>
            <w:noWrap/>
            <w:vAlign w:val="bottom"/>
            <w:hideMark/>
          </w:tcPr>
          <w:p w14:paraId="33C53179" w14:textId="49E82983" w:rsidR="0042609C" w:rsidRPr="0032511D" w:rsidRDefault="0042609C" w:rsidP="00F5096C">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Protocol</w:t>
            </w:r>
            <w:r w:rsidR="003207A8">
              <w:rPr>
                <w:rFonts w:ascii="Calibri" w:eastAsia="Times New Roman" w:hAnsi="Calibri" w:cs="Times New Roman"/>
                <w:color w:val="767171" w:themeColor="background2" w:themeShade="80"/>
              </w:rPr>
              <w:t xml:space="preserve"> = TCP</w:t>
            </w:r>
          </w:p>
        </w:tc>
        <w:tc>
          <w:tcPr>
            <w:tcW w:w="2632"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2F07C3C7"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Header Checksum</w:t>
            </w:r>
          </w:p>
        </w:tc>
      </w:tr>
      <w:tr w:rsidR="0042609C" w:rsidRPr="0032511D" w14:paraId="095E8A01" w14:textId="77777777" w:rsidTr="00F5096C">
        <w:trPr>
          <w:trHeight w:val="300"/>
        </w:trPr>
        <w:tc>
          <w:tcPr>
            <w:tcW w:w="5000" w:type="pct"/>
            <w:gridSpan w:val="6"/>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71F61A5E" w14:textId="74872397" w:rsidR="0042609C" w:rsidRPr="0032511D" w:rsidRDefault="0042609C" w:rsidP="00F5096C">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Source IP Address</w:t>
            </w:r>
            <w:r w:rsidR="003207A8">
              <w:rPr>
                <w:rFonts w:ascii="Calibri" w:eastAsia="Times New Roman" w:hAnsi="Calibri" w:cs="Times New Roman"/>
                <w:color w:val="767171" w:themeColor="background2" w:themeShade="80"/>
              </w:rPr>
              <w:t xml:space="preserve"> = 144.37.208.53</w:t>
            </w:r>
          </w:p>
        </w:tc>
      </w:tr>
      <w:tr w:rsidR="0042609C" w:rsidRPr="0032511D" w14:paraId="72EE0700" w14:textId="77777777" w:rsidTr="00F5096C">
        <w:trPr>
          <w:trHeight w:val="300"/>
        </w:trPr>
        <w:tc>
          <w:tcPr>
            <w:tcW w:w="5000" w:type="pct"/>
            <w:gridSpan w:val="6"/>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0AE0F39A" w14:textId="01EA4F76" w:rsidR="0042609C" w:rsidRPr="0032511D" w:rsidRDefault="0042609C" w:rsidP="00F5096C">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Destination IP Address</w:t>
            </w:r>
            <w:r w:rsidR="003207A8">
              <w:rPr>
                <w:rFonts w:ascii="Calibri" w:eastAsia="Times New Roman" w:hAnsi="Calibri" w:cs="Times New Roman"/>
                <w:color w:val="767171" w:themeColor="background2" w:themeShade="80"/>
              </w:rPr>
              <w:t xml:space="preserve"> = 144.37.1.24</w:t>
            </w:r>
          </w:p>
        </w:tc>
      </w:tr>
      <w:tr w:rsidR="0042609C" w:rsidRPr="0032511D" w14:paraId="0CBCA893" w14:textId="77777777" w:rsidTr="00F5096C">
        <w:trPr>
          <w:trHeight w:val="300"/>
        </w:trPr>
        <w:tc>
          <w:tcPr>
            <w:tcW w:w="5000" w:type="pct"/>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08F83B6"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Options - Only used if IHL is greater than 20 Bytes</w:t>
            </w:r>
          </w:p>
        </w:tc>
      </w:tr>
    </w:tbl>
    <w:p w14:paraId="3484CBF8" w14:textId="77777777" w:rsidR="00986747" w:rsidRPr="00986747" w:rsidRDefault="00986747" w:rsidP="00986747">
      <w:pPr>
        <w:pStyle w:val="PargrafodaLista"/>
        <w:spacing w:after="0" w:line="360" w:lineRule="auto"/>
        <w:ind w:left="360"/>
      </w:pPr>
    </w:p>
    <w:p w14:paraId="4C80B8DF" w14:textId="549A0A2A" w:rsidR="007C12D7" w:rsidRDefault="007C12D7" w:rsidP="00025B43">
      <w:pPr>
        <w:pStyle w:val="PargrafodaLista"/>
        <w:numPr>
          <w:ilvl w:val="0"/>
          <w:numId w:val="1"/>
        </w:numPr>
        <w:spacing w:after="0" w:line="360" w:lineRule="auto"/>
      </w:pPr>
      <w:r w:rsidRPr="00A400ED">
        <w:rPr>
          <w:b/>
        </w:rPr>
        <w:t>Fill out the following TCP header</w:t>
      </w:r>
      <w:r>
        <w:t xml:space="preserve"> with the information from Wireshark.</w:t>
      </w:r>
    </w:p>
    <w:tbl>
      <w:tblPr>
        <w:tblW w:w="5000" w:type="pct"/>
        <w:tblLook w:val="04A0" w:firstRow="1" w:lastRow="0" w:firstColumn="1" w:lastColumn="0" w:noHBand="0" w:noVBand="1"/>
      </w:tblPr>
      <w:tblGrid>
        <w:gridCol w:w="1235"/>
        <w:gridCol w:w="1042"/>
        <w:gridCol w:w="558"/>
        <w:gridCol w:w="558"/>
        <w:gridCol w:w="558"/>
        <w:gridCol w:w="558"/>
        <w:gridCol w:w="558"/>
        <w:gridCol w:w="558"/>
        <w:gridCol w:w="558"/>
        <w:gridCol w:w="558"/>
        <w:gridCol w:w="558"/>
        <w:gridCol w:w="2277"/>
      </w:tblGrid>
      <w:tr w:rsidR="0042609C" w:rsidRPr="0032511D" w14:paraId="73EBF162" w14:textId="77777777" w:rsidTr="00986747">
        <w:trPr>
          <w:trHeight w:val="300"/>
        </w:trPr>
        <w:tc>
          <w:tcPr>
            <w:tcW w:w="2594" w:type="pct"/>
            <w:gridSpan w:val="11"/>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0F6969EF" w14:textId="17C127BC" w:rsidR="0042609C" w:rsidRPr="0032511D" w:rsidRDefault="0042609C" w:rsidP="00F5096C">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Source Port</w:t>
            </w:r>
            <w:r w:rsidR="00FF75F3">
              <w:rPr>
                <w:rFonts w:ascii="Calibri" w:eastAsia="Times New Roman" w:hAnsi="Calibri" w:cs="Times New Roman"/>
                <w:color w:val="767171" w:themeColor="background2" w:themeShade="80"/>
              </w:rPr>
              <w:t xml:space="preserve"> = 61870</w:t>
            </w:r>
          </w:p>
        </w:tc>
        <w:tc>
          <w:tcPr>
            <w:tcW w:w="2406" w:type="pct"/>
            <w:tcBorders>
              <w:top w:val="single" w:sz="4" w:space="0" w:color="auto"/>
              <w:left w:val="nil"/>
              <w:bottom w:val="single" w:sz="4" w:space="0" w:color="auto"/>
              <w:right w:val="single" w:sz="4" w:space="0" w:color="000000"/>
            </w:tcBorders>
            <w:shd w:val="clear" w:color="auto" w:fill="E7E6E6" w:themeFill="background2"/>
            <w:noWrap/>
            <w:vAlign w:val="bottom"/>
            <w:hideMark/>
          </w:tcPr>
          <w:p w14:paraId="5A11B224" w14:textId="5DAC8786" w:rsidR="0042609C" w:rsidRPr="0032511D" w:rsidRDefault="0042609C" w:rsidP="00F5096C">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Destination Port</w:t>
            </w:r>
            <w:r w:rsidR="00FF75F3">
              <w:rPr>
                <w:rFonts w:ascii="Calibri" w:eastAsia="Times New Roman" w:hAnsi="Calibri" w:cs="Times New Roman"/>
                <w:color w:val="767171" w:themeColor="background2" w:themeShade="80"/>
              </w:rPr>
              <w:t xml:space="preserve"> = 22</w:t>
            </w:r>
          </w:p>
        </w:tc>
      </w:tr>
      <w:tr w:rsidR="0042609C" w:rsidRPr="0032511D" w14:paraId="106DAA1C" w14:textId="77777777" w:rsidTr="00F5096C">
        <w:trPr>
          <w:trHeight w:val="300"/>
        </w:trPr>
        <w:tc>
          <w:tcPr>
            <w:tcW w:w="5000" w:type="pct"/>
            <w:gridSpan w:val="1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3D98226E" w14:textId="1B8962FE" w:rsidR="0042609C" w:rsidRPr="0032511D" w:rsidRDefault="0042609C" w:rsidP="00F5096C">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Sequence Number</w:t>
            </w:r>
            <w:r w:rsidR="00FF75F3">
              <w:rPr>
                <w:rFonts w:ascii="Calibri" w:eastAsia="Times New Roman" w:hAnsi="Calibri" w:cs="Times New Roman"/>
                <w:color w:val="767171" w:themeColor="background2" w:themeShade="80"/>
              </w:rPr>
              <w:t xml:space="preserve"> = 29</w:t>
            </w:r>
          </w:p>
        </w:tc>
      </w:tr>
      <w:tr w:rsidR="0042609C" w:rsidRPr="0032511D" w14:paraId="24C97E24" w14:textId="77777777" w:rsidTr="00F5096C">
        <w:trPr>
          <w:trHeight w:val="300"/>
        </w:trPr>
        <w:tc>
          <w:tcPr>
            <w:tcW w:w="5000" w:type="pct"/>
            <w:gridSpan w:val="1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5A23A6F9" w14:textId="2E9E3CF3" w:rsidR="0042609C" w:rsidRPr="0032511D" w:rsidRDefault="0042609C" w:rsidP="00F5096C">
            <w:pPr>
              <w:spacing w:after="0" w:line="360" w:lineRule="auto"/>
              <w:jc w:val="center"/>
              <w:rPr>
                <w:rFonts w:ascii="Calibri" w:eastAsia="Times New Roman" w:hAnsi="Calibri" w:cs="Times New Roman"/>
                <w:color w:val="D9D9D9"/>
              </w:rPr>
            </w:pPr>
            <w:r>
              <w:rPr>
                <w:rFonts w:ascii="Calibri" w:eastAsia="Times New Roman" w:hAnsi="Calibri" w:cs="Times New Roman"/>
                <w:color w:val="767171" w:themeColor="background2" w:themeShade="80"/>
              </w:rPr>
              <w:lastRenderedPageBreak/>
              <w:t>ACK</w:t>
            </w:r>
            <w:r w:rsidRPr="00C52CA9">
              <w:rPr>
                <w:rFonts w:ascii="Calibri" w:eastAsia="Times New Roman" w:hAnsi="Calibri" w:cs="Times New Roman"/>
                <w:color w:val="767171" w:themeColor="background2" w:themeShade="80"/>
              </w:rPr>
              <w:t xml:space="preserve"> Number (if set)</w:t>
            </w:r>
            <w:r w:rsidR="00FF75F3">
              <w:rPr>
                <w:rFonts w:ascii="Calibri" w:eastAsia="Times New Roman" w:hAnsi="Calibri" w:cs="Times New Roman"/>
                <w:color w:val="767171" w:themeColor="background2" w:themeShade="80"/>
              </w:rPr>
              <w:t xml:space="preserve"> = 22</w:t>
            </w:r>
          </w:p>
        </w:tc>
      </w:tr>
      <w:tr w:rsidR="0042609C" w:rsidRPr="0032511D" w14:paraId="494CCD5C" w14:textId="77777777" w:rsidTr="00FF75F3">
        <w:trPr>
          <w:trHeight w:val="1428"/>
        </w:trPr>
        <w:tc>
          <w:tcPr>
            <w:tcW w:w="525"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0F90331" w14:textId="77777777" w:rsidR="0042609C" w:rsidRPr="0032511D" w:rsidRDefault="0042609C" w:rsidP="005A70F7">
            <w:pPr>
              <w:spacing w:before="60" w:after="0" w:line="240" w:lineRule="auto"/>
              <w:jc w:val="center"/>
              <w:rPr>
                <w:rFonts w:ascii="Calibri" w:eastAsia="Times New Roman" w:hAnsi="Calibri" w:cs="Times New Roman"/>
                <w:color w:val="D9D9D9"/>
              </w:rPr>
            </w:pPr>
            <w:r w:rsidRPr="0032511D">
              <w:rPr>
                <w:rFonts w:ascii="Calibri" w:eastAsia="Times New Roman" w:hAnsi="Calibri" w:cs="Times New Roman"/>
                <w:color w:val="D9D9D9"/>
              </w:rPr>
              <w:t>Data Offset</w:t>
            </w:r>
          </w:p>
        </w:tc>
        <w:tc>
          <w:tcPr>
            <w:tcW w:w="420" w:type="pct"/>
            <w:tcBorders>
              <w:top w:val="single" w:sz="4" w:space="0" w:color="auto"/>
              <w:left w:val="nil"/>
              <w:bottom w:val="single" w:sz="4" w:space="0" w:color="auto"/>
              <w:right w:val="single" w:sz="4" w:space="0" w:color="000000"/>
            </w:tcBorders>
            <w:shd w:val="clear" w:color="auto" w:fill="auto"/>
            <w:noWrap/>
            <w:vAlign w:val="bottom"/>
            <w:hideMark/>
          </w:tcPr>
          <w:p w14:paraId="4BFC6004" w14:textId="77777777" w:rsidR="0042609C" w:rsidRPr="0032511D" w:rsidRDefault="0042609C" w:rsidP="005A70F7">
            <w:pPr>
              <w:spacing w:before="60" w:after="0" w:line="240" w:lineRule="auto"/>
              <w:jc w:val="center"/>
              <w:rPr>
                <w:rFonts w:ascii="Calibri" w:eastAsia="Times New Roman" w:hAnsi="Calibri" w:cs="Times New Roman"/>
                <w:color w:val="D9D9D9"/>
              </w:rPr>
            </w:pPr>
            <w:r w:rsidRPr="0032511D">
              <w:rPr>
                <w:rFonts w:ascii="Calibri" w:eastAsia="Times New Roman" w:hAnsi="Calibri" w:cs="Times New Roman"/>
                <w:color w:val="D9D9D9"/>
              </w:rPr>
              <w:t>Reserved</w:t>
            </w:r>
          </w:p>
        </w:tc>
        <w:tc>
          <w:tcPr>
            <w:tcW w:w="183" w:type="pct"/>
            <w:tcBorders>
              <w:top w:val="nil"/>
              <w:left w:val="nil"/>
              <w:bottom w:val="single" w:sz="4" w:space="0" w:color="auto"/>
              <w:right w:val="single" w:sz="4" w:space="0" w:color="auto"/>
            </w:tcBorders>
            <w:shd w:val="clear" w:color="auto" w:fill="auto"/>
            <w:noWrap/>
            <w:textDirection w:val="tbRl"/>
            <w:vAlign w:val="bottom"/>
            <w:hideMark/>
          </w:tcPr>
          <w:p w14:paraId="2BFC64E7" w14:textId="77777777" w:rsidR="0042609C" w:rsidRPr="00AC333A" w:rsidRDefault="0042609C" w:rsidP="005A70F7">
            <w:pPr>
              <w:spacing w:before="60" w:after="0" w:line="240" w:lineRule="auto"/>
              <w:jc w:val="center"/>
              <w:rPr>
                <w:rFonts w:ascii="Calibri" w:eastAsia="Times New Roman" w:hAnsi="Calibri" w:cs="Times New Roman"/>
                <w:color w:val="D9D9D9" w:themeColor="background1" w:themeShade="D9"/>
              </w:rPr>
            </w:pPr>
            <w:r w:rsidRPr="00AC333A">
              <w:rPr>
                <w:rFonts w:ascii="Calibri" w:eastAsia="Times New Roman" w:hAnsi="Calibri" w:cs="Times New Roman"/>
                <w:color w:val="D9D9D9" w:themeColor="background1" w:themeShade="D9"/>
              </w:rPr>
              <w:t>NS</w:t>
            </w:r>
          </w:p>
        </w:tc>
        <w:tc>
          <w:tcPr>
            <w:tcW w:w="183" w:type="pct"/>
            <w:tcBorders>
              <w:top w:val="nil"/>
              <w:left w:val="nil"/>
              <w:bottom w:val="single" w:sz="4" w:space="0" w:color="auto"/>
              <w:right w:val="single" w:sz="4" w:space="0" w:color="auto"/>
            </w:tcBorders>
            <w:shd w:val="clear" w:color="auto" w:fill="auto"/>
            <w:noWrap/>
            <w:textDirection w:val="tbRl"/>
            <w:vAlign w:val="bottom"/>
            <w:hideMark/>
          </w:tcPr>
          <w:p w14:paraId="0CB7B788" w14:textId="77777777" w:rsidR="0042609C" w:rsidRPr="00AC333A" w:rsidRDefault="0042609C" w:rsidP="005A70F7">
            <w:pPr>
              <w:spacing w:before="60" w:after="0" w:line="240" w:lineRule="auto"/>
              <w:jc w:val="center"/>
              <w:rPr>
                <w:rFonts w:ascii="Calibri" w:eastAsia="Times New Roman" w:hAnsi="Calibri" w:cs="Times New Roman"/>
                <w:color w:val="D9D9D9" w:themeColor="background1" w:themeShade="D9"/>
              </w:rPr>
            </w:pPr>
            <w:r w:rsidRPr="00AC333A">
              <w:rPr>
                <w:rFonts w:ascii="Calibri" w:eastAsia="Times New Roman" w:hAnsi="Calibri" w:cs="Times New Roman"/>
                <w:color w:val="D9D9D9" w:themeColor="background1" w:themeShade="D9"/>
              </w:rPr>
              <w:t>CWR</w:t>
            </w:r>
          </w:p>
        </w:tc>
        <w:tc>
          <w:tcPr>
            <w:tcW w:w="183" w:type="pct"/>
            <w:tcBorders>
              <w:top w:val="nil"/>
              <w:left w:val="nil"/>
              <w:bottom w:val="single" w:sz="4" w:space="0" w:color="auto"/>
              <w:right w:val="single" w:sz="4" w:space="0" w:color="auto"/>
            </w:tcBorders>
            <w:shd w:val="clear" w:color="auto" w:fill="auto"/>
            <w:noWrap/>
            <w:textDirection w:val="tbRl"/>
            <w:vAlign w:val="bottom"/>
            <w:hideMark/>
          </w:tcPr>
          <w:p w14:paraId="7F088610" w14:textId="77777777" w:rsidR="0042609C" w:rsidRPr="00AC333A" w:rsidRDefault="0042609C" w:rsidP="005A70F7">
            <w:pPr>
              <w:spacing w:before="60" w:after="0" w:line="240" w:lineRule="auto"/>
              <w:jc w:val="center"/>
              <w:rPr>
                <w:rFonts w:ascii="Calibri" w:eastAsia="Times New Roman" w:hAnsi="Calibri" w:cs="Times New Roman"/>
                <w:color w:val="D9D9D9" w:themeColor="background1" w:themeShade="D9"/>
              </w:rPr>
            </w:pPr>
            <w:r w:rsidRPr="00AC333A">
              <w:rPr>
                <w:rFonts w:ascii="Calibri" w:eastAsia="Times New Roman" w:hAnsi="Calibri" w:cs="Times New Roman"/>
                <w:color w:val="D9D9D9" w:themeColor="background1" w:themeShade="D9"/>
              </w:rPr>
              <w:t>ECE</w:t>
            </w:r>
          </w:p>
        </w:tc>
        <w:tc>
          <w:tcPr>
            <w:tcW w:w="183"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050C13B8" w14:textId="50E7972B" w:rsidR="0042609C" w:rsidRPr="00C52CA9" w:rsidRDefault="0042609C" w:rsidP="005A70F7">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URG</w:t>
            </w:r>
            <w:r w:rsidR="00FF75F3">
              <w:rPr>
                <w:rFonts w:ascii="Calibri" w:eastAsia="Times New Roman" w:hAnsi="Calibri" w:cs="Times New Roman"/>
                <w:color w:val="767171" w:themeColor="background2" w:themeShade="80"/>
              </w:rPr>
              <w:t xml:space="preserve"> = Not set</w:t>
            </w:r>
          </w:p>
        </w:tc>
        <w:tc>
          <w:tcPr>
            <w:tcW w:w="183"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3B5D2FB8" w14:textId="36B2B2FE" w:rsidR="0042609C" w:rsidRPr="00C52CA9" w:rsidRDefault="0042609C" w:rsidP="005A70F7">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ACK</w:t>
            </w:r>
            <w:r w:rsidR="00FF75F3">
              <w:rPr>
                <w:rFonts w:ascii="Calibri" w:eastAsia="Times New Roman" w:hAnsi="Calibri" w:cs="Times New Roman"/>
                <w:color w:val="767171" w:themeColor="background2" w:themeShade="80"/>
              </w:rPr>
              <w:t xml:space="preserve"> = Set</w:t>
            </w:r>
          </w:p>
        </w:tc>
        <w:tc>
          <w:tcPr>
            <w:tcW w:w="183"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00FC7054" w14:textId="6D073D2D" w:rsidR="0042609C" w:rsidRPr="00C52CA9" w:rsidRDefault="0042609C" w:rsidP="005A70F7">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PSH</w:t>
            </w:r>
            <w:r w:rsidR="00FF75F3">
              <w:rPr>
                <w:rFonts w:ascii="Calibri" w:eastAsia="Times New Roman" w:hAnsi="Calibri" w:cs="Times New Roman"/>
                <w:color w:val="767171" w:themeColor="background2" w:themeShade="80"/>
              </w:rPr>
              <w:t xml:space="preserve"> = Set</w:t>
            </w:r>
          </w:p>
        </w:tc>
        <w:tc>
          <w:tcPr>
            <w:tcW w:w="183"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6F6DE8C1" w14:textId="520FCDFE" w:rsidR="0042609C" w:rsidRPr="00C52CA9" w:rsidRDefault="0042609C" w:rsidP="005A70F7">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RST</w:t>
            </w:r>
            <w:r w:rsidR="00FF75F3">
              <w:rPr>
                <w:rFonts w:ascii="Calibri" w:eastAsia="Times New Roman" w:hAnsi="Calibri" w:cs="Times New Roman"/>
                <w:color w:val="767171" w:themeColor="background2" w:themeShade="80"/>
              </w:rPr>
              <w:t xml:space="preserve"> = Not set</w:t>
            </w:r>
          </w:p>
        </w:tc>
        <w:tc>
          <w:tcPr>
            <w:tcW w:w="183"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668734B0" w14:textId="42567050" w:rsidR="0042609C" w:rsidRPr="00C52CA9" w:rsidRDefault="0042609C" w:rsidP="005A70F7">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SYN</w:t>
            </w:r>
            <w:r w:rsidR="00FF75F3">
              <w:rPr>
                <w:rFonts w:ascii="Calibri" w:eastAsia="Times New Roman" w:hAnsi="Calibri" w:cs="Times New Roman"/>
                <w:color w:val="767171" w:themeColor="background2" w:themeShade="80"/>
              </w:rPr>
              <w:t xml:space="preserve"> = Not set</w:t>
            </w:r>
          </w:p>
        </w:tc>
        <w:tc>
          <w:tcPr>
            <w:tcW w:w="183"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6BFD43FD" w14:textId="28AD7846" w:rsidR="0042609C" w:rsidRPr="00C52CA9" w:rsidRDefault="0042609C" w:rsidP="005A70F7">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FIN</w:t>
            </w:r>
            <w:r w:rsidR="00FF75F3">
              <w:rPr>
                <w:rFonts w:ascii="Calibri" w:eastAsia="Times New Roman" w:hAnsi="Calibri" w:cs="Times New Roman"/>
                <w:color w:val="767171" w:themeColor="background2" w:themeShade="80"/>
              </w:rPr>
              <w:t xml:space="preserve"> = Not set</w:t>
            </w:r>
          </w:p>
        </w:tc>
        <w:tc>
          <w:tcPr>
            <w:tcW w:w="2406" w:type="pct"/>
            <w:tcBorders>
              <w:top w:val="single" w:sz="4" w:space="0" w:color="auto"/>
              <w:left w:val="nil"/>
              <w:bottom w:val="single" w:sz="4" w:space="0" w:color="auto"/>
              <w:right w:val="single" w:sz="4" w:space="0" w:color="000000"/>
            </w:tcBorders>
            <w:shd w:val="clear" w:color="auto" w:fill="auto"/>
            <w:noWrap/>
            <w:vAlign w:val="bottom"/>
            <w:hideMark/>
          </w:tcPr>
          <w:p w14:paraId="6E262B02" w14:textId="77777777" w:rsidR="0042609C" w:rsidRPr="0032511D" w:rsidRDefault="0042609C" w:rsidP="00F5096C">
            <w:pPr>
              <w:spacing w:after="0" w:line="360" w:lineRule="auto"/>
              <w:jc w:val="center"/>
              <w:rPr>
                <w:rFonts w:ascii="Calibri" w:eastAsia="Times New Roman" w:hAnsi="Calibri" w:cs="Times New Roman"/>
                <w:color w:val="D9D9D9"/>
              </w:rPr>
            </w:pPr>
            <w:r w:rsidRPr="0059039C">
              <w:rPr>
                <w:rFonts w:ascii="Calibri" w:eastAsia="Times New Roman" w:hAnsi="Calibri" w:cs="Times New Roman"/>
                <w:color w:val="D9D9D9" w:themeColor="background1" w:themeShade="D9"/>
              </w:rPr>
              <w:t>Window Size</w:t>
            </w:r>
          </w:p>
        </w:tc>
      </w:tr>
      <w:tr w:rsidR="0042609C" w:rsidRPr="0032511D" w14:paraId="26D05E6A" w14:textId="77777777" w:rsidTr="00986747">
        <w:trPr>
          <w:trHeight w:val="300"/>
        </w:trPr>
        <w:tc>
          <w:tcPr>
            <w:tcW w:w="2594" w:type="pct"/>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26F0FFA"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Check Sum</w:t>
            </w:r>
          </w:p>
        </w:tc>
        <w:tc>
          <w:tcPr>
            <w:tcW w:w="2406" w:type="pct"/>
            <w:tcBorders>
              <w:top w:val="single" w:sz="4" w:space="0" w:color="auto"/>
              <w:left w:val="nil"/>
              <w:bottom w:val="single" w:sz="4" w:space="0" w:color="auto"/>
              <w:right w:val="single" w:sz="4" w:space="0" w:color="000000"/>
            </w:tcBorders>
            <w:shd w:val="clear" w:color="auto" w:fill="auto"/>
            <w:noWrap/>
            <w:vAlign w:val="bottom"/>
            <w:hideMark/>
          </w:tcPr>
          <w:p w14:paraId="19C49D39"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Urgent Pointer</w:t>
            </w:r>
          </w:p>
        </w:tc>
      </w:tr>
      <w:tr w:rsidR="0042609C" w:rsidRPr="0032511D" w14:paraId="243F5DE2" w14:textId="77777777" w:rsidTr="00F5096C">
        <w:trPr>
          <w:trHeight w:val="300"/>
        </w:trPr>
        <w:tc>
          <w:tcPr>
            <w:tcW w:w="5000" w:type="pct"/>
            <w:gridSpan w:val="1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2C2BFA8"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Options</w:t>
            </w:r>
          </w:p>
        </w:tc>
      </w:tr>
    </w:tbl>
    <w:p w14:paraId="219A3766" w14:textId="344C0445" w:rsidR="00986747" w:rsidRDefault="00986747" w:rsidP="00986747">
      <w:pPr>
        <w:pStyle w:val="PargrafodaLista"/>
        <w:spacing w:line="360" w:lineRule="auto"/>
        <w:ind w:left="360"/>
      </w:pPr>
    </w:p>
    <w:p w14:paraId="634C9817" w14:textId="77777777" w:rsidR="00986747" w:rsidRDefault="00986747" w:rsidP="00986747">
      <w:pPr>
        <w:pStyle w:val="PargrafodaLista"/>
        <w:spacing w:line="360" w:lineRule="auto"/>
        <w:ind w:left="360"/>
      </w:pPr>
    </w:p>
    <w:p w14:paraId="273AE1AE" w14:textId="77777777" w:rsidR="00FF75F3" w:rsidRDefault="007C12D7" w:rsidP="00FF75F3">
      <w:pPr>
        <w:pStyle w:val="PargrafodaLista"/>
        <w:numPr>
          <w:ilvl w:val="0"/>
          <w:numId w:val="1"/>
        </w:numPr>
        <w:spacing w:line="360" w:lineRule="auto"/>
      </w:pPr>
      <w:r>
        <w:t xml:space="preserve">Notice that in this packet’s TCP header the Psh bit is set. What does this do? </w:t>
      </w:r>
      <w:r w:rsidR="00500EFF">
        <w:t>Search “Push bit TCP” on Google to find out the reason why we set psh bit. Summarize the reason:</w:t>
      </w:r>
    </w:p>
    <w:p w14:paraId="1EA5A724" w14:textId="77777777" w:rsidR="00FF75F3" w:rsidRPr="00FF75F3" w:rsidRDefault="00FF75F3" w:rsidP="00FF75F3">
      <w:pPr>
        <w:pStyle w:val="PargrafodaLista"/>
        <w:spacing w:line="360" w:lineRule="auto"/>
        <w:rPr>
          <w:sz w:val="6"/>
          <w:szCs w:val="6"/>
        </w:rPr>
      </w:pPr>
    </w:p>
    <w:p w14:paraId="312E60F3" w14:textId="43F4BA8E" w:rsidR="00FF75F3" w:rsidRDefault="00FF75F3" w:rsidP="00FF75F3">
      <w:pPr>
        <w:pStyle w:val="PargrafodaLista"/>
        <w:spacing w:line="360" w:lineRule="auto"/>
      </w:pPr>
      <w:r>
        <w:t>The push bit is set when  your application sends segments of data, so a TCP receiving peer will push the data to the application buffer immediately if the push flag is set.</w:t>
      </w:r>
    </w:p>
    <w:p w14:paraId="159D1064" w14:textId="77777777" w:rsidR="00FF75F3" w:rsidRPr="00FF75F3" w:rsidRDefault="00FF75F3" w:rsidP="00BD5006">
      <w:pPr>
        <w:pStyle w:val="PargrafodaLista"/>
        <w:spacing w:line="360" w:lineRule="auto"/>
        <w:ind w:left="360"/>
        <w:rPr>
          <w:sz w:val="12"/>
          <w:szCs w:val="12"/>
        </w:rPr>
      </w:pPr>
    </w:p>
    <w:p w14:paraId="3D3B6483" w14:textId="573E07A4" w:rsidR="00A400ED" w:rsidRDefault="00A400ED" w:rsidP="00BD5006">
      <w:pPr>
        <w:pStyle w:val="PargrafodaLista"/>
        <w:spacing w:line="360" w:lineRule="auto"/>
        <w:ind w:left="360"/>
      </w:pPr>
      <w:r>
        <w:t>What sequence did we just record? _____</w:t>
      </w:r>
      <w:r w:rsidR="003B435F">
        <w:t>29</w:t>
      </w:r>
      <w:r>
        <w:t>______________________</w:t>
      </w:r>
    </w:p>
    <w:p w14:paraId="4D09597E" w14:textId="77777777" w:rsidR="00BD5006" w:rsidRDefault="00BD5006" w:rsidP="00BD5006">
      <w:pPr>
        <w:pStyle w:val="PargrafodaLista"/>
        <w:spacing w:line="360" w:lineRule="auto"/>
        <w:ind w:left="360"/>
      </w:pPr>
    </w:p>
    <w:p w14:paraId="2A8BDBB8" w14:textId="721F045F" w:rsidR="00A400ED" w:rsidRDefault="00025B43" w:rsidP="00025B43">
      <w:pPr>
        <w:pStyle w:val="PargrafodaLista"/>
        <w:numPr>
          <w:ilvl w:val="0"/>
          <w:numId w:val="1"/>
        </w:numPr>
        <w:spacing w:line="360" w:lineRule="auto"/>
      </w:pPr>
      <w:r>
        <w:t xml:space="preserve">Note on </w:t>
      </w:r>
      <w:r w:rsidR="00A400ED">
        <w:t xml:space="preserve">Sequence numbers: </w:t>
      </w:r>
      <w:r w:rsidR="007C12D7">
        <w:t xml:space="preserve">If you look in the TCP header you will see there is a [Next sequence number] field. This is the Wireshark application calculating what the next sequence number would be from that source host. Wireshark calculates this value by adding the total length </w:t>
      </w:r>
      <w:r w:rsidR="007F21AC">
        <w:t>of data</w:t>
      </w:r>
      <w:r w:rsidR="007C12D7">
        <w:t xml:space="preserve"> to the Sequence Number. </w:t>
      </w:r>
      <w:r w:rsidR="007F21AC">
        <w:t xml:space="preserve"> Explore the items of TCP and find the field that represents the data size. What is the field name? _</w:t>
      </w:r>
      <w:r w:rsidR="003B435F">
        <w:t>TCP Segment Len</w:t>
      </w:r>
      <w:r w:rsidR="007F21AC">
        <w:t>_______</w:t>
      </w:r>
    </w:p>
    <w:p w14:paraId="5278EB6C" w14:textId="74673A63" w:rsidR="007C12D7" w:rsidRDefault="00A400ED" w:rsidP="00A400ED">
      <w:pPr>
        <w:pStyle w:val="CitaoIntensa"/>
        <w:ind w:left="0"/>
      </w:pPr>
      <w:r>
        <w:t xml:space="preserve">Part 4 </w:t>
      </w:r>
      <w:r w:rsidR="00025B43">
        <w:t>–</w:t>
      </w:r>
      <w:r w:rsidR="007F21AC">
        <w:t xml:space="preserve"> </w:t>
      </w:r>
      <w:r w:rsidR="00012C6F">
        <w:t>closing TCP connection</w:t>
      </w:r>
    </w:p>
    <w:p w14:paraId="3737EB04" w14:textId="3B6F654A" w:rsidR="007F21AC" w:rsidRPr="007F21AC" w:rsidRDefault="007F21AC" w:rsidP="00AC333A">
      <w:pPr>
        <w:pStyle w:val="PargrafodaLista"/>
        <w:numPr>
          <w:ilvl w:val="0"/>
          <w:numId w:val="1"/>
        </w:numPr>
        <w:spacing w:line="360" w:lineRule="auto"/>
      </w:pPr>
      <w:r>
        <w:t xml:space="preserve">TCP closes a connection in 4 steps: 1. FIN, </w:t>
      </w:r>
      <w:r w:rsidR="00191ECC">
        <w:t xml:space="preserve">ACK, </w:t>
      </w:r>
      <w:r>
        <w:t xml:space="preserve">2. ACK, 3. FIN, </w:t>
      </w:r>
      <w:r w:rsidR="00191ECC">
        <w:t xml:space="preserve">ACK, </w:t>
      </w:r>
      <w:r>
        <w:t xml:space="preserve">4. ACK. </w:t>
      </w:r>
      <w:r w:rsidR="00283658">
        <w:t xml:space="preserve">Note that every single </w:t>
      </w:r>
      <w:r w:rsidR="00334F9E">
        <w:t xml:space="preserve">message acknowledges the last message. </w:t>
      </w:r>
    </w:p>
    <w:p w14:paraId="03EC7650" w14:textId="77777777" w:rsidR="007C12D7" w:rsidRDefault="007C12D7" w:rsidP="00AC333A">
      <w:pPr>
        <w:pStyle w:val="PargrafodaLista"/>
        <w:numPr>
          <w:ilvl w:val="0"/>
          <w:numId w:val="1"/>
        </w:numPr>
        <w:spacing w:line="360" w:lineRule="auto"/>
      </w:pPr>
      <w:r w:rsidRPr="00025B43">
        <w:rPr>
          <w:b/>
        </w:rPr>
        <w:t>Scroll to the end</w:t>
      </w:r>
      <w:r>
        <w:t xml:space="preserve"> of the packet list. </w:t>
      </w:r>
    </w:p>
    <w:p w14:paraId="1A182974" w14:textId="77777777" w:rsidR="00F91771" w:rsidRDefault="007C12D7" w:rsidP="00AC333A">
      <w:pPr>
        <w:pStyle w:val="PargrafodaLista"/>
        <w:numPr>
          <w:ilvl w:val="0"/>
          <w:numId w:val="1"/>
        </w:numPr>
        <w:spacing w:line="360" w:lineRule="auto"/>
      </w:pPr>
      <w:r w:rsidRPr="00025B43">
        <w:rPr>
          <w:b/>
        </w:rPr>
        <w:t xml:space="preserve">Select the </w:t>
      </w:r>
      <w:r w:rsidR="00A8087E">
        <w:rPr>
          <w:b/>
        </w:rPr>
        <w:t xml:space="preserve">FIN ACK </w:t>
      </w:r>
      <w:r w:rsidRPr="00025B43">
        <w:rPr>
          <w:b/>
        </w:rPr>
        <w:t>packet</w:t>
      </w:r>
      <w:r>
        <w:t xml:space="preserve"> that is </w:t>
      </w:r>
      <w:r w:rsidR="00A8087E" w:rsidRPr="00F91771">
        <w:rPr>
          <w:b/>
        </w:rPr>
        <w:t>forth</w:t>
      </w:r>
      <w:r w:rsidR="00A8087E">
        <w:t xml:space="preserve"> </w:t>
      </w:r>
      <w:r>
        <w:t xml:space="preserve">from the bottom. </w:t>
      </w:r>
      <w:r w:rsidR="00503C2F">
        <w:t>FIN,</w:t>
      </w:r>
      <w:r w:rsidR="00BD5006">
        <w:t xml:space="preserve"> </w:t>
      </w:r>
      <w:r w:rsidR="00503C2F">
        <w:t>ACK will be in the</w:t>
      </w:r>
      <w:r w:rsidR="00CD6838">
        <w:t xml:space="preserve"> info column of the packet list: FIN to finalize TCP connection from client side, and ACK to acknowledge the last packet sent to server before we start closing the connection.</w:t>
      </w:r>
      <w:r w:rsidR="00A8087E">
        <w:t xml:space="preserve"> </w:t>
      </w:r>
    </w:p>
    <w:p w14:paraId="21839A01" w14:textId="5A52C431" w:rsidR="007C12D7" w:rsidRDefault="00C85012" w:rsidP="00F91771">
      <w:pPr>
        <w:pStyle w:val="PargrafodaLista"/>
        <w:spacing w:line="360" w:lineRule="auto"/>
        <w:ind w:left="360"/>
      </w:pPr>
      <w:r>
        <w:lastRenderedPageBreak/>
        <w:t>Note</w:t>
      </w:r>
      <w:r w:rsidR="00F91771">
        <w:t>1</w:t>
      </w:r>
      <w:r>
        <w:t xml:space="preserve">: </w:t>
      </w:r>
      <w:r w:rsidR="00A8087E">
        <w:t xml:space="preserve">In some cases, it happens that the source sends a FIN message and then receives </w:t>
      </w:r>
      <w:r w:rsidR="0016325F">
        <w:t>a late</w:t>
      </w:r>
      <w:r w:rsidR="00A8087E">
        <w:t xml:space="preserve"> ACK for a last </w:t>
      </w:r>
      <w:r>
        <w:t xml:space="preserve">data packet sent to the server. In </w:t>
      </w:r>
      <w:r w:rsidR="00374197">
        <w:t>such</w:t>
      </w:r>
      <w:r>
        <w:t xml:space="preserve"> cases you will see an extra ACK </w:t>
      </w:r>
      <w:r w:rsidR="0016325F">
        <w:t xml:space="preserve">in addition to the </w:t>
      </w:r>
      <w:r w:rsidR="00374197">
        <w:t xml:space="preserve">expected </w:t>
      </w:r>
      <w:r w:rsidR="0016325F">
        <w:t>last</w:t>
      </w:r>
      <w:r>
        <w:t xml:space="preserve"> </w:t>
      </w:r>
      <w:r w:rsidR="0016325F">
        <w:t>four</w:t>
      </w:r>
      <w:r>
        <w:t xml:space="preserve"> packet</w:t>
      </w:r>
      <w:r w:rsidR="0016325F">
        <w:t>s</w:t>
      </w:r>
      <w:r>
        <w:t>.</w:t>
      </w:r>
    </w:p>
    <w:p w14:paraId="343D80FD" w14:textId="1A844400" w:rsidR="00F91771" w:rsidRPr="009E7EDD" w:rsidRDefault="00F91771" w:rsidP="00F91771">
      <w:pPr>
        <w:pStyle w:val="PargrafodaLista"/>
        <w:spacing w:line="360" w:lineRule="auto"/>
        <w:ind w:left="360"/>
        <w:rPr>
          <w:highlight w:val="yellow"/>
        </w:rPr>
      </w:pPr>
      <w:r w:rsidRPr="009E7EDD">
        <w:rPr>
          <w:highlight w:val="yellow"/>
        </w:rPr>
        <w:t>Note2: In some cases, you see only three packets from bottom. 1. FIN, ACK, 2. FIN, ACK, 3. ACK.</w:t>
      </w:r>
    </w:p>
    <w:p w14:paraId="5F317E1A" w14:textId="3219C0AA" w:rsidR="00F91771" w:rsidRDefault="00F91771" w:rsidP="00F91771">
      <w:pPr>
        <w:pStyle w:val="PargrafodaLista"/>
        <w:spacing w:line="360" w:lineRule="auto"/>
        <w:ind w:left="360"/>
      </w:pPr>
      <w:r w:rsidRPr="009E7EDD">
        <w:rPr>
          <w:highlight w:val="yellow"/>
        </w:rPr>
        <w:t xml:space="preserve">If that is the sequence of packets you see on Wireshark, the reason is the server has sent you an ACK </w:t>
      </w:r>
      <w:r w:rsidR="00A50374" w:rsidRPr="009E7EDD">
        <w:rPr>
          <w:highlight w:val="yellow"/>
        </w:rPr>
        <w:t>message,</w:t>
      </w:r>
      <w:r w:rsidRPr="009E7EDD">
        <w:rPr>
          <w:highlight w:val="yellow"/>
        </w:rPr>
        <w:t xml:space="preserve"> but your system has not received that for some reason. In th</w:t>
      </w:r>
      <w:r w:rsidR="009E7EDD" w:rsidRPr="009E7EDD">
        <w:rPr>
          <w:highlight w:val="yellow"/>
        </w:rPr>
        <w:t>at</w:t>
      </w:r>
      <w:r w:rsidRPr="009E7EDD">
        <w:rPr>
          <w:highlight w:val="yellow"/>
        </w:rPr>
        <w:t xml:space="preserve"> case, you have missed the ACK message </w:t>
      </w:r>
      <w:r w:rsidR="009E7EDD" w:rsidRPr="009E7EDD">
        <w:rPr>
          <w:highlight w:val="yellow"/>
        </w:rPr>
        <w:t>from server, so you see only three messages that close the connection. You can leave the steps 38, 39, 40 blank and mention the reason.</w:t>
      </w:r>
    </w:p>
    <w:p w14:paraId="039E82CE" w14:textId="030544C0" w:rsidR="00F91771" w:rsidRDefault="00F91771" w:rsidP="00F91771">
      <w:pPr>
        <w:pStyle w:val="PargrafodaLista"/>
        <w:spacing w:line="360" w:lineRule="auto"/>
        <w:ind w:left="360"/>
      </w:pPr>
      <w:r>
        <w:rPr>
          <w:noProof/>
        </w:rPr>
        <w:drawing>
          <wp:inline distT="0" distB="0" distL="0" distR="0" wp14:anchorId="7C2B3012" wp14:editId="68072599">
            <wp:extent cx="2430163" cy="3256058"/>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29 at 12.28.09 PM.png"/>
                    <pic:cNvPicPr/>
                  </pic:nvPicPr>
                  <pic:blipFill>
                    <a:blip r:embed="rId10"/>
                    <a:stretch>
                      <a:fillRect/>
                    </a:stretch>
                  </pic:blipFill>
                  <pic:spPr>
                    <a:xfrm>
                      <a:off x="0" y="0"/>
                      <a:ext cx="2530033" cy="3389869"/>
                    </a:xfrm>
                    <a:prstGeom prst="rect">
                      <a:avLst/>
                    </a:prstGeom>
                  </pic:spPr>
                </pic:pic>
              </a:graphicData>
            </a:graphic>
          </wp:inline>
        </w:drawing>
      </w:r>
    </w:p>
    <w:p w14:paraId="4ECD164D" w14:textId="77777777" w:rsidR="00F91771" w:rsidRDefault="00F91771" w:rsidP="00F91771">
      <w:pPr>
        <w:pStyle w:val="PargrafodaLista"/>
        <w:spacing w:line="360" w:lineRule="auto"/>
        <w:ind w:left="360"/>
      </w:pPr>
    </w:p>
    <w:p w14:paraId="50B7E204" w14:textId="77777777" w:rsidR="007C12D7" w:rsidRDefault="007C12D7" w:rsidP="00025B43">
      <w:pPr>
        <w:pStyle w:val="PargrafodaLista"/>
        <w:numPr>
          <w:ilvl w:val="0"/>
          <w:numId w:val="1"/>
        </w:numPr>
        <w:spacing w:after="0" w:line="360" w:lineRule="auto"/>
      </w:pPr>
      <w:r w:rsidRPr="00025B43">
        <w:rPr>
          <w:b/>
        </w:rPr>
        <w:t>Fill out the following IP header</w:t>
      </w:r>
      <w:r>
        <w:t xml:space="preserve"> </w:t>
      </w:r>
      <w:r w:rsidR="00025B43">
        <w:t>with</w:t>
      </w:r>
      <w:r>
        <w:t xml:space="preserve"> the information from Wireshark. </w:t>
      </w:r>
    </w:p>
    <w:tbl>
      <w:tblPr>
        <w:tblW w:w="5000" w:type="pct"/>
        <w:tblLook w:val="04A0" w:firstRow="1" w:lastRow="0" w:firstColumn="1" w:lastColumn="0" w:noHBand="0" w:noVBand="1"/>
      </w:tblPr>
      <w:tblGrid>
        <w:gridCol w:w="1059"/>
        <w:gridCol w:w="1061"/>
        <w:gridCol w:w="1787"/>
        <w:gridCol w:w="630"/>
        <w:gridCol w:w="944"/>
        <w:gridCol w:w="4095"/>
      </w:tblGrid>
      <w:tr w:rsidR="0042609C" w:rsidRPr="0032511D" w14:paraId="6D4E4F94" w14:textId="77777777" w:rsidTr="00986747">
        <w:trPr>
          <w:trHeight w:val="300"/>
        </w:trPr>
        <w:tc>
          <w:tcPr>
            <w:tcW w:w="553"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829B95A" w14:textId="77777777" w:rsidR="0042609C" w:rsidRPr="0032511D" w:rsidRDefault="0042609C" w:rsidP="00F5096C">
            <w:pPr>
              <w:spacing w:after="0" w:line="360" w:lineRule="auto"/>
              <w:jc w:val="center"/>
              <w:rPr>
                <w:rFonts w:ascii="Calibri" w:eastAsia="Times New Roman" w:hAnsi="Calibri" w:cs="Times New Roman"/>
                <w:color w:val="D9D9D9"/>
              </w:rPr>
            </w:pPr>
            <w:r w:rsidRPr="00AC333A">
              <w:rPr>
                <w:rFonts w:ascii="Calibri" w:eastAsia="Times New Roman" w:hAnsi="Calibri" w:cs="Times New Roman"/>
                <w:color w:val="D9D9D9"/>
              </w:rPr>
              <w:t>Version</w:t>
            </w:r>
          </w:p>
        </w:tc>
        <w:tc>
          <w:tcPr>
            <w:tcW w:w="553" w:type="pct"/>
            <w:tcBorders>
              <w:top w:val="single" w:sz="4" w:space="0" w:color="auto"/>
              <w:left w:val="nil"/>
              <w:bottom w:val="single" w:sz="4" w:space="0" w:color="auto"/>
              <w:right w:val="single" w:sz="4" w:space="0" w:color="000000"/>
            </w:tcBorders>
            <w:shd w:val="clear" w:color="auto" w:fill="E7E6E6" w:themeFill="background2"/>
            <w:noWrap/>
            <w:vAlign w:val="bottom"/>
            <w:hideMark/>
          </w:tcPr>
          <w:p w14:paraId="03B87B81" w14:textId="453E51C8" w:rsidR="0042609C" w:rsidRPr="0032511D" w:rsidRDefault="0042609C" w:rsidP="00F5096C">
            <w:pPr>
              <w:spacing w:after="0" w:line="360" w:lineRule="auto"/>
              <w:jc w:val="center"/>
              <w:rPr>
                <w:rFonts w:ascii="Calibri" w:eastAsia="Times New Roman" w:hAnsi="Calibri" w:cs="Times New Roman"/>
                <w:color w:val="D9D9D9"/>
              </w:rPr>
            </w:pPr>
            <w:r w:rsidRPr="005F3C6E">
              <w:rPr>
                <w:rFonts w:ascii="Calibri" w:eastAsia="Times New Roman" w:hAnsi="Calibri" w:cs="Times New Roman"/>
                <w:color w:val="767171" w:themeColor="background2" w:themeShade="80"/>
              </w:rPr>
              <w:t>IHL</w:t>
            </w:r>
            <w:r w:rsidR="00403C4B">
              <w:rPr>
                <w:rFonts w:ascii="Calibri" w:eastAsia="Times New Roman" w:hAnsi="Calibri" w:cs="Times New Roman"/>
                <w:color w:val="767171" w:themeColor="background2" w:themeShade="80"/>
              </w:rPr>
              <w:t xml:space="preserve"> = 20</w:t>
            </w:r>
          </w:p>
        </w:tc>
        <w:tc>
          <w:tcPr>
            <w:tcW w:w="933" w:type="pct"/>
            <w:tcBorders>
              <w:top w:val="single" w:sz="4" w:space="0" w:color="auto"/>
              <w:left w:val="nil"/>
              <w:bottom w:val="single" w:sz="4" w:space="0" w:color="auto"/>
              <w:right w:val="single" w:sz="4" w:space="0" w:color="000000"/>
            </w:tcBorders>
            <w:shd w:val="clear" w:color="auto" w:fill="auto"/>
            <w:noWrap/>
            <w:vAlign w:val="bottom"/>
            <w:hideMark/>
          </w:tcPr>
          <w:p w14:paraId="5766B41E"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DSCP</w:t>
            </w:r>
          </w:p>
        </w:tc>
        <w:tc>
          <w:tcPr>
            <w:tcW w:w="329" w:type="pct"/>
            <w:tcBorders>
              <w:top w:val="single" w:sz="4" w:space="0" w:color="auto"/>
              <w:left w:val="nil"/>
              <w:bottom w:val="single" w:sz="4" w:space="0" w:color="auto"/>
              <w:right w:val="single" w:sz="4" w:space="0" w:color="000000"/>
            </w:tcBorders>
            <w:shd w:val="clear" w:color="auto" w:fill="auto"/>
            <w:noWrap/>
            <w:vAlign w:val="bottom"/>
            <w:hideMark/>
          </w:tcPr>
          <w:p w14:paraId="1A18BBD7"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ECN</w:t>
            </w:r>
          </w:p>
        </w:tc>
        <w:tc>
          <w:tcPr>
            <w:tcW w:w="2632" w:type="pct"/>
            <w:gridSpan w:val="2"/>
            <w:tcBorders>
              <w:top w:val="single" w:sz="4" w:space="0" w:color="auto"/>
              <w:left w:val="nil"/>
              <w:bottom w:val="single" w:sz="4" w:space="0" w:color="auto"/>
              <w:right w:val="single" w:sz="4" w:space="0" w:color="000000"/>
            </w:tcBorders>
            <w:shd w:val="clear" w:color="auto" w:fill="E7E6E6" w:themeFill="background2"/>
            <w:noWrap/>
            <w:vAlign w:val="bottom"/>
            <w:hideMark/>
          </w:tcPr>
          <w:p w14:paraId="41EAF1E2" w14:textId="3F84CF1B" w:rsidR="0042609C" w:rsidRPr="0032511D" w:rsidRDefault="0042609C" w:rsidP="00F5096C">
            <w:pPr>
              <w:spacing w:after="0" w:line="360" w:lineRule="auto"/>
              <w:jc w:val="center"/>
              <w:rPr>
                <w:rFonts w:ascii="Calibri" w:eastAsia="Times New Roman" w:hAnsi="Calibri" w:cs="Times New Roman"/>
                <w:color w:val="D9D9D9"/>
              </w:rPr>
            </w:pPr>
            <w:r w:rsidRPr="005F3C6E">
              <w:rPr>
                <w:rFonts w:ascii="Calibri" w:eastAsia="Times New Roman" w:hAnsi="Calibri" w:cs="Times New Roman"/>
                <w:color w:val="767171" w:themeColor="background2" w:themeShade="80"/>
              </w:rPr>
              <w:t>Total Length</w:t>
            </w:r>
            <w:r w:rsidR="00403C4B">
              <w:rPr>
                <w:rFonts w:ascii="Calibri" w:eastAsia="Times New Roman" w:hAnsi="Calibri" w:cs="Times New Roman"/>
                <w:color w:val="767171" w:themeColor="background2" w:themeShade="80"/>
              </w:rPr>
              <w:t xml:space="preserve"> = 40</w:t>
            </w:r>
          </w:p>
        </w:tc>
      </w:tr>
      <w:tr w:rsidR="0042609C" w:rsidRPr="0032511D" w14:paraId="36D1E4B8" w14:textId="77777777" w:rsidTr="00986747">
        <w:trPr>
          <w:trHeight w:val="300"/>
        </w:trPr>
        <w:tc>
          <w:tcPr>
            <w:tcW w:w="2368" w:type="pct"/>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04FD0DB" w14:textId="77777777" w:rsidR="0042609C" w:rsidRPr="0032511D" w:rsidRDefault="0042609C" w:rsidP="00F5096C">
            <w:pPr>
              <w:spacing w:after="0" w:line="360" w:lineRule="auto"/>
              <w:jc w:val="center"/>
              <w:rPr>
                <w:rFonts w:ascii="Calibri" w:eastAsia="Times New Roman" w:hAnsi="Calibri" w:cs="Times New Roman"/>
                <w:color w:val="D9D9D9"/>
              </w:rPr>
            </w:pPr>
            <w:r w:rsidRPr="00AC333A">
              <w:rPr>
                <w:rFonts w:ascii="Calibri" w:eastAsia="Times New Roman" w:hAnsi="Calibri" w:cs="Times New Roman"/>
                <w:color w:val="D9D9D9"/>
              </w:rPr>
              <w:t>Identification</w:t>
            </w:r>
          </w:p>
        </w:tc>
        <w:tc>
          <w:tcPr>
            <w:tcW w:w="493" w:type="pct"/>
            <w:tcBorders>
              <w:top w:val="single" w:sz="4" w:space="0" w:color="auto"/>
              <w:left w:val="nil"/>
              <w:bottom w:val="single" w:sz="4" w:space="0" w:color="auto"/>
              <w:right w:val="single" w:sz="4" w:space="0" w:color="000000"/>
            </w:tcBorders>
            <w:shd w:val="clear" w:color="auto" w:fill="auto"/>
            <w:noWrap/>
            <w:vAlign w:val="bottom"/>
            <w:hideMark/>
          </w:tcPr>
          <w:p w14:paraId="410C5792"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Flags</w:t>
            </w:r>
          </w:p>
        </w:tc>
        <w:tc>
          <w:tcPr>
            <w:tcW w:w="2138" w:type="pct"/>
            <w:tcBorders>
              <w:top w:val="single" w:sz="4" w:space="0" w:color="auto"/>
              <w:left w:val="nil"/>
              <w:bottom w:val="single" w:sz="4" w:space="0" w:color="auto"/>
              <w:right w:val="single" w:sz="4" w:space="0" w:color="000000"/>
            </w:tcBorders>
            <w:shd w:val="clear" w:color="auto" w:fill="auto"/>
            <w:noWrap/>
            <w:vAlign w:val="bottom"/>
            <w:hideMark/>
          </w:tcPr>
          <w:p w14:paraId="1188592E"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Fragment Offset</w:t>
            </w:r>
          </w:p>
        </w:tc>
      </w:tr>
      <w:tr w:rsidR="0042609C" w:rsidRPr="0032511D" w14:paraId="29263231" w14:textId="77777777" w:rsidTr="00986747">
        <w:trPr>
          <w:trHeight w:val="300"/>
        </w:trPr>
        <w:tc>
          <w:tcPr>
            <w:tcW w:w="1107" w:type="pct"/>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2D404ABA" w14:textId="54936E64" w:rsidR="0042609C" w:rsidRPr="0032511D" w:rsidRDefault="0042609C" w:rsidP="00F5096C">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Time to Live</w:t>
            </w:r>
            <w:r w:rsidR="00403C4B">
              <w:rPr>
                <w:rFonts w:ascii="Calibri" w:eastAsia="Times New Roman" w:hAnsi="Calibri" w:cs="Times New Roman"/>
                <w:color w:val="767171" w:themeColor="background2" w:themeShade="80"/>
              </w:rPr>
              <w:t xml:space="preserve"> = 128</w:t>
            </w:r>
          </w:p>
        </w:tc>
        <w:tc>
          <w:tcPr>
            <w:tcW w:w="1261" w:type="pct"/>
            <w:gridSpan w:val="2"/>
            <w:tcBorders>
              <w:top w:val="single" w:sz="4" w:space="0" w:color="auto"/>
              <w:left w:val="nil"/>
              <w:bottom w:val="single" w:sz="4" w:space="0" w:color="auto"/>
              <w:right w:val="single" w:sz="4" w:space="0" w:color="000000"/>
            </w:tcBorders>
            <w:shd w:val="clear" w:color="auto" w:fill="E7E6E6" w:themeFill="background2"/>
            <w:noWrap/>
            <w:vAlign w:val="bottom"/>
            <w:hideMark/>
          </w:tcPr>
          <w:p w14:paraId="167F79EB" w14:textId="55213022" w:rsidR="0042609C" w:rsidRPr="0032511D" w:rsidRDefault="0042609C" w:rsidP="00F5096C">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Protocol</w:t>
            </w:r>
            <w:r w:rsidR="00403C4B">
              <w:rPr>
                <w:rFonts w:ascii="Calibri" w:eastAsia="Times New Roman" w:hAnsi="Calibri" w:cs="Times New Roman"/>
                <w:color w:val="767171" w:themeColor="background2" w:themeShade="80"/>
              </w:rPr>
              <w:t xml:space="preserve"> = TCP</w:t>
            </w:r>
          </w:p>
        </w:tc>
        <w:tc>
          <w:tcPr>
            <w:tcW w:w="2632"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3374F6A0"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Header Checksum</w:t>
            </w:r>
          </w:p>
        </w:tc>
      </w:tr>
      <w:tr w:rsidR="0042609C" w:rsidRPr="0032511D" w14:paraId="3CD1607B" w14:textId="77777777" w:rsidTr="00F5096C">
        <w:trPr>
          <w:trHeight w:val="300"/>
        </w:trPr>
        <w:tc>
          <w:tcPr>
            <w:tcW w:w="5000" w:type="pct"/>
            <w:gridSpan w:val="6"/>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39604204" w14:textId="1692FBDC" w:rsidR="0042609C" w:rsidRPr="0032511D" w:rsidRDefault="0042609C" w:rsidP="00F5096C">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Source IP Address</w:t>
            </w:r>
            <w:r w:rsidR="00403C4B">
              <w:rPr>
                <w:rFonts w:ascii="Calibri" w:eastAsia="Times New Roman" w:hAnsi="Calibri" w:cs="Times New Roman"/>
                <w:color w:val="767171" w:themeColor="background2" w:themeShade="80"/>
              </w:rPr>
              <w:t xml:space="preserve"> = 144.37.208.53</w:t>
            </w:r>
          </w:p>
        </w:tc>
      </w:tr>
      <w:tr w:rsidR="0042609C" w:rsidRPr="0032511D" w14:paraId="0CE00076" w14:textId="77777777" w:rsidTr="00F5096C">
        <w:trPr>
          <w:trHeight w:val="300"/>
        </w:trPr>
        <w:tc>
          <w:tcPr>
            <w:tcW w:w="5000" w:type="pct"/>
            <w:gridSpan w:val="6"/>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476F1E08" w14:textId="72544436" w:rsidR="0042609C" w:rsidRPr="0032511D" w:rsidRDefault="0042609C" w:rsidP="00F5096C">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Destination IP Address</w:t>
            </w:r>
            <w:r w:rsidR="00403C4B">
              <w:rPr>
                <w:rFonts w:ascii="Calibri" w:eastAsia="Times New Roman" w:hAnsi="Calibri" w:cs="Times New Roman"/>
                <w:color w:val="767171" w:themeColor="background2" w:themeShade="80"/>
              </w:rPr>
              <w:t xml:space="preserve"> = 144.37.1.24</w:t>
            </w:r>
          </w:p>
        </w:tc>
      </w:tr>
      <w:tr w:rsidR="0042609C" w:rsidRPr="0032511D" w14:paraId="73B7D9D4" w14:textId="77777777" w:rsidTr="00F5096C">
        <w:trPr>
          <w:trHeight w:val="300"/>
        </w:trPr>
        <w:tc>
          <w:tcPr>
            <w:tcW w:w="5000" w:type="pct"/>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87E6365"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Options - Only used if IHL is greater than 20 Bytes</w:t>
            </w:r>
          </w:p>
        </w:tc>
      </w:tr>
    </w:tbl>
    <w:p w14:paraId="599EB461" w14:textId="77777777" w:rsidR="009E7EDD" w:rsidRPr="009E7EDD" w:rsidRDefault="009E7EDD" w:rsidP="009E7EDD">
      <w:pPr>
        <w:pStyle w:val="PargrafodaLista"/>
        <w:spacing w:after="0" w:line="360" w:lineRule="auto"/>
        <w:ind w:left="360"/>
      </w:pPr>
    </w:p>
    <w:p w14:paraId="1A2E4A3C" w14:textId="697571E1" w:rsidR="007C12D7" w:rsidRDefault="007C12D7" w:rsidP="00025B43">
      <w:pPr>
        <w:pStyle w:val="PargrafodaLista"/>
        <w:numPr>
          <w:ilvl w:val="0"/>
          <w:numId w:val="1"/>
        </w:numPr>
        <w:spacing w:after="0" w:line="360" w:lineRule="auto"/>
      </w:pPr>
      <w:r w:rsidRPr="00025B43">
        <w:rPr>
          <w:b/>
        </w:rPr>
        <w:t>Fill out the following TCP header</w:t>
      </w:r>
      <w:r>
        <w:t xml:space="preserve"> with the information from Wireshark.</w:t>
      </w:r>
    </w:p>
    <w:tbl>
      <w:tblPr>
        <w:tblW w:w="5000" w:type="pct"/>
        <w:tblLook w:val="04A0" w:firstRow="1" w:lastRow="0" w:firstColumn="1" w:lastColumn="0" w:noHBand="0" w:noVBand="1"/>
      </w:tblPr>
      <w:tblGrid>
        <w:gridCol w:w="1235"/>
        <w:gridCol w:w="1042"/>
        <w:gridCol w:w="558"/>
        <w:gridCol w:w="558"/>
        <w:gridCol w:w="558"/>
        <w:gridCol w:w="558"/>
        <w:gridCol w:w="558"/>
        <w:gridCol w:w="558"/>
        <w:gridCol w:w="558"/>
        <w:gridCol w:w="558"/>
        <w:gridCol w:w="558"/>
        <w:gridCol w:w="2277"/>
      </w:tblGrid>
      <w:tr w:rsidR="0042609C" w:rsidRPr="0032511D" w14:paraId="4682A3A7" w14:textId="77777777" w:rsidTr="00986747">
        <w:trPr>
          <w:trHeight w:val="300"/>
        </w:trPr>
        <w:tc>
          <w:tcPr>
            <w:tcW w:w="2594" w:type="pct"/>
            <w:gridSpan w:val="11"/>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3CC47128" w14:textId="05FB2A68" w:rsidR="0042609C" w:rsidRPr="0032511D" w:rsidRDefault="0042609C" w:rsidP="00F5096C">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lastRenderedPageBreak/>
              <w:t>Source Port</w:t>
            </w:r>
            <w:r w:rsidR="00403C4B">
              <w:rPr>
                <w:rFonts w:ascii="Calibri" w:eastAsia="Times New Roman" w:hAnsi="Calibri" w:cs="Times New Roman"/>
                <w:color w:val="767171" w:themeColor="background2" w:themeShade="80"/>
              </w:rPr>
              <w:t xml:space="preserve"> = 61870</w:t>
            </w:r>
          </w:p>
        </w:tc>
        <w:tc>
          <w:tcPr>
            <w:tcW w:w="2406" w:type="pct"/>
            <w:tcBorders>
              <w:top w:val="single" w:sz="4" w:space="0" w:color="auto"/>
              <w:left w:val="nil"/>
              <w:bottom w:val="single" w:sz="4" w:space="0" w:color="auto"/>
              <w:right w:val="single" w:sz="4" w:space="0" w:color="000000"/>
            </w:tcBorders>
            <w:shd w:val="clear" w:color="auto" w:fill="E7E6E6" w:themeFill="background2"/>
            <w:noWrap/>
            <w:vAlign w:val="bottom"/>
            <w:hideMark/>
          </w:tcPr>
          <w:p w14:paraId="5735D03D" w14:textId="24312B87" w:rsidR="0042609C" w:rsidRPr="0032511D" w:rsidRDefault="0042609C" w:rsidP="00F5096C">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Destination Port</w:t>
            </w:r>
            <w:r w:rsidR="00403C4B">
              <w:rPr>
                <w:rFonts w:ascii="Calibri" w:eastAsia="Times New Roman" w:hAnsi="Calibri" w:cs="Times New Roman"/>
                <w:color w:val="767171" w:themeColor="background2" w:themeShade="80"/>
              </w:rPr>
              <w:t xml:space="preserve"> = 22</w:t>
            </w:r>
          </w:p>
        </w:tc>
      </w:tr>
      <w:tr w:rsidR="0042609C" w:rsidRPr="0032511D" w14:paraId="04A99548" w14:textId="77777777" w:rsidTr="00F5096C">
        <w:trPr>
          <w:trHeight w:val="300"/>
        </w:trPr>
        <w:tc>
          <w:tcPr>
            <w:tcW w:w="5000" w:type="pct"/>
            <w:gridSpan w:val="1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1CCD224D" w14:textId="7630D941" w:rsidR="0042609C" w:rsidRPr="0032511D" w:rsidRDefault="0042609C" w:rsidP="00F5096C">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Sequence Number</w:t>
            </w:r>
            <w:r w:rsidR="007E7C21">
              <w:rPr>
                <w:rFonts w:ascii="Calibri" w:eastAsia="Times New Roman" w:hAnsi="Calibri" w:cs="Times New Roman"/>
                <w:color w:val="767171" w:themeColor="background2" w:themeShade="80"/>
              </w:rPr>
              <w:t xml:space="preserve"> = 2197</w:t>
            </w:r>
          </w:p>
        </w:tc>
      </w:tr>
      <w:tr w:rsidR="0042609C" w:rsidRPr="0032511D" w14:paraId="739F5E56" w14:textId="77777777" w:rsidTr="00F5096C">
        <w:trPr>
          <w:trHeight w:val="300"/>
        </w:trPr>
        <w:tc>
          <w:tcPr>
            <w:tcW w:w="5000" w:type="pct"/>
            <w:gridSpan w:val="1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78D08C32" w14:textId="5C2DC3F9" w:rsidR="0042609C" w:rsidRPr="0032511D" w:rsidRDefault="0042609C" w:rsidP="00F5096C">
            <w:pPr>
              <w:spacing w:after="0" w:line="360" w:lineRule="auto"/>
              <w:jc w:val="center"/>
              <w:rPr>
                <w:rFonts w:ascii="Calibri" w:eastAsia="Times New Roman" w:hAnsi="Calibri" w:cs="Times New Roman"/>
                <w:color w:val="D9D9D9"/>
              </w:rPr>
            </w:pPr>
            <w:r>
              <w:rPr>
                <w:rFonts w:ascii="Calibri" w:eastAsia="Times New Roman" w:hAnsi="Calibri" w:cs="Times New Roman"/>
                <w:color w:val="767171" w:themeColor="background2" w:themeShade="80"/>
              </w:rPr>
              <w:t>ACK</w:t>
            </w:r>
            <w:r w:rsidRPr="00C52CA9">
              <w:rPr>
                <w:rFonts w:ascii="Calibri" w:eastAsia="Times New Roman" w:hAnsi="Calibri" w:cs="Times New Roman"/>
                <w:color w:val="767171" w:themeColor="background2" w:themeShade="80"/>
              </w:rPr>
              <w:t xml:space="preserve"> Number (if set)</w:t>
            </w:r>
            <w:r w:rsidR="007E7C21">
              <w:rPr>
                <w:rFonts w:ascii="Calibri" w:eastAsia="Times New Roman" w:hAnsi="Calibri" w:cs="Times New Roman"/>
                <w:color w:val="767171" w:themeColor="background2" w:themeShade="80"/>
              </w:rPr>
              <w:t xml:space="preserve"> = 3914</w:t>
            </w:r>
          </w:p>
        </w:tc>
      </w:tr>
      <w:tr w:rsidR="0042609C" w:rsidRPr="0032511D" w14:paraId="41BBA9AD" w14:textId="77777777" w:rsidTr="007E7C21">
        <w:trPr>
          <w:trHeight w:val="1454"/>
        </w:trPr>
        <w:tc>
          <w:tcPr>
            <w:tcW w:w="525"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3F2F2F7" w14:textId="77777777" w:rsidR="0042609C" w:rsidRPr="0032511D" w:rsidRDefault="0042609C" w:rsidP="005A70F7">
            <w:pPr>
              <w:spacing w:before="60" w:after="0" w:line="240" w:lineRule="auto"/>
              <w:jc w:val="center"/>
              <w:rPr>
                <w:rFonts w:ascii="Calibri" w:eastAsia="Times New Roman" w:hAnsi="Calibri" w:cs="Times New Roman"/>
                <w:color w:val="D9D9D9"/>
              </w:rPr>
            </w:pPr>
            <w:r w:rsidRPr="0032511D">
              <w:rPr>
                <w:rFonts w:ascii="Calibri" w:eastAsia="Times New Roman" w:hAnsi="Calibri" w:cs="Times New Roman"/>
                <w:color w:val="D9D9D9"/>
              </w:rPr>
              <w:t>Data Offset</w:t>
            </w:r>
          </w:p>
        </w:tc>
        <w:tc>
          <w:tcPr>
            <w:tcW w:w="420" w:type="pct"/>
            <w:tcBorders>
              <w:top w:val="single" w:sz="4" w:space="0" w:color="auto"/>
              <w:left w:val="nil"/>
              <w:bottom w:val="single" w:sz="4" w:space="0" w:color="auto"/>
              <w:right w:val="single" w:sz="4" w:space="0" w:color="000000"/>
            </w:tcBorders>
            <w:shd w:val="clear" w:color="auto" w:fill="auto"/>
            <w:noWrap/>
            <w:vAlign w:val="bottom"/>
            <w:hideMark/>
          </w:tcPr>
          <w:p w14:paraId="5A5FD2F5" w14:textId="77777777" w:rsidR="0042609C" w:rsidRPr="0032511D" w:rsidRDefault="0042609C" w:rsidP="005A70F7">
            <w:pPr>
              <w:spacing w:before="60" w:after="0" w:line="240" w:lineRule="auto"/>
              <w:jc w:val="center"/>
              <w:rPr>
                <w:rFonts w:ascii="Calibri" w:eastAsia="Times New Roman" w:hAnsi="Calibri" w:cs="Times New Roman"/>
                <w:color w:val="D9D9D9"/>
              </w:rPr>
            </w:pPr>
            <w:r w:rsidRPr="0032511D">
              <w:rPr>
                <w:rFonts w:ascii="Calibri" w:eastAsia="Times New Roman" w:hAnsi="Calibri" w:cs="Times New Roman"/>
                <w:color w:val="D9D9D9"/>
              </w:rPr>
              <w:t>Reserved</w:t>
            </w:r>
          </w:p>
        </w:tc>
        <w:tc>
          <w:tcPr>
            <w:tcW w:w="183" w:type="pct"/>
            <w:tcBorders>
              <w:top w:val="nil"/>
              <w:left w:val="nil"/>
              <w:bottom w:val="single" w:sz="4" w:space="0" w:color="auto"/>
              <w:right w:val="single" w:sz="4" w:space="0" w:color="auto"/>
            </w:tcBorders>
            <w:shd w:val="clear" w:color="auto" w:fill="auto"/>
            <w:noWrap/>
            <w:textDirection w:val="tbRl"/>
            <w:vAlign w:val="bottom"/>
            <w:hideMark/>
          </w:tcPr>
          <w:p w14:paraId="292CEA0E" w14:textId="77777777" w:rsidR="0042609C" w:rsidRPr="00AC333A" w:rsidRDefault="0042609C" w:rsidP="005A70F7">
            <w:pPr>
              <w:spacing w:before="60" w:after="0" w:line="240" w:lineRule="auto"/>
              <w:jc w:val="center"/>
              <w:rPr>
                <w:rFonts w:ascii="Calibri" w:eastAsia="Times New Roman" w:hAnsi="Calibri" w:cs="Times New Roman"/>
                <w:color w:val="D9D9D9" w:themeColor="background1" w:themeShade="D9"/>
              </w:rPr>
            </w:pPr>
            <w:r w:rsidRPr="00AC333A">
              <w:rPr>
                <w:rFonts w:ascii="Calibri" w:eastAsia="Times New Roman" w:hAnsi="Calibri" w:cs="Times New Roman"/>
                <w:color w:val="D9D9D9" w:themeColor="background1" w:themeShade="D9"/>
              </w:rPr>
              <w:t>NS</w:t>
            </w:r>
          </w:p>
        </w:tc>
        <w:tc>
          <w:tcPr>
            <w:tcW w:w="183" w:type="pct"/>
            <w:tcBorders>
              <w:top w:val="nil"/>
              <w:left w:val="nil"/>
              <w:bottom w:val="single" w:sz="4" w:space="0" w:color="auto"/>
              <w:right w:val="single" w:sz="4" w:space="0" w:color="auto"/>
            </w:tcBorders>
            <w:shd w:val="clear" w:color="auto" w:fill="auto"/>
            <w:noWrap/>
            <w:textDirection w:val="tbRl"/>
            <w:vAlign w:val="bottom"/>
            <w:hideMark/>
          </w:tcPr>
          <w:p w14:paraId="3B1BE7E3" w14:textId="77777777" w:rsidR="0042609C" w:rsidRPr="00AC333A" w:rsidRDefault="0042609C" w:rsidP="005A70F7">
            <w:pPr>
              <w:spacing w:before="60" w:after="0" w:line="240" w:lineRule="auto"/>
              <w:jc w:val="center"/>
              <w:rPr>
                <w:rFonts w:ascii="Calibri" w:eastAsia="Times New Roman" w:hAnsi="Calibri" w:cs="Times New Roman"/>
                <w:color w:val="D9D9D9" w:themeColor="background1" w:themeShade="D9"/>
              </w:rPr>
            </w:pPr>
            <w:r w:rsidRPr="00AC333A">
              <w:rPr>
                <w:rFonts w:ascii="Calibri" w:eastAsia="Times New Roman" w:hAnsi="Calibri" w:cs="Times New Roman"/>
                <w:color w:val="D9D9D9" w:themeColor="background1" w:themeShade="D9"/>
              </w:rPr>
              <w:t>CWR</w:t>
            </w:r>
          </w:p>
        </w:tc>
        <w:tc>
          <w:tcPr>
            <w:tcW w:w="183" w:type="pct"/>
            <w:tcBorders>
              <w:top w:val="nil"/>
              <w:left w:val="nil"/>
              <w:bottom w:val="single" w:sz="4" w:space="0" w:color="auto"/>
              <w:right w:val="single" w:sz="4" w:space="0" w:color="auto"/>
            </w:tcBorders>
            <w:shd w:val="clear" w:color="auto" w:fill="auto"/>
            <w:noWrap/>
            <w:textDirection w:val="tbRl"/>
            <w:vAlign w:val="bottom"/>
            <w:hideMark/>
          </w:tcPr>
          <w:p w14:paraId="389BD046" w14:textId="77777777" w:rsidR="0042609C" w:rsidRPr="00AC333A" w:rsidRDefault="0042609C" w:rsidP="005A70F7">
            <w:pPr>
              <w:spacing w:before="60" w:after="0" w:line="240" w:lineRule="auto"/>
              <w:jc w:val="center"/>
              <w:rPr>
                <w:rFonts w:ascii="Calibri" w:eastAsia="Times New Roman" w:hAnsi="Calibri" w:cs="Times New Roman"/>
                <w:color w:val="D9D9D9" w:themeColor="background1" w:themeShade="D9"/>
              </w:rPr>
            </w:pPr>
            <w:r w:rsidRPr="00AC333A">
              <w:rPr>
                <w:rFonts w:ascii="Calibri" w:eastAsia="Times New Roman" w:hAnsi="Calibri" w:cs="Times New Roman"/>
                <w:color w:val="D9D9D9" w:themeColor="background1" w:themeShade="D9"/>
              </w:rPr>
              <w:t>ECE</w:t>
            </w:r>
          </w:p>
        </w:tc>
        <w:tc>
          <w:tcPr>
            <w:tcW w:w="183"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4C91DAFB" w14:textId="663971A7" w:rsidR="0042609C" w:rsidRPr="00C52CA9" w:rsidRDefault="0042609C" w:rsidP="005A70F7">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URG</w:t>
            </w:r>
            <w:r w:rsidR="007E7C21">
              <w:rPr>
                <w:rFonts w:ascii="Calibri" w:eastAsia="Times New Roman" w:hAnsi="Calibri" w:cs="Times New Roman"/>
                <w:color w:val="767171" w:themeColor="background2" w:themeShade="80"/>
              </w:rPr>
              <w:t xml:space="preserve"> = Not set</w:t>
            </w:r>
          </w:p>
        </w:tc>
        <w:tc>
          <w:tcPr>
            <w:tcW w:w="183"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128AA8F3" w14:textId="7AF1A4F7" w:rsidR="0042609C" w:rsidRPr="00C52CA9" w:rsidRDefault="0042609C" w:rsidP="005A70F7">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ACK</w:t>
            </w:r>
            <w:r w:rsidR="007E7C21">
              <w:rPr>
                <w:rFonts w:ascii="Calibri" w:eastAsia="Times New Roman" w:hAnsi="Calibri" w:cs="Times New Roman"/>
                <w:color w:val="767171" w:themeColor="background2" w:themeShade="80"/>
              </w:rPr>
              <w:t xml:space="preserve"> = Set</w:t>
            </w:r>
          </w:p>
        </w:tc>
        <w:tc>
          <w:tcPr>
            <w:tcW w:w="183"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6C803CFA" w14:textId="6F027C93" w:rsidR="0042609C" w:rsidRPr="00C52CA9" w:rsidRDefault="0042609C" w:rsidP="005A70F7">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PSH</w:t>
            </w:r>
            <w:r w:rsidR="007E7C21">
              <w:rPr>
                <w:rFonts w:ascii="Calibri" w:eastAsia="Times New Roman" w:hAnsi="Calibri" w:cs="Times New Roman"/>
                <w:color w:val="767171" w:themeColor="background2" w:themeShade="80"/>
              </w:rPr>
              <w:t xml:space="preserve"> = Not set</w:t>
            </w:r>
          </w:p>
        </w:tc>
        <w:tc>
          <w:tcPr>
            <w:tcW w:w="183"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0EB046B3" w14:textId="7FE9AA9C" w:rsidR="0042609C" w:rsidRPr="00C52CA9" w:rsidRDefault="0042609C" w:rsidP="005A70F7">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RST</w:t>
            </w:r>
            <w:r w:rsidR="007E7C21">
              <w:rPr>
                <w:rFonts w:ascii="Calibri" w:eastAsia="Times New Roman" w:hAnsi="Calibri" w:cs="Times New Roman"/>
                <w:color w:val="767171" w:themeColor="background2" w:themeShade="80"/>
              </w:rPr>
              <w:t xml:space="preserve"> = Not set</w:t>
            </w:r>
          </w:p>
        </w:tc>
        <w:tc>
          <w:tcPr>
            <w:tcW w:w="183"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1B94E884" w14:textId="29EB065C" w:rsidR="0042609C" w:rsidRPr="00C52CA9" w:rsidRDefault="0042609C" w:rsidP="005A70F7">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SYN</w:t>
            </w:r>
            <w:r w:rsidR="007E7C21">
              <w:rPr>
                <w:rFonts w:ascii="Calibri" w:eastAsia="Times New Roman" w:hAnsi="Calibri" w:cs="Times New Roman"/>
                <w:color w:val="767171" w:themeColor="background2" w:themeShade="80"/>
              </w:rPr>
              <w:t xml:space="preserve"> = Not set</w:t>
            </w:r>
          </w:p>
        </w:tc>
        <w:tc>
          <w:tcPr>
            <w:tcW w:w="183"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3AA8DF3A" w14:textId="76B24FBE" w:rsidR="0042609C" w:rsidRPr="00C52CA9" w:rsidRDefault="0042609C" w:rsidP="005A70F7">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FIN</w:t>
            </w:r>
            <w:r w:rsidR="007E7C21">
              <w:rPr>
                <w:rFonts w:ascii="Calibri" w:eastAsia="Times New Roman" w:hAnsi="Calibri" w:cs="Times New Roman"/>
                <w:color w:val="767171" w:themeColor="background2" w:themeShade="80"/>
              </w:rPr>
              <w:t xml:space="preserve"> = Set</w:t>
            </w:r>
          </w:p>
        </w:tc>
        <w:tc>
          <w:tcPr>
            <w:tcW w:w="2406" w:type="pct"/>
            <w:tcBorders>
              <w:top w:val="single" w:sz="4" w:space="0" w:color="auto"/>
              <w:left w:val="nil"/>
              <w:bottom w:val="single" w:sz="4" w:space="0" w:color="auto"/>
              <w:right w:val="single" w:sz="4" w:space="0" w:color="000000"/>
            </w:tcBorders>
            <w:shd w:val="clear" w:color="auto" w:fill="auto"/>
            <w:noWrap/>
            <w:vAlign w:val="bottom"/>
            <w:hideMark/>
          </w:tcPr>
          <w:p w14:paraId="7B8894A6" w14:textId="77777777" w:rsidR="0042609C" w:rsidRPr="0032511D" w:rsidRDefault="0042609C" w:rsidP="00F5096C">
            <w:pPr>
              <w:spacing w:after="0" w:line="360" w:lineRule="auto"/>
              <w:jc w:val="center"/>
              <w:rPr>
                <w:rFonts w:ascii="Calibri" w:eastAsia="Times New Roman" w:hAnsi="Calibri" w:cs="Times New Roman"/>
                <w:color w:val="D9D9D9"/>
              </w:rPr>
            </w:pPr>
            <w:r w:rsidRPr="0059039C">
              <w:rPr>
                <w:rFonts w:ascii="Calibri" w:eastAsia="Times New Roman" w:hAnsi="Calibri" w:cs="Times New Roman"/>
                <w:color w:val="D9D9D9" w:themeColor="background1" w:themeShade="D9"/>
              </w:rPr>
              <w:t>Window Size</w:t>
            </w:r>
          </w:p>
        </w:tc>
      </w:tr>
      <w:tr w:rsidR="0042609C" w:rsidRPr="0032511D" w14:paraId="4A14A021" w14:textId="77777777" w:rsidTr="00986747">
        <w:trPr>
          <w:trHeight w:val="300"/>
        </w:trPr>
        <w:tc>
          <w:tcPr>
            <w:tcW w:w="2594" w:type="pct"/>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76937F9"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Check Sum</w:t>
            </w:r>
          </w:p>
        </w:tc>
        <w:tc>
          <w:tcPr>
            <w:tcW w:w="2406" w:type="pct"/>
            <w:tcBorders>
              <w:top w:val="single" w:sz="4" w:space="0" w:color="auto"/>
              <w:left w:val="nil"/>
              <w:bottom w:val="single" w:sz="4" w:space="0" w:color="auto"/>
              <w:right w:val="single" w:sz="4" w:space="0" w:color="000000"/>
            </w:tcBorders>
            <w:shd w:val="clear" w:color="auto" w:fill="auto"/>
            <w:noWrap/>
            <w:vAlign w:val="bottom"/>
            <w:hideMark/>
          </w:tcPr>
          <w:p w14:paraId="7A953B66"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Urgent Pointer</w:t>
            </w:r>
          </w:p>
        </w:tc>
      </w:tr>
      <w:tr w:rsidR="0042609C" w:rsidRPr="0032511D" w14:paraId="5AD1A1C5" w14:textId="77777777" w:rsidTr="00F5096C">
        <w:trPr>
          <w:trHeight w:val="300"/>
        </w:trPr>
        <w:tc>
          <w:tcPr>
            <w:tcW w:w="5000" w:type="pct"/>
            <w:gridSpan w:val="1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44FF75F"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Options</w:t>
            </w:r>
          </w:p>
        </w:tc>
      </w:tr>
    </w:tbl>
    <w:p w14:paraId="3737ED7D" w14:textId="753A5BA2" w:rsidR="007C12D7" w:rsidRDefault="007C12D7" w:rsidP="00025B43">
      <w:pPr>
        <w:pStyle w:val="PargrafodaLista"/>
        <w:spacing w:line="360" w:lineRule="auto"/>
        <w:ind w:left="360"/>
      </w:pPr>
    </w:p>
    <w:p w14:paraId="02F26687" w14:textId="73761571" w:rsidR="00605233" w:rsidRDefault="00605233" w:rsidP="00605233">
      <w:pPr>
        <w:pStyle w:val="PargrafodaLista"/>
        <w:numPr>
          <w:ilvl w:val="0"/>
          <w:numId w:val="1"/>
        </w:numPr>
        <w:spacing w:line="360" w:lineRule="auto"/>
      </w:pPr>
      <w:r w:rsidRPr="00025B43">
        <w:rPr>
          <w:b/>
        </w:rPr>
        <w:t xml:space="preserve">Select the </w:t>
      </w:r>
      <w:r>
        <w:rPr>
          <w:b/>
        </w:rPr>
        <w:t xml:space="preserve">ACK </w:t>
      </w:r>
      <w:r w:rsidRPr="00025B43">
        <w:rPr>
          <w:b/>
        </w:rPr>
        <w:t xml:space="preserve">packet that is </w:t>
      </w:r>
      <w:r>
        <w:rPr>
          <w:b/>
        </w:rPr>
        <w:t>the third</w:t>
      </w:r>
      <w:r>
        <w:t xml:space="preserve"> from the bottom (ACK from server).</w:t>
      </w:r>
    </w:p>
    <w:p w14:paraId="3872F2D8" w14:textId="77777777" w:rsidR="00605233" w:rsidRDefault="00605233" w:rsidP="00605233">
      <w:pPr>
        <w:pStyle w:val="PargrafodaLista"/>
        <w:numPr>
          <w:ilvl w:val="0"/>
          <w:numId w:val="1"/>
        </w:numPr>
        <w:spacing w:after="0" w:line="360" w:lineRule="auto"/>
      </w:pPr>
      <w:r w:rsidRPr="00025B43">
        <w:rPr>
          <w:b/>
        </w:rPr>
        <w:t>Fill out the following IP header</w:t>
      </w:r>
      <w:r>
        <w:t xml:space="preserve"> with the information from Wireshark. </w:t>
      </w:r>
    </w:p>
    <w:tbl>
      <w:tblPr>
        <w:tblW w:w="5000" w:type="pct"/>
        <w:tblLook w:val="04A0" w:firstRow="1" w:lastRow="0" w:firstColumn="1" w:lastColumn="0" w:noHBand="0" w:noVBand="1"/>
      </w:tblPr>
      <w:tblGrid>
        <w:gridCol w:w="1059"/>
        <w:gridCol w:w="1061"/>
        <w:gridCol w:w="1787"/>
        <w:gridCol w:w="630"/>
        <w:gridCol w:w="944"/>
        <w:gridCol w:w="4095"/>
      </w:tblGrid>
      <w:tr w:rsidR="00605233" w:rsidRPr="0032511D" w14:paraId="09E36A1B" w14:textId="77777777" w:rsidTr="0064766D">
        <w:trPr>
          <w:trHeight w:val="300"/>
        </w:trPr>
        <w:tc>
          <w:tcPr>
            <w:tcW w:w="553"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A6A4C7C" w14:textId="77777777" w:rsidR="00605233" w:rsidRPr="0032511D" w:rsidRDefault="00605233" w:rsidP="00F91771">
            <w:pPr>
              <w:spacing w:after="0" w:line="360" w:lineRule="auto"/>
              <w:jc w:val="center"/>
              <w:rPr>
                <w:rFonts w:ascii="Calibri" w:eastAsia="Times New Roman" w:hAnsi="Calibri" w:cs="Times New Roman"/>
                <w:color w:val="D9D9D9"/>
              </w:rPr>
            </w:pPr>
            <w:r w:rsidRPr="00AC333A">
              <w:rPr>
                <w:rFonts w:ascii="Calibri" w:eastAsia="Times New Roman" w:hAnsi="Calibri" w:cs="Times New Roman"/>
                <w:color w:val="D9D9D9"/>
              </w:rPr>
              <w:t>Version</w:t>
            </w:r>
          </w:p>
        </w:tc>
        <w:tc>
          <w:tcPr>
            <w:tcW w:w="554" w:type="pct"/>
            <w:tcBorders>
              <w:top w:val="single" w:sz="4" w:space="0" w:color="auto"/>
              <w:left w:val="nil"/>
              <w:bottom w:val="single" w:sz="4" w:space="0" w:color="auto"/>
              <w:right w:val="single" w:sz="4" w:space="0" w:color="000000"/>
            </w:tcBorders>
            <w:shd w:val="clear" w:color="auto" w:fill="E7E6E6" w:themeFill="background2"/>
            <w:noWrap/>
            <w:vAlign w:val="bottom"/>
            <w:hideMark/>
          </w:tcPr>
          <w:p w14:paraId="5B051AB2" w14:textId="77777777" w:rsidR="00605233" w:rsidRPr="0032511D" w:rsidRDefault="00605233" w:rsidP="00F91771">
            <w:pPr>
              <w:spacing w:after="0" w:line="360" w:lineRule="auto"/>
              <w:jc w:val="center"/>
              <w:rPr>
                <w:rFonts w:ascii="Calibri" w:eastAsia="Times New Roman" w:hAnsi="Calibri" w:cs="Times New Roman"/>
                <w:color w:val="D9D9D9"/>
              </w:rPr>
            </w:pPr>
            <w:r w:rsidRPr="005F3C6E">
              <w:rPr>
                <w:rFonts w:ascii="Calibri" w:eastAsia="Times New Roman" w:hAnsi="Calibri" w:cs="Times New Roman"/>
                <w:color w:val="767171" w:themeColor="background2" w:themeShade="80"/>
              </w:rPr>
              <w:t>IHL</w:t>
            </w:r>
          </w:p>
        </w:tc>
        <w:tc>
          <w:tcPr>
            <w:tcW w:w="933" w:type="pct"/>
            <w:tcBorders>
              <w:top w:val="single" w:sz="4" w:space="0" w:color="auto"/>
              <w:left w:val="nil"/>
              <w:bottom w:val="single" w:sz="4" w:space="0" w:color="auto"/>
              <w:right w:val="single" w:sz="4" w:space="0" w:color="000000"/>
            </w:tcBorders>
            <w:shd w:val="clear" w:color="auto" w:fill="auto"/>
            <w:noWrap/>
            <w:vAlign w:val="bottom"/>
            <w:hideMark/>
          </w:tcPr>
          <w:p w14:paraId="6DDDFCFF" w14:textId="77777777" w:rsidR="00605233" w:rsidRPr="0032511D" w:rsidRDefault="00605233" w:rsidP="00F91771">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DSCP</w:t>
            </w:r>
          </w:p>
        </w:tc>
        <w:tc>
          <w:tcPr>
            <w:tcW w:w="329" w:type="pct"/>
            <w:tcBorders>
              <w:top w:val="single" w:sz="4" w:space="0" w:color="auto"/>
              <w:left w:val="nil"/>
              <w:bottom w:val="single" w:sz="4" w:space="0" w:color="auto"/>
              <w:right w:val="single" w:sz="4" w:space="0" w:color="000000"/>
            </w:tcBorders>
            <w:shd w:val="clear" w:color="auto" w:fill="auto"/>
            <w:noWrap/>
            <w:vAlign w:val="bottom"/>
            <w:hideMark/>
          </w:tcPr>
          <w:p w14:paraId="783FB6C6" w14:textId="77777777" w:rsidR="00605233" w:rsidRPr="0032511D" w:rsidRDefault="00605233" w:rsidP="00F91771">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ECN</w:t>
            </w:r>
          </w:p>
        </w:tc>
        <w:tc>
          <w:tcPr>
            <w:tcW w:w="2631" w:type="pct"/>
            <w:gridSpan w:val="2"/>
            <w:tcBorders>
              <w:top w:val="single" w:sz="4" w:space="0" w:color="auto"/>
              <w:left w:val="nil"/>
              <w:bottom w:val="single" w:sz="4" w:space="0" w:color="auto"/>
              <w:right w:val="single" w:sz="4" w:space="0" w:color="000000"/>
            </w:tcBorders>
            <w:shd w:val="clear" w:color="auto" w:fill="E7E6E6" w:themeFill="background2"/>
            <w:noWrap/>
            <w:vAlign w:val="bottom"/>
            <w:hideMark/>
          </w:tcPr>
          <w:p w14:paraId="3F53B8C0" w14:textId="77777777" w:rsidR="00605233" w:rsidRPr="0032511D" w:rsidRDefault="00605233" w:rsidP="00F91771">
            <w:pPr>
              <w:spacing w:after="0" w:line="360" w:lineRule="auto"/>
              <w:jc w:val="center"/>
              <w:rPr>
                <w:rFonts w:ascii="Calibri" w:eastAsia="Times New Roman" w:hAnsi="Calibri" w:cs="Times New Roman"/>
                <w:color w:val="D9D9D9"/>
              </w:rPr>
            </w:pPr>
            <w:r w:rsidRPr="005F3C6E">
              <w:rPr>
                <w:rFonts w:ascii="Calibri" w:eastAsia="Times New Roman" w:hAnsi="Calibri" w:cs="Times New Roman"/>
                <w:color w:val="767171" w:themeColor="background2" w:themeShade="80"/>
              </w:rPr>
              <w:t>Total Length</w:t>
            </w:r>
          </w:p>
        </w:tc>
      </w:tr>
      <w:tr w:rsidR="00605233" w:rsidRPr="0032511D" w14:paraId="7572236C" w14:textId="77777777" w:rsidTr="0064766D">
        <w:trPr>
          <w:trHeight w:val="300"/>
        </w:trPr>
        <w:tc>
          <w:tcPr>
            <w:tcW w:w="2369" w:type="pct"/>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46A44CE" w14:textId="77777777" w:rsidR="00605233" w:rsidRPr="0032511D" w:rsidRDefault="00605233" w:rsidP="00F91771">
            <w:pPr>
              <w:spacing w:after="0" w:line="360" w:lineRule="auto"/>
              <w:jc w:val="center"/>
              <w:rPr>
                <w:rFonts w:ascii="Calibri" w:eastAsia="Times New Roman" w:hAnsi="Calibri" w:cs="Times New Roman"/>
                <w:color w:val="D9D9D9"/>
              </w:rPr>
            </w:pPr>
            <w:r w:rsidRPr="00AC333A">
              <w:rPr>
                <w:rFonts w:ascii="Calibri" w:eastAsia="Times New Roman" w:hAnsi="Calibri" w:cs="Times New Roman"/>
                <w:color w:val="D9D9D9"/>
              </w:rPr>
              <w:t>Identification</w:t>
            </w:r>
          </w:p>
        </w:tc>
        <w:tc>
          <w:tcPr>
            <w:tcW w:w="493" w:type="pct"/>
            <w:tcBorders>
              <w:top w:val="single" w:sz="4" w:space="0" w:color="auto"/>
              <w:left w:val="nil"/>
              <w:bottom w:val="single" w:sz="4" w:space="0" w:color="auto"/>
              <w:right w:val="single" w:sz="4" w:space="0" w:color="000000"/>
            </w:tcBorders>
            <w:shd w:val="clear" w:color="auto" w:fill="auto"/>
            <w:noWrap/>
            <w:vAlign w:val="bottom"/>
            <w:hideMark/>
          </w:tcPr>
          <w:p w14:paraId="2BDE791D" w14:textId="77777777" w:rsidR="00605233" w:rsidRPr="0032511D" w:rsidRDefault="00605233" w:rsidP="00F91771">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Flags</w:t>
            </w:r>
          </w:p>
        </w:tc>
        <w:tc>
          <w:tcPr>
            <w:tcW w:w="2138" w:type="pct"/>
            <w:tcBorders>
              <w:top w:val="single" w:sz="4" w:space="0" w:color="auto"/>
              <w:left w:val="nil"/>
              <w:bottom w:val="single" w:sz="4" w:space="0" w:color="auto"/>
              <w:right w:val="single" w:sz="4" w:space="0" w:color="000000"/>
            </w:tcBorders>
            <w:shd w:val="clear" w:color="auto" w:fill="auto"/>
            <w:noWrap/>
            <w:vAlign w:val="bottom"/>
            <w:hideMark/>
          </w:tcPr>
          <w:p w14:paraId="10D92521" w14:textId="77777777" w:rsidR="00605233" w:rsidRPr="0032511D" w:rsidRDefault="00605233" w:rsidP="00F91771">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Fragment Offset</w:t>
            </w:r>
          </w:p>
        </w:tc>
      </w:tr>
      <w:tr w:rsidR="00605233" w:rsidRPr="0032511D" w14:paraId="04DA7B95" w14:textId="77777777" w:rsidTr="0064766D">
        <w:trPr>
          <w:trHeight w:val="300"/>
        </w:trPr>
        <w:tc>
          <w:tcPr>
            <w:tcW w:w="1107" w:type="pct"/>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36C5EE88" w14:textId="77777777" w:rsidR="00605233" w:rsidRPr="0032511D" w:rsidRDefault="00605233" w:rsidP="00F91771">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Time to Live</w:t>
            </w:r>
          </w:p>
        </w:tc>
        <w:tc>
          <w:tcPr>
            <w:tcW w:w="1262" w:type="pct"/>
            <w:gridSpan w:val="2"/>
            <w:tcBorders>
              <w:top w:val="single" w:sz="4" w:space="0" w:color="auto"/>
              <w:left w:val="nil"/>
              <w:bottom w:val="single" w:sz="4" w:space="0" w:color="auto"/>
              <w:right w:val="single" w:sz="4" w:space="0" w:color="000000"/>
            </w:tcBorders>
            <w:shd w:val="clear" w:color="auto" w:fill="E7E6E6" w:themeFill="background2"/>
            <w:noWrap/>
            <w:vAlign w:val="bottom"/>
            <w:hideMark/>
          </w:tcPr>
          <w:p w14:paraId="625C9A77" w14:textId="77777777" w:rsidR="00605233" w:rsidRPr="0032511D" w:rsidRDefault="00605233" w:rsidP="00F91771">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Protocol</w:t>
            </w:r>
          </w:p>
        </w:tc>
        <w:tc>
          <w:tcPr>
            <w:tcW w:w="2631"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159EB6E0" w14:textId="77777777" w:rsidR="00605233" w:rsidRPr="0032511D" w:rsidRDefault="00605233" w:rsidP="00F91771">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Header Checksum</w:t>
            </w:r>
          </w:p>
        </w:tc>
      </w:tr>
      <w:tr w:rsidR="00605233" w:rsidRPr="0032511D" w14:paraId="09B19BF6" w14:textId="77777777" w:rsidTr="00F91771">
        <w:trPr>
          <w:trHeight w:val="300"/>
        </w:trPr>
        <w:tc>
          <w:tcPr>
            <w:tcW w:w="5000" w:type="pct"/>
            <w:gridSpan w:val="6"/>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4CC3AC30" w14:textId="77777777" w:rsidR="00605233" w:rsidRPr="0032511D" w:rsidRDefault="00605233" w:rsidP="00F91771">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Source IP Address</w:t>
            </w:r>
          </w:p>
        </w:tc>
      </w:tr>
      <w:tr w:rsidR="00605233" w:rsidRPr="0032511D" w14:paraId="37FA5872" w14:textId="77777777" w:rsidTr="00F91771">
        <w:trPr>
          <w:trHeight w:val="300"/>
        </w:trPr>
        <w:tc>
          <w:tcPr>
            <w:tcW w:w="5000" w:type="pct"/>
            <w:gridSpan w:val="6"/>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7DB8DCC4" w14:textId="77777777" w:rsidR="00605233" w:rsidRPr="0032511D" w:rsidRDefault="00605233" w:rsidP="00F91771">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Destination IP Address</w:t>
            </w:r>
          </w:p>
        </w:tc>
      </w:tr>
      <w:tr w:rsidR="00605233" w:rsidRPr="0032511D" w14:paraId="517C6260" w14:textId="77777777" w:rsidTr="00F91771">
        <w:trPr>
          <w:trHeight w:val="300"/>
        </w:trPr>
        <w:tc>
          <w:tcPr>
            <w:tcW w:w="5000" w:type="pct"/>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A1FD007" w14:textId="77777777" w:rsidR="00605233" w:rsidRPr="0032511D" w:rsidRDefault="00605233" w:rsidP="00F91771">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Options - Only used if IHL is greater than 20 Bytes</w:t>
            </w:r>
          </w:p>
        </w:tc>
      </w:tr>
    </w:tbl>
    <w:p w14:paraId="1FC633F9" w14:textId="77777777" w:rsidR="0064766D" w:rsidRDefault="0064766D" w:rsidP="0064766D">
      <w:pPr>
        <w:pStyle w:val="PargrafodaLista"/>
        <w:spacing w:line="360" w:lineRule="auto"/>
        <w:ind w:left="360"/>
        <w:rPr>
          <w:highlight w:val="yellow"/>
        </w:rPr>
      </w:pPr>
    </w:p>
    <w:p w14:paraId="3EBF00DF" w14:textId="095B1B25" w:rsidR="0064766D" w:rsidRDefault="0064766D" w:rsidP="0064766D">
      <w:pPr>
        <w:pStyle w:val="PargrafodaLista"/>
        <w:spacing w:line="360" w:lineRule="auto"/>
        <w:ind w:left="360"/>
      </w:pPr>
      <w:r>
        <w:rPr>
          <w:highlight w:val="yellow"/>
        </w:rPr>
        <w:t xml:space="preserve">I haven’t received an ACK message: </w:t>
      </w:r>
      <w:r w:rsidRPr="009E7EDD">
        <w:rPr>
          <w:highlight w:val="yellow"/>
        </w:rPr>
        <w:t xml:space="preserve">the server has sent </w:t>
      </w:r>
      <w:r>
        <w:rPr>
          <w:highlight w:val="yellow"/>
        </w:rPr>
        <w:t>me</w:t>
      </w:r>
      <w:r w:rsidRPr="009E7EDD">
        <w:rPr>
          <w:highlight w:val="yellow"/>
        </w:rPr>
        <w:t xml:space="preserve"> an ACK </w:t>
      </w:r>
      <w:r w:rsidR="00A50374" w:rsidRPr="009E7EDD">
        <w:rPr>
          <w:highlight w:val="yellow"/>
        </w:rPr>
        <w:t>message,</w:t>
      </w:r>
      <w:r w:rsidRPr="009E7EDD">
        <w:rPr>
          <w:highlight w:val="yellow"/>
        </w:rPr>
        <w:t xml:space="preserve"> but </w:t>
      </w:r>
      <w:r>
        <w:rPr>
          <w:highlight w:val="yellow"/>
        </w:rPr>
        <w:t>my</w:t>
      </w:r>
      <w:r w:rsidRPr="009E7EDD">
        <w:rPr>
          <w:highlight w:val="yellow"/>
        </w:rPr>
        <w:t xml:space="preserve"> system has not received </w:t>
      </w:r>
      <w:r>
        <w:rPr>
          <w:highlight w:val="yellow"/>
        </w:rPr>
        <w:t>i</w:t>
      </w:r>
      <w:r w:rsidRPr="009E7EDD">
        <w:rPr>
          <w:highlight w:val="yellow"/>
        </w:rPr>
        <w:t>t for some reason</w:t>
      </w:r>
      <w:r>
        <w:t>.</w:t>
      </w:r>
    </w:p>
    <w:p w14:paraId="5CE8B142" w14:textId="77777777" w:rsidR="009E7EDD" w:rsidRDefault="009E7EDD" w:rsidP="00605233">
      <w:pPr>
        <w:pStyle w:val="PargrafodaLista"/>
        <w:spacing w:line="360" w:lineRule="auto"/>
        <w:ind w:left="360"/>
      </w:pPr>
    </w:p>
    <w:p w14:paraId="6DA16902" w14:textId="77777777" w:rsidR="00605233" w:rsidRDefault="00605233" w:rsidP="00605233">
      <w:pPr>
        <w:pStyle w:val="PargrafodaLista"/>
        <w:numPr>
          <w:ilvl w:val="0"/>
          <w:numId w:val="1"/>
        </w:numPr>
        <w:spacing w:after="0" w:line="360" w:lineRule="auto"/>
      </w:pPr>
      <w:r w:rsidRPr="00025B43">
        <w:rPr>
          <w:b/>
        </w:rPr>
        <w:t>Fill out the following TCP header</w:t>
      </w:r>
      <w:r>
        <w:t xml:space="preserve"> with the information from Wireshark.</w:t>
      </w:r>
    </w:p>
    <w:tbl>
      <w:tblPr>
        <w:tblW w:w="5000" w:type="pct"/>
        <w:tblLook w:val="04A0" w:firstRow="1" w:lastRow="0" w:firstColumn="1" w:lastColumn="0" w:noHBand="0" w:noVBand="1"/>
      </w:tblPr>
      <w:tblGrid>
        <w:gridCol w:w="1235"/>
        <w:gridCol w:w="1042"/>
        <w:gridCol w:w="558"/>
        <w:gridCol w:w="558"/>
        <w:gridCol w:w="558"/>
        <w:gridCol w:w="558"/>
        <w:gridCol w:w="558"/>
        <w:gridCol w:w="558"/>
        <w:gridCol w:w="558"/>
        <w:gridCol w:w="558"/>
        <w:gridCol w:w="560"/>
        <w:gridCol w:w="2275"/>
      </w:tblGrid>
      <w:tr w:rsidR="00605233" w:rsidRPr="0032511D" w14:paraId="7AEB76EB" w14:textId="77777777" w:rsidTr="0064766D">
        <w:trPr>
          <w:trHeight w:val="300"/>
        </w:trPr>
        <w:tc>
          <w:tcPr>
            <w:tcW w:w="3811" w:type="pct"/>
            <w:gridSpan w:val="11"/>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3C6B7DF9" w14:textId="77777777" w:rsidR="00605233" w:rsidRPr="0032511D" w:rsidRDefault="00605233" w:rsidP="00F91771">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Source Port</w:t>
            </w:r>
          </w:p>
        </w:tc>
        <w:tc>
          <w:tcPr>
            <w:tcW w:w="1189" w:type="pct"/>
            <w:tcBorders>
              <w:top w:val="single" w:sz="4" w:space="0" w:color="auto"/>
              <w:left w:val="nil"/>
              <w:bottom w:val="single" w:sz="4" w:space="0" w:color="auto"/>
              <w:right w:val="single" w:sz="4" w:space="0" w:color="000000"/>
            </w:tcBorders>
            <w:shd w:val="clear" w:color="auto" w:fill="E7E6E6" w:themeFill="background2"/>
            <w:noWrap/>
            <w:vAlign w:val="bottom"/>
            <w:hideMark/>
          </w:tcPr>
          <w:p w14:paraId="02CC83DD" w14:textId="77777777" w:rsidR="00605233" w:rsidRPr="0032511D" w:rsidRDefault="00605233" w:rsidP="00F91771">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Destination Port</w:t>
            </w:r>
          </w:p>
        </w:tc>
      </w:tr>
      <w:tr w:rsidR="00605233" w:rsidRPr="0032511D" w14:paraId="077B0952" w14:textId="77777777" w:rsidTr="00F91771">
        <w:trPr>
          <w:trHeight w:val="300"/>
        </w:trPr>
        <w:tc>
          <w:tcPr>
            <w:tcW w:w="5000" w:type="pct"/>
            <w:gridSpan w:val="1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363E1A13" w14:textId="77777777" w:rsidR="00605233" w:rsidRPr="0032511D" w:rsidRDefault="00605233" w:rsidP="00F91771">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Sequence Number</w:t>
            </w:r>
          </w:p>
        </w:tc>
      </w:tr>
      <w:tr w:rsidR="00605233" w:rsidRPr="0032511D" w14:paraId="16BB4813" w14:textId="77777777" w:rsidTr="00F91771">
        <w:trPr>
          <w:trHeight w:val="300"/>
        </w:trPr>
        <w:tc>
          <w:tcPr>
            <w:tcW w:w="5000" w:type="pct"/>
            <w:gridSpan w:val="1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16214E08" w14:textId="77777777" w:rsidR="00605233" w:rsidRPr="0032511D" w:rsidRDefault="00605233" w:rsidP="00F91771">
            <w:pPr>
              <w:spacing w:after="0" w:line="360" w:lineRule="auto"/>
              <w:jc w:val="center"/>
              <w:rPr>
                <w:rFonts w:ascii="Calibri" w:eastAsia="Times New Roman" w:hAnsi="Calibri" w:cs="Times New Roman"/>
                <w:color w:val="D9D9D9"/>
              </w:rPr>
            </w:pPr>
            <w:r>
              <w:rPr>
                <w:rFonts w:ascii="Calibri" w:eastAsia="Times New Roman" w:hAnsi="Calibri" w:cs="Times New Roman"/>
                <w:color w:val="767171" w:themeColor="background2" w:themeShade="80"/>
              </w:rPr>
              <w:t>ACK</w:t>
            </w:r>
            <w:r w:rsidRPr="00C52CA9">
              <w:rPr>
                <w:rFonts w:ascii="Calibri" w:eastAsia="Times New Roman" w:hAnsi="Calibri" w:cs="Times New Roman"/>
                <w:color w:val="767171" w:themeColor="background2" w:themeShade="80"/>
              </w:rPr>
              <w:t xml:space="preserve"> Number (if set)</w:t>
            </w:r>
          </w:p>
        </w:tc>
      </w:tr>
      <w:tr w:rsidR="00605233" w:rsidRPr="0032511D" w14:paraId="62C13570" w14:textId="77777777" w:rsidTr="0064766D">
        <w:trPr>
          <w:trHeight w:val="690"/>
        </w:trPr>
        <w:tc>
          <w:tcPr>
            <w:tcW w:w="645"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9C8B91A" w14:textId="77777777" w:rsidR="00605233" w:rsidRPr="0032511D" w:rsidRDefault="00605233" w:rsidP="00F91771">
            <w:pPr>
              <w:spacing w:before="60" w:after="0" w:line="240" w:lineRule="auto"/>
              <w:jc w:val="center"/>
              <w:rPr>
                <w:rFonts w:ascii="Calibri" w:eastAsia="Times New Roman" w:hAnsi="Calibri" w:cs="Times New Roman"/>
                <w:color w:val="D9D9D9"/>
              </w:rPr>
            </w:pPr>
            <w:r w:rsidRPr="0032511D">
              <w:rPr>
                <w:rFonts w:ascii="Calibri" w:eastAsia="Times New Roman" w:hAnsi="Calibri" w:cs="Times New Roman"/>
                <w:color w:val="D9D9D9"/>
              </w:rPr>
              <w:t>Data Offset</w:t>
            </w:r>
          </w:p>
        </w:tc>
        <w:tc>
          <w:tcPr>
            <w:tcW w:w="544" w:type="pct"/>
            <w:tcBorders>
              <w:top w:val="single" w:sz="4" w:space="0" w:color="auto"/>
              <w:left w:val="nil"/>
              <w:bottom w:val="single" w:sz="4" w:space="0" w:color="auto"/>
              <w:right w:val="single" w:sz="4" w:space="0" w:color="000000"/>
            </w:tcBorders>
            <w:shd w:val="clear" w:color="auto" w:fill="auto"/>
            <w:noWrap/>
            <w:vAlign w:val="bottom"/>
            <w:hideMark/>
          </w:tcPr>
          <w:p w14:paraId="1471D6C4" w14:textId="77777777" w:rsidR="00605233" w:rsidRPr="0032511D" w:rsidRDefault="00605233" w:rsidP="00F91771">
            <w:pPr>
              <w:spacing w:before="60" w:after="0" w:line="240" w:lineRule="auto"/>
              <w:jc w:val="center"/>
              <w:rPr>
                <w:rFonts w:ascii="Calibri" w:eastAsia="Times New Roman" w:hAnsi="Calibri" w:cs="Times New Roman"/>
                <w:color w:val="D9D9D9"/>
              </w:rPr>
            </w:pPr>
            <w:r w:rsidRPr="0032511D">
              <w:rPr>
                <w:rFonts w:ascii="Calibri" w:eastAsia="Times New Roman" w:hAnsi="Calibri" w:cs="Times New Roman"/>
                <w:color w:val="D9D9D9"/>
              </w:rPr>
              <w:t>Reserved</w:t>
            </w:r>
          </w:p>
        </w:tc>
        <w:tc>
          <w:tcPr>
            <w:tcW w:w="291" w:type="pct"/>
            <w:tcBorders>
              <w:top w:val="nil"/>
              <w:left w:val="nil"/>
              <w:bottom w:val="single" w:sz="4" w:space="0" w:color="auto"/>
              <w:right w:val="single" w:sz="4" w:space="0" w:color="auto"/>
            </w:tcBorders>
            <w:shd w:val="clear" w:color="auto" w:fill="auto"/>
            <w:noWrap/>
            <w:textDirection w:val="tbRl"/>
            <w:vAlign w:val="bottom"/>
            <w:hideMark/>
          </w:tcPr>
          <w:p w14:paraId="6E48D925" w14:textId="77777777" w:rsidR="00605233" w:rsidRPr="00AC333A" w:rsidRDefault="00605233" w:rsidP="00F91771">
            <w:pPr>
              <w:spacing w:before="60" w:after="0" w:line="240" w:lineRule="auto"/>
              <w:jc w:val="center"/>
              <w:rPr>
                <w:rFonts w:ascii="Calibri" w:eastAsia="Times New Roman" w:hAnsi="Calibri" w:cs="Times New Roman"/>
                <w:color w:val="D9D9D9" w:themeColor="background1" w:themeShade="D9"/>
              </w:rPr>
            </w:pPr>
            <w:r w:rsidRPr="00AC333A">
              <w:rPr>
                <w:rFonts w:ascii="Calibri" w:eastAsia="Times New Roman" w:hAnsi="Calibri" w:cs="Times New Roman"/>
                <w:color w:val="D9D9D9" w:themeColor="background1" w:themeShade="D9"/>
              </w:rPr>
              <w:t>NS</w:t>
            </w:r>
          </w:p>
        </w:tc>
        <w:tc>
          <w:tcPr>
            <w:tcW w:w="291" w:type="pct"/>
            <w:tcBorders>
              <w:top w:val="nil"/>
              <w:left w:val="nil"/>
              <w:bottom w:val="single" w:sz="4" w:space="0" w:color="auto"/>
              <w:right w:val="single" w:sz="4" w:space="0" w:color="auto"/>
            </w:tcBorders>
            <w:shd w:val="clear" w:color="auto" w:fill="auto"/>
            <w:noWrap/>
            <w:textDirection w:val="tbRl"/>
            <w:vAlign w:val="bottom"/>
            <w:hideMark/>
          </w:tcPr>
          <w:p w14:paraId="7BBF4644" w14:textId="77777777" w:rsidR="00605233" w:rsidRPr="00AC333A" w:rsidRDefault="00605233" w:rsidP="00F91771">
            <w:pPr>
              <w:spacing w:before="60" w:after="0" w:line="240" w:lineRule="auto"/>
              <w:jc w:val="center"/>
              <w:rPr>
                <w:rFonts w:ascii="Calibri" w:eastAsia="Times New Roman" w:hAnsi="Calibri" w:cs="Times New Roman"/>
                <w:color w:val="D9D9D9" w:themeColor="background1" w:themeShade="D9"/>
              </w:rPr>
            </w:pPr>
            <w:r w:rsidRPr="00AC333A">
              <w:rPr>
                <w:rFonts w:ascii="Calibri" w:eastAsia="Times New Roman" w:hAnsi="Calibri" w:cs="Times New Roman"/>
                <w:color w:val="D9D9D9" w:themeColor="background1" w:themeShade="D9"/>
              </w:rPr>
              <w:t>CWR</w:t>
            </w:r>
          </w:p>
        </w:tc>
        <w:tc>
          <w:tcPr>
            <w:tcW w:w="291" w:type="pct"/>
            <w:tcBorders>
              <w:top w:val="nil"/>
              <w:left w:val="nil"/>
              <w:bottom w:val="single" w:sz="4" w:space="0" w:color="auto"/>
              <w:right w:val="single" w:sz="4" w:space="0" w:color="auto"/>
            </w:tcBorders>
            <w:shd w:val="clear" w:color="auto" w:fill="auto"/>
            <w:noWrap/>
            <w:textDirection w:val="tbRl"/>
            <w:vAlign w:val="bottom"/>
            <w:hideMark/>
          </w:tcPr>
          <w:p w14:paraId="73F79935" w14:textId="77777777" w:rsidR="00605233" w:rsidRPr="00AC333A" w:rsidRDefault="00605233" w:rsidP="00F91771">
            <w:pPr>
              <w:spacing w:before="60" w:after="0" w:line="240" w:lineRule="auto"/>
              <w:jc w:val="center"/>
              <w:rPr>
                <w:rFonts w:ascii="Calibri" w:eastAsia="Times New Roman" w:hAnsi="Calibri" w:cs="Times New Roman"/>
                <w:color w:val="D9D9D9" w:themeColor="background1" w:themeShade="D9"/>
              </w:rPr>
            </w:pPr>
            <w:r w:rsidRPr="00AC333A">
              <w:rPr>
                <w:rFonts w:ascii="Calibri" w:eastAsia="Times New Roman" w:hAnsi="Calibri" w:cs="Times New Roman"/>
                <w:color w:val="D9D9D9" w:themeColor="background1" w:themeShade="D9"/>
              </w:rPr>
              <w:t>ECE</w:t>
            </w:r>
          </w:p>
        </w:tc>
        <w:tc>
          <w:tcPr>
            <w:tcW w:w="291"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7CBD85DA" w14:textId="77777777" w:rsidR="00605233" w:rsidRPr="00C52CA9" w:rsidRDefault="00605233" w:rsidP="00F91771">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URG</w:t>
            </w:r>
          </w:p>
        </w:tc>
        <w:tc>
          <w:tcPr>
            <w:tcW w:w="291"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0DC5094A" w14:textId="77777777" w:rsidR="00605233" w:rsidRPr="00C52CA9" w:rsidRDefault="00605233" w:rsidP="00F91771">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ACK</w:t>
            </w:r>
          </w:p>
        </w:tc>
        <w:tc>
          <w:tcPr>
            <w:tcW w:w="291"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5B02108E" w14:textId="77777777" w:rsidR="00605233" w:rsidRPr="00C52CA9" w:rsidRDefault="00605233" w:rsidP="00F91771">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PSH</w:t>
            </w:r>
          </w:p>
        </w:tc>
        <w:tc>
          <w:tcPr>
            <w:tcW w:w="291"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79420C05" w14:textId="77777777" w:rsidR="00605233" w:rsidRPr="00C52CA9" w:rsidRDefault="00605233" w:rsidP="00F91771">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RST</w:t>
            </w:r>
          </w:p>
        </w:tc>
        <w:tc>
          <w:tcPr>
            <w:tcW w:w="291"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75D4265B" w14:textId="77777777" w:rsidR="00605233" w:rsidRPr="00C52CA9" w:rsidRDefault="00605233" w:rsidP="00F91771">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SYN</w:t>
            </w:r>
          </w:p>
        </w:tc>
        <w:tc>
          <w:tcPr>
            <w:tcW w:w="291"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66D06BB7" w14:textId="77777777" w:rsidR="00605233" w:rsidRPr="00C52CA9" w:rsidRDefault="00605233" w:rsidP="00F91771">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FIN</w:t>
            </w:r>
          </w:p>
        </w:tc>
        <w:tc>
          <w:tcPr>
            <w:tcW w:w="1189" w:type="pct"/>
            <w:tcBorders>
              <w:top w:val="single" w:sz="4" w:space="0" w:color="auto"/>
              <w:left w:val="nil"/>
              <w:bottom w:val="single" w:sz="4" w:space="0" w:color="auto"/>
              <w:right w:val="single" w:sz="4" w:space="0" w:color="000000"/>
            </w:tcBorders>
            <w:shd w:val="clear" w:color="auto" w:fill="auto"/>
            <w:noWrap/>
            <w:vAlign w:val="bottom"/>
            <w:hideMark/>
          </w:tcPr>
          <w:p w14:paraId="64C132A8" w14:textId="77777777" w:rsidR="00605233" w:rsidRPr="0032511D" w:rsidRDefault="00605233" w:rsidP="00F91771">
            <w:pPr>
              <w:spacing w:after="0" w:line="360" w:lineRule="auto"/>
              <w:jc w:val="center"/>
              <w:rPr>
                <w:rFonts w:ascii="Calibri" w:eastAsia="Times New Roman" w:hAnsi="Calibri" w:cs="Times New Roman"/>
                <w:color w:val="D9D9D9"/>
              </w:rPr>
            </w:pPr>
            <w:r w:rsidRPr="0059039C">
              <w:rPr>
                <w:rFonts w:ascii="Calibri" w:eastAsia="Times New Roman" w:hAnsi="Calibri" w:cs="Times New Roman"/>
                <w:color w:val="D9D9D9" w:themeColor="background1" w:themeShade="D9"/>
              </w:rPr>
              <w:t>Window Size</w:t>
            </w:r>
          </w:p>
        </w:tc>
      </w:tr>
      <w:tr w:rsidR="00605233" w:rsidRPr="0032511D" w14:paraId="371D8453" w14:textId="77777777" w:rsidTr="0064766D">
        <w:trPr>
          <w:trHeight w:val="300"/>
        </w:trPr>
        <w:tc>
          <w:tcPr>
            <w:tcW w:w="3811" w:type="pct"/>
            <w:gridSpan w:val="11"/>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92C04CC" w14:textId="77777777" w:rsidR="00605233" w:rsidRPr="0032511D" w:rsidRDefault="00605233" w:rsidP="00F91771">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Check Sum</w:t>
            </w:r>
          </w:p>
        </w:tc>
        <w:tc>
          <w:tcPr>
            <w:tcW w:w="1189" w:type="pct"/>
            <w:tcBorders>
              <w:top w:val="single" w:sz="4" w:space="0" w:color="auto"/>
              <w:left w:val="nil"/>
              <w:bottom w:val="single" w:sz="4" w:space="0" w:color="auto"/>
              <w:right w:val="single" w:sz="4" w:space="0" w:color="000000"/>
            </w:tcBorders>
            <w:shd w:val="clear" w:color="auto" w:fill="auto"/>
            <w:noWrap/>
            <w:vAlign w:val="bottom"/>
            <w:hideMark/>
          </w:tcPr>
          <w:p w14:paraId="18C0CA4C" w14:textId="77777777" w:rsidR="00605233" w:rsidRPr="0032511D" w:rsidRDefault="00605233" w:rsidP="00F91771">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Urgent Pointer</w:t>
            </w:r>
          </w:p>
        </w:tc>
      </w:tr>
      <w:tr w:rsidR="00605233" w:rsidRPr="0032511D" w14:paraId="4109E8BF" w14:textId="77777777" w:rsidTr="00F91771">
        <w:trPr>
          <w:trHeight w:val="300"/>
        </w:trPr>
        <w:tc>
          <w:tcPr>
            <w:tcW w:w="5000" w:type="pct"/>
            <w:gridSpan w:val="1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26A3F45" w14:textId="77777777" w:rsidR="00605233" w:rsidRPr="0032511D" w:rsidRDefault="00605233" w:rsidP="00F91771">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Options</w:t>
            </w:r>
          </w:p>
        </w:tc>
      </w:tr>
    </w:tbl>
    <w:p w14:paraId="7A4FE92F" w14:textId="2C0FD3A3" w:rsidR="0064766D" w:rsidRDefault="0064766D" w:rsidP="0064766D">
      <w:pPr>
        <w:pStyle w:val="PargrafodaLista"/>
        <w:spacing w:line="360" w:lineRule="auto"/>
        <w:ind w:left="360"/>
      </w:pPr>
      <w:r>
        <w:rPr>
          <w:highlight w:val="yellow"/>
        </w:rPr>
        <w:t xml:space="preserve">I haven’t received an ACK message: </w:t>
      </w:r>
      <w:r w:rsidRPr="009E7EDD">
        <w:rPr>
          <w:highlight w:val="yellow"/>
        </w:rPr>
        <w:t xml:space="preserve">the server has sent </w:t>
      </w:r>
      <w:r>
        <w:rPr>
          <w:highlight w:val="yellow"/>
        </w:rPr>
        <w:t>me</w:t>
      </w:r>
      <w:r w:rsidRPr="009E7EDD">
        <w:rPr>
          <w:highlight w:val="yellow"/>
        </w:rPr>
        <w:t xml:space="preserve"> an ACK </w:t>
      </w:r>
      <w:r w:rsidR="00A50374" w:rsidRPr="009E7EDD">
        <w:rPr>
          <w:highlight w:val="yellow"/>
        </w:rPr>
        <w:t>message,</w:t>
      </w:r>
      <w:r w:rsidRPr="009E7EDD">
        <w:rPr>
          <w:highlight w:val="yellow"/>
        </w:rPr>
        <w:t xml:space="preserve"> but </w:t>
      </w:r>
      <w:r>
        <w:rPr>
          <w:highlight w:val="yellow"/>
        </w:rPr>
        <w:t>my</w:t>
      </w:r>
      <w:r w:rsidRPr="009E7EDD">
        <w:rPr>
          <w:highlight w:val="yellow"/>
        </w:rPr>
        <w:t xml:space="preserve"> system has not received </w:t>
      </w:r>
      <w:r>
        <w:rPr>
          <w:highlight w:val="yellow"/>
        </w:rPr>
        <w:t>i</w:t>
      </w:r>
      <w:r w:rsidRPr="009E7EDD">
        <w:rPr>
          <w:highlight w:val="yellow"/>
        </w:rPr>
        <w:t>t for some reason</w:t>
      </w:r>
      <w:r>
        <w:t>.</w:t>
      </w:r>
    </w:p>
    <w:p w14:paraId="405798B6" w14:textId="77777777" w:rsidR="0064766D" w:rsidRPr="0064766D" w:rsidRDefault="0064766D" w:rsidP="0064766D">
      <w:pPr>
        <w:pStyle w:val="PargrafodaLista"/>
        <w:spacing w:line="360" w:lineRule="auto"/>
        <w:ind w:left="360"/>
      </w:pPr>
    </w:p>
    <w:p w14:paraId="5AE2E2A2" w14:textId="28A796F9" w:rsidR="00605233" w:rsidRDefault="00605233" w:rsidP="00605233">
      <w:pPr>
        <w:pStyle w:val="PargrafodaLista"/>
        <w:numPr>
          <w:ilvl w:val="0"/>
          <w:numId w:val="1"/>
        </w:numPr>
        <w:spacing w:line="360" w:lineRule="auto"/>
      </w:pPr>
      <w:r w:rsidRPr="00025B43">
        <w:rPr>
          <w:b/>
        </w:rPr>
        <w:t xml:space="preserve">Select the </w:t>
      </w:r>
      <w:r>
        <w:rPr>
          <w:b/>
        </w:rPr>
        <w:t xml:space="preserve">FIN ACK </w:t>
      </w:r>
      <w:r w:rsidRPr="00025B43">
        <w:rPr>
          <w:b/>
        </w:rPr>
        <w:t xml:space="preserve">packet that is </w:t>
      </w:r>
      <w:r w:rsidR="00986747">
        <w:rPr>
          <w:b/>
        </w:rPr>
        <w:t>2</w:t>
      </w:r>
      <w:r>
        <w:rPr>
          <w:b/>
        </w:rPr>
        <w:t>nd</w:t>
      </w:r>
      <w:r>
        <w:t xml:space="preserve"> from the bottom (FIN to finalize the connection from server).</w:t>
      </w:r>
    </w:p>
    <w:p w14:paraId="786C66EC" w14:textId="77777777" w:rsidR="00605233" w:rsidRDefault="00605233" w:rsidP="00605233">
      <w:pPr>
        <w:pStyle w:val="PargrafodaLista"/>
        <w:numPr>
          <w:ilvl w:val="0"/>
          <w:numId w:val="1"/>
        </w:numPr>
        <w:spacing w:after="0" w:line="360" w:lineRule="auto"/>
      </w:pPr>
      <w:r w:rsidRPr="00025B43">
        <w:rPr>
          <w:b/>
        </w:rPr>
        <w:t>Fill out the following IP header</w:t>
      </w:r>
      <w:r>
        <w:t xml:space="preserve"> with the information from Wireshark. </w:t>
      </w:r>
    </w:p>
    <w:tbl>
      <w:tblPr>
        <w:tblW w:w="5000" w:type="pct"/>
        <w:tblLook w:val="04A0" w:firstRow="1" w:lastRow="0" w:firstColumn="1" w:lastColumn="0" w:noHBand="0" w:noVBand="1"/>
      </w:tblPr>
      <w:tblGrid>
        <w:gridCol w:w="1059"/>
        <w:gridCol w:w="1061"/>
        <w:gridCol w:w="1787"/>
        <w:gridCol w:w="630"/>
        <w:gridCol w:w="944"/>
        <w:gridCol w:w="4095"/>
      </w:tblGrid>
      <w:tr w:rsidR="00605233" w:rsidRPr="0032511D" w14:paraId="72EF7E77" w14:textId="77777777" w:rsidTr="00986747">
        <w:trPr>
          <w:trHeight w:val="300"/>
        </w:trPr>
        <w:tc>
          <w:tcPr>
            <w:tcW w:w="553"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23728C0" w14:textId="77777777" w:rsidR="00605233" w:rsidRPr="0032511D" w:rsidRDefault="00605233" w:rsidP="00F91771">
            <w:pPr>
              <w:spacing w:after="0" w:line="360" w:lineRule="auto"/>
              <w:jc w:val="center"/>
              <w:rPr>
                <w:rFonts w:ascii="Calibri" w:eastAsia="Times New Roman" w:hAnsi="Calibri" w:cs="Times New Roman"/>
                <w:color w:val="D9D9D9"/>
              </w:rPr>
            </w:pPr>
            <w:r w:rsidRPr="00AC333A">
              <w:rPr>
                <w:rFonts w:ascii="Calibri" w:eastAsia="Times New Roman" w:hAnsi="Calibri" w:cs="Times New Roman"/>
                <w:color w:val="D9D9D9"/>
              </w:rPr>
              <w:t>Version</w:t>
            </w:r>
          </w:p>
        </w:tc>
        <w:tc>
          <w:tcPr>
            <w:tcW w:w="553" w:type="pct"/>
            <w:tcBorders>
              <w:top w:val="single" w:sz="4" w:space="0" w:color="auto"/>
              <w:left w:val="nil"/>
              <w:bottom w:val="single" w:sz="4" w:space="0" w:color="auto"/>
              <w:right w:val="single" w:sz="4" w:space="0" w:color="000000"/>
            </w:tcBorders>
            <w:shd w:val="clear" w:color="auto" w:fill="E7E6E6" w:themeFill="background2"/>
            <w:noWrap/>
            <w:vAlign w:val="bottom"/>
            <w:hideMark/>
          </w:tcPr>
          <w:p w14:paraId="09232711" w14:textId="6CA6105B" w:rsidR="00605233" w:rsidRPr="0032511D" w:rsidRDefault="00605233" w:rsidP="00F91771">
            <w:pPr>
              <w:spacing w:after="0" w:line="360" w:lineRule="auto"/>
              <w:jc w:val="center"/>
              <w:rPr>
                <w:rFonts w:ascii="Calibri" w:eastAsia="Times New Roman" w:hAnsi="Calibri" w:cs="Times New Roman"/>
                <w:color w:val="D9D9D9"/>
              </w:rPr>
            </w:pPr>
            <w:r w:rsidRPr="005F3C6E">
              <w:rPr>
                <w:rFonts w:ascii="Calibri" w:eastAsia="Times New Roman" w:hAnsi="Calibri" w:cs="Times New Roman"/>
                <w:color w:val="767171" w:themeColor="background2" w:themeShade="80"/>
              </w:rPr>
              <w:t>IHL</w:t>
            </w:r>
            <w:r w:rsidR="006B4888">
              <w:rPr>
                <w:rFonts w:ascii="Calibri" w:eastAsia="Times New Roman" w:hAnsi="Calibri" w:cs="Times New Roman"/>
                <w:color w:val="767171" w:themeColor="background2" w:themeShade="80"/>
              </w:rPr>
              <w:t xml:space="preserve"> = 20</w:t>
            </w:r>
          </w:p>
        </w:tc>
        <w:tc>
          <w:tcPr>
            <w:tcW w:w="933" w:type="pct"/>
            <w:tcBorders>
              <w:top w:val="single" w:sz="4" w:space="0" w:color="auto"/>
              <w:left w:val="nil"/>
              <w:bottom w:val="single" w:sz="4" w:space="0" w:color="auto"/>
              <w:right w:val="single" w:sz="4" w:space="0" w:color="000000"/>
            </w:tcBorders>
            <w:shd w:val="clear" w:color="auto" w:fill="auto"/>
            <w:noWrap/>
            <w:vAlign w:val="bottom"/>
            <w:hideMark/>
          </w:tcPr>
          <w:p w14:paraId="249E7E6F" w14:textId="77777777" w:rsidR="00605233" w:rsidRPr="0032511D" w:rsidRDefault="00605233" w:rsidP="00F91771">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DSCP</w:t>
            </w:r>
          </w:p>
        </w:tc>
        <w:tc>
          <w:tcPr>
            <w:tcW w:w="329" w:type="pct"/>
            <w:tcBorders>
              <w:top w:val="single" w:sz="4" w:space="0" w:color="auto"/>
              <w:left w:val="nil"/>
              <w:bottom w:val="single" w:sz="4" w:space="0" w:color="auto"/>
              <w:right w:val="single" w:sz="4" w:space="0" w:color="000000"/>
            </w:tcBorders>
            <w:shd w:val="clear" w:color="auto" w:fill="auto"/>
            <w:noWrap/>
            <w:vAlign w:val="bottom"/>
            <w:hideMark/>
          </w:tcPr>
          <w:p w14:paraId="6F653832" w14:textId="77777777" w:rsidR="00605233" w:rsidRPr="0032511D" w:rsidRDefault="00605233" w:rsidP="00F91771">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ECN</w:t>
            </w:r>
          </w:p>
        </w:tc>
        <w:tc>
          <w:tcPr>
            <w:tcW w:w="2632" w:type="pct"/>
            <w:gridSpan w:val="2"/>
            <w:tcBorders>
              <w:top w:val="single" w:sz="4" w:space="0" w:color="auto"/>
              <w:left w:val="nil"/>
              <w:bottom w:val="single" w:sz="4" w:space="0" w:color="auto"/>
              <w:right w:val="single" w:sz="4" w:space="0" w:color="000000"/>
            </w:tcBorders>
            <w:shd w:val="clear" w:color="auto" w:fill="E7E6E6" w:themeFill="background2"/>
            <w:noWrap/>
            <w:vAlign w:val="bottom"/>
            <w:hideMark/>
          </w:tcPr>
          <w:p w14:paraId="1929C822" w14:textId="0FA7A164" w:rsidR="00605233" w:rsidRPr="0032511D" w:rsidRDefault="00605233" w:rsidP="00F91771">
            <w:pPr>
              <w:spacing w:after="0" w:line="360" w:lineRule="auto"/>
              <w:jc w:val="center"/>
              <w:rPr>
                <w:rFonts w:ascii="Calibri" w:eastAsia="Times New Roman" w:hAnsi="Calibri" w:cs="Times New Roman"/>
                <w:color w:val="D9D9D9"/>
              </w:rPr>
            </w:pPr>
            <w:r w:rsidRPr="005F3C6E">
              <w:rPr>
                <w:rFonts w:ascii="Calibri" w:eastAsia="Times New Roman" w:hAnsi="Calibri" w:cs="Times New Roman"/>
                <w:color w:val="767171" w:themeColor="background2" w:themeShade="80"/>
              </w:rPr>
              <w:t>Total Length</w:t>
            </w:r>
            <w:r w:rsidR="006B4888">
              <w:rPr>
                <w:rFonts w:ascii="Calibri" w:eastAsia="Times New Roman" w:hAnsi="Calibri" w:cs="Times New Roman"/>
                <w:color w:val="767171" w:themeColor="background2" w:themeShade="80"/>
              </w:rPr>
              <w:t xml:space="preserve"> = 40</w:t>
            </w:r>
          </w:p>
        </w:tc>
      </w:tr>
      <w:tr w:rsidR="00605233" w:rsidRPr="0032511D" w14:paraId="3F23A12C" w14:textId="77777777" w:rsidTr="00986747">
        <w:trPr>
          <w:trHeight w:val="300"/>
        </w:trPr>
        <w:tc>
          <w:tcPr>
            <w:tcW w:w="2368" w:type="pct"/>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8D38B52" w14:textId="77777777" w:rsidR="00605233" w:rsidRPr="0032511D" w:rsidRDefault="00605233" w:rsidP="00F91771">
            <w:pPr>
              <w:spacing w:after="0" w:line="360" w:lineRule="auto"/>
              <w:jc w:val="center"/>
              <w:rPr>
                <w:rFonts w:ascii="Calibri" w:eastAsia="Times New Roman" w:hAnsi="Calibri" w:cs="Times New Roman"/>
                <w:color w:val="D9D9D9"/>
              </w:rPr>
            </w:pPr>
            <w:r w:rsidRPr="00AC333A">
              <w:rPr>
                <w:rFonts w:ascii="Calibri" w:eastAsia="Times New Roman" w:hAnsi="Calibri" w:cs="Times New Roman"/>
                <w:color w:val="D9D9D9"/>
              </w:rPr>
              <w:t>Identification</w:t>
            </w:r>
          </w:p>
        </w:tc>
        <w:tc>
          <w:tcPr>
            <w:tcW w:w="493" w:type="pct"/>
            <w:tcBorders>
              <w:top w:val="single" w:sz="4" w:space="0" w:color="auto"/>
              <w:left w:val="nil"/>
              <w:bottom w:val="single" w:sz="4" w:space="0" w:color="auto"/>
              <w:right w:val="single" w:sz="4" w:space="0" w:color="000000"/>
            </w:tcBorders>
            <w:shd w:val="clear" w:color="auto" w:fill="auto"/>
            <w:noWrap/>
            <w:vAlign w:val="bottom"/>
            <w:hideMark/>
          </w:tcPr>
          <w:p w14:paraId="1694BECE" w14:textId="77777777" w:rsidR="00605233" w:rsidRPr="0032511D" w:rsidRDefault="00605233" w:rsidP="00F91771">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Flags</w:t>
            </w:r>
          </w:p>
        </w:tc>
        <w:tc>
          <w:tcPr>
            <w:tcW w:w="2138" w:type="pct"/>
            <w:tcBorders>
              <w:top w:val="single" w:sz="4" w:space="0" w:color="auto"/>
              <w:left w:val="nil"/>
              <w:bottom w:val="single" w:sz="4" w:space="0" w:color="auto"/>
              <w:right w:val="single" w:sz="4" w:space="0" w:color="000000"/>
            </w:tcBorders>
            <w:shd w:val="clear" w:color="auto" w:fill="auto"/>
            <w:noWrap/>
            <w:vAlign w:val="bottom"/>
            <w:hideMark/>
          </w:tcPr>
          <w:p w14:paraId="63689B88" w14:textId="77777777" w:rsidR="00605233" w:rsidRPr="0032511D" w:rsidRDefault="00605233" w:rsidP="00F91771">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Fragment Offset</w:t>
            </w:r>
          </w:p>
        </w:tc>
      </w:tr>
      <w:tr w:rsidR="00605233" w:rsidRPr="0032511D" w14:paraId="3498F40C" w14:textId="77777777" w:rsidTr="00986747">
        <w:trPr>
          <w:trHeight w:val="300"/>
        </w:trPr>
        <w:tc>
          <w:tcPr>
            <w:tcW w:w="1107" w:type="pct"/>
            <w:gridSpan w:val="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54EAFCFC" w14:textId="0EB37F57" w:rsidR="00605233" w:rsidRPr="0032511D" w:rsidRDefault="00605233" w:rsidP="00F91771">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Time to Live</w:t>
            </w:r>
            <w:r w:rsidR="006B4888">
              <w:rPr>
                <w:rFonts w:ascii="Calibri" w:eastAsia="Times New Roman" w:hAnsi="Calibri" w:cs="Times New Roman"/>
                <w:color w:val="767171" w:themeColor="background2" w:themeShade="80"/>
              </w:rPr>
              <w:t xml:space="preserve"> = 61</w:t>
            </w:r>
          </w:p>
        </w:tc>
        <w:tc>
          <w:tcPr>
            <w:tcW w:w="1261" w:type="pct"/>
            <w:gridSpan w:val="2"/>
            <w:tcBorders>
              <w:top w:val="single" w:sz="4" w:space="0" w:color="auto"/>
              <w:left w:val="nil"/>
              <w:bottom w:val="single" w:sz="4" w:space="0" w:color="auto"/>
              <w:right w:val="single" w:sz="4" w:space="0" w:color="000000"/>
            </w:tcBorders>
            <w:shd w:val="clear" w:color="auto" w:fill="E7E6E6" w:themeFill="background2"/>
            <w:noWrap/>
            <w:vAlign w:val="bottom"/>
            <w:hideMark/>
          </w:tcPr>
          <w:p w14:paraId="55F82DE1" w14:textId="01A12E9C" w:rsidR="00605233" w:rsidRPr="0032511D" w:rsidRDefault="00605233" w:rsidP="00F91771">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Protocol</w:t>
            </w:r>
            <w:r w:rsidR="006B4888">
              <w:rPr>
                <w:rFonts w:ascii="Calibri" w:eastAsia="Times New Roman" w:hAnsi="Calibri" w:cs="Times New Roman"/>
                <w:color w:val="767171" w:themeColor="background2" w:themeShade="80"/>
              </w:rPr>
              <w:t xml:space="preserve"> = TCP</w:t>
            </w:r>
          </w:p>
        </w:tc>
        <w:tc>
          <w:tcPr>
            <w:tcW w:w="2632"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2D0504E1" w14:textId="77777777" w:rsidR="00605233" w:rsidRPr="0032511D" w:rsidRDefault="00605233" w:rsidP="00F91771">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Header Checksum</w:t>
            </w:r>
          </w:p>
        </w:tc>
      </w:tr>
      <w:tr w:rsidR="00605233" w:rsidRPr="0032511D" w14:paraId="5C2767A9" w14:textId="77777777" w:rsidTr="00F91771">
        <w:trPr>
          <w:trHeight w:val="300"/>
        </w:trPr>
        <w:tc>
          <w:tcPr>
            <w:tcW w:w="5000" w:type="pct"/>
            <w:gridSpan w:val="6"/>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AD72EB3" w14:textId="75ACED31" w:rsidR="00605233" w:rsidRPr="0032511D" w:rsidRDefault="00605233" w:rsidP="00F91771">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Source IP Address</w:t>
            </w:r>
            <w:r w:rsidR="006B4888">
              <w:rPr>
                <w:rFonts w:ascii="Calibri" w:eastAsia="Times New Roman" w:hAnsi="Calibri" w:cs="Times New Roman"/>
                <w:color w:val="767171" w:themeColor="background2" w:themeShade="80"/>
              </w:rPr>
              <w:t xml:space="preserve"> = 144.37.1.24</w:t>
            </w:r>
          </w:p>
        </w:tc>
      </w:tr>
      <w:tr w:rsidR="00605233" w:rsidRPr="0032511D" w14:paraId="6FFE6C0D" w14:textId="77777777" w:rsidTr="00F91771">
        <w:trPr>
          <w:trHeight w:val="300"/>
        </w:trPr>
        <w:tc>
          <w:tcPr>
            <w:tcW w:w="5000" w:type="pct"/>
            <w:gridSpan w:val="6"/>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6EC0A81E" w14:textId="3B924BFD" w:rsidR="00605233" w:rsidRPr="0032511D" w:rsidRDefault="00605233" w:rsidP="00F91771">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Destination IP Address</w:t>
            </w:r>
            <w:r w:rsidR="006B4888">
              <w:rPr>
                <w:rFonts w:ascii="Calibri" w:eastAsia="Times New Roman" w:hAnsi="Calibri" w:cs="Times New Roman"/>
                <w:color w:val="767171" w:themeColor="background2" w:themeShade="80"/>
              </w:rPr>
              <w:t xml:space="preserve"> = 144.37.208.53</w:t>
            </w:r>
          </w:p>
        </w:tc>
      </w:tr>
      <w:tr w:rsidR="00605233" w:rsidRPr="0032511D" w14:paraId="7B8B3F92" w14:textId="77777777" w:rsidTr="00F91771">
        <w:trPr>
          <w:trHeight w:val="300"/>
        </w:trPr>
        <w:tc>
          <w:tcPr>
            <w:tcW w:w="5000" w:type="pct"/>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E8410F5" w14:textId="77777777" w:rsidR="00605233" w:rsidRPr="0032511D" w:rsidRDefault="00605233" w:rsidP="00F91771">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Options - Only used if IHL is greater than 20 Bytes</w:t>
            </w:r>
          </w:p>
        </w:tc>
      </w:tr>
    </w:tbl>
    <w:p w14:paraId="73CB6729" w14:textId="019171CF" w:rsidR="00605233" w:rsidRDefault="00605233" w:rsidP="006B4888">
      <w:pPr>
        <w:pStyle w:val="PargrafodaLista"/>
        <w:numPr>
          <w:ilvl w:val="0"/>
          <w:numId w:val="1"/>
        </w:numPr>
        <w:spacing w:after="0" w:line="360" w:lineRule="auto"/>
      </w:pPr>
      <w:r w:rsidRPr="006B4888">
        <w:rPr>
          <w:b/>
        </w:rPr>
        <w:t>Fill out the following TCP header</w:t>
      </w:r>
      <w:r>
        <w:t xml:space="preserve"> with the information from Wireshark.</w:t>
      </w:r>
    </w:p>
    <w:tbl>
      <w:tblPr>
        <w:tblW w:w="5000" w:type="pct"/>
        <w:tblLook w:val="04A0" w:firstRow="1" w:lastRow="0" w:firstColumn="1" w:lastColumn="0" w:noHBand="0" w:noVBand="1"/>
      </w:tblPr>
      <w:tblGrid>
        <w:gridCol w:w="1235"/>
        <w:gridCol w:w="1042"/>
        <w:gridCol w:w="558"/>
        <w:gridCol w:w="558"/>
        <w:gridCol w:w="558"/>
        <w:gridCol w:w="558"/>
        <w:gridCol w:w="558"/>
        <w:gridCol w:w="558"/>
        <w:gridCol w:w="558"/>
        <w:gridCol w:w="413"/>
        <w:gridCol w:w="145"/>
        <w:gridCol w:w="559"/>
        <w:gridCol w:w="2276"/>
      </w:tblGrid>
      <w:tr w:rsidR="00605233" w:rsidRPr="0032511D" w14:paraId="3D35A891" w14:textId="77777777" w:rsidTr="006B4888">
        <w:trPr>
          <w:trHeight w:val="300"/>
        </w:trPr>
        <w:tc>
          <w:tcPr>
            <w:tcW w:w="3387" w:type="pct"/>
            <w:gridSpan w:val="10"/>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1B1F3839" w14:textId="1192F6C7" w:rsidR="00605233" w:rsidRPr="0032511D" w:rsidRDefault="00605233" w:rsidP="00F91771">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Source Port</w:t>
            </w:r>
            <w:r w:rsidR="006B4888">
              <w:rPr>
                <w:rFonts w:ascii="Calibri" w:eastAsia="Times New Roman" w:hAnsi="Calibri" w:cs="Times New Roman"/>
                <w:color w:val="767171" w:themeColor="background2" w:themeShade="80"/>
              </w:rPr>
              <w:t xml:space="preserve"> = 22</w:t>
            </w:r>
          </w:p>
        </w:tc>
        <w:tc>
          <w:tcPr>
            <w:tcW w:w="1613" w:type="pct"/>
            <w:gridSpan w:val="3"/>
            <w:tcBorders>
              <w:top w:val="single" w:sz="4" w:space="0" w:color="auto"/>
              <w:left w:val="nil"/>
              <w:bottom w:val="single" w:sz="4" w:space="0" w:color="auto"/>
              <w:right w:val="single" w:sz="4" w:space="0" w:color="000000"/>
            </w:tcBorders>
            <w:shd w:val="clear" w:color="auto" w:fill="E7E6E6" w:themeFill="background2"/>
            <w:noWrap/>
            <w:vAlign w:val="bottom"/>
            <w:hideMark/>
          </w:tcPr>
          <w:p w14:paraId="17BCB342" w14:textId="1A5B9419" w:rsidR="00605233" w:rsidRPr="0032511D" w:rsidRDefault="00605233" w:rsidP="00F91771">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Destination Port</w:t>
            </w:r>
            <w:r w:rsidR="006B4888">
              <w:rPr>
                <w:rFonts w:ascii="Calibri" w:eastAsia="Times New Roman" w:hAnsi="Calibri" w:cs="Times New Roman"/>
                <w:color w:val="767171" w:themeColor="background2" w:themeShade="80"/>
              </w:rPr>
              <w:t xml:space="preserve"> = 61870</w:t>
            </w:r>
          </w:p>
        </w:tc>
      </w:tr>
      <w:tr w:rsidR="00605233" w:rsidRPr="0032511D" w14:paraId="1E977132" w14:textId="77777777" w:rsidTr="00F91771">
        <w:trPr>
          <w:trHeight w:val="300"/>
        </w:trPr>
        <w:tc>
          <w:tcPr>
            <w:tcW w:w="5000" w:type="pct"/>
            <w:gridSpan w:val="13"/>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4E90A85A" w14:textId="1728BCE9" w:rsidR="00605233" w:rsidRPr="0032511D" w:rsidRDefault="00605233" w:rsidP="00F91771">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Sequence Number</w:t>
            </w:r>
            <w:r w:rsidR="006B4888">
              <w:rPr>
                <w:rFonts w:ascii="Calibri" w:eastAsia="Times New Roman" w:hAnsi="Calibri" w:cs="Times New Roman"/>
                <w:color w:val="767171" w:themeColor="background2" w:themeShade="80"/>
              </w:rPr>
              <w:t xml:space="preserve"> = 3914</w:t>
            </w:r>
          </w:p>
        </w:tc>
      </w:tr>
      <w:tr w:rsidR="00605233" w:rsidRPr="0032511D" w14:paraId="132CEA38" w14:textId="77777777" w:rsidTr="00F91771">
        <w:trPr>
          <w:trHeight w:val="300"/>
        </w:trPr>
        <w:tc>
          <w:tcPr>
            <w:tcW w:w="5000" w:type="pct"/>
            <w:gridSpan w:val="13"/>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32DE3F3E" w14:textId="7F444C42" w:rsidR="00605233" w:rsidRPr="0032511D" w:rsidRDefault="00605233" w:rsidP="00F91771">
            <w:pPr>
              <w:spacing w:after="0" w:line="360" w:lineRule="auto"/>
              <w:jc w:val="center"/>
              <w:rPr>
                <w:rFonts w:ascii="Calibri" w:eastAsia="Times New Roman" w:hAnsi="Calibri" w:cs="Times New Roman"/>
                <w:color w:val="D9D9D9"/>
              </w:rPr>
            </w:pPr>
            <w:r>
              <w:rPr>
                <w:rFonts w:ascii="Calibri" w:eastAsia="Times New Roman" w:hAnsi="Calibri" w:cs="Times New Roman"/>
                <w:color w:val="767171" w:themeColor="background2" w:themeShade="80"/>
              </w:rPr>
              <w:t>ACK</w:t>
            </w:r>
            <w:r w:rsidRPr="00C52CA9">
              <w:rPr>
                <w:rFonts w:ascii="Calibri" w:eastAsia="Times New Roman" w:hAnsi="Calibri" w:cs="Times New Roman"/>
                <w:color w:val="767171" w:themeColor="background2" w:themeShade="80"/>
              </w:rPr>
              <w:t xml:space="preserve"> Number (if set)</w:t>
            </w:r>
            <w:r w:rsidR="006B4888">
              <w:rPr>
                <w:rFonts w:ascii="Calibri" w:eastAsia="Times New Roman" w:hAnsi="Calibri" w:cs="Times New Roman"/>
                <w:color w:val="767171" w:themeColor="background2" w:themeShade="80"/>
              </w:rPr>
              <w:t xml:space="preserve"> = 2198</w:t>
            </w:r>
          </w:p>
        </w:tc>
      </w:tr>
      <w:tr w:rsidR="00605233" w:rsidRPr="0032511D" w14:paraId="4E692974" w14:textId="77777777" w:rsidTr="006B4888">
        <w:trPr>
          <w:trHeight w:val="1491"/>
        </w:trPr>
        <w:tc>
          <w:tcPr>
            <w:tcW w:w="632" w:type="pct"/>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D221EC4" w14:textId="77777777" w:rsidR="00605233" w:rsidRPr="0032511D" w:rsidRDefault="00605233" w:rsidP="00F91771">
            <w:pPr>
              <w:spacing w:before="60" w:after="0" w:line="240" w:lineRule="auto"/>
              <w:jc w:val="center"/>
              <w:rPr>
                <w:rFonts w:ascii="Calibri" w:eastAsia="Times New Roman" w:hAnsi="Calibri" w:cs="Times New Roman"/>
                <w:color w:val="D9D9D9"/>
              </w:rPr>
            </w:pPr>
            <w:r w:rsidRPr="0032511D">
              <w:rPr>
                <w:rFonts w:ascii="Calibri" w:eastAsia="Times New Roman" w:hAnsi="Calibri" w:cs="Times New Roman"/>
                <w:color w:val="D9D9D9"/>
              </w:rPr>
              <w:t>Data Offset</w:t>
            </w:r>
          </w:p>
        </w:tc>
        <w:tc>
          <w:tcPr>
            <w:tcW w:w="534" w:type="pct"/>
            <w:tcBorders>
              <w:top w:val="single" w:sz="4" w:space="0" w:color="auto"/>
              <w:left w:val="nil"/>
              <w:bottom w:val="single" w:sz="4" w:space="0" w:color="auto"/>
              <w:right w:val="single" w:sz="4" w:space="0" w:color="000000"/>
            </w:tcBorders>
            <w:shd w:val="clear" w:color="auto" w:fill="auto"/>
            <w:noWrap/>
            <w:vAlign w:val="bottom"/>
            <w:hideMark/>
          </w:tcPr>
          <w:p w14:paraId="6103166C" w14:textId="77777777" w:rsidR="00605233" w:rsidRPr="0032511D" w:rsidRDefault="00605233" w:rsidP="00F91771">
            <w:pPr>
              <w:spacing w:before="60" w:after="0" w:line="240" w:lineRule="auto"/>
              <w:jc w:val="center"/>
              <w:rPr>
                <w:rFonts w:ascii="Calibri" w:eastAsia="Times New Roman" w:hAnsi="Calibri" w:cs="Times New Roman"/>
                <w:color w:val="D9D9D9"/>
              </w:rPr>
            </w:pPr>
            <w:r w:rsidRPr="0032511D">
              <w:rPr>
                <w:rFonts w:ascii="Calibri" w:eastAsia="Times New Roman" w:hAnsi="Calibri" w:cs="Times New Roman"/>
                <w:color w:val="D9D9D9"/>
              </w:rPr>
              <w:t>Reserved</w:t>
            </w:r>
          </w:p>
        </w:tc>
        <w:tc>
          <w:tcPr>
            <w:tcW w:w="287" w:type="pct"/>
            <w:tcBorders>
              <w:top w:val="nil"/>
              <w:left w:val="nil"/>
              <w:bottom w:val="single" w:sz="4" w:space="0" w:color="auto"/>
              <w:right w:val="single" w:sz="4" w:space="0" w:color="auto"/>
            </w:tcBorders>
            <w:shd w:val="clear" w:color="auto" w:fill="auto"/>
            <w:noWrap/>
            <w:textDirection w:val="tbRl"/>
            <w:vAlign w:val="bottom"/>
            <w:hideMark/>
          </w:tcPr>
          <w:p w14:paraId="4E80298A" w14:textId="77777777" w:rsidR="00605233" w:rsidRPr="00AC333A" w:rsidRDefault="00605233" w:rsidP="00F91771">
            <w:pPr>
              <w:spacing w:before="60" w:after="0" w:line="240" w:lineRule="auto"/>
              <w:jc w:val="center"/>
              <w:rPr>
                <w:rFonts w:ascii="Calibri" w:eastAsia="Times New Roman" w:hAnsi="Calibri" w:cs="Times New Roman"/>
                <w:color w:val="D9D9D9" w:themeColor="background1" w:themeShade="D9"/>
              </w:rPr>
            </w:pPr>
            <w:r w:rsidRPr="00AC333A">
              <w:rPr>
                <w:rFonts w:ascii="Calibri" w:eastAsia="Times New Roman" w:hAnsi="Calibri" w:cs="Times New Roman"/>
                <w:color w:val="D9D9D9" w:themeColor="background1" w:themeShade="D9"/>
              </w:rPr>
              <w:t>NS</w:t>
            </w:r>
          </w:p>
        </w:tc>
        <w:tc>
          <w:tcPr>
            <w:tcW w:w="287" w:type="pct"/>
            <w:tcBorders>
              <w:top w:val="nil"/>
              <w:left w:val="nil"/>
              <w:bottom w:val="single" w:sz="4" w:space="0" w:color="auto"/>
              <w:right w:val="single" w:sz="4" w:space="0" w:color="auto"/>
            </w:tcBorders>
            <w:shd w:val="clear" w:color="auto" w:fill="auto"/>
            <w:noWrap/>
            <w:textDirection w:val="tbRl"/>
            <w:vAlign w:val="bottom"/>
            <w:hideMark/>
          </w:tcPr>
          <w:p w14:paraId="25C67A16" w14:textId="77777777" w:rsidR="00605233" w:rsidRPr="00AC333A" w:rsidRDefault="00605233" w:rsidP="00F91771">
            <w:pPr>
              <w:spacing w:before="60" w:after="0" w:line="240" w:lineRule="auto"/>
              <w:jc w:val="center"/>
              <w:rPr>
                <w:rFonts w:ascii="Calibri" w:eastAsia="Times New Roman" w:hAnsi="Calibri" w:cs="Times New Roman"/>
                <w:color w:val="D9D9D9" w:themeColor="background1" w:themeShade="D9"/>
              </w:rPr>
            </w:pPr>
            <w:r w:rsidRPr="00AC333A">
              <w:rPr>
                <w:rFonts w:ascii="Calibri" w:eastAsia="Times New Roman" w:hAnsi="Calibri" w:cs="Times New Roman"/>
                <w:color w:val="D9D9D9" w:themeColor="background1" w:themeShade="D9"/>
              </w:rPr>
              <w:t>CWR</w:t>
            </w:r>
          </w:p>
        </w:tc>
        <w:tc>
          <w:tcPr>
            <w:tcW w:w="287" w:type="pct"/>
            <w:tcBorders>
              <w:top w:val="nil"/>
              <w:left w:val="nil"/>
              <w:bottom w:val="single" w:sz="4" w:space="0" w:color="auto"/>
              <w:right w:val="single" w:sz="4" w:space="0" w:color="auto"/>
            </w:tcBorders>
            <w:shd w:val="clear" w:color="auto" w:fill="auto"/>
            <w:noWrap/>
            <w:textDirection w:val="tbRl"/>
            <w:vAlign w:val="bottom"/>
            <w:hideMark/>
          </w:tcPr>
          <w:p w14:paraId="4A46677F" w14:textId="77777777" w:rsidR="00605233" w:rsidRPr="00AC333A" w:rsidRDefault="00605233" w:rsidP="00F91771">
            <w:pPr>
              <w:spacing w:before="60" w:after="0" w:line="240" w:lineRule="auto"/>
              <w:jc w:val="center"/>
              <w:rPr>
                <w:rFonts w:ascii="Calibri" w:eastAsia="Times New Roman" w:hAnsi="Calibri" w:cs="Times New Roman"/>
                <w:color w:val="D9D9D9" w:themeColor="background1" w:themeShade="D9"/>
              </w:rPr>
            </w:pPr>
            <w:r w:rsidRPr="00AC333A">
              <w:rPr>
                <w:rFonts w:ascii="Calibri" w:eastAsia="Times New Roman" w:hAnsi="Calibri" w:cs="Times New Roman"/>
                <w:color w:val="D9D9D9" w:themeColor="background1" w:themeShade="D9"/>
              </w:rPr>
              <w:t>ECE</w:t>
            </w:r>
          </w:p>
        </w:tc>
        <w:tc>
          <w:tcPr>
            <w:tcW w:w="287"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09FD543F" w14:textId="1026F660" w:rsidR="00605233" w:rsidRPr="00C52CA9" w:rsidRDefault="00605233" w:rsidP="00F91771">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URG</w:t>
            </w:r>
            <w:r w:rsidR="006B4888">
              <w:rPr>
                <w:rFonts w:ascii="Calibri" w:eastAsia="Times New Roman" w:hAnsi="Calibri" w:cs="Times New Roman"/>
                <w:color w:val="767171" w:themeColor="background2" w:themeShade="80"/>
              </w:rPr>
              <w:t xml:space="preserve"> = Not set</w:t>
            </w:r>
          </w:p>
        </w:tc>
        <w:tc>
          <w:tcPr>
            <w:tcW w:w="287"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5695B7F2" w14:textId="6CDE7380" w:rsidR="00605233" w:rsidRPr="00C52CA9" w:rsidRDefault="00605233" w:rsidP="00F91771">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ACK</w:t>
            </w:r>
            <w:r w:rsidR="006B4888">
              <w:rPr>
                <w:rFonts w:ascii="Calibri" w:eastAsia="Times New Roman" w:hAnsi="Calibri" w:cs="Times New Roman"/>
                <w:color w:val="767171" w:themeColor="background2" w:themeShade="80"/>
              </w:rPr>
              <w:t xml:space="preserve"> = Set</w:t>
            </w:r>
          </w:p>
        </w:tc>
        <w:tc>
          <w:tcPr>
            <w:tcW w:w="287"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48BEAE8F" w14:textId="62D52438" w:rsidR="00605233" w:rsidRPr="00C52CA9" w:rsidRDefault="00605233" w:rsidP="00F91771">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PSH</w:t>
            </w:r>
            <w:r w:rsidR="006B4888">
              <w:rPr>
                <w:rFonts w:ascii="Calibri" w:eastAsia="Times New Roman" w:hAnsi="Calibri" w:cs="Times New Roman"/>
                <w:color w:val="767171" w:themeColor="background2" w:themeShade="80"/>
              </w:rPr>
              <w:t xml:space="preserve"> = Not set</w:t>
            </w:r>
          </w:p>
        </w:tc>
        <w:tc>
          <w:tcPr>
            <w:tcW w:w="287"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563B7026" w14:textId="38837D15" w:rsidR="00605233" w:rsidRPr="00C52CA9" w:rsidRDefault="00605233" w:rsidP="00F91771">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RST</w:t>
            </w:r>
            <w:r w:rsidR="006B4888">
              <w:rPr>
                <w:rFonts w:ascii="Calibri" w:eastAsia="Times New Roman" w:hAnsi="Calibri" w:cs="Times New Roman"/>
                <w:color w:val="767171" w:themeColor="background2" w:themeShade="80"/>
              </w:rPr>
              <w:t xml:space="preserve"> = Not set</w:t>
            </w:r>
          </w:p>
        </w:tc>
        <w:tc>
          <w:tcPr>
            <w:tcW w:w="287" w:type="pct"/>
            <w:gridSpan w:val="2"/>
            <w:tcBorders>
              <w:top w:val="nil"/>
              <w:left w:val="nil"/>
              <w:bottom w:val="single" w:sz="4" w:space="0" w:color="auto"/>
              <w:right w:val="single" w:sz="4" w:space="0" w:color="auto"/>
            </w:tcBorders>
            <w:shd w:val="clear" w:color="auto" w:fill="E7E6E6" w:themeFill="background2"/>
            <w:noWrap/>
            <w:textDirection w:val="tbRl"/>
            <w:vAlign w:val="bottom"/>
            <w:hideMark/>
          </w:tcPr>
          <w:p w14:paraId="414A5798" w14:textId="588FCAA0" w:rsidR="00605233" w:rsidRPr="00C52CA9" w:rsidRDefault="00605233" w:rsidP="00F91771">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SYN</w:t>
            </w:r>
            <w:r w:rsidR="006B4888">
              <w:rPr>
                <w:rFonts w:ascii="Calibri" w:eastAsia="Times New Roman" w:hAnsi="Calibri" w:cs="Times New Roman"/>
                <w:color w:val="767171" w:themeColor="background2" w:themeShade="80"/>
              </w:rPr>
              <w:t xml:space="preserve"> = Not set</w:t>
            </w:r>
          </w:p>
        </w:tc>
        <w:tc>
          <w:tcPr>
            <w:tcW w:w="123"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5C0F2A60" w14:textId="4D22AE87" w:rsidR="00605233" w:rsidRPr="00C52CA9" w:rsidRDefault="00605233" w:rsidP="00F91771">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FIN</w:t>
            </w:r>
            <w:r w:rsidR="006B4888">
              <w:rPr>
                <w:rFonts w:ascii="Calibri" w:eastAsia="Times New Roman" w:hAnsi="Calibri" w:cs="Times New Roman"/>
                <w:color w:val="767171" w:themeColor="background2" w:themeShade="80"/>
              </w:rPr>
              <w:t xml:space="preserve"> = Set</w:t>
            </w:r>
          </w:p>
        </w:tc>
        <w:tc>
          <w:tcPr>
            <w:tcW w:w="1413" w:type="pct"/>
            <w:tcBorders>
              <w:top w:val="single" w:sz="4" w:space="0" w:color="auto"/>
              <w:left w:val="nil"/>
              <w:bottom w:val="single" w:sz="4" w:space="0" w:color="auto"/>
              <w:right w:val="single" w:sz="4" w:space="0" w:color="000000"/>
            </w:tcBorders>
            <w:shd w:val="clear" w:color="auto" w:fill="auto"/>
            <w:noWrap/>
            <w:vAlign w:val="bottom"/>
            <w:hideMark/>
          </w:tcPr>
          <w:p w14:paraId="4CD97BA4" w14:textId="77777777" w:rsidR="00605233" w:rsidRPr="0032511D" w:rsidRDefault="00605233" w:rsidP="00F91771">
            <w:pPr>
              <w:spacing w:after="0" w:line="360" w:lineRule="auto"/>
              <w:jc w:val="center"/>
              <w:rPr>
                <w:rFonts w:ascii="Calibri" w:eastAsia="Times New Roman" w:hAnsi="Calibri" w:cs="Times New Roman"/>
                <w:color w:val="D9D9D9"/>
              </w:rPr>
            </w:pPr>
            <w:r w:rsidRPr="0059039C">
              <w:rPr>
                <w:rFonts w:ascii="Calibri" w:eastAsia="Times New Roman" w:hAnsi="Calibri" w:cs="Times New Roman"/>
                <w:color w:val="D9D9D9" w:themeColor="background1" w:themeShade="D9"/>
              </w:rPr>
              <w:t>Window Size</w:t>
            </w:r>
          </w:p>
        </w:tc>
      </w:tr>
      <w:tr w:rsidR="00605233" w:rsidRPr="0032511D" w14:paraId="2A7DE4F9" w14:textId="77777777" w:rsidTr="006B4888">
        <w:trPr>
          <w:trHeight w:val="300"/>
        </w:trPr>
        <w:tc>
          <w:tcPr>
            <w:tcW w:w="3387" w:type="pct"/>
            <w:gridSpan w:val="10"/>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368300B" w14:textId="77777777" w:rsidR="00605233" w:rsidRPr="0032511D" w:rsidRDefault="00605233" w:rsidP="00F91771">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Check Sum</w:t>
            </w:r>
          </w:p>
        </w:tc>
        <w:tc>
          <w:tcPr>
            <w:tcW w:w="1613" w:type="pct"/>
            <w:gridSpan w:val="3"/>
            <w:tcBorders>
              <w:top w:val="single" w:sz="4" w:space="0" w:color="auto"/>
              <w:left w:val="nil"/>
              <w:bottom w:val="single" w:sz="4" w:space="0" w:color="auto"/>
              <w:right w:val="single" w:sz="4" w:space="0" w:color="000000"/>
            </w:tcBorders>
            <w:shd w:val="clear" w:color="auto" w:fill="auto"/>
            <w:noWrap/>
            <w:vAlign w:val="bottom"/>
            <w:hideMark/>
          </w:tcPr>
          <w:p w14:paraId="3F07D4DC" w14:textId="77777777" w:rsidR="00605233" w:rsidRPr="0032511D" w:rsidRDefault="00605233" w:rsidP="00F91771">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Urgent Pointer</w:t>
            </w:r>
          </w:p>
        </w:tc>
      </w:tr>
      <w:tr w:rsidR="00605233" w:rsidRPr="0032511D" w14:paraId="56C551C8" w14:textId="77777777" w:rsidTr="00F91771">
        <w:trPr>
          <w:trHeight w:val="300"/>
        </w:trPr>
        <w:tc>
          <w:tcPr>
            <w:tcW w:w="5000" w:type="pct"/>
            <w:gridSpan w:val="1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AC5F142" w14:textId="77777777" w:rsidR="00605233" w:rsidRPr="0032511D" w:rsidRDefault="00605233" w:rsidP="00F91771">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Options</w:t>
            </w:r>
          </w:p>
        </w:tc>
      </w:tr>
    </w:tbl>
    <w:p w14:paraId="6ADF5991" w14:textId="77777777" w:rsidR="00605233" w:rsidRPr="00CD6838" w:rsidRDefault="00605233" w:rsidP="00605233">
      <w:pPr>
        <w:pStyle w:val="PargrafodaLista"/>
        <w:spacing w:after="0" w:line="360" w:lineRule="auto"/>
        <w:ind w:left="360"/>
      </w:pPr>
    </w:p>
    <w:p w14:paraId="258E088C" w14:textId="77777777" w:rsidR="007C12D7" w:rsidRDefault="007C12D7" w:rsidP="00025B43">
      <w:pPr>
        <w:pStyle w:val="PargrafodaLista"/>
        <w:numPr>
          <w:ilvl w:val="0"/>
          <w:numId w:val="1"/>
        </w:numPr>
        <w:spacing w:after="0" w:line="360" w:lineRule="auto"/>
      </w:pPr>
      <w:r w:rsidRPr="00025B43">
        <w:rPr>
          <w:b/>
        </w:rPr>
        <w:t xml:space="preserve">Select the </w:t>
      </w:r>
      <w:r w:rsidR="00025B43" w:rsidRPr="00025B43">
        <w:rPr>
          <w:b/>
        </w:rPr>
        <w:t>last packet</w:t>
      </w:r>
      <w:r w:rsidRPr="00025B43">
        <w:rPr>
          <w:b/>
        </w:rPr>
        <w:t>. Fill out the following IP header</w:t>
      </w:r>
      <w:r>
        <w:t xml:space="preserve"> will the information from Wireshark. </w:t>
      </w:r>
    </w:p>
    <w:tbl>
      <w:tblPr>
        <w:tblW w:w="5000" w:type="pct"/>
        <w:tblLook w:val="04A0" w:firstRow="1" w:lastRow="0" w:firstColumn="1" w:lastColumn="0" w:noHBand="0" w:noVBand="1"/>
      </w:tblPr>
      <w:tblGrid>
        <w:gridCol w:w="265"/>
        <w:gridCol w:w="265"/>
        <w:gridCol w:w="265"/>
        <w:gridCol w:w="265"/>
        <w:gridCol w:w="265"/>
        <w:gridCol w:w="265"/>
        <w:gridCol w:w="265"/>
        <w:gridCol w:w="265"/>
        <w:gridCol w:w="265"/>
        <w:gridCol w:w="265"/>
        <w:gridCol w:w="314"/>
        <w:gridCol w:w="314"/>
        <w:gridCol w:w="314"/>
        <w:gridCol w:w="314"/>
        <w:gridCol w:w="315"/>
        <w:gridCol w:w="315"/>
        <w:gridCol w:w="315"/>
        <w:gridCol w:w="315"/>
        <w:gridCol w:w="315"/>
        <w:gridCol w:w="315"/>
        <w:gridCol w:w="315"/>
        <w:gridCol w:w="315"/>
        <w:gridCol w:w="315"/>
        <w:gridCol w:w="315"/>
        <w:gridCol w:w="315"/>
        <w:gridCol w:w="315"/>
        <w:gridCol w:w="315"/>
        <w:gridCol w:w="315"/>
        <w:gridCol w:w="315"/>
        <w:gridCol w:w="315"/>
        <w:gridCol w:w="315"/>
        <w:gridCol w:w="315"/>
      </w:tblGrid>
      <w:tr w:rsidR="0042609C" w:rsidRPr="0032511D" w14:paraId="496E543A" w14:textId="77777777" w:rsidTr="00F5096C">
        <w:trPr>
          <w:trHeight w:val="300"/>
        </w:trPr>
        <w:tc>
          <w:tcPr>
            <w:tcW w:w="1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AB222" w14:textId="77777777" w:rsidR="0042609C" w:rsidRPr="0042609C" w:rsidRDefault="0042609C" w:rsidP="00F5096C">
            <w:pPr>
              <w:spacing w:after="0" w:line="240" w:lineRule="auto"/>
              <w:jc w:val="right"/>
              <w:rPr>
                <w:rFonts w:ascii="Calibri" w:eastAsia="Times New Roman" w:hAnsi="Calibri" w:cs="Times New Roman"/>
                <w:color w:val="000000"/>
                <w:sz w:val="18"/>
                <w:szCs w:val="18"/>
              </w:rPr>
            </w:pPr>
            <w:r w:rsidRPr="0042609C">
              <w:rPr>
                <w:rFonts w:ascii="Calibri" w:eastAsia="Times New Roman" w:hAnsi="Calibri" w:cs="Times New Roman"/>
                <w:color w:val="000000"/>
                <w:sz w:val="18"/>
                <w:szCs w:val="18"/>
              </w:rPr>
              <w:t>0</w:t>
            </w:r>
          </w:p>
        </w:tc>
        <w:tc>
          <w:tcPr>
            <w:tcW w:w="127" w:type="pct"/>
            <w:tcBorders>
              <w:top w:val="single" w:sz="4" w:space="0" w:color="auto"/>
              <w:left w:val="nil"/>
              <w:bottom w:val="single" w:sz="4" w:space="0" w:color="auto"/>
              <w:right w:val="single" w:sz="4" w:space="0" w:color="auto"/>
            </w:tcBorders>
            <w:shd w:val="clear" w:color="auto" w:fill="auto"/>
            <w:noWrap/>
            <w:vAlign w:val="bottom"/>
            <w:hideMark/>
          </w:tcPr>
          <w:p w14:paraId="4AC0A2EF" w14:textId="77777777" w:rsidR="0042609C" w:rsidRPr="0042609C" w:rsidRDefault="0042609C" w:rsidP="00F5096C">
            <w:pPr>
              <w:spacing w:after="0" w:line="240" w:lineRule="auto"/>
              <w:jc w:val="right"/>
              <w:rPr>
                <w:rFonts w:ascii="Calibri" w:eastAsia="Times New Roman" w:hAnsi="Calibri" w:cs="Times New Roman"/>
                <w:color w:val="000000"/>
                <w:sz w:val="18"/>
                <w:szCs w:val="18"/>
              </w:rPr>
            </w:pPr>
            <w:r w:rsidRPr="0042609C">
              <w:rPr>
                <w:rFonts w:ascii="Calibri" w:eastAsia="Times New Roman" w:hAnsi="Calibri" w:cs="Times New Roman"/>
                <w:color w:val="000000"/>
                <w:sz w:val="18"/>
                <w:szCs w:val="18"/>
              </w:rPr>
              <w:t>1</w:t>
            </w:r>
          </w:p>
        </w:tc>
        <w:tc>
          <w:tcPr>
            <w:tcW w:w="127" w:type="pct"/>
            <w:tcBorders>
              <w:top w:val="single" w:sz="4" w:space="0" w:color="auto"/>
              <w:left w:val="nil"/>
              <w:bottom w:val="single" w:sz="4" w:space="0" w:color="auto"/>
              <w:right w:val="single" w:sz="4" w:space="0" w:color="auto"/>
            </w:tcBorders>
            <w:shd w:val="clear" w:color="auto" w:fill="auto"/>
            <w:noWrap/>
            <w:vAlign w:val="bottom"/>
            <w:hideMark/>
          </w:tcPr>
          <w:p w14:paraId="5B3789D5" w14:textId="77777777" w:rsidR="0042609C" w:rsidRPr="0042609C" w:rsidRDefault="0042609C" w:rsidP="00F5096C">
            <w:pPr>
              <w:spacing w:after="0" w:line="240" w:lineRule="auto"/>
              <w:jc w:val="right"/>
              <w:rPr>
                <w:rFonts w:ascii="Calibri" w:eastAsia="Times New Roman" w:hAnsi="Calibri" w:cs="Times New Roman"/>
                <w:color w:val="000000"/>
                <w:sz w:val="18"/>
                <w:szCs w:val="18"/>
              </w:rPr>
            </w:pPr>
            <w:r w:rsidRPr="0042609C">
              <w:rPr>
                <w:rFonts w:ascii="Calibri" w:eastAsia="Times New Roman" w:hAnsi="Calibri" w:cs="Times New Roman"/>
                <w:color w:val="000000"/>
                <w:sz w:val="18"/>
                <w:szCs w:val="18"/>
              </w:rPr>
              <w:t>2</w:t>
            </w:r>
          </w:p>
        </w:tc>
        <w:tc>
          <w:tcPr>
            <w:tcW w:w="127" w:type="pct"/>
            <w:tcBorders>
              <w:top w:val="single" w:sz="4" w:space="0" w:color="auto"/>
              <w:left w:val="nil"/>
              <w:bottom w:val="single" w:sz="4" w:space="0" w:color="auto"/>
              <w:right w:val="single" w:sz="4" w:space="0" w:color="auto"/>
            </w:tcBorders>
            <w:shd w:val="clear" w:color="auto" w:fill="auto"/>
            <w:noWrap/>
            <w:vAlign w:val="bottom"/>
            <w:hideMark/>
          </w:tcPr>
          <w:p w14:paraId="7CAF9681" w14:textId="77777777" w:rsidR="0042609C" w:rsidRPr="0042609C" w:rsidRDefault="0042609C" w:rsidP="00F5096C">
            <w:pPr>
              <w:spacing w:after="0" w:line="240" w:lineRule="auto"/>
              <w:jc w:val="right"/>
              <w:rPr>
                <w:rFonts w:ascii="Calibri" w:eastAsia="Times New Roman" w:hAnsi="Calibri" w:cs="Times New Roman"/>
                <w:color w:val="000000"/>
                <w:sz w:val="18"/>
                <w:szCs w:val="18"/>
              </w:rPr>
            </w:pPr>
            <w:r w:rsidRPr="0042609C">
              <w:rPr>
                <w:rFonts w:ascii="Calibri" w:eastAsia="Times New Roman" w:hAnsi="Calibri" w:cs="Times New Roman"/>
                <w:color w:val="000000"/>
                <w:sz w:val="18"/>
                <w:szCs w:val="18"/>
              </w:rPr>
              <w:t>3</w:t>
            </w:r>
          </w:p>
        </w:tc>
        <w:tc>
          <w:tcPr>
            <w:tcW w:w="127" w:type="pct"/>
            <w:tcBorders>
              <w:top w:val="single" w:sz="4" w:space="0" w:color="auto"/>
              <w:left w:val="nil"/>
              <w:bottom w:val="single" w:sz="4" w:space="0" w:color="auto"/>
              <w:right w:val="single" w:sz="4" w:space="0" w:color="auto"/>
            </w:tcBorders>
            <w:shd w:val="clear" w:color="auto" w:fill="auto"/>
            <w:noWrap/>
            <w:vAlign w:val="bottom"/>
            <w:hideMark/>
          </w:tcPr>
          <w:p w14:paraId="772DC2CE" w14:textId="77777777" w:rsidR="0042609C" w:rsidRPr="0042609C" w:rsidRDefault="0042609C" w:rsidP="00F5096C">
            <w:pPr>
              <w:spacing w:after="0" w:line="240" w:lineRule="auto"/>
              <w:jc w:val="right"/>
              <w:rPr>
                <w:rFonts w:ascii="Calibri" w:eastAsia="Times New Roman" w:hAnsi="Calibri" w:cs="Times New Roman"/>
                <w:color w:val="000000"/>
                <w:sz w:val="18"/>
                <w:szCs w:val="18"/>
              </w:rPr>
            </w:pPr>
            <w:r w:rsidRPr="0042609C">
              <w:rPr>
                <w:rFonts w:ascii="Calibri" w:eastAsia="Times New Roman" w:hAnsi="Calibri" w:cs="Times New Roman"/>
                <w:color w:val="000000"/>
                <w:sz w:val="18"/>
                <w:szCs w:val="18"/>
              </w:rPr>
              <w:t>4</w:t>
            </w:r>
          </w:p>
        </w:tc>
        <w:tc>
          <w:tcPr>
            <w:tcW w:w="127" w:type="pct"/>
            <w:tcBorders>
              <w:top w:val="single" w:sz="4" w:space="0" w:color="auto"/>
              <w:left w:val="nil"/>
              <w:bottom w:val="single" w:sz="4" w:space="0" w:color="auto"/>
              <w:right w:val="single" w:sz="4" w:space="0" w:color="auto"/>
            </w:tcBorders>
            <w:shd w:val="clear" w:color="auto" w:fill="auto"/>
            <w:noWrap/>
            <w:vAlign w:val="bottom"/>
            <w:hideMark/>
          </w:tcPr>
          <w:p w14:paraId="31974110" w14:textId="77777777" w:rsidR="0042609C" w:rsidRPr="0042609C" w:rsidRDefault="0042609C" w:rsidP="00F5096C">
            <w:pPr>
              <w:spacing w:after="0" w:line="240" w:lineRule="auto"/>
              <w:jc w:val="right"/>
              <w:rPr>
                <w:rFonts w:ascii="Calibri" w:eastAsia="Times New Roman" w:hAnsi="Calibri" w:cs="Times New Roman"/>
                <w:color w:val="000000"/>
                <w:sz w:val="18"/>
                <w:szCs w:val="18"/>
              </w:rPr>
            </w:pPr>
            <w:r w:rsidRPr="0042609C">
              <w:rPr>
                <w:rFonts w:ascii="Calibri" w:eastAsia="Times New Roman" w:hAnsi="Calibri" w:cs="Times New Roman"/>
                <w:color w:val="000000"/>
                <w:sz w:val="18"/>
                <w:szCs w:val="18"/>
              </w:rPr>
              <w:t>5</w:t>
            </w:r>
          </w:p>
        </w:tc>
        <w:tc>
          <w:tcPr>
            <w:tcW w:w="127" w:type="pct"/>
            <w:tcBorders>
              <w:top w:val="single" w:sz="4" w:space="0" w:color="auto"/>
              <w:left w:val="nil"/>
              <w:bottom w:val="single" w:sz="4" w:space="0" w:color="auto"/>
              <w:right w:val="single" w:sz="4" w:space="0" w:color="auto"/>
            </w:tcBorders>
            <w:shd w:val="clear" w:color="auto" w:fill="auto"/>
            <w:noWrap/>
            <w:vAlign w:val="bottom"/>
            <w:hideMark/>
          </w:tcPr>
          <w:p w14:paraId="12A7CFC4" w14:textId="77777777" w:rsidR="0042609C" w:rsidRPr="0042609C" w:rsidRDefault="0042609C" w:rsidP="00F5096C">
            <w:pPr>
              <w:spacing w:after="0" w:line="240" w:lineRule="auto"/>
              <w:jc w:val="right"/>
              <w:rPr>
                <w:rFonts w:ascii="Calibri" w:eastAsia="Times New Roman" w:hAnsi="Calibri" w:cs="Times New Roman"/>
                <w:color w:val="000000"/>
                <w:sz w:val="18"/>
                <w:szCs w:val="18"/>
              </w:rPr>
            </w:pPr>
            <w:r w:rsidRPr="0042609C">
              <w:rPr>
                <w:rFonts w:ascii="Calibri" w:eastAsia="Times New Roman" w:hAnsi="Calibri" w:cs="Times New Roman"/>
                <w:color w:val="000000"/>
                <w:sz w:val="18"/>
                <w:szCs w:val="18"/>
              </w:rPr>
              <w:t>6</w:t>
            </w:r>
          </w:p>
        </w:tc>
        <w:tc>
          <w:tcPr>
            <w:tcW w:w="127" w:type="pct"/>
            <w:tcBorders>
              <w:top w:val="single" w:sz="4" w:space="0" w:color="auto"/>
              <w:left w:val="nil"/>
              <w:bottom w:val="single" w:sz="4" w:space="0" w:color="auto"/>
              <w:right w:val="single" w:sz="4" w:space="0" w:color="auto"/>
            </w:tcBorders>
            <w:shd w:val="clear" w:color="auto" w:fill="auto"/>
            <w:noWrap/>
            <w:vAlign w:val="bottom"/>
            <w:hideMark/>
          </w:tcPr>
          <w:p w14:paraId="4ADA5A95" w14:textId="77777777" w:rsidR="0042609C" w:rsidRPr="0042609C" w:rsidRDefault="0042609C" w:rsidP="00F5096C">
            <w:pPr>
              <w:spacing w:after="0" w:line="240" w:lineRule="auto"/>
              <w:jc w:val="right"/>
              <w:rPr>
                <w:rFonts w:ascii="Calibri" w:eastAsia="Times New Roman" w:hAnsi="Calibri" w:cs="Times New Roman"/>
                <w:color w:val="000000"/>
                <w:sz w:val="18"/>
                <w:szCs w:val="18"/>
              </w:rPr>
            </w:pPr>
            <w:r w:rsidRPr="0042609C">
              <w:rPr>
                <w:rFonts w:ascii="Calibri" w:eastAsia="Times New Roman" w:hAnsi="Calibri" w:cs="Times New Roman"/>
                <w:color w:val="000000"/>
                <w:sz w:val="18"/>
                <w:szCs w:val="18"/>
              </w:rPr>
              <w:t>7</w:t>
            </w:r>
          </w:p>
        </w:tc>
        <w:tc>
          <w:tcPr>
            <w:tcW w:w="127" w:type="pct"/>
            <w:tcBorders>
              <w:top w:val="single" w:sz="4" w:space="0" w:color="auto"/>
              <w:left w:val="nil"/>
              <w:bottom w:val="single" w:sz="4" w:space="0" w:color="auto"/>
              <w:right w:val="single" w:sz="4" w:space="0" w:color="auto"/>
            </w:tcBorders>
            <w:shd w:val="clear" w:color="auto" w:fill="auto"/>
            <w:noWrap/>
            <w:vAlign w:val="bottom"/>
            <w:hideMark/>
          </w:tcPr>
          <w:p w14:paraId="35D1F1CD" w14:textId="77777777" w:rsidR="0042609C" w:rsidRPr="0042609C" w:rsidRDefault="0042609C" w:rsidP="00F5096C">
            <w:pPr>
              <w:spacing w:after="0" w:line="240" w:lineRule="auto"/>
              <w:jc w:val="right"/>
              <w:rPr>
                <w:rFonts w:ascii="Calibri" w:eastAsia="Times New Roman" w:hAnsi="Calibri" w:cs="Times New Roman"/>
                <w:color w:val="000000"/>
                <w:sz w:val="18"/>
                <w:szCs w:val="18"/>
              </w:rPr>
            </w:pPr>
            <w:r w:rsidRPr="0042609C">
              <w:rPr>
                <w:rFonts w:ascii="Calibri" w:eastAsia="Times New Roman" w:hAnsi="Calibri" w:cs="Times New Roman"/>
                <w:color w:val="000000"/>
                <w:sz w:val="18"/>
                <w:szCs w:val="18"/>
              </w:rPr>
              <w:t>8</w:t>
            </w:r>
          </w:p>
        </w:tc>
        <w:tc>
          <w:tcPr>
            <w:tcW w:w="127" w:type="pct"/>
            <w:tcBorders>
              <w:top w:val="single" w:sz="4" w:space="0" w:color="auto"/>
              <w:left w:val="nil"/>
              <w:bottom w:val="single" w:sz="4" w:space="0" w:color="auto"/>
              <w:right w:val="single" w:sz="4" w:space="0" w:color="auto"/>
            </w:tcBorders>
            <w:shd w:val="clear" w:color="auto" w:fill="auto"/>
            <w:noWrap/>
            <w:vAlign w:val="bottom"/>
            <w:hideMark/>
          </w:tcPr>
          <w:p w14:paraId="52361FFC" w14:textId="77777777" w:rsidR="0042609C" w:rsidRPr="0042609C" w:rsidRDefault="0042609C" w:rsidP="00F5096C">
            <w:pPr>
              <w:spacing w:after="0" w:line="240" w:lineRule="auto"/>
              <w:jc w:val="right"/>
              <w:rPr>
                <w:rFonts w:ascii="Calibri" w:eastAsia="Times New Roman" w:hAnsi="Calibri" w:cs="Times New Roman"/>
                <w:color w:val="000000"/>
                <w:sz w:val="18"/>
                <w:szCs w:val="18"/>
              </w:rPr>
            </w:pPr>
            <w:r w:rsidRPr="0042609C">
              <w:rPr>
                <w:rFonts w:ascii="Calibri" w:eastAsia="Times New Roman" w:hAnsi="Calibri" w:cs="Times New Roman"/>
                <w:color w:val="000000"/>
                <w:sz w:val="18"/>
                <w:szCs w:val="18"/>
              </w:rPr>
              <w:t>9</w:t>
            </w:r>
          </w:p>
        </w:tc>
        <w:tc>
          <w:tcPr>
            <w:tcW w:w="170" w:type="pct"/>
            <w:tcBorders>
              <w:top w:val="single" w:sz="4" w:space="0" w:color="auto"/>
              <w:left w:val="nil"/>
              <w:bottom w:val="single" w:sz="4" w:space="0" w:color="auto"/>
              <w:right w:val="single" w:sz="4" w:space="0" w:color="auto"/>
            </w:tcBorders>
            <w:shd w:val="clear" w:color="auto" w:fill="auto"/>
            <w:noWrap/>
            <w:vAlign w:val="bottom"/>
            <w:hideMark/>
          </w:tcPr>
          <w:p w14:paraId="0175F093" w14:textId="77777777" w:rsidR="0042609C" w:rsidRPr="0042609C" w:rsidRDefault="0042609C" w:rsidP="00F5096C">
            <w:pPr>
              <w:spacing w:after="0" w:line="240" w:lineRule="auto"/>
              <w:jc w:val="right"/>
              <w:rPr>
                <w:rFonts w:ascii="Calibri" w:eastAsia="Times New Roman" w:hAnsi="Calibri" w:cs="Times New Roman"/>
                <w:color w:val="000000"/>
                <w:sz w:val="18"/>
                <w:szCs w:val="18"/>
              </w:rPr>
            </w:pPr>
            <w:r w:rsidRPr="0042609C">
              <w:rPr>
                <w:rFonts w:ascii="Calibri" w:eastAsia="Times New Roman" w:hAnsi="Calibri" w:cs="Times New Roman"/>
                <w:color w:val="000000"/>
                <w:sz w:val="18"/>
                <w:szCs w:val="18"/>
              </w:rPr>
              <w:t>10</w:t>
            </w:r>
          </w:p>
        </w:tc>
        <w:tc>
          <w:tcPr>
            <w:tcW w:w="170" w:type="pct"/>
            <w:tcBorders>
              <w:top w:val="single" w:sz="4" w:space="0" w:color="auto"/>
              <w:left w:val="nil"/>
              <w:bottom w:val="single" w:sz="4" w:space="0" w:color="auto"/>
              <w:right w:val="single" w:sz="4" w:space="0" w:color="auto"/>
            </w:tcBorders>
            <w:shd w:val="clear" w:color="auto" w:fill="auto"/>
            <w:noWrap/>
            <w:vAlign w:val="bottom"/>
            <w:hideMark/>
          </w:tcPr>
          <w:p w14:paraId="249AEBB4" w14:textId="77777777" w:rsidR="0042609C" w:rsidRPr="0042609C" w:rsidRDefault="0042609C" w:rsidP="00F5096C">
            <w:pPr>
              <w:spacing w:after="0" w:line="240" w:lineRule="auto"/>
              <w:jc w:val="right"/>
              <w:rPr>
                <w:rFonts w:ascii="Calibri" w:eastAsia="Times New Roman" w:hAnsi="Calibri" w:cs="Times New Roman"/>
                <w:color w:val="000000"/>
                <w:sz w:val="18"/>
                <w:szCs w:val="18"/>
              </w:rPr>
            </w:pPr>
            <w:r w:rsidRPr="0042609C">
              <w:rPr>
                <w:rFonts w:ascii="Calibri" w:eastAsia="Times New Roman" w:hAnsi="Calibri" w:cs="Times New Roman"/>
                <w:color w:val="000000"/>
                <w:sz w:val="18"/>
                <w:szCs w:val="18"/>
              </w:rPr>
              <w:t>11</w:t>
            </w:r>
          </w:p>
        </w:tc>
        <w:tc>
          <w:tcPr>
            <w:tcW w:w="170" w:type="pct"/>
            <w:tcBorders>
              <w:top w:val="single" w:sz="4" w:space="0" w:color="auto"/>
              <w:left w:val="nil"/>
              <w:bottom w:val="single" w:sz="4" w:space="0" w:color="auto"/>
              <w:right w:val="single" w:sz="4" w:space="0" w:color="auto"/>
            </w:tcBorders>
            <w:shd w:val="clear" w:color="auto" w:fill="auto"/>
            <w:noWrap/>
            <w:vAlign w:val="bottom"/>
            <w:hideMark/>
          </w:tcPr>
          <w:p w14:paraId="665129FD" w14:textId="77777777" w:rsidR="0042609C" w:rsidRPr="0042609C" w:rsidRDefault="0042609C" w:rsidP="00F5096C">
            <w:pPr>
              <w:spacing w:after="0" w:line="240" w:lineRule="auto"/>
              <w:jc w:val="right"/>
              <w:rPr>
                <w:rFonts w:ascii="Calibri" w:eastAsia="Times New Roman" w:hAnsi="Calibri" w:cs="Times New Roman"/>
                <w:color w:val="000000"/>
                <w:sz w:val="18"/>
                <w:szCs w:val="18"/>
              </w:rPr>
            </w:pPr>
            <w:r w:rsidRPr="0042609C">
              <w:rPr>
                <w:rFonts w:ascii="Calibri" w:eastAsia="Times New Roman" w:hAnsi="Calibri" w:cs="Times New Roman"/>
                <w:color w:val="000000"/>
                <w:sz w:val="18"/>
                <w:szCs w:val="18"/>
              </w:rPr>
              <w:t>12</w:t>
            </w:r>
          </w:p>
        </w:tc>
        <w:tc>
          <w:tcPr>
            <w:tcW w:w="170" w:type="pct"/>
            <w:tcBorders>
              <w:top w:val="single" w:sz="4" w:space="0" w:color="auto"/>
              <w:left w:val="nil"/>
              <w:bottom w:val="single" w:sz="4" w:space="0" w:color="auto"/>
              <w:right w:val="single" w:sz="4" w:space="0" w:color="auto"/>
            </w:tcBorders>
            <w:shd w:val="clear" w:color="auto" w:fill="auto"/>
            <w:noWrap/>
            <w:vAlign w:val="bottom"/>
            <w:hideMark/>
          </w:tcPr>
          <w:p w14:paraId="52C4ACD5" w14:textId="77777777" w:rsidR="0042609C" w:rsidRPr="0042609C" w:rsidRDefault="0042609C" w:rsidP="00F5096C">
            <w:pPr>
              <w:spacing w:after="0" w:line="240" w:lineRule="auto"/>
              <w:jc w:val="right"/>
              <w:rPr>
                <w:rFonts w:ascii="Calibri" w:eastAsia="Times New Roman" w:hAnsi="Calibri" w:cs="Times New Roman"/>
                <w:color w:val="000000"/>
                <w:sz w:val="18"/>
                <w:szCs w:val="18"/>
              </w:rPr>
            </w:pPr>
            <w:r w:rsidRPr="0042609C">
              <w:rPr>
                <w:rFonts w:ascii="Calibri" w:eastAsia="Times New Roman" w:hAnsi="Calibri" w:cs="Times New Roman"/>
                <w:color w:val="000000"/>
                <w:sz w:val="18"/>
                <w:szCs w:val="18"/>
              </w:rPr>
              <w:t>13</w:t>
            </w:r>
          </w:p>
        </w:tc>
        <w:tc>
          <w:tcPr>
            <w:tcW w:w="170" w:type="pct"/>
            <w:tcBorders>
              <w:top w:val="single" w:sz="4" w:space="0" w:color="auto"/>
              <w:left w:val="nil"/>
              <w:bottom w:val="single" w:sz="4" w:space="0" w:color="auto"/>
              <w:right w:val="single" w:sz="4" w:space="0" w:color="auto"/>
            </w:tcBorders>
            <w:shd w:val="clear" w:color="auto" w:fill="auto"/>
            <w:noWrap/>
            <w:vAlign w:val="bottom"/>
            <w:hideMark/>
          </w:tcPr>
          <w:p w14:paraId="5E274856" w14:textId="77777777" w:rsidR="0042609C" w:rsidRPr="0042609C" w:rsidRDefault="0042609C" w:rsidP="00F5096C">
            <w:pPr>
              <w:spacing w:after="0" w:line="240" w:lineRule="auto"/>
              <w:jc w:val="right"/>
              <w:rPr>
                <w:rFonts w:ascii="Calibri" w:eastAsia="Times New Roman" w:hAnsi="Calibri" w:cs="Times New Roman"/>
                <w:color w:val="000000"/>
                <w:sz w:val="18"/>
                <w:szCs w:val="18"/>
              </w:rPr>
            </w:pPr>
            <w:r w:rsidRPr="0042609C">
              <w:rPr>
                <w:rFonts w:ascii="Calibri" w:eastAsia="Times New Roman" w:hAnsi="Calibri" w:cs="Times New Roman"/>
                <w:color w:val="000000"/>
                <w:sz w:val="18"/>
                <w:szCs w:val="18"/>
              </w:rPr>
              <w:t>14</w:t>
            </w:r>
          </w:p>
        </w:tc>
        <w:tc>
          <w:tcPr>
            <w:tcW w:w="170" w:type="pct"/>
            <w:tcBorders>
              <w:top w:val="single" w:sz="4" w:space="0" w:color="auto"/>
              <w:left w:val="nil"/>
              <w:bottom w:val="single" w:sz="4" w:space="0" w:color="auto"/>
              <w:right w:val="single" w:sz="4" w:space="0" w:color="auto"/>
            </w:tcBorders>
            <w:shd w:val="clear" w:color="auto" w:fill="auto"/>
            <w:noWrap/>
            <w:vAlign w:val="bottom"/>
            <w:hideMark/>
          </w:tcPr>
          <w:p w14:paraId="240EE6BB" w14:textId="77777777" w:rsidR="0042609C" w:rsidRPr="0042609C" w:rsidRDefault="0042609C" w:rsidP="00F5096C">
            <w:pPr>
              <w:spacing w:after="0" w:line="240" w:lineRule="auto"/>
              <w:jc w:val="right"/>
              <w:rPr>
                <w:rFonts w:ascii="Calibri" w:eastAsia="Times New Roman" w:hAnsi="Calibri" w:cs="Times New Roman"/>
                <w:color w:val="000000"/>
                <w:sz w:val="18"/>
                <w:szCs w:val="18"/>
              </w:rPr>
            </w:pPr>
            <w:r w:rsidRPr="0042609C">
              <w:rPr>
                <w:rFonts w:ascii="Calibri" w:eastAsia="Times New Roman" w:hAnsi="Calibri" w:cs="Times New Roman"/>
                <w:color w:val="000000"/>
                <w:sz w:val="18"/>
                <w:szCs w:val="18"/>
              </w:rPr>
              <w:t>15</w:t>
            </w:r>
          </w:p>
        </w:tc>
        <w:tc>
          <w:tcPr>
            <w:tcW w:w="170" w:type="pct"/>
            <w:tcBorders>
              <w:top w:val="single" w:sz="4" w:space="0" w:color="auto"/>
              <w:left w:val="nil"/>
              <w:bottom w:val="single" w:sz="4" w:space="0" w:color="auto"/>
              <w:right w:val="single" w:sz="4" w:space="0" w:color="auto"/>
            </w:tcBorders>
            <w:shd w:val="clear" w:color="auto" w:fill="auto"/>
            <w:noWrap/>
            <w:vAlign w:val="bottom"/>
            <w:hideMark/>
          </w:tcPr>
          <w:p w14:paraId="6AB66574" w14:textId="77777777" w:rsidR="0042609C" w:rsidRPr="0042609C" w:rsidRDefault="0042609C" w:rsidP="00F5096C">
            <w:pPr>
              <w:spacing w:after="0" w:line="240" w:lineRule="auto"/>
              <w:jc w:val="right"/>
              <w:rPr>
                <w:rFonts w:ascii="Calibri" w:eastAsia="Times New Roman" w:hAnsi="Calibri" w:cs="Times New Roman"/>
                <w:color w:val="000000"/>
                <w:sz w:val="18"/>
                <w:szCs w:val="18"/>
              </w:rPr>
            </w:pPr>
            <w:r w:rsidRPr="0042609C">
              <w:rPr>
                <w:rFonts w:ascii="Calibri" w:eastAsia="Times New Roman" w:hAnsi="Calibri" w:cs="Times New Roman"/>
                <w:color w:val="000000"/>
                <w:sz w:val="18"/>
                <w:szCs w:val="18"/>
              </w:rPr>
              <w:t>16</w:t>
            </w:r>
          </w:p>
        </w:tc>
        <w:tc>
          <w:tcPr>
            <w:tcW w:w="170" w:type="pct"/>
            <w:tcBorders>
              <w:top w:val="single" w:sz="4" w:space="0" w:color="auto"/>
              <w:left w:val="nil"/>
              <w:bottom w:val="single" w:sz="4" w:space="0" w:color="auto"/>
              <w:right w:val="single" w:sz="4" w:space="0" w:color="auto"/>
            </w:tcBorders>
            <w:shd w:val="clear" w:color="auto" w:fill="auto"/>
            <w:noWrap/>
            <w:vAlign w:val="bottom"/>
            <w:hideMark/>
          </w:tcPr>
          <w:p w14:paraId="725F04F4" w14:textId="77777777" w:rsidR="0042609C" w:rsidRPr="0042609C" w:rsidRDefault="0042609C" w:rsidP="00F5096C">
            <w:pPr>
              <w:spacing w:after="0" w:line="240" w:lineRule="auto"/>
              <w:jc w:val="right"/>
              <w:rPr>
                <w:rFonts w:ascii="Calibri" w:eastAsia="Times New Roman" w:hAnsi="Calibri" w:cs="Times New Roman"/>
                <w:color w:val="000000"/>
                <w:sz w:val="18"/>
                <w:szCs w:val="18"/>
              </w:rPr>
            </w:pPr>
            <w:r w:rsidRPr="0042609C">
              <w:rPr>
                <w:rFonts w:ascii="Calibri" w:eastAsia="Times New Roman" w:hAnsi="Calibri" w:cs="Times New Roman"/>
                <w:color w:val="000000"/>
                <w:sz w:val="18"/>
                <w:szCs w:val="18"/>
              </w:rPr>
              <w:t>17</w:t>
            </w:r>
          </w:p>
        </w:tc>
        <w:tc>
          <w:tcPr>
            <w:tcW w:w="170" w:type="pct"/>
            <w:tcBorders>
              <w:top w:val="single" w:sz="4" w:space="0" w:color="auto"/>
              <w:left w:val="nil"/>
              <w:bottom w:val="single" w:sz="4" w:space="0" w:color="auto"/>
              <w:right w:val="single" w:sz="4" w:space="0" w:color="auto"/>
            </w:tcBorders>
            <w:shd w:val="clear" w:color="auto" w:fill="auto"/>
            <w:noWrap/>
            <w:vAlign w:val="bottom"/>
            <w:hideMark/>
          </w:tcPr>
          <w:p w14:paraId="424E0179" w14:textId="77777777" w:rsidR="0042609C" w:rsidRPr="0042609C" w:rsidRDefault="0042609C" w:rsidP="00F5096C">
            <w:pPr>
              <w:spacing w:after="0" w:line="240" w:lineRule="auto"/>
              <w:jc w:val="right"/>
              <w:rPr>
                <w:rFonts w:ascii="Calibri" w:eastAsia="Times New Roman" w:hAnsi="Calibri" w:cs="Times New Roman"/>
                <w:color w:val="000000"/>
                <w:sz w:val="18"/>
                <w:szCs w:val="18"/>
              </w:rPr>
            </w:pPr>
            <w:r w:rsidRPr="0042609C">
              <w:rPr>
                <w:rFonts w:ascii="Calibri" w:eastAsia="Times New Roman" w:hAnsi="Calibri" w:cs="Times New Roman"/>
                <w:color w:val="000000"/>
                <w:sz w:val="18"/>
                <w:szCs w:val="18"/>
              </w:rPr>
              <w:t>18</w:t>
            </w:r>
          </w:p>
        </w:tc>
        <w:tc>
          <w:tcPr>
            <w:tcW w:w="170" w:type="pct"/>
            <w:tcBorders>
              <w:top w:val="single" w:sz="4" w:space="0" w:color="auto"/>
              <w:left w:val="nil"/>
              <w:bottom w:val="single" w:sz="4" w:space="0" w:color="auto"/>
              <w:right w:val="single" w:sz="4" w:space="0" w:color="auto"/>
            </w:tcBorders>
            <w:shd w:val="clear" w:color="auto" w:fill="auto"/>
            <w:noWrap/>
            <w:vAlign w:val="bottom"/>
            <w:hideMark/>
          </w:tcPr>
          <w:p w14:paraId="459B4A1C" w14:textId="77777777" w:rsidR="0042609C" w:rsidRPr="0042609C" w:rsidRDefault="0042609C" w:rsidP="00F5096C">
            <w:pPr>
              <w:spacing w:after="0" w:line="240" w:lineRule="auto"/>
              <w:jc w:val="right"/>
              <w:rPr>
                <w:rFonts w:ascii="Calibri" w:eastAsia="Times New Roman" w:hAnsi="Calibri" w:cs="Times New Roman"/>
                <w:color w:val="000000"/>
                <w:sz w:val="18"/>
                <w:szCs w:val="18"/>
              </w:rPr>
            </w:pPr>
            <w:r w:rsidRPr="0042609C">
              <w:rPr>
                <w:rFonts w:ascii="Calibri" w:eastAsia="Times New Roman" w:hAnsi="Calibri" w:cs="Times New Roman"/>
                <w:color w:val="000000"/>
                <w:sz w:val="18"/>
                <w:szCs w:val="18"/>
              </w:rPr>
              <w:t>19</w:t>
            </w:r>
          </w:p>
        </w:tc>
        <w:tc>
          <w:tcPr>
            <w:tcW w:w="170" w:type="pct"/>
            <w:tcBorders>
              <w:top w:val="single" w:sz="4" w:space="0" w:color="auto"/>
              <w:left w:val="nil"/>
              <w:bottom w:val="single" w:sz="4" w:space="0" w:color="auto"/>
              <w:right w:val="single" w:sz="4" w:space="0" w:color="auto"/>
            </w:tcBorders>
            <w:shd w:val="clear" w:color="auto" w:fill="auto"/>
            <w:noWrap/>
            <w:vAlign w:val="bottom"/>
            <w:hideMark/>
          </w:tcPr>
          <w:p w14:paraId="7176F520" w14:textId="77777777" w:rsidR="0042609C" w:rsidRPr="0042609C" w:rsidRDefault="0042609C" w:rsidP="00F5096C">
            <w:pPr>
              <w:spacing w:after="0" w:line="240" w:lineRule="auto"/>
              <w:jc w:val="right"/>
              <w:rPr>
                <w:rFonts w:ascii="Calibri" w:eastAsia="Times New Roman" w:hAnsi="Calibri" w:cs="Times New Roman"/>
                <w:color w:val="000000"/>
                <w:sz w:val="18"/>
                <w:szCs w:val="18"/>
              </w:rPr>
            </w:pPr>
            <w:r w:rsidRPr="0042609C">
              <w:rPr>
                <w:rFonts w:ascii="Calibri" w:eastAsia="Times New Roman" w:hAnsi="Calibri" w:cs="Times New Roman"/>
                <w:color w:val="000000"/>
                <w:sz w:val="18"/>
                <w:szCs w:val="18"/>
              </w:rPr>
              <w:t>20</w:t>
            </w:r>
          </w:p>
        </w:tc>
        <w:tc>
          <w:tcPr>
            <w:tcW w:w="170" w:type="pct"/>
            <w:tcBorders>
              <w:top w:val="single" w:sz="4" w:space="0" w:color="auto"/>
              <w:left w:val="nil"/>
              <w:bottom w:val="single" w:sz="4" w:space="0" w:color="auto"/>
              <w:right w:val="single" w:sz="4" w:space="0" w:color="auto"/>
            </w:tcBorders>
            <w:shd w:val="clear" w:color="auto" w:fill="auto"/>
            <w:noWrap/>
            <w:vAlign w:val="bottom"/>
            <w:hideMark/>
          </w:tcPr>
          <w:p w14:paraId="7BA6CE79" w14:textId="77777777" w:rsidR="0042609C" w:rsidRPr="0042609C" w:rsidRDefault="0042609C" w:rsidP="00F5096C">
            <w:pPr>
              <w:spacing w:after="0" w:line="240" w:lineRule="auto"/>
              <w:jc w:val="right"/>
              <w:rPr>
                <w:rFonts w:ascii="Calibri" w:eastAsia="Times New Roman" w:hAnsi="Calibri" w:cs="Times New Roman"/>
                <w:color w:val="000000"/>
                <w:sz w:val="18"/>
                <w:szCs w:val="18"/>
              </w:rPr>
            </w:pPr>
            <w:r w:rsidRPr="0042609C">
              <w:rPr>
                <w:rFonts w:ascii="Calibri" w:eastAsia="Times New Roman" w:hAnsi="Calibri" w:cs="Times New Roman"/>
                <w:color w:val="000000"/>
                <w:sz w:val="18"/>
                <w:szCs w:val="18"/>
              </w:rPr>
              <w:t>21</w:t>
            </w:r>
          </w:p>
        </w:tc>
        <w:tc>
          <w:tcPr>
            <w:tcW w:w="170" w:type="pct"/>
            <w:tcBorders>
              <w:top w:val="single" w:sz="4" w:space="0" w:color="auto"/>
              <w:left w:val="nil"/>
              <w:bottom w:val="single" w:sz="4" w:space="0" w:color="auto"/>
              <w:right w:val="single" w:sz="4" w:space="0" w:color="auto"/>
            </w:tcBorders>
            <w:shd w:val="clear" w:color="auto" w:fill="auto"/>
            <w:noWrap/>
            <w:vAlign w:val="bottom"/>
            <w:hideMark/>
          </w:tcPr>
          <w:p w14:paraId="494BEFEB" w14:textId="77777777" w:rsidR="0042609C" w:rsidRPr="0042609C" w:rsidRDefault="0042609C" w:rsidP="00F5096C">
            <w:pPr>
              <w:spacing w:after="0" w:line="240" w:lineRule="auto"/>
              <w:jc w:val="right"/>
              <w:rPr>
                <w:rFonts w:ascii="Calibri" w:eastAsia="Times New Roman" w:hAnsi="Calibri" w:cs="Times New Roman"/>
                <w:color w:val="000000"/>
                <w:sz w:val="18"/>
                <w:szCs w:val="18"/>
              </w:rPr>
            </w:pPr>
            <w:r w:rsidRPr="0042609C">
              <w:rPr>
                <w:rFonts w:ascii="Calibri" w:eastAsia="Times New Roman" w:hAnsi="Calibri" w:cs="Times New Roman"/>
                <w:color w:val="000000"/>
                <w:sz w:val="18"/>
                <w:szCs w:val="18"/>
              </w:rPr>
              <w:t>22</w:t>
            </w:r>
          </w:p>
        </w:tc>
        <w:tc>
          <w:tcPr>
            <w:tcW w:w="170" w:type="pct"/>
            <w:tcBorders>
              <w:top w:val="single" w:sz="4" w:space="0" w:color="auto"/>
              <w:left w:val="nil"/>
              <w:bottom w:val="single" w:sz="4" w:space="0" w:color="auto"/>
              <w:right w:val="single" w:sz="4" w:space="0" w:color="auto"/>
            </w:tcBorders>
            <w:shd w:val="clear" w:color="auto" w:fill="auto"/>
            <w:noWrap/>
            <w:vAlign w:val="bottom"/>
            <w:hideMark/>
          </w:tcPr>
          <w:p w14:paraId="013FDCDF" w14:textId="77777777" w:rsidR="0042609C" w:rsidRPr="0042609C" w:rsidRDefault="0042609C" w:rsidP="00F5096C">
            <w:pPr>
              <w:spacing w:after="0" w:line="240" w:lineRule="auto"/>
              <w:jc w:val="right"/>
              <w:rPr>
                <w:rFonts w:ascii="Calibri" w:eastAsia="Times New Roman" w:hAnsi="Calibri" w:cs="Times New Roman"/>
                <w:color w:val="000000"/>
                <w:sz w:val="18"/>
                <w:szCs w:val="18"/>
              </w:rPr>
            </w:pPr>
            <w:r w:rsidRPr="0042609C">
              <w:rPr>
                <w:rFonts w:ascii="Calibri" w:eastAsia="Times New Roman" w:hAnsi="Calibri" w:cs="Times New Roman"/>
                <w:color w:val="000000"/>
                <w:sz w:val="18"/>
                <w:szCs w:val="18"/>
              </w:rPr>
              <w:t>23</w:t>
            </w:r>
          </w:p>
        </w:tc>
        <w:tc>
          <w:tcPr>
            <w:tcW w:w="170" w:type="pct"/>
            <w:tcBorders>
              <w:top w:val="single" w:sz="4" w:space="0" w:color="auto"/>
              <w:left w:val="nil"/>
              <w:bottom w:val="single" w:sz="4" w:space="0" w:color="auto"/>
              <w:right w:val="single" w:sz="4" w:space="0" w:color="auto"/>
            </w:tcBorders>
            <w:shd w:val="clear" w:color="auto" w:fill="auto"/>
            <w:noWrap/>
            <w:vAlign w:val="bottom"/>
            <w:hideMark/>
          </w:tcPr>
          <w:p w14:paraId="0A0909F7" w14:textId="77777777" w:rsidR="0042609C" w:rsidRPr="0042609C" w:rsidRDefault="0042609C" w:rsidP="00F5096C">
            <w:pPr>
              <w:spacing w:after="0" w:line="240" w:lineRule="auto"/>
              <w:jc w:val="right"/>
              <w:rPr>
                <w:rFonts w:ascii="Calibri" w:eastAsia="Times New Roman" w:hAnsi="Calibri" w:cs="Times New Roman"/>
                <w:color w:val="000000"/>
                <w:sz w:val="18"/>
                <w:szCs w:val="18"/>
              </w:rPr>
            </w:pPr>
            <w:r w:rsidRPr="0042609C">
              <w:rPr>
                <w:rFonts w:ascii="Calibri" w:eastAsia="Times New Roman" w:hAnsi="Calibri" w:cs="Times New Roman"/>
                <w:color w:val="000000"/>
                <w:sz w:val="18"/>
                <w:szCs w:val="18"/>
              </w:rPr>
              <w:t>24</w:t>
            </w:r>
          </w:p>
        </w:tc>
        <w:tc>
          <w:tcPr>
            <w:tcW w:w="170" w:type="pct"/>
            <w:tcBorders>
              <w:top w:val="single" w:sz="4" w:space="0" w:color="auto"/>
              <w:left w:val="nil"/>
              <w:bottom w:val="single" w:sz="4" w:space="0" w:color="auto"/>
              <w:right w:val="single" w:sz="4" w:space="0" w:color="auto"/>
            </w:tcBorders>
            <w:shd w:val="clear" w:color="auto" w:fill="auto"/>
            <w:noWrap/>
            <w:vAlign w:val="bottom"/>
            <w:hideMark/>
          </w:tcPr>
          <w:p w14:paraId="17D00FFE" w14:textId="77777777" w:rsidR="0042609C" w:rsidRPr="0042609C" w:rsidRDefault="0042609C" w:rsidP="00F5096C">
            <w:pPr>
              <w:spacing w:after="0" w:line="240" w:lineRule="auto"/>
              <w:jc w:val="right"/>
              <w:rPr>
                <w:rFonts w:ascii="Calibri" w:eastAsia="Times New Roman" w:hAnsi="Calibri" w:cs="Times New Roman"/>
                <w:color w:val="000000"/>
                <w:sz w:val="18"/>
                <w:szCs w:val="18"/>
              </w:rPr>
            </w:pPr>
            <w:r w:rsidRPr="0042609C">
              <w:rPr>
                <w:rFonts w:ascii="Calibri" w:eastAsia="Times New Roman" w:hAnsi="Calibri" w:cs="Times New Roman"/>
                <w:color w:val="000000"/>
                <w:sz w:val="18"/>
                <w:szCs w:val="18"/>
              </w:rPr>
              <w:t>25</w:t>
            </w:r>
          </w:p>
        </w:tc>
        <w:tc>
          <w:tcPr>
            <w:tcW w:w="170" w:type="pct"/>
            <w:tcBorders>
              <w:top w:val="single" w:sz="4" w:space="0" w:color="auto"/>
              <w:left w:val="nil"/>
              <w:bottom w:val="single" w:sz="4" w:space="0" w:color="auto"/>
              <w:right w:val="single" w:sz="4" w:space="0" w:color="auto"/>
            </w:tcBorders>
            <w:shd w:val="clear" w:color="auto" w:fill="auto"/>
            <w:noWrap/>
            <w:vAlign w:val="bottom"/>
            <w:hideMark/>
          </w:tcPr>
          <w:p w14:paraId="2402384A" w14:textId="77777777" w:rsidR="0042609C" w:rsidRPr="0042609C" w:rsidRDefault="0042609C" w:rsidP="00F5096C">
            <w:pPr>
              <w:spacing w:after="0" w:line="240" w:lineRule="auto"/>
              <w:jc w:val="right"/>
              <w:rPr>
                <w:rFonts w:ascii="Calibri" w:eastAsia="Times New Roman" w:hAnsi="Calibri" w:cs="Times New Roman"/>
                <w:color w:val="000000"/>
                <w:sz w:val="18"/>
                <w:szCs w:val="18"/>
              </w:rPr>
            </w:pPr>
            <w:r w:rsidRPr="0042609C">
              <w:rPr>
                <w:rFonts w:ascii="Calibri" w:eastAsia="Times New Roman" w:hAnsi="Calibri" w:cs="Times New Roman"/>
                <w:color w:val="000000"/>
                <w:sz w:val="18"/>
                <w:szCs w:val="18"/>
              </w:rPr>
              <w:t>26</w:t>
            </w:r>
          </w:p>
        </w:tc>
        <w:tc>
          <w:tcPr>
            <w:tcW w:w="170" w:type="pct"/>
            <w:tcBorders>
              <w:top w:val="single" w:sz="4" w:space="0" w:color="auto"/>
              <w:left w:val="nil"/>
              <w:bottom w:val="single" w:sz="4" w:space="0" w:color="auto"/>
              <w:right w:val="single" w:sz="4" w:space="0" w:color="auto"/>
            </w:tcBorders>
            <w:shd w:val="clear" w:color="auto" w:fill="auto"/>
            <w:noWrap/>
            <w:vAlign w:val="bottom"/>
            <w:hideMark/>
          </w:tcPr>
          <w:p w14:paraId="043622C6" w14:textId="77777777" w:rsidR="0042609C" w:rsidRPr="0042609C" w:rsidRDefault="0042609C" w:rsidP="00F5096C">
            <w:pPr>
              <w:spacing w:after="0" w:line="240" w:lineRule="auto"/>
              <w:jc w:val="right"/>
              <w:rPr>
                <w:rFonts w:ascii="Calibri" w:eastAsia="Times New Roman" w:hAnsi="Calibri" w:cs="Times New Roman"/>
                <w:color w:val="000000"/>
                <w:sz w:val="18"/>
                <w:szCs w:val="18"/>
              </w:rPr>
            </w:pPr>
            <w:r w:rsidRPr="0042609C">
              <w:rPr>
                <w:rFonts w:ascii="Calibri" w:eastAsia="Times New Roman" w:hAnsi="Calibri" w:cs="Times New Roman"/>
                <w:color w:val="000000"/>
                <w:sz w:val="18"/>
                <w:szCs w:val="18"/>
              </w:rPr>
              <w:t>27</w:t>
            </w:r>
          </w:p>
        </w:tc>
        <w:tc>
          <w:tcPr>
            <w:tcW w:w="170" w:type="pct"/>
            <w:tcBorders>
              <w:top w:val="single" w:sz="4" w:space="0" w:color="auto"/>
              <w:left w:val="nil"/>
              <w:bottom w:val="single" w:sz="4" w:space="0" w:color="auto"/>
              <w:right w:val="single" w:sz="4" w:space="0" w:color="auto"/>
            </w:tcBorders>
            <w:shd w:val="clear" w:color="auto" w:fill="auto"/>
            <w:noWrap/>
            <w:vAlign w:val="bottom"/>
            <w:hideMark/>
          </w:tcPr>
          <w:p w14:paraId="2BE0C462" w14:textId="77777777" w:rsidR="0042609C" w:rsidRPr="0042609C" w:rsidRDefault="0042609C" w:rsidP="00F5096C">
            <w:pPr>
              <w:spacing w:after="0" w:line="240" w:lineRule="auto"/>
              <w:jc w:val="right"/>
              <w:rPr>
                <w:rFonts w:ascii="Calibri" w:eastAsia="Times New Roman" w:hAnsi="Calibri" w:cs="Times New Roman"/>
                <w:color w:val="000000"/>
                <w:sz w:val="18"/>
                <w:szCs w:val="18"/>
              </w:rPr>
            </w:pPr>
            <w:r w:rsidRPr="0042609C">
              <w:rPr>
                <w:rFonts w:ascii="Calibri" w:eastAsia="Times New Roman" w:hAnsi="Calibri" w:cs="Times New Roman"/>
                <w:color w:val="000000"/>
                <w:sz w:val="18"/>
                <w:szCs w:val="18"/>
              </w:rPr>
              <w:t>28</w:t>
            </w:r>
          </w:p>
        </w:tc>
        <w:tc>
          <w:tcPr>
            <w:tcW w:w="170" w:type="pct"/>
            <w:tcBorders>
              <w:top w:val="single" w:sz="4" w:space="0" w:color="auto"/>
              <w:left w:val="nil"/>
              <w:bottom w:val="single" w:sz="4" w:space="0" w:color="auto"/>
              <w:right w:val="single" w:sz="4" w:space="0" w:color="auto"/>
            </w:tcBorders>
            <w:shd w:val="clear" w:color="auto" w:fill="auto"/>
            <w:noWrap/>
            <w:vAlign w:val="bottom"/>
            <w:hideMark/>
          </w:tcPr>
          <w:p w14:paraId="68DAB981" w14:textId="77777777" w:rsidR="0042609C" w:rsidRPr="0042609C" w:rsidRDefault="0042609C" w:rsidP="00F5096C">
            <w:pPr>
              <w:spacing w:after="0" w:line="240" w:lineRule="auto"/>
              <w:jc w:val="right"/>
              <w:rPr>
                <w:rFonts w:ascii="Calibri" w:eastAsia="Times New Roman" w:hAnsi="Calibri" w:cs="Times New Roman"/>
                <w:color w:val="000000"/>
                <w:sz w:val="18"/>
                <w:szCs w:val="18"/>
              </w:rPr>
            </w:pPr>
            <w:r w:rsidRPr="0042609C">
              <w:rPr>
                <w:rFonts w:ascii="Calibri" w:eastAsia="Times New Roman" w:hAnsi="Calibri" w:cs="Times New Roman"/>
                <w:color w:val="000000"/>
                <w:sz w:val="18"/>
                <w:szCs w:val="18"/>
              </w:rPr>
              <w:t>29</w:t>
            </w:r>
          </w:p>
        </w:tc>
        <w:tc>
          <w:tcPr>
            <w:tcW w:w="170" w:type="pct"/>
            <w:tcBorders>
              <w:top w:val="single" w:sz="4" w:space="0" w:color="auto"/>
              <w:left w:val="nil"/>
              <w:bottom w:val="single" w:sz="4" w:space="0" w:color="auto"/>
              <w:right w:val="single" w:sz="4" w:space="0" w:color="auto"/>
            </w:tcBorders>
            <w:shd w:val="clear" w:color="auto" w:fill="auto"/>
            <w:noWrap/>
            <w:vAlign w:val="bottom"/>
            <w:hideMark/>
          </w:tcPr>
          <w:p w14:paraId="2A0B8084" w14:textId="77777777" w:rsidR="0042609C" w:rsidRPr="0042609C" w:rsidRDefault="0042609C" w:rsidP="00F5096C">
            <w:pPr>
              <w:spacing w:after="0" w:line="240" w:lineRule="auto"/>
              <w:jc w:val="right"/>
              <w:rPr>
                <w:rFonts w:ascii="Calibri" w:eastAsia="Times New Roman" w:hAnsi="Calibri" w:cs="Times New Roman"/>
                <w:color w:val="000000"/>
                <w:sz w:val="18"/>
                <w:szCs w:val="18"/>
              </w:rPr>
            </w:pPr>
            <w:r w:rsidRPr="0042609C">
              <w:rPr>
                <w:rFonts w:ascii="Calibri" w:eastAsia="Times New Roman" w:hAnsi="Calibri" w:cs="Times New Roman"/>
                <w:color w:val="000000"/>
                <w:sz w:val="18"/>
                <w:szCs w:val="18"/>
              </w:rPr>
              <w:t>30</w:t>
            </w:r>
          </w:p>
        </w:tc>
        <w:tc>
          <w:tcPr>
            <w:tcW w:w="170" w:type="pct"/>
            <w:tcBorders>
              <w:top w:val="single" w:sz="4" w:space="0" w:color="auto"/>
              <w:left w:val="nil"/>
              <w:bottom w:val="single" w:sz="4" w:space="0" w:color="auto"/>
              <w:right w:val="single" w:sz="4" w:space="0" w:color="auto"/>
            </w:tcBorders>
            <w:shd w:val="clear" w:color="auto" w:fill="auto"/>
            <w:noWrap/>
            <w:vAlign w:val="bottom"/>
            <w:hideMark/>
          </w:tcPr>
          <w:p w14:paraId="164E004D" w14:textId="77777777" w:rsidR="0042609C" w:rsidRPr="0042609C" w:rsidRDefault="0042609C" w:rsidP="00F5096C">
            <w:pPr>
              <w:spacing w:after="0" w:line="240" w:lineRule="auto"/>
              <w:jc w:val="right"/>
              <w:rPr>
                <w:rFonts w:ascii="Calibri" w:eastAsia="Times New Roman" w:hAnsi="Calibri" w:cs="Times New Roman"/>
                <w:color w:val="000000"/>
                <w:sz w:val="18"/>
                <w:szCs w:val="18"/>
              </w:rPr>
            </w:pPr>
            <w:r w:rsidRPr="0042609C">
              <w:rPr>
                <w:rFonts w:ascii="Calibri" w:eastAsia="Times New Roman" w:hAnsi="Calibri" w:cs="Times New Roman"/>
                <w:color w:val="000000"/>
                <w:sz w:val="18"/>
                <w:szCs w:val="18"/>
              </w:rPr>
              <w:t>31</w:t>
            </w:r>
          </w:p>
        </w:tc>
      </w:tr>
      <w:tr w:rsidR="0042609C" w:rsidRPr="0032511D" w14:paraId="22E7A795" w14:textId="77777777" w:rsidTr="00F5096C">
        <w:trPr>
          <w:trHeight w:val="300"/>
        </w:trPr>
        <w:tc>
          <w:tcPr>
            <w:tcW w:w="506" w:type="pct"/>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8A20F23" w14:textId="77777777" w:rsidR="0042609C" w:rsidRPr="0032511D" w:rsidRDefault="0042609C" w:rsidP="00F5096C">
            <w:pPr>
              <w:spacing w:after="0" w:line="360" w:lineRule="auto"/>
              <w:jc w:val="center"/>
              <w:rPr>
                <w:rFonts w:ascii="Calibri" w:eastAsia="Times New Roman" w:hAnsi="Calibri" w:cs="Times New Roman"/>
                <w:color w:val="D9D9D9"/>
              </w:rPr>
            </w:pPr>
            <w:r w:rsidRPr="00AC333A">
              <w:rPr>
                <w:rFonts w:ascii="Calibri" w:eastAsia="Times New Roman" w:hAnsi="Calibri" w:cs="Times New Roman"/>
                <w:color w:val="D9D9D9"/>
              </w:rPr>
              <w:t>Version</w:t>
            </w:r>
          </w:p>
        </w:tc>
        <w:tc>
          <w:tcPr>
            <w:tcW w:w="506" w:type="pct"/>
            <w:gridSpan w:val="4"/>
            <w:tcBorders>
              <w:top w:val="single" w:sz="4" w:space="0" w:color="auto"/>
              <w:left w:val="nil"/>
              <w:bottom w:val="single" w:sz="4" w:space="0" w:color="auto"/>
              <w:right w:val="single" w:sz="4" w:space="0" w:color="000000"/>
            </w:tcBorders>
            <w:shd w:val="clear" w:color="auto" w:fill="E7E6E6" w:themeFill="background2"/>
            <w:noWrap/>
            <w:vAlign w:val="bottom"/>
            <w:hideMark/>
          </w:tcPr>
          <w:p w14:paraId="6C2B71ED" w14:textId="25DDC80E" w:rsidR="0042609C" w:rsidRPr="0032511D" w:rsidRDefault="0042609C" w:rsidP="00F5096C">
            <w:pPr>
              <w:spacing w:after="0" w:line="360" w:lineRule="auto"/>
              <w:jc w:val="center"/>
              <w:rPr>
                <w:rFonts w:ascii="Calibri" w:eastAsia="Times New Roman" w:hAnsi="Calibri" w:cs="Times New Roman"/>
                <w:color w:val="D9D9D9"/>
              </w:rPr>
            </w:pPr>
            <w:r w:rsidRPr="005F3C6E">
              <w:rPr>
                <w:rFonts w:ascii="Calibri" w:eastAsia="Times New Roman" w:hAnsi="Calibri" w:cs="Times New Roman"/>
                <w:color w:val="767171" w:themeColor="background2" w:themeShade="80"/>
              </w:rPr>
              <w:t>IHL</w:t>
            </w:r>
            <w:r w:rsidR="0064766D">
              <w:rPr>
                <w:rFonts w:ascii="Calibri" w:eastAsia="Times New Roman" w:hAnsi="Calibri" w:cs="Times New Roman"/>
                <w:color w:val="767171" w:themeColor="background2" w:themeShade="80"/>
              </w:rPr>
              <w:t xml:space="preserve"> = 20</w:t>
            </w:r>
          </w:p>
        </w:tc>
        <w:tc>
          <w:tcPr>
            <w:tcW w:w="932" w:type="pct"/>
            <w:gridSpan w:val="6"/>
            <w:tcBorders>
              <w:top w:val="single" w:sz="4" w:space="0" w:color="auto"/>
              <w:left w:val="nil"/>
              <w:bottom w:val="single" w:sz="4" w:space="0" w:color="auto"/>
              <w:right w:val="single" w:sz="4" w:space="0" w:color="000000"/>
            </w:tcBorders>
            <w:shd w:val="clear" w:color="auto" w:fill="auto"/>
            <w:noWrap/>
            <w:vAlign w:val="bottom"/>
            <w:hideMark/>
          </w:tcPr>
          <w:p w14:paraId="59BE847C"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DSCP</w:t>
            </w:r>
          </w:p>
        </w:tc>
        <w:tc>
          <w:tcPr>
            <w:tcW w:w="340" w:type="pct"/>
            <w:gridSpan w:val="2"/>
            <w:tcBorders>
              <w:top w:val="single" w:sz="4" w:space="0" w:color="auto"/>
              <w:left w:val="nil"/>
              <w:bottom w:val="single" w:sz="4" w:space="0" w:color="auto"/>
              <w:right w:val="single" w:sz="4" w:space="0" w:color="000000"/>
            </w:tcBorders>
            <w:shd w:val="clear" w:color="auto" w:fill="auto"/>
            <w:noWrap/>
            <w:vAlign w:val="bottom"/>
            <w:hideMark/>
          </w:tcPr>
          <w:p w14:paraId="7CED7EC1"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ECN</w:t>
            </w:r>
          </w:p>
        </w:tc>
        <w:tc>
          <w:tcPr>
            <w:tcW w:w="2716" w:type="pct"/>
            <w:gridSpan w:val="16"/>
            <w:tcBorders>
              <w:top w:val="single" w:sz="4" w:space="0" w:color="auto"/>
              <w:left w:val="nil"/>
              <w:bottom w:val="single" w:sz="4" w:space="0" w:color="auto"/>
              <w:right w:val="single" w:sz="4" w:space="0" w:color="000000"/>
            </w:tcBorders>
            <w:shd w:val="clear" w:color="auto" w:fill="E7E6E6" w:themeFill="background2"/>
            <w:noWrap/>
            <w:vAlign w:val="bottom"/>
            <w:hideMark/>
          </w:tcPr>
          <w:p w14:paraId="3E24C007" w14:textId="64AC95DE" w:rsidR="0042609C" w:rsidRPr="0032511D" w:rsidRDefault="0042609C" w:rsidP="00F5096C">
            <w:pPr>
              <w:spacing w:after="0" w:line="360" w:lineRule="auto"/>
              <w:jc w:val="center"/>
              <w:rPr>
                <w:rFonts w:ascii="Calibri" w:eastAsia="Times New Roman" w:hAnsi="Calibri" w:cs="Times New Roman"/>
                <w:color w:val="D9D9D9"/>
              </w:rPr>
            </w:pPr>
            <w:r w:rsidRPr="005F3C6E">
              <w:rPr>
                <w:rFonts w:ascii="Calibri" w:eastAsia="Times New Roman" w:hAnsi="Calibri" w:cs="Times New Roman"/>
                <w:color w:val="767171" w:themeColor="background2" w:themeShade="80"/>
              </w:rPr>
              <w:t>Total Length</w:t>
            </w:r>
            <w:r w:rsidR="0064766D">
              <w:rPr>
                <w:rFonts w:ascii="Calibri" w:eastAsia="Times New Roman" w:hAnsi="Calibri" w:cs="Times New Roman"/>
                <w:color w:val="767171" w:themeColor="background2" w:themeShade="80"/>
              </w:rPr>
              <w:t xml:space="preserve"> = 40</w:t>
            </w:r>
          </w:p>
        </w:tc>
      </w:tr>
      <w:tr w:rsidR="0042609C" w:rsidRPr="0032511D" w14:paraId="6AB2089B" w14:textId="77777777" w:rsidTr="00F5096C">
        <w:trPr>
          <w:trHeight w:val="300"/>
        </w:trPr>
        <w:tc>
          <w:tcPr>
            <w:tcW w:w="2284" w:type="pct"/>
            <w:gridSpan w:val="1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C14CD35" w14:textId="77777777" w:rsidR="0042609C" w:rsidRPr="0032511D" w:rsidRDefault="0042609C" w:rsidP="00F5096C">
            <w:pPr>
              <w:spacing w:after="0" w:line="360" w:lineRule="auto"/>
              <w:jc w:val="center"/>
              <w:rPr>
                <w:rFonts w:ascii="Calibri" w:eastAsia="Times New Roman" w:hAnsi="Calibri" w:cs="Times New Roman"/>
                <w:color w:val="D9D9D9"/>
              </w:rPr>
            </w:pPr>
            <w:r w:rsidRPr="00AC333A">
              <w:rPr>
                <w:rFonts w:ascii="Calibri" w:eastAsia="Times New Roman" w:hAnsi="Calibri" w:cs="Times New Roman"/>
                <w:color w:val="D9D9D9"/>
              </w:rPr>
              <w:t>Identification</w:t>
            </w:r>
          </w:p>
        </w:tc>
        <w:tc>
          <w:tcPr>
            <w:tcW w:w="509" w:type="pct"/>
            <w:gridSpan w:val="3"/>
            <w:tcBorders>
              <w:top w:val="single" w:sz="4" w:space="0" w:color="auto"/>
              <w:left w:val="nil"/>
              <w:bottom w:val="single" w:sz="4" w:space="0" w:color="auto"/>
              <w:right w:val="single" w:sz="4" w:space="0" w:color="000000"/>
            </w:tcBorders>
            <w:shd w:val="clear" w:color="auto" w:fill="auto"/>
            <w:noWrap/>
            <w:vAlign w:val="bottom"/>
            <w:hideMark/>
          </w:tcPr>
          <w:p w14:paraId="35112812"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Flags</w:t>
            </w:r>
          </w:p>
        </w:tc>
        <w:tc>
          <w:tcPr>
            <w:tcW w:w="2207" w:type="pct"/>
            <w:gridSpan w:val="13"/>
            <w:tcBorders>
              <w:top w:val="single" w:sz="4" w:space="0" w:color="auto"/>
              <w:left w:val="nil"/>
              <w:bottom w:val="single" w:sz="4" w:space="0" w:color="auto"/>
              <w:right w:val="single" w:sz="4" w:space="0" w:color="000000"/>
            </w:tcBorders>
            <w:shd w:val="clear" w:color="auto" w:fill="auto"/>
            <w:noWrap/>
            <w:vAlign w:val="bottom"/>
            <w:hideMark/>
          </w:tcPr>
          <w:p w14:paraId="6E3B0EC2"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Fragment Offset</w:t>
            </w:r>
          </w:p>
        </w:tc>
      </w:tr>
      <w:tr w:rsidR="0042609C" w:rsidRPr="0032511D" w14:paraId="1549C507" w14:textId="77777777" w:rsidTr="00F5096C">
        <w:trPr>
          <w:trHeight w:val="300"/>
        </w:trPr>
        <w:tc>
          <w:tcPr>
            <w:tcW w:w="1012" w:type="pct"/>
            <w:gridSpan w:val="8"/>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4B01244F" w14:textId="10535333" w:rsidR="0042609C" w:rsidRPr="0032511D" w:rsidRDefault="0042609C" w:rsidP="00F5096C">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Time to Live</w:t>
            </w:r>
            <w:r w:rsidR="0064766D">
              <w:rPr>
                <w:rFonts w:ascii="Calibri" w:eastAsia="Times New Roman" w:hAnsi="Calibri" w:cs="Times New Roman"/>
                <w:color w:val="767171" w:themeColor="background2" w:themeShade="80"/>
              </w:rPr>
              <w:t xml:space="preserve"> = 128</w:t>
            </w:r>
          </w:p>
        </w:tc>
        <w:tc>
          <w:tcPr>
            <w:tcW w:w="1272" w:type="pct"/>
            <w:gridSpan w:val="8"/>
            <w:tcBorders>
              <w:top w:val="single" w:sz="4" w:space="0" w:color="auto"/>
              <w:left w:val="nil"/>
              <w:bottom w:val="single" w:sz="4" w:space="0" w:color="auto"/>
              <w:right w:val="single" w:sz="4" w:space="0" w:color="000000"/>
            </w:tcBorders>
            <w:shd w:val="clear" w:color="auto" w:fill="E7E6E6" w:themeFill="background2"/>
            <w:noWrap/>
            <w:vAlign w:val="bottom"/>
            <w:hideMark/>
          </w:tcPr>
          <w:p w14:paraId="05DACA29" w14:textId="54EAA993" w:rsidR="0042609C" w:rsidRPr="0032511D" w:rsidRDefault="0042609C" w:rsidP="00F5096C">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Protocol</w:t>
            </w:r>
            <w:r w:rsidR="0064766D">
              <w:rPr>
                <w:rFonts w:ascii="Calibri" w:eastAsia="Times New Roman" w:hAnsi="Calibri" w:cs="Times New Roman"/>
                <w:color w:val="767171" w:themeColor="background2" w:themeShade="80"/>
              </w:rPr>
              <w:t xml:space="preserve"> = TCP</w:t>
            </w:r>
          </w:p>
        </w:tc>
        <w:tc>
          <w:tcPr>
            <w:tcW w:w="2716" w:type="pct"/>
            <w:gridSpan w:val="16"/>
            <w:tcBorders>
              <w:top w:val="single" w:sz="4" w:space="0" w:color="auto"/>
              <w:left w:val="nil"/>
              <w:bottom w:val="single" w:sz="4" w:space="0" w:color="auto"/>
              <w:right w:val="single" w:sz="4" w:space="0" w:color="000000"/>
            </w:tcBorders>
            <w:shd w:val="clear" w:color="auto" w:fill="auto"/>
            <w:noWrap/>
            <w:vAlign w:val="bottom"/>
            <w:hideMark/>
          </w:tcPr>
          <w:p w14:paraId="358A4A1B"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Header Checksum</w:t>
            </w:r>
          </w:p>
        </w:tc>
      </w:tr>
      <w:tr w:rsidR="0042609C" w:rsidRPr="0032511D" w14:paraId="2461620A" w14:textId="77777777" w:rsidTr="00F5096C">
        <w:trPr>
          <w:trHeight w:val="300"/>
        </w:trPr>
        <w:tc>
          <w:tcPr>
            <w:tcW w:w="5000" w:type="pct"/>
            <w:gridSpan w:val="3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4A186181" w14:textId="616FDFF8" w:rsidR="0042609C" w:rsidRPr="0032511D" w:rsidRDefault="0042609C" w:rsidP="00F5096C">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Source IP Address</w:t>
            </w:r>
            <w:r w:rsidR="0064766D">
              <w:rPr>
                <w:rFonts w:ascii="Calibri" w:eastAsia="Times New Roman" w:hAnsi="Calibri" w:cs="Times New Roman"/>
                <w:color w:val="767171" w:themeColor="background2" w:themeShade="80"/>
              </w:rPr>
              <w:t xml:space="preserve"> = 144.37.208.53</w:t>
            </w:r>
          </w:p>
        </w:tc>
      </w:tr>
      <w:tr w:rsidR="0042609C" w:rsidRPr="0032511D" w14:paraId="20A6A54F" w14:textId="77777777" w:rsidTr="00F5096C">
        <w:trPr>
          <w:trHeight w:val="300"/>
        </w:trPr>
        <w:tc>
          <w:tcPr>
            <w:tcW w:w="5000" w:type="pct"/>
            <w:gridSpan w:val="3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46FADABF" w14:textId="5AD035EC" w:rsidR="0042609C" w:rsidRPr="0032511D" w:rsidRDefault="0042609C" w:rsidP="00F5096C">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Destination IP Address</w:t>
            </w:r>
            <w:r w:rsidR="0064766D">
              <w:rPr>
                <w:rFonts w:ascii="Calibri" w:eastAsia="Times New Roman" w:hAnsi="Calibri" w:cs="Times New Roman"/>
                <w:color w:val="767171" w:themeColor="background2" w:themeShade="80"/>
              </w:rPr>
              <w:t xml:space="preserve"> = 144.37.1.24</w:t>
            </w:r>
          </w:p>
        </w:tc>
      </w:tr>
      <w:tr w:rsidR="0042609C" w:rsidRPr="0032511D" w14:paraId="5FA6220D" w14:textId="77777777" w:rsidTr="00F5096C">
        <w:trPr>
          <w:trHeight w:val="300"/>
        </w:trPr>
        <w:tc>
          <w:tcPr>
            <w:tcW w:w="5000" w:type="pct"/>
            <w:gridSpan w:val="3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4208BF6"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Options - Only used if IHL is greater than 20 Bytes</w:t>
            </w:r>
          </w:p>
        </w:tc>
      </w:tr>
    </w:tbl>
    <w:p w14:paraId="037523B8" w14:textId="77777777" w:rsidR="00025B43" w:rsidRDefault="00025B43" w:rsidP="0042609C">
      <w:pPr>
        <w:pStyle w:val="PargrafodaLista"/>
        <w:spacing w:line="360" w:lineRule="auto"/>
        <w:ind w:left="360"/>
      </w:pPr>
    </w:p>
    <w:p w14:paraId="78F394B4" w14:textId="77777777" w:rsidR="007C12D7" w:rsidRDefault="007C12D7" w:rsidP="00025B43">
      <w:pPr>
        <w:pStyle w:val="PargrafodaLista"/>
        <w:numPr>
          <w:ilvl w:val="0"/>
          <w:numId w:val="1"/>
        </w:numPr>
        <w:spacing w:after="0" w:line="360" w:lineRule="auto"/>
      </w:pPr>
      <w:r w:rsidRPr="00025B43">
        <w:rPr>
          <w:b/>
        </w:rPr>
        <w:t>Fill out the following TCP header</w:t>
      </w:r>
      <w:r>
        <w:t xml:space="preserve"> with the information from Wireshark.</w:t>
      </w:r>
    </w:p>
    <w:tbl>
      <w:tblPr>
        <w:tblW w:w="5000" w:type="pct"/>
        <w:tblLook w:val="04A0" w:firstRow="1" w:lastRow="0" w:firstColumn="1" w:lastColumn="0" w:noHBand="0" w:noVBand="1"/>
      </w:tblPr>
      <w:tblGrid>
        <w:gridCol w:w="251"/>
        <w:gridCol w:w="251"/>
        <w:gridCol w:w="251"/>
        <w:gridCol w:w="252"/>
        <w:gridCol w:w="268"/>
        <w:gridCol w:w="268"/>
        <w:gridCol w:w="268"/>
        <w:gridCol w:w="351"/>
        <w:gridCol w:w="351"/>
        <w:gridCol w:w="351"/>
        <w:gridCol w:w="351"/>
        <w:gridCol w:w="351"/>
        <w:gridCol w:w="351"/>
        <w:gridCol w:w="351"/>
        <w:gridCol w:w="351"/>
        <w:gridCol w:w="351"/>
        <w:gridCol w:w="288"/>
        <w:gridCol w:w="288"/>
        <w:gridCol w:w="288"/>
        <w:gridCol w:w="288"/>
        <w:gridCol w:w="288"/>
        <w:gridCol w:w="288"/>
        <w:gridCol w:w="288"/>
        <w:gridCol w:w="288"/>
        <w:gridCol w:w="288"/>
        <w:gridCol w:w="288"/>
        <w:gridCol w:w="288"/>
        <w:gridCol w:w="288"/>
        <w:gridCol w:w="288"/>
        <w:gridCol w:w="288"/>
        <w:gridCol w:w="288"/>
        <w:gridCol w:w="288"/>
      </w:tblGrid>
      <w:tr w:rsidR="0042609C" w:rsidRPr="0032511D" w14:paraId="1E377450" w14:textId="77777777" w:rsidTr="00F5096C">
        <w:trPr>
          <w:trHeight w:val="300"/>
        </w:trPr>
        <w:tc>
          <w:tcPr>
            <w:tcW w:w="1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9CC23D" w14:textId="77777777" w:rsidR="0042609C" w:rsidRPr="00385791" w:rsidRDefault="0042609C" w:rsidP="00F5096C">
            <w:pPr>
              <w:spacing w:after="0" w:line="240" w:lineRule="auto"/>
              <w:jc w:val="right"/>
              <w:rPr>
                <w:rFonts w:ascii="Calibri" w:eastAsia="Times New Roman" w:hAnsi="Calibri" w:cs="Times New Roman"/>
                <w:color w:val="000000"/>
                <w:sz w:val="18"/>
                <w:szCs w:val="18"/>
              </w:rPr>
            </w:pPr>
            <w:r w:rsidRPr="00385791">
              <w:rPr>
                <w:rFonts w:ascii="Calibri" w:eastAsia="Times New Roman" w:hAnsi="Calibri" w:cs="Times New Roman"/>
                <w:color w:val="000000"/>
                <w:sz w:val="18"/>
                <w:szCs w:val="18"/>
              </w:rPr>
              <w:t>0</w:t>
            </w:r>
          </w:p>
        </w:tc>
        <w:tc>
          <w:tcPr>
            <w:tcW w:w="118" w:type="pct"/>
            <w:tcBorders>
              <w:top w:val="single" w:sz="4" w:space="0" w:color="auto"/>
              <w:left w:val="nil"/>
              <w:bottom w:val="single" w:sz="4" w:space="0" w:color="auto"/>
              <w:right w:val="single" w:sz="4" w:space="0" w:color="auto"/>
            </w:tcBorders>
            <w:shd w:val="clear" w:color="auto" w:fill="auto"/>
            <w:noWrap/>
            <w:vAlign w:val="bottom"/>
            <w:hideMark/>
          </w:tcPr>
          <w:p w14:paraId="1FD479F3" w14:textId="77777777" w:rsidR="0042609C" w:rsidRPr="00385791" w:rsidRDefault="0042609C" w:rsidP="00F5096C">
            <w:pPr>
              <w:spacing w:after="0" w:line="240" w:lineRule="auto"/>
              <w:jc w:val="right"/>
              <w:rPr>
                <w:rFonts w:ascii="Calibri" w:eastAsia="Times New Roman" w:hAnsi="Calibri" w:cs="Times New Roman"/>
                <w:color w:val="000000"/>
                <w:sz w:val="18"/>
                <w:szCs w:val="18"/>
              </w:rPr>
            </w:pPr>
            <w:r w:rsidRPr="00385791">
              <w:rPr>
                <w:rFonts w:ascii="Calibri" w:eastAsia="Times New Roman" w:hAnsi="Calibri" w:cs="Times New Roman"/>
                <w:color w:val="000000"/>
                <w:sz w:val="18"/>
                <w:szCs w:val="18"/>
              </w:rPr>
              <w:t>1</w:t>
            </w:r>
          </w:p>
        </w:tc>
        <w:tc>
          <w:tcPr>
            <w:tcW w:w="118" w:type="pct"/>
            <w:tcBorders>
              <w:top w:val="single" w:sz="4" w:space="0" w:color="auto"/>
              <w:left w:val="nil"/>
              <w:bottom w:val="single" w:sz="4" w:space="0" w:color="auto"/>
              <w:right w:val="single" w:sz="4" w:space="0" w:color="auto"/>
            </w:tcBorders>
            <w:shd w:val="clear" w:color="auto" w:fill="auto"/>
            <w:noWrap/>
            <w:vAlign w:val="bottom"/>
            <w:hideMark/>
          </w:tcPr>
          <w:p w14:paraId="3557264F" w14:textId="77777777" w:rsidR="0042609C" w:rsidRPr="00385791" w:rsidRDefault="0042609C" w:rsidP="00F5096C">
            <w:pPr>
              <w:spacing w:after="0" w:line="240" w:lineRule="auto"/>
              <w:jc w:val="right"/>
              <w:rPr>
                <w:rFonts w:ascii="Calibri" w:eastAsia="Times New Roman" w:hAnsi="Calibri" w:cs="Times New Roman"/>
                <w:color w:val="000000"/>
                <w:sz w:val="18"/>
                <w:szCs w:val="18"/>
              </w:rPr>
            </w:pPr>
            <w:r w:rsidRPr="00385791">
              <w:rPr>
                <w:rFonts w:ascii="Calibri" w:eastAsia="Times New Roman" w:hAnsi="Calibri" w:cs="Times New Roman"/>
                <w:color w:val="000000"/>
                <w:sz w:val="18"/>
                <w:szCs w:val="18"/>
              </w:rPr>
              <w:t>2</w:t>
            </w:r>
          </w:p>
        </w:tc>
        <w:tc>
          <w:tcPr>
            <w:tcW w:w="118" w:type="pct"/>
            <w:tcBorders>
              <w:top w:val="single" w:sz="4" w:space="0" w:color="auto"/>
              <w:left w:val="nil"/>
              <w:bottom w:val="single" w:sz="4" w:space="0" w:color="auto"/>
              <w:right w:val="single" w:sz="4" w:space="0" w:color="auto"/>
            </w:tcBorders>
            <w:shd w:val="clear" w:color="auto" w:fill="auto"/>
            <w:noWrap/>
            <w:vAlign w:val="bottom"/>
            <w:hideMark/>
          </w:tcPr>
          <w:p w14:paraId="6B658607" w14:textId="77777777" w:rsidR="0042609C" w:rsidRPr="00385791" w:rsidRDefault="0042609C" w:rsidP="00F5096C">
            <w:pPr>
              <w:spacing w:after="0" w:line="240" w:lineRule="auto"/>
              <w:jc w:val="right"/>
              <w:rPr>
                <w:rFonts w:ascii="Calibri" w:eastAsia="Times New Roman" w:hAnsi="Calibri" w:cs="Times New Roman"/>
                <w:color w:val="000000"/>
                <w:sz w:val="18"/>
                <w:szCs w:val="18"/>
              </w:rPr>
            </w:pPr>
            <w:r w:rsidRPr="00385791">
              <w:rPr>
                <w:rFonts w:ascii="Calibri" w:eastAsia="Times New Roman" w:hAnsi="Calibri" w:cs="Times New Roman"/>
                <w:color w:val="000000"/>
                <w:sz w:val="18"/>
                <w:szCs w:val="18"/>
              </w:rPr>
              <w:t>3</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30D3B8E0" w14:textId="77777777" w:rsidR="0042609C" w:rsidRPr="00385791" w:rsidRDefault="0042609C" w:rsidP="00F5096C">
            <w:pPr>
              <w:spacing w:after="0" w:line="240" w:lineRule="auto"/>
              <w:jc w:val="right"/>
              <w:rPr>
                <w:rFonts w:ascii="Calibri" w:eastAsia="Times New Roman" w:hAnsi="Calibri" w:cs="Times New Roman"/>
                <w:color w:val="000000"/>
                <w:sz w:val="18"/>
                <w:szCs w:val="18"/>
              </w:rPr>
            </w:pPr>
            <w:r w:rsidRPr="00385791">
              <w:rPr>
                <w:rFonts w:ascii="Calibri" w:eastAsia="Times New Roman" w:hAnsi="Calibri" w:cs="Times New Roman"/>
                <w:color w:val="000000"/>
                <w:sz w:val="18"/>
                <w:szCs w:val="18"/>
              </w:rPr>
              <w:t>4</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45682671" w14:textId="77777777" w:rsidR="0042609C" w:rsidRPr="00385791" w:rsidRDefault="0042609C" w:rsidP="00F5096C">
            <w:pPr>
              <w:spacing w:after="0" w:line="240" w:lineRule="auto"/>
              <w:jc w:val="right"/>
              <w:rPr>
                <w:rFonts w:ascii="Calibri" w:eastAsia="Times New Roman" w:hAnsi="Calibri" w:cs="Times New Roman"/>
                <w:color w:val="000000"/>
                <w:sz w:val="18"/>
                <w:szCs w:val="18"/>
              </w:rPr>
            </w:pPr>
            <w:r w:rsidRPr="00385791">
              <w:rPr>
                <w:rFonts w:ascii="Calibri" w:eastAsia="Times New Roman" w:hAnsi="Calibri" w:cs="Times New Roman"/>
                <w:color w:val="000000"/>
                <w:sz w:val="18"/>
                <w:szCs w:val="18"/>
              </w:rPr>
              <w:t>5</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47979850" w14:textId="77777777" w:rsidR="0042609C" w:rsidRPr="00385791" w:rsidRDefault="0042609C" w:rsidP="00F5096C">
            <w:pPr>
              <w:spacing w:after="0" w:line="240" w:lineRule="auto"/>
              <w:jc w:val="right"/>
              <w:rPr>
                <w:rFonts w:ascii="Calibri" w:eastAsia="Times New Roman" w:hAnsi="Calibri" w:cs="Times New Roman"/>
                <w:color w:val="000000"/>
                <w:sz w:val="18"/>
                <w:szCs w:val="18"/>
              </w:rPr>
            </w:pPr>
            <w:r w:rsidRPr="00385791">
              <w:rPr>
                <w:rFonts w:ascii="Calibri" w:eastAsia="Times New Roman" w:hAnsi="Calibri" w:cs="Times New Roman"/>
                <w:color w:val="000000"/>
                <w:sz w:val="18"/>
                <w:szCs w:val="18"/>
              </w:rPr>
              <w:t>6</w:t>
            </w:r>
          </w:p>
        </w:tc>
        <w:tc>
          <w:tcPr>
            <w:tcW w:w="179" w:type="pct"/>
            <w:tcBorders>
              <w:top w:val="single" w:sz="4" w:space="0" w:color="auto"/>
              <w:left w:val="nil"/>
              <w:bottom w:val="single" w:sz="4" w:space="0" w:color="auto"/>
              <w:right w:val="single" w:sz="4" w:space="0" w:color="auto"/>
            </w:tcBorders>
            <w:shd w:val="clear" w:color="auto" w:fill="auto"/>
            <w:noWrap/>
            <w:vAlign w:val="bottom"/>
            <w:hideMark/>
          </w:tcPr>
          <w:p w14:paraId="1DBB180C" w14:textId="77777777" w:rsidR="0042609C" w:rsidRPr="00385791" w:rsidRDefault="0042609C" w:rsidP="00F5096C">
            <w:pPr>
              <w:spacing w:after="0" w:line="240" w:lineRule="auto"/>
              <w:jc w:val="right"/>
              <w:rPr>
                <w:rFonts w:ascii="Calibri" w:eastAsia="Times New Roman" w:hAnsi="Calibri" w:cs="Times New Roman"/>
                <w:color w:val="000000"/>
                <w:sz w:val="18"/>
                <w:szCs w:val="18"/>
              </w:rPr>
            </w:pPr>
            <w:r w:rsidRPr="00385791">
              <w:rPr>
                <w:rFonts w:ascii="Calibri" w:eastAsia="Times New Roman" w:hAnsi="Calibri" w:cs="Times New Roman"/>
                <w:color w:val="000000"/>
                <w:sz w:val="18"/>
                <w:szCs w:val="18"/>
              </w:rPr>
              <w:t>7</w:t>
            </w:r>
          </w:p>
        </w:tc>
        <w:tc>
          <w:tcPr>
            <w:tcW w:w="179" w:type="pct"/>
            <w:tcBorders>
              <w:top w:val="single" w:sz="4" w:space="0" w:color="auto"/>
              <w:left w:val="nil"/>
              <w:bottom w:val="single" w:sz="4" w:space="0" w:color="auto"/>
              <w:right w:val="single" w:sz="4" w:space="0" w:color="auto"/>
            </w:tcBorders>
            <w:shd w:val="clear" w:color="auto" w:fill="auto"/>
            <w:noWrap/>
            <w:vAlign w:val="bottom"/>
            <w:hideMark/>
          </w:tcPr>
          <w:p w14:paraId="2D9635D0" w14:textId="77777777" w:rsidR="0042609C" w:rsidRPr="00385791" w:rsidRDefault="0042609C" w:rsidP="00F5096C">
            <w:pPr>
              <w:spacing w:after="0" w:line="240" w:lineRule="auto"/>
              <w:jc w:val="right"/>
              <w:rPr>
                <w:rFonts w:ascii="Calibri" w:eastAsia="Times New Roman" w:hAnsi="Calibri" w:cs="Times New Roman"/>
                <w:color w:val="000000"/>
                <w:sz w:val="18"/>
                <w:szCs w:val="18"/>
              </w:rPr>
            </w:pPr>
            <w:r w:rsidRPr="00385791">
              <w:rPr>
                <w:rFonts w:ascii="Calibri" w:eastAsia="Times New Roman" w:hAnsi="Calibri" w:cs="Times New Roman"/>
                <w:color w:val="000000"/>
                <w:sz w:val="18"/>
                <w:szCs w:val="18"/>
              </w:rPr>
              <w:t>8</w:t>
            </w:r>
          </w:p>
        </w:tc>
        <w:tc>
          <w:tcPr>
            <w:tcW w:w="179" w:type="pct"/>
            <w:tcBorders>
              <w:top w:val="single" w:sz="4" w:space="0" w:color="auto"/>
              <w:left w:val="nil"/>
              <w:bottom w:val="single" w:sz="4" w:space="0" w:color="auto"/>
              <w:right w:val="single" w:sz="4" w:space="0" w:color="auto"/>
            </w:tcBorders>
            <w:shd w:val="clear" w:color="auto" w:fill="auto"/>
            <w:noWrap/>
            <w:vAlign w:val="bottom"/>
            <w:hideMark/>
          </w:tcPr>
          <w:p w14:paraId="769B41E7" w14:textId="77777777" w:rsidR="0042609C" w:rsidRPr="00385791" w:rsidRDefault="0042609C" w:rsidP="00F5096C">
            <w:pPr>
              <w:spacing w:after="0" w:line="240" w:lineRule="auto"/>
              <w:jc w:val="right"/>
              <w:rPr>
                <w:rFonts w:ascii="Calibri" w:eastAsia="Times New Roman" w:hAnsi="Calibri" w:cs="Times New Roman"/>
                <w:color w:val="000000"/>
                <w:sz w:val="18"/>
                <w:szCs w:val="18"/>
              </w:rPr>
            </w:pPr>
            <w:r w:rsidRPr="00385791">
              <w:rPr>
                <w:rFonts w:ascii="Calibri" w:eastAsia="Times New Roman" w:hAnsi="Calibri" w:cs="Times New Roman"/>
                <w:color w:val="000000"/>
                <w:sz w:val="18"/>
                <w:szCs w:val="18"/>
              </w:rPr>
              <w:t>9</w:t>
            </w:r>
          </w:p>
        </w:tc>
        <w:tc>
          <w:tcPr>
            <w:tcW w:w="179" w:type="pct"/>
            <w:tcBorders>
              <w:top w:val="single" w:sz="4" w:space="0" w:color="auto"/>
              <w:left w:val="nil"/>
              <w:bottom w:val="single" w:sz="4" w:space="0" w:color="auto"/>
              <w:right w:val="single" w:sz="4" w:space="0" w:color="auto"/>
            </w:tcBorders>
            <w:shd w:val="clear" w:color="auto" w:fill="auto"/>
            <w:noWrap/>
            <w:vAlign w:val="bottom"/>
            <w:hideMark/>
          </w:tcPr>
          <w:p w14:paraId="3D3C36DA" w14:textId="77777777" w:rsidR="0042609C" w:rsidRPr="00385791" w:rsidRDefault="0042609C" w:rsidP="00F5096C">
            <w:pPr>
              <w:spacing w:after="0" w:line="240" w:lineRule="auto"/>
              <w:jc w:val="right"/>
              <w:rPr>
                <w:rFonts w:ascii="Calibri" w:eastAsia="Times New Roman" w:hAnsi="Calibri" w:cs="Times New Roman"/>
                <w:color w:val="000000"/>
                <w:sz w:val="18"/>
                <w:szCs w:val="18"/>
              </w:rPr>
            </w:pPr>
            <w:r w:rsidRPr="00385791">
              <w:rPr>
                <w:rFonts w:ascii="Calibri" w:eastAsia="Times New Roman" w:hAnsi="Calibri" w:cs="Times New Roman"/>
                <w:color w:val="000000"/>
                <w:sz w:val="18"/>
                <w:szCs w:val="18"/>
              </w:rPr>
              <w:t>10</w:t>
            </w:r>
          </w:p>
        </w:tc>
        <w:tc>
          <w:tcPr>
            <w:tcW w:w="179" w:type="pct"/>
            <w:tcBorders>
              <w:top w:val="single" w:sz="4" w:space="0" w:color="auto"/>
              <w:left w:val="nil"/>
              <w:bottom w:val="single" w:sz="4" w:space="0" w:color="auto"/>
              <w:right w:val="single" w:sz="4" w:space="0" w:color="auto"/>
            </w:tcBorders>
            <w:shd w:val="clear" w:color="auto" w:fill="auto"/>
            <w:noWrap/>
            <w:vAlign w:val="bottom"/>
            <w:hideMark/>
          </w:tcPr>
          <w:p w14:paraId="4A110D74" w14:textId="77777777" w:rsidR="0042609C" w:rsidRPr="00385791" w:rsidRDefault="0042609C" w:rsidP="00F5096C">
            <w:pPr>
              <w:spacing w:after="0" w:line="240" w:lineRule="auto"/>
              <w:jc w:val="right"/>
              <w:rPr>
                <w:rFonts w:ascii="Calibri" w:eastAsia="Times New Roman" w:hAnsi="Calibri" w:cs="Times New Roman"/>
                <w:color w:val="000000"/>
                <w:sz w:val="18"/>
                <w:szCs w:val="18"/>
              </w:rPr>
            </w:pPr>
            <w:r w:rsidRPr="00385791">
              <w:rPr>
                <w:rFonts w:ascii="Calibri" w:eastAsia="Times New Roman" w:hAnsi="Calibri" w:cs="Times New Roman"/>
                <w:color w:val="000000"/>
                <w:sz w:val="18"/>
                <w:szCs w:val="18"/>
              </w:rPr>
              <w:t>11</w:t>
            </w:r>
          </w:p>
        </w:tc>
        <w:tc>
          <w:tcPr>
            <w:tcW w:w="179" w:type="pct"/>
            <w:tcBorders>
              <w:top w:val="single" w:sz="4" w:space="0" w:color="auto"/>
              <w:left w:val="nil"/>
              <w:bottom w:val="single" w:sz="4" w:space="0" w:color="auto"/>
              <w:right w:val="single" w:sz="4" w:space="0" w:color="auto"/>
            </w:tcBorders>
            <w:shd w:val="clear" w:color="auto" w:fill="auto"/>
            <w:noWrap/>
            <w:vAlign w:val="bottom"/>
            <w:hideMark/>
          </w:tcPr>
          <w:p w14:paraId="0B3E0731" w14:textId="77777777" w:rsidR="0042609C" w:rsidRPr="00385791" w:rsidRDefault="0042609C" w:rsidP="00F5096C">
            <w:pPr>
              <w:spacing w:after="0" w:line="240" w:lineRule="auto"/>
              <w:jc w:val="right"/>
              <w:rPr>
                <w:rFonts w:ascii="Calibri" w:eastAsia="Times New Roman" w:hAnsi="Calibri" w:cs="Times New Roman"/>
                <w:color w:val="000000"/>
                <w:sz w:val="18"/>
                <w:szCs w:val="18"/>
              </w:rPr>
            </w:pPr>
            <w:r w:rsidRPr="00385791">
              <w:rPr>
                <w:rFonts w:ascii="Calibri" w:eastAsia="Times New Roman" w:hAnsi="Calibri" w:cs="Times New Roman"/>
                <w:color w:val="000000"/>
                <w:sz w:val="18"/>
                <w:szCs w:val="18"/>
              </w:rPr>
              <w:t>12</w:t>
            </w:r>
          </w:p>
        </w:tc>
        <w:tc>
          <w:tcPr>
            <w:tcW w:w="179" w:type="pct"/>
            <w:tcBorders>
              <w:top w:val="single" w:sz="4" w:space="0" w:color="auto"/>
              <w:left w:val="nil"/>
              <w:bottom w:val="single" w:sz="4" w:space="0" w:color="auto"/>
              <w:right w:val="single" w:sz="4" w:space="0" w:color="auto"/>
            </w:tcBorders>
            <w:shd w:val="clear" w:color="auto" w:fill="auto"/>
            <w:noWrap/>
            <w:vAlign w:val="bottom"/>
            <w:hideMark/>
          </w:tcPr>
          <w:p w14:paraId="65A6936D" w14:textId="77777777" w:rsidR="0042609C" w:rsidRPr="00385791" w:rsidRDefault="0042609C" w:rsidP="00F5096C">
            <w:pPr>
              <w:spacing w:after="0" w:line="240" w:lineRule="auto"/>
              <w:jc w:val="right"/>
              <w:rPr>
                <w:rFonts w:ascii="Calibri" w:eastAsia="Times New Roman" w:hAnsi="Calibri" w:cs="Times New Roman"/>
                <w:color w:val="000000"/>
                <w:sz w:val="18"/>
                <w:szCs w:val="18"/>
              </w:rPr>
            </w:pPr>
            <w:r w:rsidRPr="00385791">
              <w:rPr>
                <w:rFonts w:ascii="Calibri" w:eastAsia="Times New Roman" w:hAnsi="Calibri" w:cs="Times New Roman"/>
                <w:color w:val="000000"/>
                <w:sz w:val="18"/>
                <w:szCs w:val="18"/>
              </w:rPr>
              <w:t>13</w:t>
            </w:r>
          </w:p>
        </w:tc>
        <w:tc>
          <w:tcPr>
            <w:tcW w:w="179" w:type="pct"/>
            <w:tcBorders>
              <w:top w:val="single" w:sz="4" w:space="0" w:color="auto"/>
              <w:left w:val="nil"/>
              <w:bottom w:val="single" w:sz="4" w:space="0" w:color="auto"/>
              <w:right w:val="single" w:sz="4" w:space="0" w:color="auto"/>
            </w:tcBorders>
            <w:shd w:val="clear" w:color="auto" w:fill="auto"/>
            <w:noWrap/>
            <w:vAlign w:val="bottom"/>
            <w:hideMark/>
          </w:tcPr>
          <w:p w14:paraId="4272B861" w14:textId="77777777" w:rsidR="0042609C" w:rsidRPr="00385791" w:rsidRDefault="0042609C" w:rsidP="00F5096C">
            <w:pPr>
              <w:spacing w:after="0" w:line="240" w:lineRule="auto"/>
              <w:jc w:val="right"/>
              <w:rPr>
                <w:rFonts w:ascii="Calibri" w:eastAsia="Times New Roman" w:hAnsi="Calibri" w:cs="Times New Roman"/>
                <w:color w:val="000000"/>
                <w:sz w:val="18"/>
                <w:szCs w:val="18"/>
              </w:rPr>
            </w:pPr>
            <w:r w:rsidRPr="00385791">
              <w:rPr>
                <w:rFonts w:ascii="Calibri" w:eastAsia="Times New Roman" w:hAnsi="Calibri" w:cs="Times New Roman"/>
                <w:color w:val="000000"/>
                <w:sz w:val="18"/>
                <w:szCs w:val="18"/>
              </w:rPr>
              <w:t>14</w:t>
            </w:r>
          </w:p>
        </w:tc>
        <w:tc>
          <w:tcPr>
            <w:tcW w:w="179" w:type="pct"/>
            <w:tcBorders>
              <w:top w:val="single" w:sz="4" w:space="0" w:color="auto"/>
              <w:left w:val="nil"/>
              <w:bottom w:val="single" w:sz="4" w:space="0" w:color="auto"/>
              <w:right w:val="single" w:sz="4" w:space="0" w:color="auto"/>
            </w:tcBorders>
            <w:shd w:val="clear" w:color="auto" w:fill="auto"/>
            <w:noWrap/>
            <w:vAlign w:val="bottom"/>
            <w:hideMark/>
          </w:tcPr>
          <w:p w14:paraId="46183DC6" w14:textId="77777777" w:rsidR="0042609C" w:rsidRPr="00385791" w:rsidRDefault="0042609C" w:rsidP="00F5096C">
            <w:pPr>
              <w:spacing w:after="0" w:line="240" w:lineRule="auto"/>
              <w:jc w:val="right"/>
              <w:rPr>
                <w:rFonts w:ascii="Calibri" w:eastAsia="Times New Roman" w:hAnsi="Calibri" w:cs="Times New Roman"/>
                <w:color w:val="000000"/>
                <w:sz w:val="18"/>
                <w:szCs w:val="18"/>
              </w:rPr>
            </w:pPr>
            <w:r w:rsidRPr="00385791">
              <w:rPr>
                <w:rFonts w:ascii="Calibri" w:eastAsia="Times New Roman" w:hAnsi="Calibri" w:cs="Times New Roman"/>
                <w:color w:val="000000"/>
                <w:sz w:val="18"/>
                <w:szCs w:val="18"/>
              </w:rPr>
              <w:t>15</w:t>
            </w:r>
          </w:p>
        </w:tc>
        <w:tc>
          <w:tcPr>
            <w:tcW w:w="159" w:type="pct"/>
            <w:tcBorders>
              <w:top w:val="single" w:sz="4" w:space="0" w:color="auto"/>
              <w:left w:val="nil"/>
              <w:bottom w:val="single" w:sz="4" w:space="0" w:color="auto"/>
              <w:right w:val="single" w:sz="4" w:space="0" w:color="auto"/>
            </w:tcBorders>
            <w:shd w:val="clear" w:color="auto" w:fill="auto"/>
            <w:noWrap/>
            <w:vAlign w:val="bottom"/>
            <w:hideMark/>
          </w:tcPr>
          <w:p w14:paraId="2B06BB49" w14:textId="77777777" w:rsidR="0042609C" w:rsidRPr="00385791" w:rsidRDefault="0042609C" w:rsidP="00F5096C">
            <w:pPr>
              <w:spacing w:after="0" w:line="240" w:lineRule="auto"/>
              <w:jc w:val="right"/>
              <w:rPr>
                <w:rFonts w:ascii="Calibri" w:eastAsia="Times New Roman" w:hAnsi="Calibri" w:cs="Times New Roman"/>
                <w:color w:val="000000"/>
                <w:sz w:val="18"/>
                <w:szCs w:val="18"/>
              </w:rPr>
            </w:pPr>
            <w:r w:rsidRPr="00385791">
              <w:rPr>
                <w:rFonts w:ascii="Calibri" w:eastAsia="Times New Roman" w:hAnsi="Calibri" w:cs="Times New Roman"/>
                <w:color w:val="000000"/>
                <w:sz w:val="18"/>
                <w:szCs w:val="18"/>
              </w:rPr>
              <w:t>16</w:t>
            </w:r>
          </w:p>
        </w:tc>
        <w:tc>
          <w:tcPr>
            <w:tcW w:w="159" w:type="pct"/>
            <w:tcBorders>
              <w:top w:val="single" w:sz="4" w:space="0" w:color="auto"/>
              <w:left w:val="nil"/>
              <w:bottom w:val="single" w:sz="4" w:space="0" w:color="auto"/>
              <w:right w:val="single" w:sz="4" w:space="0" w:color="auto"/>
            </w:tcBorders>
            <w:shd w:val="clear" w:color="auto" w:fill="auto"/>
            <w:noWrap/>
            <w:vAlign w:val="bottom"/>
            <w:hideMark/>
          </w:tcPr>
          <w:p w14:paraId="3C4B97A4" w14:textId="77777777" w:rsidR="0042609C" w:rsidRPr="00385791" w:rsidRDefault="0042609C" w:rsidP="00F5096C">
            <w:pPr>
              <w:spacing w:after="0" w:line="240" w:lineRule="auto"/>
              <w:jc w:val="right"/>
              <w:rPr>
                <w:rFonts w:ascii="Calibri" w:eastAsia="Times New Roman" w:hAnsi="Calibri" w:cs="Times New Roman"/>
                <w:color w:val="000000"/>
                <w:sz w:val="18"/>
                <w:szCs w:val="18"/>
              </w:rPr>
            </w:pPr>
            <w:r w:rsidRPr="00385791">
              <w:rPr>
                <w:rFonts w:ascii="Calibri" w:eastAsia="Times New Roman" w:hAnsi="Calibri" w:cs="Times New Roman"/>
                <w:color w:val="000000"/>
                <w:sz w:val="18"/>
                <w:szCs w:val="18"/>
              </w:rPr>
              <w:t>17</w:t>
            </w:r>
          </w:p>
        </w:tc>
        <w:tc>
          <w:tcPr>
            <w:tcW w:w="159" w:type="pct"/>
            <w:tcBorders>
              <w:top w:val="single" w:sz="4" w:space="0" w:color="auto"/>
              <w:left w:val="nil"/>
              <w:bottom w:val="single" w:sz="4" w:space="0" w:color="auto"/>
              <w:right w:val="single" w:sz="4" w:space="0" w:color="auto"/>
            </w:tcBorders>
            <w:shd w:val="clear" w:color="auto" w:fill="auto"/>
            <w:noWrap/>
            <w:vAlign w:val="bottom"/>
            <w:hideMark/>
          </w:tcPr>
          <w:p w14:paraId="3B054A4A" w14:textId="77777777" w:rsidR="0042609C" w:rsidRPr="00385791" w:rsidRDefault="0042609C" w:rsidP="00F5096C">
            <w:pPr>
              <w:spacing w:after="0" w:line="240" w:lineRule="auto"/>
              <w:jc w:val="right"/>
              <w:rPr>
                <w:rFonts w:ascii="Calibri" w:eastAsia="Times New Roman" w:hAnsi="Calibri" w:cs="Times New Roman"/>
                <w:color w:val="000000"/>
                <w:sz w:val="18"/>
                <w:szCs w:val="18"/>
              </w:rPr>
            </w:pPr>
            <w:r w:rsidRPr="00385791">
              <w:rPr>
                <w:rFonts w:ascii="Calibri" w:eastAsia="Times New Roman" w:hAnsi="Calibri" w:cs="Times New Roman"/>
                <w:color w:val="000000"/>
                <w:sz w:val="18"/>
                <w:szCs w:val="18"/>
              </w:rPr>
              <w:t>18</w:t>
            </w:r>
          </w:p>
        </w:tc>
        <w:tc>
          <w:tcPr>
            <w:tcW w:w="159" w:type="pct"/>
            <w:tcBorders>
              <w:top w:val="single" w:sz="4" w:space="0" w:color="auto"/>
              <w:left w:val="nil"/>
              <w:bottom w:val="single" w:sz="4" w:space="0" w:color="auto"/>
              <w:right w:val="single" w:sz="4" w:space="0" w:color="auto"/>
            </w:tcBorders>
            <w:shd w:val="clear" w:color="auto" w:fill="auto"/>
            <w:noWrap/>
            <w:vAlign w:val="bottom"/>
            <w:hideMark/>
          </w:tcPr>
          <w:p w14:paraId="54FFDF4F" w14:textId="77777777" w:rsidR="0042609C" w:rsidRPr="00385791" w:rsidRDefault="0042609C" w:rsidP="00F5096C">
            <w:pPr>
              <w:spacing w:after="0" w:line="240" w:lineRule="auto"/>
              <w:jc w:val="right"/>
              <w:rPr>
                <w:rFonts w:ascii="Calibri" w:eastAsia="Times New Roman" w:hAnsi="Calibri" w:cs="Times New Roman"/>
                <w:color w:val="000000"/>
                <w:sz w:val="18"/>
                <w:szCs w:val="18"/>
              </w:rPr>
            </w:pPr>
            <w:r w:rsidRPr="00385791">
              <w:rPr>
                <w:rFonts w:ascii="Calibri" w:eastAsia="Times New Roman" w:hAnsi="Calibri" w:cs="Times New Roman"/>
                <w:color w:val="000000"/>
                <w:sz w:val="18"/>
                <w:szCs w:val="18"/>
              </w:rPr>
              <w:t>19</w:t>
            </w:r>
          </w:p>
        </w:tc>
        <w:tc>
          <w:tcPr>
            <w:tcW w:w="159" w:type="pct"/>
            <w:tcBorders>
              <w:top w:val="single" w:sz="4" w:space="0" w:color="auto"/>
              <w:left w:val="nil"/>
              <w:bottom w:val="single" w:sz="4" w:space="0" w:color="auto"/>
              <w:right w:val="single" w:sz="4" w:space="0" w:color="auto"/>
            </w:tcBorders>
            <w:shd w:val="clear" w:color="auto" w:fill="auto"/>
            <w:noWrap/>
            <w:vAlign w:val="bottom"/>
            <w:hideMark/>
          </w:tcPr>
          <w:p w14:paraId="7726BF26" w14:textId="77777777" w:rsidR="0042609C" w:rsidRPr="00385791" w:rsidRDefault="0042609C" w:rsidP="00F5096C">
            <w:pPr>
              <w:spacing w:after="0" w:line="240" w:lineRule="auto"/>
              <w:jc w:val="right"/>
              <w:rPr>
                <w:rFonts w:ascii="Calibri" w:eastAsia="Times New Roman" w:hAnsi="Calibri" w:cs="Times New Roman"/>
                <w:color w:val="000000"/>
                <w:sz w:val="18"/>
                <w:szCs w:val="18"/>
              </w:rPr>
            </w:pPr>
            <w:r w:rsidRPr="00385791">
              <w:rPr>
                <w:rFonts w:ascii="Calibri" w:eastAsia="Times New Roman" w:hAnsi="Calibri" w:cs="Times New Roman"/>
                <w:color w:val="000000"/>
                <w:sz w:val="18"/>
                <w:szCs w:val="18"/>
              </w:rPr>
              <w:t>20</w:t>
            </w:r>
          </w:p>
        </w:tc>
        <w:tc>
          <w:tcPr>
            <w:tcW w:w="159" w:type="pct"/>
            <w:tcBorders>
              <w:top w:val="single" w:sz="4" w:space="0" w:color="auto"/>
              <w:left w:val="nil"/>
              <w:bottom w:val="single" w:sz="4" w:space="0" w:color="auto"/>
              <w:right w:val="single" w:sz="4" w:space="0" w:color="auto"/>
            </w:tcBorders>
            <w:shd w:val="clear" w:color="auto" w:fill="auto"/>
            <w:noWrap/>
            <w:vAlign w:val="bottom"/>
            <w:hideMark/>
          </w:tcPr>
          <w:p w14:paraId="248012C3" w14:textId="77777777" w:rsidR="0042609C" w:rsidRPr="00385791" w:rsidRDefault="0042609C" w:rsidP="00F5096C">
            <w:pPr>
              <w:spacing w:after="0" w:line="240" w:lineRule="auto"/>
              <w:jc w:val="right"/>
              <w:rPr>
                <w:rFonts w:ascii="Calibri" w:eastAsia="Times New Roman" w:hAnsi="Calibri" w:cs="Times New Roman"/>
                <w:color w:val="000000"/>
                <w:sz w:val="18"/>
                <w:szCs w:val="18"/>
              </w:rPr>
            </w:pPr>
            <w:r w:rsidRPr="00385791">
              <w:rPr>
                <w:rFonts w:ascii="Calibri" w:eastAsia="Times New Roman" w:hAnsi="Calibri" w:cs="Times New Roman"/>
                <w:color w:val="000000"/>
                <w:sz w:val="18"/>
                <w:szCs w:val="18"/>
              </w:rPr>
              <w:t>21</w:t>
            </w:r>
          </w:p>
        </w:tc>
        <w:tc>
          <w:tcPr>
            <w:tcW w:w="159" w:type="pct"/>
            <w:tcBorders>
              <w:top w:val="single" w:sz="4" w:space="0" w:color="auto"/>
              <w:left w:val="nil"/>
              <w:bottom w:val="single" w:sz="4" w:space="0" w:color="auto"/>
              <w:right w:val="single" w:sz="4" w:space="0" w:color="auto"/>
            </w:tcBorders>
            <w:shd w:val="clear" w:color="auto" w:fill="auto"/>
            <w:noWrap/>
            <w:vAlign w:val="bottom"/>
            <w:hideMark/>
          </w:tcPr>
          <w:p w14:paraId="605C835A" w14:textId="77777777" w:rsidR="0042609C" w:rsidRPr="00385791" w:rsidRDefault="0042609C" w:rsidP="00F5096C">
            <w:pPr>
              <w:spacing w:after="0" w:line="240" w:lineRule="auto"/>
              <w:jc w:val="right"/>
              <w:rPr>
                <w:rFonts w:ascii="Calibri" w:eastAsia="Times New Roman" w:hAnsi="Calibri" w:cs="Times New Roman"/>
                <w:color w:val="000000"/>
                <w:sz w:val="18"/>
                <w:szCs w:val="18"/>
              </w:rPr>
            </w:pPr>
            <w:r w:rsidRPr="00385791">
              <w:rPr>
                <w:rFonts w:ascii="Calibri" w:eastAsia="Times New Roman" w:hAnsi="Calibri" w:cs="Times New Roman"/>
                <w:color w:val="000000"/>
                <w:sz w:val="18"/>
                <w:szCs w:val="18"/>
              </w:rPr>
              <w:t>22</w:t>
            </w:r>
          </w:p>
        </w:tc>
        <w:tc>
          <w:tcPr>
            <w:tcW w:w="159" w:type="pct"/>
            <w:tcBorders>
              <w:top w:val="single" w:sz="4" w:space="0" w:color="auto"/>
              <w:left w:val="nil"/>
              <w:bottom w:val="single" w:sz="4" w:space="0" w:color="auto"/>
              <w:right w:val="single" w:sz="4" w:space="0" w:color="auto"/>
            </w:tcBorders>
            <w:shd w:val="clear" w:color="auto" w:fill="auto"/>
            <w:noWrap/>
            <w:vAlign w:val="bottom"/>
            <w:hideMark/>
          </w:tcPr>
          <w:p w14:paraId="5827FC98" w14:textId="77777777" w:rsidR="0042609C" w:rsidRPr="00385791" w:rsidRDefault="0042609C" w:rsidP="00F5096C">
            <w:pPr>
              <w:spacing w:after="0" w:line="240" w:lineRule="auto"/>
              <w:jc w:val="right"/>
              <w:rPr>
                <w:rFonts w:ascii="Calibri" w:eastAsia="Times New Roman" w:hAnsi="Calibri" w:cs="Times New Roman"/>
                <w:color w:val="000000"/>
                <w:sz w:val="18"/>
                <w:szCs w:val="18"/>
              </w:rPr>
            </w:pPr>
            <w:r w:rsidRPr="00385791">
              <w:rPr>
                <w:rFonts w:ascii="Calibri" w:eastAsia="Times New Roman" w:hAnsi="Calibri" w:cs="Times New Roman"/>
                <w:color w:val="000000"/>
                <w:sz w:val="18"/>
                <w:szCs w:val="18"/>
              </w:rPr>
              <w:t>23</w:t>
            </w:r>
          </w:p>
        </w:tc>
        <w:tc>
          <w:tcPr>
            <w:tcW w:w="159" w:type="pct"/>
            <w:tcBorders>
              <w:top w:val="single" w:sz="4" w:space="0" w:color="auto"/>
              <w:left w:val="nil"/>
              <w:bottom w:val="single" w:sz="4" w:space="0" w:color="auto"/>
              <w:right w:val="single" w:sz="4" w:space="0" w:color="auto"/>
            </w:tcBorders>
            <w:shd w:val="clear" w:color="auto" w:fill="auto"/>
            <w:noWrap/>
            <w:vAlign w:val="bottom"/>
            <w:hideMark/>
          </w:tcPr>
          <w:p w14:paraId="11123873" w14:textId="77777777" w:rsidR="0042609C" w:rsidRPr="00385791" w:rsidRDefault="0042609C" w:rsidP="00F5096C">
            <w:pPr>
              <w:spacing w:after="0" w:line="240" w:lineRule="auto"/>
              <w:jc w:val="right"/>
              <w:rPr>
                <w:rFonts w:ascii="Calibri" w:eastAsia="Times New Roman" w:hAnsi="Calibri" w:cs="Times New Roman"/>
                <w:color w:val="000000"/>
                <w:sz w:val="18"/>
                <w:szCs w:val="18"/>
              </w:rPr>
            </w:pPr>
            <w:r w:rsidRPr="00385791">
              <w:rPr>
                <w:rFonts w:ascii="Calibri" w:eastAsia="Times New Roman" w:hAnsi="Calibri" w:cs="Times New Roman"/>
                <w:color w:val="000000"/>
                <w:sz w:val="18"/>
                <w:szCs w:val="18"/>
              </w:rPr>
              <w:t>24</w:t>
            </w:r>
          </w:p>
        </w:tc>
        <w:tc>
          <w:tcPr>
            <w:tcW w:w="159" w:type="pct"/>
            <w:tcBorders>
              <w:top w:val="single" w:sz="4" w:space="0" w:color="auto"/>
              <w:left w:val="nil"/>
              <w:bottom w:val="single" w:sz="4" w:space="0" w:color="auto"/>
              <w:right w:val="single" w:sz="4" w:space="0" w:color="auto"/>
            </w:tcBorders>
            <w:shd w:val="clear" w:color="auto" w:fill="auto"/>
            <w:noWrap/>
            <w:vAlign w:val="bottom"/>
            <w:hideMark/>
          </w:tcPr>
          <w:p w14:paraId="030C5678" w14:textId="77777777" w:rsidR="0042609C" w:rsidRPr="00385791" w:rsidRDefault="0042609C" w:rsidP="00F5096C">
            <w:pPr>
              <w:spacing w:after="0" w:line="240" w:lineRule="auto"/>
              <w:jc w:val="right"/>
              <w:rPr>
                <w:rFonts w:ascii="Calibri" w:eastAsia="Times New Roman" w:hAnsi="Calibri" w:cs="Times New Roman"/>
                <w:color w:val="000000"/>
                <w:sz w:val="18"/>
                <w:szCs w:val="18"/>
              </w:rPr>
            </w:pPr>
            <w:r w:rsidRPr="00385791">
              <w:rPr>
                <w:rFonts w:ascii="Calibri" w:eastAsia="Times New Roman" w:hAnsi="Calibri" w:cs="Times New Roman"/>
                <w:color w:val="000000"/>
                <w:sz w:val="18"/>
                <w:szCs w:val="18"/>
              </w:rPr>
              <w:t>25</w:t>
            </w:r>
          </w:p>
        </w:tc>
        <w:tc>
          <w:tcPr>
            <w:tcW w:w="159" w:type="pct"/>
            <w:tcBorders>
              <w:top w:val="single" w:sz="4" w:space="0" w:color="auto"/>
              <w:left w:val="nil"/>
              <w:bottom w:val="single" w:sz="4" w:space="0" w:color="auto"/>
              <w:right w:val="single" w:sz="4" w:space="0" w:color="auto"/>
            </w:tcBorders>
            <w:shd w:val="clear" w:color="auto" w:fill="auto"/>
            <w:noWrap/>
            <w:vAlign w:val="bottom"/>
            <w:hideMark/>
          </w:tcPr>
          <w:p w14:paraId="0B5DE009" w14:textId="77777777" w:rsidR="0042609C" w:rsidRPr="00385791" w:rsidRDefault="0042609C" w:rsidP="00F5096C">
            <w:pPr>
              <w:spacing w:after="0" w:line="240" w:lineRule="auto"/>
              <w:jc w:val="right"/>
              <w:rPr>
                <w:rFonts w:ascii="Calibri" w:eastAsia="Times New Roman" w:hAnsi="Calibri" w:cs="Times New Roman"/>
                <w:color w:val="000000"/>
                <w:sz w:val="18"/>
                <w:szCs w:val="18"/>
              </w:rPr>
            </w:pPr>
            <w:r w:rsidRPr="00385791">
              <w:rPr>
                <w:rFonts w:ascii="Calibri" w:eastAsia="Times New Roman" w:hAnsi="Calibri" w:cs="Times New Roman"/>
                <w:color w:val="000000"/>
                <w:sz w:val="18"/>
                <w:szCs w:val="18"/>
              </w:rPr>
              <w:t>26</w:t>
            </w:r>
          </w:p>
        </w:tc>
        <w:tc>
          <w:tcPr>
            <w:tcW w:w="159" w:type="pct"/>
            <w:tcBorders>
              <w:top w:val="single" w:sz="4" w:space="0" w:color="auto"/>
              <w:left w:val="nil"/>
              <w:bottom w:val="single" w:sz="4" w:space="0" w:color="auto"/>
              <w:right w:val="single" w:sz="4" w:space="0" w:color="auto"/>
            </w:tcBorders>
            <w:shd w:val="clear" w:color="auto" w:fill="auto"/>
            <w:noWrap/>
            <w:vAlign w:val="bottom"/>
            <w:hideMark/>
          </w:tcPr>
          <w:p w14:paraId="2B6873B8" w14:textId="77777777" w:rsidR="0042609C" w:rsidRPr="00385791" w:rsidRDefault="0042609C" w:rsidP="00F5096C">
            <w:pPr>
              <w:spacing w:after="0" w:line="240" w:lineRule="auto"/>
              <w:jc w:val="right"/>
              <w:rPr>
                <w:rFonts w:ascii="Calibri" w:eastAsia="Times New Roman" w:hAnsi="Calibri" w:cs="Times New Roman"/>
                <w:color w:val="000000"/>
                <w:sz w:val="18"/>
                <w:szCs w:val="18"/>
              </w:rPr>
            </w:pPr>
            <w:r w:rsidRPr="00385791">
              <w:rPr>
                <w:rFonts w:ascii="Calibri" w:eastAsia="Times New Roman" w:hAnsi="Calibri" w:cs="Times New Roman"/>
                <w:color w:val="000000"/>
                <w:sz w:val="18"/>
                <w:szCs w:val="18"/>
              </w:rPr>
              <w:t>27</w:t>
            </w:r>
          </w:p>
        </w:tc>
        <w:tc>
          <w:tcPr>
            <w:tcW w:w="159" w:type="pct"/>
            <w:tcBorders>
              <w:top w:val="single" w:sz="4" w:space="0" w:color="auto"/>
              <w:left w:val="nil"/>
              <w:bottom w:val="single" w:sz="4" w:space="0" w:color="auto"/>
              <w:right w:val="single" w:sz="4" w:space="0" w:color="auto"/>
            </w:tcBorders>
            <w:shd w:val="clear" w:color="auto" w:fill="auto"/>
            <w:noWrap/>
            <w:vAlign w:val="bottom"/>
            <w:hideMark/>
          </w:tcPr>
          <w:p w14:paraId="612C1806" w14:textId="77777777" w:rsidR="0042609C" w:rsidRPr="00385791" w:rsidRDefault="0042609C" w:rsidP="00F5096C">
            <w:pPr>
              <w:spacing w:after="0" w:line="240" w:lineRule="auto"/>
              <w:jc w:val="right"/>
              <w:rPr>
                <w:rFonts w:ascii="Calibri" w:eastAsia="Times New Roman" w:hAnsi="Calibri" w:cs="Times New Roman"/>
                <w:color w:val="000000"/>
                <w:sz w:val="18"/>
                <w:szCs w:val="18"/>
              </w:rPr>
            </w:pPr>
            <w:r w:rsidRPr="00385791">
              <w:rPr>
                <w:rFonts w:ascii="Calibri" w:eastAsia="Times New Roman" w:hAnsi="Calibri" w:cs="Times New Roman"/>
                <w:color w:val="000000"/>
                <w:sz w:val="18"/>
                <w:szCs w:val="18"/>
              </w:rPr>
              <w:t>28</w:t>
            </w:r>
          </w:p>
        </w:tc>
        <w:tc>
          <w:tcPr>
            <w:tcW w:w="159" w:type="pct"/>
            <w:tcBorders>
              <w:top w:val="single" w:sz="4" w:space="0" w:color="auto"/>
              <w:left w:val="nil"/>
              <w:bottom w:val="single" w:sz="4" w:space="0" w:color="auto"/>
              <w:right w:val="single" w:sz="4" w:space="0" w:color="auto"/>
            </w:tcBorders>
            <w:shd w:val="clear" w:color="auto" w:fill="auto"/>
            <w:noWrap/>
            <w:vAlign w:val="bottom"/>
            <w:hideMark/>
          </w:tcPr>
          <w:p w14:paraId="73A285FD" w14:textId="77777777" w:rsidR="0042609C" w:rsidRPr="00385791" w:rsidRDefault="0042609C" w:rsidP="00F5096C">
            <w:pPr>
              <w:spacing w:after="0" w:line="240" w:lineRule="auto"/>
              <w:jc w:val="right"/>
              <w:rPr>
                <w:rFonts w:ascii="Calibri" w:eastAsia="Times New Roman" w:hAnsi="Calibri" w:cs="Times New Roman"/>
                <w:color w:val="000000"/>
                <w:sz w:val="18"/>
                <w:szCs w:val="18"/>
              </w:rPr>
            </w:pPr>
            <w:r w:rsidRPr="00385791">
              <w:rPr>
                <w:rFonts w:ascii="Calibri" w:eastAsia="Times New Roman" w:hAnsi="Calibri" w:cs="Times New Roman"/>
                <w:color w:val="000000"/>
                <w:sz w:val="18"/>
                <w:szCs w:val="18"/>
              </w:rPr>
              <w:t>29</w:t>
            </w:r>
          </w:p>
        </w:tc>
        <w:tc>
          <w:tcPr>
            <w:tcW w:w="159" w:type="pct"/>
            <w:tcBorders>
              <w:top w:val="single" w:sz="4" w:space="0" w:color="auto"/>
              <w:left w:val="nil"/>
              <w:bottom w:val="single" w:sz="4" w:space="0" w:color="auto"/>
              <w:right w:val="single" w:sz="4" w:space="0" w:color="auto"/>
            </w:tcBorders>
            <w:shd w:val="clear" w:color="auto" w:fill="auto"/>
            <w:noWrap/>
            <w:vAlign w:val="bottom"/>
            <w:hideMark/>
          </w:tcPr>
          <w:p w14:paraId="3CFB4155" w14:textId="77777777" w:rsidR="0042609C" w:rsidRPr="00385791" w:rsidRDefault="0042609C" w:rsidP="00F5096C">
            <w:pPr>
              <w:spacing w:after="0" w:line="240" w:lineRule="auto"/>
              <w:jc w:val="right"/>
              <w:rPr>
                <w:rFonts w:ascii="Calibri" w:eastAsia="Times New Roman" w:hAnsi="Calibri" w:cs="Times New Roman"/>
                <w:color w:val="000000"/>
                <w:sz w:val="18"/>
                <w:szCs w:val="18"/>
              </w:rPr>
            </w:pPr>
            <w:r w:rsidRPr="00385791">
              <w:rPr>
                <w:rFonts w:ascii="Calibri" w:eastAsia="Times New Roman" w:hAnsi="Calibri" w:cs="Times New Roman"/>
                <w:color w:val="000000"/>
                <w:sz w:val="18"/>
                <w:szCs w:val="18"/>
              </w:rPr>
              <w:t>30</w:t>
            </w:r>
          </w:p>
        </w:tc>
        <w:tc>
          <w:tcPr>
            <w:tcW w:w="159" w:type="pct"/>
            <w:tcBorders>
              <w:top w:val="single" w:sz="4" w:space="0" w:color="auto"/>
              <w:left w:val="nil"/>
              <w:bottom w:val="single" w:sz="4" w:space="0" w:color="auto"/>
              <w:right w:val="single" w:sz="4" w:space="0" w:color="auto"/>
            </w:tcBorders>
            <w:shd w:val="clear" w:color="auto" w:fill="auto"/>
            <w:noWrap/>
            <w:vAlign w:val="bottom"/>
            <w:hideMark/>
          </w:tcPr>
          <w:p w14:paraId="0E062EA0" w14:textId="77777777" w:rsidR="0042609C" w:rsidRPr="00385791" w:rsidRDefault="0042609C" w:rsidP="00F5096C">
            <w:pPr>
              <w:spacing w:after="0" w:line="240" w:lineRule="auto"/>
              <w:jc w:val="right"/>
              <w:rPr>
                <w:rFonts w:ascii="Calibri" w:eastAsia="Times New Roman" w:hAnsi="Calibri" w:cs="Times New Roman"/>
                <w:color w:val="000000"/>
                <w:sz w:val="18"/>
                <w:szCs w:val="18"/>
              </w:rPr>
            </w:pPr>
            <w:r w:rsidRPr="00385791">
              <w:rPr>
                <w:rFonts w:ascii="Calibri" w:eastAsia="Times New Roman" w:hAnsi="Calibri" w:cs="Times New Roman"/>
                <w:color w:val="000000"/>
                <w:sz w:val="18"/>
                <w:szCs w:val="18"/>
              </w:rPr>
              <w:t>31</w:t>
            </w:r>
          </w:p>
        </w:tc>
      </w:tr>
      <w:tr w:rsidR="0042609C" w:rsidRPr="0032511D" w14:paraId="627A5AD3" w14:textId="77777777" w:rsidTr="00F5096C">
        <w:trPr>
          <w:trHeight w:val="300"/>
        </w:trPr>
        <w:tc>
          <w:tcPr>
            <w:tcW w:w="2463" w:type="pct"/>
            <w:gridSpan w:val="16"/>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5075DFC7" w14:textId="3A50A551" w:rsidR="0042609C" w:rsidRPr="0032511D" w:rsidRDefault="0042609C" w:rsidP="00F5096C">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lastRenderedPageBreak/>
              <w:t>Source Port</w:t>
            </w:r>
            <w:r w:rsidR="0064766D">
              <w:rPr>
                <w:rFonts w:ascii="Calibri" w:eastAsia="Times New Roman" w:hAnsi="Calibri" w:cs="Times New Roman"/>
                <w:color w:val="767171" w:themeColor="background2" w:themeShade="80"/>
              </w:rPr>
              <w:t xml:space="preserve"> = 61870</w:t>
            </w:r>
          </w:p>
        </w:tc>
        <w:tc>
          <w:tcPr>
            <w:tcW w:w="2537" w:type="pct"/>
            <w:gridSpan w:val="16"/>
            <w:tcBorders>
              <w:top w:val="single" w:sz="4" w:space="0" w:color="auto"/>
              <w:left w:val="nil"/>
              <w:bottom w:val="single" w:sz="4" w:space="0" w:color="auto"/>
              <w:right w:val="single" w:sz="4" w:space="0" w:color="000000"/>
            </w:tcBorders>
            <w:shd w:val="clear" w:color="auto" w:fill="E7E6E6" w:themeFill="background2"/>
            <w:noWrap/>
            <w:vAlign w:val="bottom"/>
            <w:hideMark/>
          </w:tcPr>
          <w:p w14:paraId="5516B068" w14:textId="0BCA90F1" w:rsidR="0042609C" w:rsidRPr="0032511D" w:rsidRDefault="0042609C" w:rsidP="00F5096C">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Destination Port</w:t>
            </w:r>
            <w:r w:rsidR="0064766D">
              <w:rPr>
                <w:rFonts w:ascii="Calibri" w:eastAsia="Times New Roman" w:hAnsi="Calibri" w:cs="Times New Roman"/>
                <w:color w:val="767171" w:themeColor="background2" w:themeShade="80"/>
              </w:rPr>
              <w:t xml:space="preserve"> = 22</w:t>
            </w:r>
          </w:p>
        </w:tc>
      </w:tr>
      <w:tr w:rsidR="0042609C" w:rsidRPr="0032511D" w14:paraId="61888AB6" w14:textId="77777777" w:rsidTr="00F5096C">
        <w:trPr>
          <w:trHeight w:val="300"/>
        </w:trPr>
        <w:tc>
          <w:tcPr>
            <w:tcW w:w="5000" w:type="pct"/>
            <w:gridSpan w:val="3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0AFB30B7" w14:textId="1FB76A08" w:rsidR="0042609C" w:rsidRPr="0032511D" w:rsidRDefault="0042609C" w:rsidP="00F5096C">
            <w:pPr>
              <w:spacing w:after="0" w:line="360" w:lineRule="auto"/>
              <w:jc w:val="center"/>
              <w:rPr>
                <w:rFonts w:ascii="Calibri" w:eastAsia="Times New Roman" w:hAnsi="Calibri" w:cs="Times New Roman"/>
                <w:color w:val="D9D9D9"/>
              </w:rPr>
            </w:pPr>
            <w:r w:rsidRPr="00C52CA9">
              <w:rPr>
                <w:rFonts w:ascii="Calibri" w:eastAsia="Times New Roman" w:hAnsi="Calibri" w:cs="Times New Roman"/>
                <w:color w:val="767171" w:themeColor="background2" w:themeShade="80"/>
              </w:rPr>
              <w:t>Sequence Number</w:t>
            </w:r>
            <w:r w:rsidR="0064766D">
              <w:rPr>
                <w:rFonts w:ascii="Calibri" w:eastAsia="Times New Roman" w:hAnsi="Calibri" w:cs="Times New Roman"/>
                <w:color w:val="767171" w:themeColor="background2" w:themeShade="80"/>
              </w:rPr>
              <w:t xml:space="preserve"> = 2198</w:t>
            </w:r>
          </w:p>
        </w:tc>
      </w:tr>
      <w:tr w:rsidR="0042609C" w:rsidRPr="0032511D" w14:paraId="45DF80E4" w14:textId="77777777" w:rsidTr="00F5096C">
        <w:trPr>
          <w:trHeight w:val="300"/>
        </w:trPr>
        <w:tc>
          <w:tcPr>
            <w:tcW w:w="5000" w:type="pct"/>
            <w:gridSpan w:val="32"/>
            <w:tcBorders>
              <w:top w:val="single" w:sz="4" w:space="0" w:color="auto"/>
              <w:left w:val="single" w:sz="4" w:space="0" w:color="auto"/>
              <w:bottom w:val="single" w:sz="4" w:space="0" w:color="auto"/>
              <w:right w:val="single" w:sz="4" w:space="0" w:color="000000"/>
            </w:tcBorders>
            <w:shd w:val="clear" w:color="auto" w:fill="E7E6E6" w:themeFill="background2"/>
            <w:noWrap/>
            <w:vAlign w:val="bottom"/>
            <w:hideMark/>
          </w:tcPr>
          <w:p w14:paraId="4E3E44BA" w14:textId="5D3CC392" w:rsidR="0042609C" w:rsidRPr="0032511D" w:rsidRDefault="0042609C" w:rsidP="00F5096C">
            <w:pPr>
              <w:spacing w:after="0" w:line="360" w:lineRule="auto"/>
              <w:jc w:val="center"/>
              <w:rPr>
                <w:rFonts w:ascii="Calibri" w:eastAsia="Times New Roman" w:hAnsi="Calibri" w:cs="Times New Roman"/>
                <w:color w:val="D9D9D9"/>
              </w:rPr>
            </w:pPr>
            <w:r>
              <w:rPr>
                <w:rFonts w:ascii="Calibri" w:eastAsia="Times New Roman" w:hAnsi="Calibri" w:cs="Times New Roman"/>
                <w:color w:val="767171" w:themeColor="background2" w:themeShade="80"/>
              </w:rPr>
              <w:t>ACK</w:t>
            </w:r>
            <w:r w:rsidRPr="00C52CA9">
              <w:rPr>
                <w:rFonts w:ascii="Calibri" w:eastAsia="Times New Roman" w:hAnsi="Calibri" w:cs="Times New Roman"/>
                <w:color w:val="767171" w:themeColor="background2" w:themeShade="80"/>
              </w:rPr>
              <w:t xml:space="preserve"> Number (if set)</w:t>
            </w:r>
            <w:r w:rsidR="0064766D">
              <w:rPr>
                <w:rFonts w:ascii="Calibri" w:eastAsia="Times New Roman" w:hAnsi="Calibri" w:cs="Times New Roman"/>
                <w:color w:val="767171" w:themeColor="background2" w:themeShade="80"/>
              </w:rPr>
              <w:t xml:space="preserve"> = 3915</w:t>
            </w:r>
          </w:p>
        </w:tc>
      </w:tr>
      <w:tr w:rsidR="0042609C" w:rsidRPr="0032511D" w14:paraId="56BEA8A5" w14:textId="77777777" w:rsidTr="0064766D">
        <w:trPr>
          <w:trHeight w:val="1415"/>
        </w:trPr>
        <w:tc>
          <w:tcPr>
            <w:tcW w:w="473" w:type="pct"/>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A608531" w14:textId="77777777" w:rsidR="0042609C" w:rsidRPr="0032511D" w:rsidRDefault="0042609C" w:rsidP="005A70F7">
            <w:pPr>
              <w:spacing w:before="60" w:after="0" w:line="240" w:lineRule="auto"/>
              <w:jc w:val="center"/>
              <w:rPr>
                <w:rFonts w:ascii="Calibri" w:eastAsia="Times New Roman" w:hAnsi="Calibri" w:cs="Times New Roman"/>
                <w:color w:val="D9D9D9"/>
              </w:rPr>
            </w:pPr>
            <w:r w:rsidRPr="0032511D">
              <w:rPr>
                <w:rFonts w:ascii="Calibri" w:eastAsia="Times New Roman" w:hAnsi="Calibri" w:cs="Times New Roman"/>
                <w:color w:val="D9D9D9"/>
              </w:rPr>
              <w:t>Data Offset</w:t>
            </w:r>
          </w:p>
        </w:tc>
        <w:tc>
          <w:tcPr>
            <w:tcW w:w="375" w:type="pct"/>
            <w:gridSpan w:val="3"/>
            <w:tcBorders>
              <w:top w:val="single" w:sz="4" w:space="0" w:color="auto"/>
              <w:left w:val="nil"/>
              <w:bottom w:val="single" w:sz="4" w:space="0" w:color="auto"/>
              <w:right w:val="single" w:sz="4" w:space="0" w:color="000000"/>
            </w:tcBorders>
            <w:shd w:val="clear" w:color="auto" w:fill="auto"/>
            <w:noWrap/>
            <w:vAlign w:val="bottom"/>
            <w:hideMark/>
          </w:tcPr>
          <w:p w14:paraId="53E284E3" w14:textId="77777777" w:rsidR="0042609C" w:rsidRPr="0032511D" w:rsidRDefault="0042609C" w:rsidP="005A70F7">
            <w:pPr>
              <w:spacing w:before="60" w:after="0" w:line="240" w:lineRule="auto"/>
              <w:jc w:val="center"/>
              <w:rPr>
                <w:rFonts w:ascii="Calibri" w:eastAsia="Times New Roman" w:hAnsi="Calibri" w:cs="Times New Roman"/>
                <w:color w:val="D9D9D9"/>
              </w:rPr>
            </w:pPr>
            <w:r w:rsidRPr="0032511D">
              <w:rPr>
                <w:rFonts w:ascii="Calibri" w:eastAsia="Times New Roman" w:hAnsi="Calibri" w:cs="Times New Roman"/>
                <w:color w:val="D9D9D9"/>
              </w:rPr>
              <w:t>Reserved</w:t>
            </w:r>
          </w:p>
        </w:tc>
        <w:tc>
          <w:tcPr>
            <w:tcW w:w="179" w:type="pct"/>
            <w:tcBorders>
              <w:top w:val="nil"/>
              <w:left w:val="nil"/>
              <w:bottom w:val="single" w:sz="4" w:space="0" w:color="auto"/>
              <w:right w:val="single" w:sz="4" w:space="0" w:color="auto"/>
            </w:tcBorders>
            <w:shd w:val="clear" w:color="auto" w:fill="auto"/>
            <w:noWrap/>
            <w:textDirection w:val="tbRl"/>
            <w:vAlign w:val="bottom"/>
            <w:hideMark/>
          </w:tcPr>
          <w:p w14:paraId="3410DB5F" w14:textId="77777777" w:rsidR="0042609C" w:rsidRPr="00AC333A" w:rsidRDefault="0042609C" w:rsidP="005A70F7">
            <w:pPr>
              <w:spacing w:before="60" w:after="0" w:line="240" w:lineRule="auto"/>
              <w:jc w:val="center"/>
              <w:rPr>
                <w:rFonts w:ascii="Calibri" w:eastAsia="Times New Roman" w:hAnsi="Calibri" w:cs="Times New Roman"/>
                <w:color w:val="D9D9D9" w:themeColor="background1" w:themeShade="D9"/>
              </w:rPr>
            </w:pPr>
            <w:r w:rsidRPr="00AC333A">
              <w:rPr>
                <w:rFonts w:ascii="Calibri" w:eastAsia="Times New Roman" w:hAnsi="Calibri" w:cs="Times New Roman"/>
                <w:color w:val="D9D9D9" w:themeColor="background1" w:themeShade="D9"/>
              </w:rPr>
              <w:t>NS</w:t>
            </w:r>
          </w:p>
        </w:tc>
        <w:tc>
          <w:tcPr>
            <w:tcW w:w="179" w:type="pct"/>
            <w:tcBorders>
              <w:top w:val="nil"/>
              <w:left w:val="nil"/>
              <w:bottom w:val="single" w:sz="4" w:space="0" w:color="auto"/>
              <w:right w:val="single" w:sz="4" w:space="0" w:color="auto"/>
            </w:tcBorders>
            <w:shd w:val="clear" w:color="auto" w:fill="auto"/>
            <w:noWrap/>
            <w:textDirection w:val="tbRl"/>
            <w:vAlign w:val="bottom"/>
            <w:hideMark/>
          </w:tcPr>
          <w:p w14:paraId="05BC9C5D" w14:textId="77777777" w:rsidR="0042609C" w:rsidRPr="00AC333A" w:rsidRDefault="0042609C" w:rsidP="005A70F7">
            <w:pPr>
              <w:spacing w:before="60" w:after="0" w:line="240" w:lineRule="auto"/>
              <w:jc w:val="center"/>
              <w:rPr>
                <w:rFonts w:ascii="Calibri" w:eastAsia="Times New Roman" w:hAnsi="Calibri" w:cs="Times New Roman"/>
                <w:color w:val="D9D9D9" w:themeColor="background1" w:themeShade="D9"/>
              </w:rPr>
            </w:pPr>
            <w:r w:rsidRPr="00AC333A">
              <w:rPr>
                <w:rFonts w:ascii="Calibri" w:eastAsia="Times New Roman" w:hAnsi="Calibri" w:cs="Times New Roman"/>
                <w:color w:val="D9D9D9" w:themeColor="background1" w:themeShade="D9"/>
              </w:rPr>
              <w:t>CWR</w:t>
            </w:r>
          </w:p>
        </w:tc>
        <w:tc>
          <w:tcPr>
            <w:tcW w:w="179" w:type="pct"/>
            <w:tcBorders>
              <w:top w:val="nil"/>
              <w:left w:val="nil"/>
              <w:bottom w:val="single" w:sz="4" w:space="0" w:color="auto"/>
              <w:right w:val="single" w:sz="4" w:space="0" w:color="auto"/>
            </w:tcBorders>
            <w:shd w:val="clear" w:color="auto" w:fill="auto"/>
            <w:noWrap/>
            <w:textDirection w:val="tbRl"/>
            <w:vAlign w:val="bottom"/>
            <w:hideMark/>
          </w:tcPr>
          <w:p w14:paraId="2FC74EE3" w14:textId="77777777" w:rsidR="0042609C" w:rsidRPr="00AC333A" w:rsidRDefault="0042609C" w:rsidP="005A70F7">
            <w:pPr>
              <w:spacing w:before="60" w:after="0" w:line="240" w:lineRule="auto"/>
              <w:jc w:val="center"/>
              <w:rPr>
                <w:rFonts w:ascii="Calibri" w:eastAsia="Times New Roman" w:hAnsi="Calibri" w:cs="Times New Roman"/>
                <w:color w:val="D9D9D9" w:themeColor="background1" w:themeShade="D9"/>
              </w:rPr>
            </w:pPr>
            <w:r w:rsidRPr="00AC333A">
              <w:rPr>
                <w:rFonts w:ascii="Calibri" w:eastAsia="Times New Roman" w:hAnsi="Calibri" w:cs="Times New Roman"/>
                <w:color w:val="D9D9D9" w:themeColor="background1" w:themeShade="D9"/>
              </w:rPr>
              <w:t>ECE</w:t>
            </w:r>
          </w:p>
        </w:tc>
        <w:tc>
          <w:tcPr>
            <w:tcW w:w="179"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0C2A2FA9" w14:textId="79605DF3" w:rsidR="0064766D" w:rsidRPr="00C52CA9" w:rsidRDefault="0042609C" w:rsidP="0064766D">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URG</w:t>
            </w:r>
            <w:r w:rsidR="0064766D">
              <w:rPr>
                <w:rFonts w:ascii="Calibri" w:eastAsia="Times New Roman" w:hAnsi="Calibri" w:cs="Times New Roman"/>
                <w:color w:val="767171" w:themeColor="background2" w:themeShade="80"/>
              </w:rPr>
              <w:t xml:space="preserve"> = Not set</w:t>
            </w:r>
          </w:p>
        </w:tc>
        <w:tc>
          <w:tcPr>
            <w:tcW w:w="179"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49732E07" w14:textId="1C3DCA55" w:rsidR="0042609C" w:rsidRPr="00C52CA9" w:rsidRDefault="0042609C" w:rsidP="005A70F7">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ACK</w:t>
            </w:r>
            <w:r w:rsidR="0064766D">
              <w:rPr>
                <w:rFonts w:ascii="Calibri" w:eastAsia="Times New Roman" w:hAnsi="Calibri" w:cs="Times New Roman"/>
                <w:color w:val="767171" w:themeColor="background2" w:themeShade="80"/>
              </w:rPr>
              <w:t xml:space="preserve"> = Set</w:t>
            </w:r>
          </w:p>
        </w:tc>
        <w:tc>
          <w:tcPr>
            <w:tcW w:w="179"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62B98EE5" w14:textId="17CE3C83" w:rsidR="0042609C" w:rsidRPr="00C52CA9" w:rsidRDefault="0042609C" w:rsidP="005A70F7">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PSH</w:t>
            </w:r>
            <w:r w:rsidR="0064766D">
              <w:rPr>
                <w:rFonts w:ascii="Calibri" w:eastAsia="Times New Roman" w:hAnsi="Calibri" w:cs="Times New Roman"/>
                <w:color w:val="767171" w:themeColor="background2" w:themeShade="80"/>
              </w:rPr>
              <w:t xml:space="preserve"> = Not set</w:t>
            </w:r>
          </w:p>
        </w:tc>
        <w:tc>
          <w:tcPr>
            <w:tcW w:w="179"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03ABC48E" w14:textId="262773CE" w:rsidR="0042609C" w:rsidRPr="00C52CA9" w:rsidRDefault="0042609C" w:rsidP="005A70F7">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RST</w:t>
            </w:r>
            <w:r w:rsidR="0064766D">
              <w:rPr>
                <w:rFonts w:ascii="Calibri" w:eastAsia="Times New Roman" w:hAnsi="Calibri" w:cs="Times New Roman"/>
                <w:color w:val="767171" w:themeColor="background2" w:themeShade="80"/>
              </w:rPr>
              <w:t xml:space="preserve"> = Not set</w:t>
            </w:r>
          </w:p>
        </w:tc>
        <w:tc>
          <w:tcPr>
            <w:tcW w:w="179"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6FA03B7F" w14:textId="5B10B275" w:rsidR="0042609C" w:rsidRPr="00C52CA9" w:rsidRDefault="0042609C" w:rsidP="005A70F7">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SYN</w:t>
            </w:r>
            <w:r w:rsidR="0064766D">
              <w:rPr>
                <w:rFonts w:ascii="Calibri" w:eastAsia="Times New Roman" w:hAnsi="Calibri" w:cs="Times New Roman"/>
                <w:color w:val="767171" w:themeColor="background2" w:themeShade="80"/>
              </w:rPr>
              <w:t xml:space="preserve"> = Not set</w:t>
            </w:r>
          </w:p>
        </w:tc>
        <w:tc>
          <w:tcPr>
            <w:tcW w:w="179" w:type="pct"/>
            <w:tcBorders>
              <w:top w:val="nil"/>
              <w:left w:val="nil"/>
              <w:bottom w:val="single" w:sz="4" w:space="0" w:color="auto"/>
              <w:right w:val="single" w:sz="4" w:space="0" w:color="auto"/>
            </w:tcBorders>
            <w:shd w:val="clear" w:color="auto" w:fill="E7E6E6" w:themeFill="background2"/>
            <w:noWrap/>
            <w:textDirection w:val="tbRl"/>
            <w:vAlign w:val="bottom"/>
            <w:hideMark/>
          </w:tcPr>
          <w:p w14:paraId="71177503" w14:textId="07DDC49E" w:rsidR="0042609C" w:rsidRPr="00C52CA9" w:rsidRDefault="0042609C" w:rsidP="005A70F7">
            <w:pPr>
              <w:spacing w:before="60" w:after="0" w:line="240" w:lineRule="auto"/>
              <w:jc w:val="center"/>
              <w:rPr>
                <w:rFonts w:ascii="Calibri" w:eastAsia="Times New Roman" w:hAnsi="Calibri" w:cs="Times New Roman"/>
                <w:color w:val="767171" w:themeColor="background2" w:themeShade="80"/>
              </w:rPr>
            </w:pPr>
            <w:r w:rsidRPr="00C52CA9">
              <w:rPr>
                <w:rFonts w:ascii="Calibri" w:eastAsia="Times New Roman" w:hAnsi="Calibri" w:cs="Times New Roman"/>
                <w:color w:val="767171" w:themeColor="background2" w:themeShade="80"/>
              </w:rPr>
              <w:t>FIN</w:t>
            </w:r>
            <w:r w:rsidR="0064766D">
              <w:rPr>
                <w:rFonts w:ascii="Calibri" w:eastAsia="Times New Roman" w:hAnsi="Calibri" w:cs="Times New Roman"/>
                <w:color w:val="767171" w:themeColor="background2" w:themeShade="80"/>
              </w:rPr>
              <w:t xml:space="preserve"> = Not set</w:t>
            </w:r>
          </w:p>
        </w:tc>
        <w:tc>
          <w:tcPr>
            <w:tcW w:w="2537" w:type="pct"/>
            <w:gridSpan w:val="16"/>
            <w:tcBorders>
              <w:top w:val="single" w:sz="4" w:space="0" w:color="auto"/>
              <w:left w:val="nil"/>
              <w:bottom w:val="single" w:sz="4" w:space="0" w:color="auto"/>
              <w:right w:val="single" w:sz="4" w:space="0" w:color="000000"/>
            </w:tcBorders>
            <w:shd w:val="clear" w:color="auto" w:fill="auto"/>
            <w:noWrap/>
            <w:vAlign w:val="bottom"/>
            <w:hideMark/>
          </w:tcPr>
          <w:p w14:paraId="2BF0FA4A" w14:textId="77777777" w:rsidR="0042609C" w:rsidRPr="0032511D" w:rsidRDefault="0042609C" w:rsidP="00F5096C">
            <w:pPr>
              <w:spacing w:after="0" w:line="360" w:lineRule="auto"/>
              <w:jc w:val="center"/>
              <w:rPr>
                <w:rFonts w:ascii="Calibri" w:eastAsia="Times New Roman" w:hAnsi="Calibri" w:cs="Times New Roman"/>
                <w:color w:val="D9D9D9"/>
              </w:rPr>
            </w:pPr>
            <w:r w:rsidRPr="0059039C">
              <w:rPr>
                <w:rFonts w:ascii="Calibri" w:eastAsia="Times New Roman" w:hAnsi="Calibri" w:cs="Times New Roman"/>
                <w:color w:val="D9D9D9" w:themeColor="background1" w:themeShade="D9"/>
              </w:rPr>
              <w:t>Window Size</w:t>
            </w:r>
          </w:p>
        </w:tc>
      </w:tr>
      <w:tr w:rsidR="0042609C" w:rsidRPr="0032511D" w14:paraId="3EC58ABA" w14:textId="77777777" w:rsidTr="00F5096C">
        <w:trPr>
          <w:trHeight w:val="300"/>
        </w:trPr>
        <w:tc>
          <w:tcPr>
            <w:tcW w:w="2463" w:type="pct"/>
            <w:gridSpan w:val="1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B58B1E2"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Check Sum</w:t>
            </w:r>
          </w:p>
        </w:tc>
        <w:tc>
          <w:tcPr>
            <w:tcW w:w="2537" w:type="pct"/>
            <w:gridSpan w:val="16"/>
            <w:tcBorders>
              <w:top w:val="single" w:sz="4" w:space="0" w:color="auto"/>
              <w:left w:val="nil"/>
              <w:bottom w:val="single" w:sz="4" w:space="0" w:color="auto"/>
              <w:right w:val="single" w:sz="4" w:space="0" w:color="000000"/>
            </w:tcBorders>
            <w:shd w:val="clear" w:color="auto" w:fill="auto"/>
            <w:noWrap/>
            <w:vAlign w:val="bottom"/>
            <w:hideMark/>
          </w:tcPr>
          <w:p w14:paraId="44AD132D"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Urgent Pointer</w:t>
            </w:r>
          </w:p>
        </w:tc>
      </w:tr>
      <w:tr w:rsidR="0042609C" w:rsidRPr="0032511D" w14:paraId="18F78CBA" w14:textId="77777777" w:rsidTr="00F5096C">
        <w:trPr>
          <w:trHeight w:val="300"/>
        </w:trPr>
        <w:tc>
          <w:tcPr>
            <w:tcW w:w="5000" w:type="pct"/>
            <w:gridSpan w:val="3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B67D232" w14:textId="77777777" w:rsidR="0042609C" w:rsidRPr="0032511D" w:rsidRDefault="0042609C" w:rsidP="00F5096C">
            <w:pPr>
              <w:spacing w:after="0" w:line="360" w:lineRule="auto"/>
              <w:jc w:val="center"/>
              <w:rPr>
                <w:rFonts w:ascii="Calibri" w:eastAsia="Times New Roman" w:hAnsi="Calibri" w:cs="Times New Roman"/>
                <w:color w:val="D9D9D9"/>
              </w:rPr>
            </w:pPr>
            <w:r w:rsidRPr="0032511D">
              <w:rPr>
                <w:rFonts w:ascii="Calibri" w:eastAsia="Times New Roman" w:hAnsi="Calibri" w:cs="Times New Roman"/>
                <w:color w:val="D9D9D9"/>
              </w:rPr>
              <w:t>Options</w:t>
            </w:r>
          </w:p>
        </w:tc>
      </w:tr>
    </w:tbl>
    <w:p w14:paraId="6BDE76C3" w14:textId="77777777" w:rsidR="007C12D7" w:rsidRDefault="007C12D7" w:rsidP="00025B43">
      <w:pPr>
        <w:pStyle w:val="PargrafodaLista"/>
        <w:spacing w:line="360" w:lineRule="auto"/>
        <w:ind w:left="360"/>
      </w:pPr>
    </w:p>
    <w:p w14:paraId="71311081" w14:textId="3DCA6F40" w:rsidR="00BD5006" w:rsidRDefault="007C12D7" w:rsidP="00F91771">
      <w:pPr>
        <w:pStyle w:val="PargrafodaLista"/>
        <w:numPr>
          <w:ilvl w:val="0"/>
          <w:numId w:val="1"/>
        </w:numPr>
        <w:spacing w:line="240" w:lineRule="auto"/>
        <w:rPr>
          <w:color w:val="000000" w:themeColor="text1"/>
        </w:rPr>
      </w:pPr>
      <w:r w:rsidRPr="009843F6">
        <w:rPr>
          <w:color w:val="000000" w:themeColor="text1"/>
        </w:rPr>
        <w:t>N</w:t>
      </w:r>
      <w:r w:rsidR="00025B43" w:rsidRPr="009843F6">
        <w:rPr>
          <w:color w:val="000000" w:themeColor="text1"/>
        </w:rPr>
        <w:t>ote: n</w:t>
      </w:r>
      <w:r w:rsidRPr="009843F6">
        <w:rPr>
          <w:color w:val="000000" w:themeColor="text1"/>
        </w:rPr>
        <w:t xml:space="preserve">otice that the </w:t>
      </w:r>
      <w:r w:rsidR="009843F6" w:rsidRPr="009843F6">
        <w:rPr>
          <w:color w:val="000000" w:themeColor="text1"/>
        </w:rPr>
        <w:t>4 packets were:</w:t>
      </w:r>
      <w:r w:rsidRPr="009843F6">
        <w:rPr>
          <w:color w:val="000000" w:themeColor="text1"/>
        </w:rPr>
        <w:t xml:space="preserve"> </w:t>
      </w:r>
      <w:r w:rsidR="009843F6" w:rsidRPr="009843F6">
        <w:rPr>
          <w:color w:val="000000" w:themeColor="text1"/>
        </w:rPr>
        <w:t>(</w:t>
      </w:r>
      <w:r w:rsidRPr="009843F6">
        <w:rPr>
          <w:color w:val="000000" w:themeColor="text1"/>
        </w:rPr>
        <w:t>FIN</w:t>
      </w:r>
      <w:r w:rsidR="00503C2F" w:rsidRPr="009843F6">
        <w:rPr>
          <w:color w:val="000000" w:themeColor="text1"/>
        </w:rPr>
        <w:t xml:space="preserve">, </w:t>
      </w:r>
      <w:r w:rsidRPr="009843F6">
        <w:rPr>
          <w:color w:val="000000" w:themeColor="text1"/>
        </w:rPr>
        <w:t>ACK</w:t>
      </w:r>
      <w:r w:rsidR="009843F6" w:rsidRPr="009843F6">
        <w:rPr>
          <w:color w:val="000000" w:themeColor="text1"/>
        </w:rPr>
        <w:t>)</w:t>
      </w:r>
      <w:r w:rsidRPr="009843F6">
        <w:rPr>
          <w:color w:val="000000" w:themeColor="text1"/>
        </w:rPr>
        <w:t xml:space="preserve">, </w:t>
      </w:r>
      <w:r w:rsidR="009843F6" w:rsidRPr="009843F6">
        <w:rPr>
          <w:color w:val="000000" w:themeColor="text1"/>
        </w:rPr>
        <w:t xml:space="preserve">(ACK), (FIN, ACK), (ACK). </w:t>
      </w:r>
      <w:r w:rsidRPr="009843F6">
        <w:rPr>
          <w:color w:val="000000" w:themeColor="text1"/>
        </w:rPr>
        <w:t xml:space="preserve">This is what is known as the TCP </w:t>
      </w:r>
      <w:r w:rsidR="00A50374" w:rsidRPr="009843F6">
        <w:rPr>
          <w:color w:val="000000" w:themeColor="text1"/>
        </w:rPr>
        <w:t>4-way</w:t>
      </w:r>
      <w:r w:rsidRPr="009843F6">
        <w:rPr>
          <w:color w:val="000000" w:themeColor="text1"/>
        </w:rPr>
        <w:t xml:space="preserve"> handshake to teardown a connection. This tells us that the application has closed the ports correctly. </w:t>
      </w:r>
      <w:r w:rsidR="00025B43" w:rsidRPr="009843F6">
        <w:rPr>
          <w:color w:val="000000" w:themeColor="text1"/>
        </w:rPr>
        <w:br/>
      </w:r>
    </w:p>
    <w:p w14:paraId="1246079F" w14:textId="4A57579F" w:rsidR="0064766D" w:rsidRDefault="0064766D" w:rsidP="0064766D">
      <w:pPr>
        <w:spacing w:line="360" w:lineRule="auto"/>
        <w:ind w:left="360"/>
      </w:pPr>
      <w:r w:rsidRPr="0064766D">
        <w:rPr>
          <w:highlight w:val="yellow"/>
        </w:rPr>
        <w:t xml:space="preserve">I haven’t received an ACK message: the server has sent me an ACK </w:t>
      </w:r>
      <w:r w:rsidR="00A50374" w:rsidRPr="0064766D">
        <w:rPr>
          <w:highlight w:val="yellow"/>
        </w:rPr>
        <w:t>message,</w:t>
      </w:r>
      <w:r w:rsidRPr="0064766D">
        <w:rPr>
          <w:highlight w:val="yellow"/>
        </w:rPr>
        <w:t xml:space="preserve"> but my system has not received it for some reason</w:t>
      </w:r>
      <w:r>
        <w:t>.</w:t>
      </w:r>
    </w:p>
    <w:p w14:paraId="4A935C3A" w14:textId="77777777" w:rsidR="0064766D" w:rsidRPr="009843F6" w:rsidRDefault="0064766D" w:rsidP="0064766D">
      <w:pPr>
        <w:pStyle w:val="PargrafodaLista"/>
        <w:spacing w:line="240" w:lineRule="auto"/>
        <w:ind w:left="360"/>
        <w:rPr>
          <w:color w:val="000000" w:themeColor="text1"/>
        </w:rPr>
      </w:pPr>
    </w:p>
    <w:p w14:paraId="33BE341C" w14:textId="608047E1" w:rsidR="007C12D7" w:rsidRDefault="00025B43" w:rsidP="00025B43">
      <w:pPr>
        <w:pStyle w:val="CitaoIntensa"/>
        <w:ind w:left="0"/>
      </w:pPr>
      <w:r>
        <w:t xml:space="preserve">Part 5 - </w:t>
      </w:r>
      <w:r w:rsidR="00CD240C">
        <w:t>TC</w:t>
      </w:r>
      <w:r w:rsidR="007C12D7">
        <w:t xml:space="preserve">P Traffic </w:t>
      </w:r>
      <w:r w:rsidR="00CD240C">
        <w:t>on a webpage</w:t>
      </w:r>
    </w:p>
    <w:p w14:paraId="240378C5" w14:textId="20BF60A5" w:rsidR="00DC541D" w:rsidRDefault="00CD240C" w:rsidP="00CD240C">
      <w:pPr>
        <w:pStyle w:val="PargrafodaLista"/>
        <w:numPr>
          <w:ilvl w:val="0"/>
          <w:numId w:val="1"/>
        </w:numPr>
        <w:spacing w:after="0" w:line="240" w:lineRule="auto"/>
      </w:pPr>
      <w:r>
        <w:t>This time we want to check the TCP three-way handshake and closing connection on a webpage.</w:t>
      </w:r>
      <w:r w:rsidR="00310CD9">
        <w:t xml:space="preserve"> Start capturing traffic at Wireshark. Click on this link: </w:t>
      </w:r>
      <w:hyperlink r:id="rId11" w:history="1">
        <w:r w:rsidR="003D1D4E" w:rsidRPr="005264FC">
          <w:rPr>
            <w:rStyle w:val="Hyperlink"/>
          </w:rPr>
          <w:t>https://www.whatsmyip.org/string-encoder-decoder/</w:t>
        </w:r>
      </w:hyperlink>
      <w:r w:rsidR="003601EB">
        <w:t xml:space="preserve">. This causes a TCP three-way handshake between your system and this web server. In the opened webpage, </w:t>
      </w:r>
      <w:r w:rsidR="00A52D88">
        <w:t xml:space="preserve">enter </w:t>
      </w:r>
      <w:r w:rsidR="003601EB">
        <w:t xml:space="preserve">a short string into the Base64 Encoder input box and encode it. You exchanged a few messages with the web server. Then click on one the links on the left-side of the webpage. This causes a TCP connection close. </w:t>
      </w:r>
      <w:r w:rsidR="003D1D4E">
        <w:t xml:space="preserve">Stop capturing traffic. </w:t>
      </w:r>
    </w:p>
    <w:p w14:paraId="448F1363" w14:textId="77777777" w:rsidR="00986747" w:rsidRDefault="00986747" w:rsidP="00986747">
      <w:pPr>
        <w:pStyle w:val="PargrafodaLista"/>
        <w:spacing w:after="0" w:line="240" w:lineRule="auto"/>
        <w:ind w:left="360"/>
      </w:pPr>
    </w:p>
    <w:p w14:paraId="56630F30" w14:textId="53FCD540" w:rsidR="00CD240C" w:rsidRDefault="008A0CB5" w:rsidP="00CD240C">
      <w:pPr>
        <w:pStyle w:val="PargrafodaLista"/>
        <w:numPr>
          <w:ilvl w:val="0"/>
          <w:numId w:val="1"/>
        </w:numPr>
        <w:spacing w:after="0" w:line="240" w:lineRule="auto"/>
      </w:pPr>
      <w:r>
        <w:t xml:space="preserve">To filter the traffic, use the IP address of web server. You can get the IP address simply by running a ping command in a command window: “ping </w:t>
      </w:r>
      <w:r w:rsidR="00F55638" w:rsidRPr="00F55638">
        <w:t>www.whatsmyip.org</w:t>
      </w:r>
      <w:r w:rsidR="00F55638">
        <w:t xml:space="preserve">”. This command returns some information including the IP address of the server and also whether it is up or not. </w:t>
      </w:r>
      <w:r w:rsidR="003D1D4E">
        <w:t xml:space="preserve">When I ran it, it returned </w:t>
      </w:r>
      <w:r w:rsidR="003D1D4E" w:rsidRPr="00F55638">
        <w:t>204.11.35.98</w:t>
      </w:r>
      <w:r w:rsidR="003D1D4E">
        <w:t xml:space="preserve"> as the server’s IP address. </w:t>
      </w:r>
      <w:r w:rsidR="00F55638">
        <w:t>Now filter the traffic captured at Wireshark using “</w:t>
      </w:r>
      <w:r w:rsidR="00F55638" w:rsidRPr="00F55638">
        <w:t>tcp &amp;&amp; ip.addr==204.11.35.98</w:t>
      </w:r>
      <w:r w:rsidR="00F55638">
        <w:t xml:space="preserve">”, which filters all the TCP traffic exchanged with the IP address of the webserver. </w:t>
      </w:r>
      <w:r w:rsidR="00E04549">
        <w:t xml:space="preserve">Once you filtered the traffic, you may see two traffic streams with the server, one for regular messages and one for exceptions. </w:t>
      </w:r>
    </w:p>
    <w:p w14:paraId="1C3968DB" w14:textId="77777777" w:rsidR="00986747" w:rsidRDefault="00986747" w:rsidP="00986747">
      <w:pPr>
        <w:pStyle w:val="PargrafodaLista"/>
      </w:pPr>
    </w:p>
    <w:p w14:paraId="335D4554" w14:textId="77777777" w:rsidR="00986747" w:rsidRDefault="00986747" w:rsidP="00986747">
      <w:pPr>
        <w:pStyle w:val="PargrafodaLista"/>
        <w:spacing w:after="0" w:line="240" w:lineRule="auto"/>
        <w:ind w:left="360"/>
      </w:pPr>
    </w:p>
    <w:p w14:paraId="0ECA808D" w14:textId="343CD876" w:rsidR="00310CD9" w:rsidRPr="00DC541D" w:rsidRDefault="00035FAB" w:rsidP="00CD240C">
      <w:pPr>
        <w:pStyle w:val="PargrafodaLista"/>
        <w:numPr>
          <w:ilvl w:val="0"/>
          <w:numId w:val="1"/>
        </w:numPr>
        <w:spacing w:after="0" w:line="240" w:lineRule="auto"/>
      </w:pPr>
      <w:r>
        <w:t xml:space="preserve">Select the first </w:t>
      </w:r>
      <w:r w:rsidR="00B5103D">
        <w:t>SYN request and find its stream number. Add that to the filter box, so that you filter the traffic using “</w:t>
      </w:r>
      <w:r w:rsidR="00B5103D" w:rsidRPr="00B5103D">
        <w:t>tcp &amp;&amp; ip.addr==204.11.35.98 &amp;&amp; tcp.stream==</w:t>
      </w:r>
      <w:r w:rsidR="00B5103D">
        <w:t xml:space="preserve"> ##” where ## is the tcp stream number.</w:t>
      </w:r>
      <w:r w:rsidR="00DC541D">
        <w:t xml:space="preserve"> </w:t>
      </w:r>
      <w:r w:rsidR="00DC541D" w:rsidRPr="00DC541D">
        <w:rPr>
          <w:b/>
        </w:rPr>
        <w:t>Answer the following questions.</w:t>
      </w:r>
    </w:p>
    <w:p w14:paraId="1D48F7DE" w14:textId="77777777" w:rsidR="00DC541D" w:rsidRDefault="00DC541D" w:rsidP="00DC541D">
      <w:pPr>
        <w:pStyle w:val="PargrafodaLista"/>
        <w:spacing w:after="0" w:line="240" w:lineRule="auto"/>
        <w:ind w:left="360"/>
      </w:pPr>
    </w:p>
    <w:p w14:paraId="48719D14" w14:textId="6C93EE11" w:rsidR="00DC541D" w:rsidRPr="00CD240C" w:rsidRDefault="00DC541D" w:rsidP="00CD240C">
      <w:pPr>
        <w:pStyle w:val="PargrafodaLista"/>
        <w:numPr>
          <w:ilvl w:val="0"/>
          <w:numId w:val="1"/>
        </w:numPr>
        <w:spacing w:after="0" w:line="240" w:lineRule="auto"/>
      </w:pPr>
      <w:r>
        <w:t>Find the three-way handshake frames. For each one of SYN, SYNACK and ACK frames, answer the following questions:</w:t>
      </w:r>
    </w:p>
    <w:p w14:paraId="171C7471" w14:textId="77777777" w:rsidR="00C107F5" w:rsidRDefault="00CD240C" w:rsidP="00DC541D">
      <w:pPr>
        <w:pStyle w:val="PargrafodaLista"/>
        <w:spacing w:after="0" w:line="240" w:lineRule="auto"/>
        <w:ind w:left="360"/>
      </w:pPr>
      <w:r>
        <w:t>What are the source and destination IP addresses of this frame?</w:t>
      </w:r>
    </w:p>
    <w:p w14:paraId="2F2CE91B" w14:textId="56DE5BED" w:rsidR="00C107F5" w:rsidRDefault="00C107F5" w:rsidP="00C107F5">
      <w:pPr>
        <w:pStyle w:val="PargrafodaLista"/>
        <w:numPr>
          <w:ilvl w:val="0"/>
          <w:numId w:val="4"/>
        </w:numPr>
        <w:spacing w:after="0" w:line="240" w:lineRule="auto"/>
      </w:pPr>
      <w:r>
        <w:t>SYN:  source IP address = 144.37.208.53; destination IP address = 204.11.35.98</w:t>
      </w:r>
    </w:p>
    <w:p w14:paraId="1113B661" w14:textId="71A0B20C" w:rsidR="00C107F5" w:rsidRDefault="00C107F5" w:rsidP="00C107F5">
      <w:pPr>
        <w:pStyle w:val="PargrafodaLista"/>
        <w:numPr>
          <w:ilvl w:val="0"/>
          <w:numId w:val="4"/>
        </w:numPr>
        <w:spacing w:after="0" w:line="240" w:lineRule="auto"/>
      </w:pPr>
      <w:r>
        <w:t>SYNACK:</w:t>
      </w:r>
      <w:r w:rsidR="007D0D3F">
        <w:t xml:space="preserve">  source IP address = 204.11.35.98; destination IP address = 144.37.208.53</w:t>
      </w:r>
    </w:p>
    <w:p w14:paraId="529CA175" w14:textId="5F2E0097" w:rsidR="00C107F5" w:rsidRDefault="00C107F5" w:rsidP="00C107F5">
      <w:pPr>
        <w:pStyle w:val="PargrafodaLista"/>
        <w:numPr>
          <w:ilvl w:val="0"/>
          <w:numId w:val="4"/>
        </w:numPr>
        <w:spacing w:after="0" w:line="240" w:lineRule="auto"/>
      </w:pPr>
      <w:r>
        <w:t xml:space="preserve">ACK: </w:t>
      </w:r>
      <w:r w:rsidR="007D0D3F">
        <w:t xml:space="preserve"> source IP address = 144.37.208.53; destination IP address = 204.11.35.98</w:t>
      </w:r>
    </w:p>
    <w:p w14:paraId="209056EA" w14:textId="77777777" w:rsidR="00C107F5" w:rsidRDefault="00C107F5" w:rsidP="00C107F5">
      <w:pPr>
        <w:pStyle w:val="PargrafodaLista"/>
        <w:spacing w:after="0" w:line="240" w:lineRule="auto"/>
        <w:ind w:left="1080"/>
      </w:pPr>
    </w:p>
    <w:p w14:paraId="2FD1E875" w14:textId="77777777" w:rsidR="00C107F5" w:rsidRDefault="00CD240C" w:rsidP="00DC541D">
      <w:pPr>
        <w:pStyle w:val="PargrafodaLista"/>
        <w:spacing w:after="0" w:line="240" w:lineRule="auto"/>
        <w:ind w:left="360"/>
      </w:pPr>
      <w:r>
        <w:t xml:space="preserve"> What are the source and destination port numbers of this frame?</w:t>
      </w:r>
    </w:p>
    <w:p w14:paraId="120657D2" w14:textId="088F4030" w:rsidR="00C107F5" w:rsidRDefault="00C107F5" w:rsidP="00C107F5">
      <w:pPr>
        <w:pStyle w:val="PargrafodaLista"/>
        <w:numPr>
          <w:ilvl w:val="0"/>
          <w:numId w:val="4"/>
        </w:numPr>
        <w:spacing w:after="0" w:line="240" w:lineRule="auto"/>
      </w:pPr>
      <w:r>
        <w:t>SYN:  source port = 62467; destination port = 443</w:t>
      </w:r>
    </w:p>
    <w:p w14:paraId="7A9E274F" w14:textId="18C47289" w:rsidR="00C107F5" w:rsidRDefault="00C107F5" w:rsidP="00C107F5">
      <w:pPr>
        <w:pStyle w:val="PargrafodaLista"/>
        <w:numPr>
          <w:ilvl w:val="0"/>
          <w:numId w:val="4"/>
        </w:numPr>
        <w:spacing w:after="0" w:line="240" w:lineRule="auto"/>
      </w:pPr>
      <w:r>
        <w:t xml:space="preserve">SYNACK: </w:t>
      </w:r>
      <w:r w:rsidR="007D0D3F">
        <w:t xml:space="preserve"> source port = 443; destination port = 62467</w:t>
      </w:r>
    </w:p>
    <w:p w14:paraId="1C8BF419" w14:textId="7C18724A" w:rsidR="00C107F5" w:rsidRDefault="00C107F5" w:rsidP="00C107F5">
      <w:pPr>
        <w:pStyle w:val="PargrafodaLista"/>
        <w:numPr>
          <w:ilvl w:val="0"/>
          <w:numId w:val="4"/>
        </w:numPr>
        <w:spacing w:after="0" w:line="240" w:lineRule="auto"/>
      </w:pPr>
      <w:r>
        <w:t>ACK:</w:t>
      </w:r>
      <w:r w:rsidR="007D0D3F">
        <w:t xml:space="preserve"> source port = 62467; destination port = 443</w:t>
      </w:r>
    </w:p>
    <w:p w14:paraId="1488CF4D" w14:textId="77777777" w:rsidR="00C107F5" w:rsidRDefault="00C107F5" w:rsidP="00C107F5">
      <w:pPr>
        <w:pStyle w:val="PargrafodaLista"/>
        <w:spacing w:after="0" w:line="240" w:lineRule="auto"/>
        <w:ind w:left="1080"/>
      </w:pPr>
    </w:p>
    <w:p w14:paraId="32AD6597" w14:textId="451AD132" w:rsidR="00C107F5" w:rsidRDefault="00CD240C" w:rsidP="00587DCD">
      <w:pPr>
        <w:pStyle w:val="PargrafodaLista"/>
        <w:spacing w:after="0" w:line="240" w:lineRule="auto"/>
        <w:ind w:left="408"/>
      </w:pPr>
      <w:r>
        <w:t>What are the sequence number and Ack number (if set) for the TCP segment encapsulated in this frame?</w:t>
      </w:r>
      <w:r w:rsidR="00DC541D">
        <w:t xml:space="preserve"> </w:t>
      </w:r>
    </w:p>
    <w:p w14:paraId="62552EEC" w14:textId="436AC16B" w:rsidR="00C107F5" w:rsidRDefault="00C107F5" w:rsidP="00C107F5">
      <w:pPr>
        <w:pStyle w:val="PargrafodaLista"/>
        <w:numPr>
          <w:ilvl w:val="0"/>
          <w:numId w:val="4"/>
        </w:numPr>
        <w:spacing w:after="0" w:line="240" w:lineRule="auto"/>
      </w:pPr>
      <w:r>
        <w:t>SYN:</w:t>
      </w:r>
      <w:r w:rsidR="007D0D3F">
        <w:t xml:space="preserve"> </w:t>
      </w:r>
      <w:r>
        <w:t xml:space="preserve"> sequence number = 0; ack number = 0</w:t>
      </w:r>
    </w:p>
    <w:p w14:paraId="74486553" w14:textId="386A98FF" w:rsidR="007D0D3F" w:rsidRDefault="007D0D3F" w:rsidP="00C107F5">
      <w:pPr>
        <w:pStyle w:val="PargrafodaLista"/>
        <w:numPr>
          <w:ilvl w:val="0"/>
          <w:numId w:val="4"/>
        </w:numPr>
        <w:spacing w:after="0" w:line="240" w:lineRule="auto"/>
      </w:pPr>
      <w:r>
        <w:t>SYNACK:  sequence number = 0; ack number = 1</w:t>
      </w:r>
    </w:p>
    <w:p w14:paraId="157E2B53" w14:textId="442A8F84" w:rsidR="007D0D3F" w:rsidRDefault="007D0D3F" w:rsidP="007D0D3F">
      <w:pPr>
        <w:pStyle w:val="PargrafodaLista"/>
        <w:numPr>
          <w:ilvl w:val="0"/>
          <w:numId w:val="4"/>
        </w:numPr>
        <w:spacing w:after="0" w:line="240" w:lineRule="auto"/>
      </w:pPr>
      <w:r>
        <w:t>ACK: sequence number = 1; ack number = 1</w:t>
      </w:r>
    </w:p>
    <w:p w14:paraId="3C13D26C" w14:textId="77777777" w:rsidR="007D0D3F" w:rsidRDefault="007D0D3F" w:rsidP="007D0D3F">
      <w:pPr>
        <w:pStyle w:val="PargrafodaLista"/>
        <w:spacing w:after="0" w:line="240" w:lineRule="auto"/>
        <w:ind w:left="1080"/>
      </w:pPr>
    </w:p>
    <w:p w14:paraId="1B136940" w14:textId="5F7C406A" w:rsidR="00CD240C" w:rsidRDefault="00DC541D" w:rsidP="00587DCD">
      <w:pPr>
        <w:pStyle w:val="PargrafodaLista"/>
        <w:spacing w:after="0" w:line="240" w:lineRule="auto"/>
        <w:ind w:left="360"/>
      </w:pPr>
      <w:r>
        <w:t>What are the flags set for this frame? E.g. SYN, etc.</w:t>
      </w:r>
    </w:p>
    <w:p w14:paraId="3CC011C7" w14:textId="35504686" w:rsidR="007D0D3F" w:rsidRDefault="007D0D3F" w:rsidP="007D0D3F">
      <w:pPr>
        <w:pStyle w:val="PargrafodaLista"/>
        <w:numPr>
          <w:ilvl w:val="0"/>
          <w:numId w:val="4"/>
        </w:numPr>
        <w:spacing w:after="0" w:line="240" w:lineRule="auto"/>
      </w:pPr>
      <w:r>
        <w:t>SYN:   [SYN]</w:t>
      </w:r>
    </w:p>
    <w:p w14:paraId="63AE479D" w14:textId="28EF7705" w:rsidR="007D0D3F" w:rsidRDefault="007D0D3F" w:rsidP="007D0D3F">
      <w:pPr>
        <w:pStyle w:val="PargrafodaLista"/>
        <w:numPr>
          <w:ilvl w:val="0"/>
          <w:numId w:val="4"/>
        </w:numPr>
        <w:spacing w:after="0" w:line="240" w:lineRule="auto"/>
      </w:pPr>
      <w:r>
        <w:t>SYNACK:   [ACK, SYN]</w:t>
      </w:r>
    </w:p>
    <w:p w14:paraId="74C77A4A" w14:textId="14AC16B2" w:rsidR="007D0D3F" w:rsidRDefault="007D0D3F" w:rsidP="007D0D3F">
      <w:pPr>
        <w:pStyle w:val="PargrafodaLista"/>
        <w:numPr>
          <w:ilvl w:val="0"/>
          <w:numId w:val="4"/>
        </w:numPr>
        <w:spacing w:after="0" w:line="240" w:lineRule="auto"/>
      </w:pPr>
      <w:r>
        <w:t>ACK:   [ACK]</w:t>
      </w:r>
    </w:p>
    <w:p w14:paraId="7136010D" w14:textId="269D20A4" w:rsidR="00DC541D" w:rsidRDefault="00DC541D" w:rsidP="00DC541D">
      <w:pPr>
        <w:pStyle w:val="PargrafodaLista"/>
        <w:spacing w:after="0" w:line="240" w:lineRule="auto"/>
        <w:ind w:left="360"/>
      </w:pPr>
    </w:p>
    <w:p w14:paraId="43337013" w14:textId="4DF852B9" w:rsidR="00DC541D" w:rsidRPr="00CD240C" w:rsidRDefault="00DC541D" w:rsidP="00DC541D">
      <w:pPr>
        <w:pStyle w:val="PargrafodaLista"/>
        <w:numPr>
          <w:ilvl w:val="0"/>
          <w:numId w:val="1"/>
        </w:numPr>
        <w:spacing w:after="0" w:line="240" w:lineRule="auto"/>
      </w:pPr>
      <w:r>
        <w:t xml:space="preserve">Find the </w:t>
      </w:r>
      <w:r w:rsidR="00E417FB">
        <w:t xml:space="preserve">FIN </w:t>
      </w:r>
      <w:r>
        <w:t>frames</w:t>
      </w:r>
      <w:r w:rsidR="00E417FB">
        <w:t>, which close the TCP connection</w:t>
      </w:r>
      <w:r>
        <w:t xml:space="preserve">. For each one of </w:t>
      </w:r>
      <w:r w:rsidR="00E417FB">
        <w:t>FIN and FINACK</w:t>
      </w:r>
      <w:r>
        <w:t xml:space="preserve"> frames, answer the following questions:</w:t>
      </w:r>
    </w:p>
    <w:p w14:paraId="2BC5C820" w14:textId="77777777" w:rsidR="00587DCD" w:rsidRDefault="00DC541D" w:rsidP="00DC541D">
      <w:pPr>
        <w:pStyle w:val="PargrafodaLista"/>
        <w:spacing w:after="0" w:line="240" w:lineRule="auto"/>
        <w:ind w:left="360"/>
      </w:pPr>
      <w:r>
        <w:t xml:space="preserve">What are the source and destination IP addresses of this frame? </w:t>
      </w:r>
    </w:p>
    <w:p w14:paraId="296226A1" w14:textId="70745054" w:rsidR="00587DCD" w:rsidRDefault="00587DCD" w:rsidP="007C292F">
      <w:pPr>
        <w:pStyle w:val="PargrafodaLista"/>
        <w:numPr>
          <w:ilvl w:val="0"/>
          <w:numId w:val="4"/>
        </w:numPr>
        <w:spacing w:after="0" w:line="240" w:lineRule="auto"/>
      </w:pPr>
      <w:r>
        <w:t>FINACK(client):</w:t>
      </w:r>
      <w:r w:rsidR="007C292F">
        <w:t xml:space="preserve">   source IP address = 144.37.208.53; destination IP address = 204.11.35.98</w:t>
      </w:r>
    </w:p>
    <w:p w14:paraId="59A58B69" w14:textId="5CA829F3" w:rsidR="00587DCD" w:rsidRDefault="00587DCD" w:rsidP="00587DCD">
      <w:pPr>
        <w:pStyle w:val="PargrafodaLista"/>
        <w:numPr>
          <w:ilvl w:val="0"/>
          <w:numId w:val="4"/>
        </w:numPr>
        <w:spacing w:after="0" w:line="240" w:lineRule="auto"/>
      </w:pPr>
      <w:r>
        <w:t>ACK(client):</w:t>
      </w:r>
      <w:r w:rsidR="007C292F">
        <w:t xml:space="preserve">   source IP address = 204.11.35.98; destination IP address = 144.37.208.53</w:t>
      </w:r>
    </w:p>
    <w:p w14:paraId="28FEAA70" w14:textId="5A1BC9EF" w:rsidR="00587DCD" w:rsidRDefault="00587DCD" w:rsidP="007C292F">
      <w:pPr>
        <w:pStyle w:val="PargrafodaLista"/>
        <w:numPr>
          <w:ilvl w:val="0"/>
          <w:numId w:val="4"/>
        </w:numPr>
        <w:spacing w:after="0" w:line="240" w:lineRule="auto"/>
      </w:pPr>
      <w:r>
        <w:t>FINACK(server):</w:t>
      </w:r>
      <w:r w:rsidR="007C292F">
        <w:t xml:space="preserve">   source IP address = 204.11.35.98; destination IP address = 144.37.208.53</w:t>
      </w:r>
    </w:p>
    <w:p w14:paraId="75680FB5" w14:textId="25632B6E" w:rsidR="00587DCD" w:rsidRDefault="00587DCD" w:rsidP="00587DCD">
      <w:pPr>
        <w:pStyle w:val="PargrafodaLista"/>
        <w:numPr>
          <w:ilvl w:val="0"/>
          <w:numId w:val="4"/>
        </w:numPr>
        <w:spacing w:after="0" w:line="240" w:lineRule="auto"/>
      </w:pPr>
      <w:r>
        <w:t>ACK(server):</w:t>
      </w:r>
      <w:r w:rsidR="007C292F">
        <w:t xml:space="preserve">   source IP address = 144.37.208.53; destination IP address = 204.11.35.98</w:t>
      </w:r>
    </w:p>
    <w:p w14:paraId="5F5E01AD" w14:textId="77777777" w:rsidR="00587DCD" w:rsidRDefault="00587DCD" w:rsidP="00587DCD">
      <w:pPr>
        <w:pStyle w:val="PargrafodaLista"/>
        <w:spacing w:after="0" w:line="240" w:lineRule="auto"/>
        <w:ind w:left="1080"/>
      </w:pPr>
    </w:p>
    <w:p w14:paraId="404F6C61" w14:textId="77777777" w:rsidR="00587DCD" w:rsidRDefault="00DC541D" w:rsidP="00DC541D">
      <w:pPr>
        <w:pStyle w:val="PargrafodaLista"/>
        <w:spacing w:after="0" w:line="240" w:lineRule="auto"/>
        <w:ind w:left="360"/>
      </w:pPr>
      <w:r>
        <w:t xml:space="preserve">What are the source and destination port numbers of this frame? </w:t>
      </w:r>
    </w:p>
    <w:p w14:paraId="486A25F4" w14:textId="047F43FD" w:rsidR="00587DCD" w:rsidRDefault="00587DCD" w:rsidP="007C292F">
      <w:pPr>
        <w:pStyle w:val="PargrafodaLista"/>
        <w:numPr>
          <w:ilvl w:val="0"/>
          <w:numId w:val="4"/>
        </w:numPr>
        <w:spacing w:after="0" w:line="240" w:lineRule="auto"/>
      </w:pPr>
      <w:r>
        <w:t>FINACK(client):</w:t>
      </w:r>
      <w:r w:rsidR="007C292F">
        <w:t xml:space="preserve">   source port = 62467; destination port = 443</w:t>
      </w:r>
    </w:p>
    <w:p w14:paraId="2B3EEFB6" w14:textId="6EF2822D" w:rsidR="00587DCD" w:rsidRDefault="00587DCD" w:rsidP="00587DCD">
      <w:pPr>
        <w:pStyle w:val="PargrafodaLista"/>
        <w:numPr>
          <w:ilvl w:val="0"/>
          <w:numId w:val="4"/>
        </w:numPr>
        <w:spacing w:after="0" w:line="240" w:lineRule="auto"/>
      </w:pPr>
      <w:r>
        <w:t>ACK(client):</w:t>
      </w:r>
      <w:r w:rsidR="007C292F">
        <w:t xml:space="preserve">   source port = 443; destination port = 62467</w:t>
      </w:r>
    </w:p>
    <w:p w14:paraId="287EEC70" w14:textId="770F9CE4" w:rsidR="00587DCD" w:rsidRDefault="00587DCD" w:rsidP="007C292F">
      <w:pPr>
        <w:pStyle w:val="PargrafodaLista"/>
        <w:numPr>
          <w:ilvl w:val="0"/>
          <w:numId w:val="4"/>
        </w:numPr>
        <w:spacing w:after="0" w:line="240" w:lineRule="auto"/>
      </w:pPr>
      <w:r>
        <w:t>FINACK(server):</w:t>
      </w:r>
      <w:r w:rsidR="007C292F">
        <w:t xml:space="preserve">   source port = 443; destination port = 62467</w:t>
      </w:r>
    </w:p>
    <w:p w14:paraId="28415DEE" w14:textId="7C87D82B" w:rsidR="00587DCD" w:rsidRDefault="00587DCD" w:rsidP="00587DCD">
      <w:pPr>
        <w:pStyle w:val="PargrafodaLista"/>
        <w:numPr>
          <w:ilvl w:val="0"/>
          <w:numId w:val="4"/>
        </w:numPr>
        <w:spacing w:after="0" w:line="240" w:lineRule="auto"/>
      </w:pPr>
      <w:r>
        <w:t>ACK(server):</w:t>
      </w:r>
      <w:r w:rsidR="007C292F">
        <w:t xml:space="preserve">   source port = 62467; destination port = 443</w:t>
      </w:r>
    </w:p>
    <w:p w14:paraId="3C22790A" w14:textId="77777777" w:rsidR="00587DCD" w:rsidRDefault="00587DCD" w:rsidP="00DC541D">
      <w:pPr>
        <w:pStyle w:val="PargrafodaLista"/>
        <w:spacing w:after="0" w:line="240" w:lineRule="auto"/>
        <w:ind w:left="360"/>
      </w:pPr>
    </w:p>
    <w:p w14:paraId="7FE6212A" w14:textId="77777777" w:rsidR="00587DCD" w:rsidRDefault="00DC541D" w:rsidP="00587DCD">
      <w:pPr>
        <w:pStyle w:val="PargrafodaLista"/>
        <w:spacing w:after="0" w:line="240" w:lineRule="auto"/>
        <w:ind w:left="360"/>
      </w:pPr>
      <w:r>
        <w:t xml:space="preserve">What are the sequence number and Ack number (if set) for the TCP segment encapsulated in this frame? </w:t>
      </w:r>
    </w:p>
    <w:p w14:paraId="6EBD33BF" w14:textId="0D7F8740" w:rsidR="00587DCD" w:rsidRDefault="00587DCD" w:rsidP="00587DCD">
      <w:pPr>
        <w:pStyle w:val="PargrafodaLista"/>
        <w:numPr>
          <w:ilvl w:val="0"/>
          <w:numId w:val="4"/>
        </w:numPr>
        <w:spacing w:after="0" w:line="240" w:lineRule="auto"/>
      </w:pPr>
      <w:r>
        <w:t>FINACK(client):</w:t>
      </w:r>
      <w:r w:rsidR="007C292F">
        <w:t xml:space="preserve">   sequence number = 1315; ack number = 839</w:t>
      </w:r>
    </w:p>
    <w:p w14:paraId="6B7720BE" w14:textId="604A4FF4" w:rsidR="00587DCD" w:rsidRDefault="00587DCD" w:rsidP="00587DCD">
      <w:pPr>
        <w:pStyle w:val="PargrafodaLista"/>
        <w:numPr>
          <w:ilvl w:val="0"/>
          <w:numId w:val="4"/>
        </w:numPr>
        <w:spacing w:after="0" w:line="240" w:lineRule="auto"/>
      </w:pPr>
      <w:r>
        <w:t>ACK(client):</w:t>
      </w:r>
      <w:r w:rsidR="007C292F">
        <w:t xml:space="preserve">   sequence number = 839; ack number = 1316</w:t>
      </w:r>
    </w:p>
    <w:p w14:paraId="54300AB0" w14:textId="492E4D7B" w:rsidR="00587DCD" w:rsidRDefault="00587DCD" w:rsidP="00587DCD">
      <w:pPr>
        <w:pStyle w:val="PargrafodaLista"/>
        <w:numPr>
          <w:ilvl w:val="0"/>
          <w:numId w:val="4"/>
        </w:numPr>
        <w:spacing w:after="0" w:line="240" w:lineRule="auto"/>
      </w:pPr>
      <w:r>
        <w:t>FINACK(server):</w:t>
      </w:r>
      <w:r w:rsidR="007C292F">
        <w:t xml:space="preserve">   sequence number = 838; ack number = 1315</w:t>
      </w:r>
    </w:p>
    <w:p w14:paraId="5216F0E8" w14:textId="3C92E4CC" w:rsidR="00587DCD" w:rsidRDefault="00587DCD" w:rsidP="00587DCD">
      <w:pPr>
        <w:pStyle w:val="PargrafodaLista"/>
        <w:numPr>
          <w:ilvl w:val="0"/>
          <w:numId w:val="4"/>
        </w:numPr>
        <w:spacing w:after="0" w:line="240" w:lineRule="auto"/>
      </w:pPr>
      <w:r>
        <w:t>ACK(server):</w:t>
      </w:r>
      <w:r w:rsidR="00530095">
        <w:t xml:space="preserve">   sequence number = 1315; ack number = 839</w:t>
      </w:r>
    </w:p>
    <w:p w14:paraId="3CA94723" w14:textId="77777777" w:rsidR="00587DCD" w:rsidRDefault="00587DCD" w:rsidP="00DC541D">
      <w:pPr>
        <w:pStyle w:val="PargrafodaLista"/>
        <w:spacing w:after="0" w:line="240" w:lineRule="auto"/>
        <w:ind w:left="360"/>
      </w:pPr>
    </w:p>
    <w:p w14:paraId="275F716E" w14:textId="3A9336C7" w:rsidR="00DC541D" w:rsidRDefault="00DC541D" w:rsidP="00587DCD">
      <w:pPr>
        <w:pStyle w:val="PargrafodaLista"/>
        <w:spacing w:after="0" w:line="240" w:lineRule="auto"/>
        <w:ind w:left="360"/>
      </w:pPr>
      <w:r>
        <w:t xml:space="preserve">What are the flags set for this frame? E.g. </w:t>
      </w:r>
      <w:r w:rsidR="00E417FB">
        <w:t>FIN</w:t>
      </w:r>
      <w:r>
        <w:t>, etc.</w:t>
      </w:r>
    </w:p>
    <w:p w14:paraId="5524CE7E" w14:textId="1D8CC83D" w:rsidR="00587DCD" w:rsidRDefault="00587DCD" w:rsidP="00587DCD">
      <w:pPr>
        <w:pStyle w:val="PargrafodaLista"/>
        <w:numPr>
          <w:ilvl w:val="0"/>
          <w:numId w:val="4"/>
        </w:numPr>
        <w:spacing w:after="0" w:line="240" w:lineRule="auto"/>
      </w:pPr>
      <w:r>
        <w:t>FINACK(client):</w:t>
      </w:r>
      <w:r w:rsidR="007C292F">
        <w:t xml:space="preserve">   [FIN, ACK]</w:t>
      </w:r>
    </w:p>
    <w:p w14:paraId="0012AC4B" w14:textId="04C541E9" w:rsidR="00587DCD" w:rsidRDefault="00587DCD" w:rsidP="00587DCD">
      <w:pPr>
        <w:pStyle w:val="PargrafodaLista"/>
        <w:numPr>
          <w:ilvl w:val="0"/>
          <w:numId w:val="4"/>
        </w:numPr>
        <w:spacing w:after="0" w:line="240" w:lineRule="auto"/>
      </w:pPr>
      <w:r>
        <w:t>ACK(client):</w:t>
      </w:r>
      <w:r w:rsidR="007C292F">
        <w:t xml:space="preserve">    [ACK]</w:t>
      </w:r>
    </w:p>
    <w:p w14:paraId="676857AA" w14:textId="13CE8427" w:rsidR="00587DCD" w:rsidRDefault="00587DCD" w:rsidP="00587DCD">
      <w:pPr>
        <w:pStyle w:val="PargrafodaLista"/>
        <w:numPr>
          <w:ilvl w:val="0"/>
          <w:numId w:val="4"/>
        </w:numPr>
        <w:spacing w:after="0" w:line="240" w:lineRule="auto"/>
      </w:pPr>
      <w:r>
        <w:lastRenderedPageBreak/>
        <w:t>FINACK(server):</w:t>
      </w:r>
      <w:r w:rsidR="007C292F">
        <w:t xml:space="preserve">    [FIN, ACK]</w:t>
      </w:r>
    </w:p>
    <w:p w14:paraId="28F80B39" w14:textId="2EABA22D" w:rsidR="00587DCD" w:rsidRDefault="00587DCD" w:rsidP="00587DCD">
      <w:pPr>
        <w:pStyle w:val="PargrafodaLista"/>
        <w:numPr>
          <w:ilvl w:val="0"/>
          <w:numId w:val="4"/>
        </w:numPr>
        <w:spacing w:after="0" w:line="240" w:lineRule="auto"/>
      </w:pPr>
      <w:r>
        <w:t>ACK(server):</w:t>
      </w:r>
      <w:r w:rsidR="00530095">
        <w:t xml:space="preserve">    [ACK]</w:t>
      </w:r>
    </w:p>
    <w:p w14:paraId="04E002CF" w14:textId="77777777" w:rsidR="00CD240C" w:rsidRDefault="00CD240C" w:rsidP="00E417FB">
      <w:pPr>
        <w:spacing w:line="360" w:lineRule="auto"/>
      </w:pPr>
    </w:p>
    <w:sectPr w:rsidR="00CD240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85838" w14:textId="77777777" w:rsidR="008F32EE" w:rsidRDefault="008F32EE" w:rsidP="007C12D7">
      <w:pPr>
        <w:spacing w:after="0" w:line="240" w:lineRule="auto"/>
      </w:pPr>
      <w:r>
        <w:separator/>
      </w:r>
    </w:p>
  </w:endnote>
  <w:endnote w:type="continuationSeparator" w:id="0">
    <w:p w14:paraId="1755DB15" w14:textId="77777777" w:rsidR="008F32EE" w:rsidRDefault="008F32EE" w:rsidP="007C1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4355566"/>
      <w:docPartObj>
        <w:docPartGallery w:val="Page Numbers (Bottom of Page)"/>
        <w:docPartUnique/>
      </w:docPartObj>
    </w:sdtPr>
    <w:sdtEndPr>
      <w:rPr>
        <w:noProof/>
      </w:rPr>
    </w:sdtEndPr>
    <w:sdtContent>
      <w:p w14:paraId="5A85557B" w14:textId="77777777" w:rsidR="00C65ED4" w:rsidRDefault="00C65ED4">
        <w:pPr>
          <w:pStyle w:val="Rodap"/>
          <w:jc w:val="right"/>
        </w:pPr>
        <w:r>
          <w:fldChar w:fldCharType="begin"/>
        </w:r>
        <w:r>
          <w:instrText xml:space="preserve"> PAGE   \* MERGEFORMAT </w:instrText>
        </w:r>
        <w:r>
          <w:fldChar w:fldCharType="separate"/>
        </w:r>
        <w:r>
          <w:rPr>
            <w:noProof/>
          </w:rPr>
          <w:t>12</w:t>
        </w:r>
        <w:r>
          <w:rPr>
            <w:noProof/>
          </w:rPr>
          <w:fldChar w:fldCharType="end"/>
        </w:r>
      </w:p>
    </w:sdtContent>
  </w:sdt>
  <w:p w14:paraId="482D3AC2" w14:textId="77777777" w:rsidR="00C65ED4" w:rsidRDefault="00C65ED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6FBA7" w14:textId="77777777" w:rsidR="008F32EE" w:rsidRDefault="008F32EE" w:rsidP="007C12D7">
      <w:pPr>
        <w:spacing w:after="0" w:line="240" w:lineRule="auto"/>
      </w:pPr>
      <w:r>
        <w:separator/>
      </w:r>
    </w:p>
  </w:footnote>
  <w:footnote w:type="continuationSeparator" w:id="0">
    <w:p w14:paraId="4B8EBDB7" w14:textId="77777777" w:rsidR="008F32EE" w:rsidRDefault="008F32EE" w:rsidP="007C12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37414" w14:textId="5311D8DE" w:rsidR="00C65ED4" w:rsidRPr="003D5CAB" w:rsidRDefault="00C65ED4" w:rsidP="007C12D7">
    <w:pPr>
      <w:pStyle w:val="Ttulo2"/>
      <w:rPr>
        <w:b/>
        <w:sz w:val="24"/>
      </w:rPr>
    </w:pPr>
    <w:r>
      <w:rPr>
        <w:b/>
        <w:sz w:val="24"/>
      </w:rPr>
      <w:t>TCP/IP Headers Lab</w:t>
    </w:r>
    <w:r w:rsidRPr="003D5CAB">
      <w:rPr>
        <w:b/>
        <w:sz w:val="24"/>
      </w:rPr>
      <w:tab/>
    </w:r>
    <w:r>
      <w:rPr>
        <w:b/>
        <w:sz w:val="24"/>
      </w:rPr>
      <w:t>Name: _Gustavo Hammerschmidt_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86830"/>
    <w:multiLevelType w:val="hybridMultilevel"/>
    <w:tmpl w:val="00481E5A"/>
    <w:lvl w:ilvl="0" w:tplc="7DA82746">
      <w:start w:val="3"/>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 w15:restartNumberingAfterBreak="0">
    <w:nsid w:val="4638237B"/>
    <w:multiLevelType w:val="hybridMultilevel"/>
    <w:tmpl w:val="2FD66F48"/>
    <w:lvl w:ilvl="0" w:tplc="84FEA6F2">
      <w:start w:val="1"/>
      <w:numFmt w:val="decimal"/>
      <w:lvlText w:val="%1."/>
      <w:lvlJc w:val="left"/>
      <w:pPr>
        <w:ind w:left="360" w:hanging="360"/>
      </w:pPr>
      <w:rPr>
        <w:b w:val="0"/>
        <w:i w:val="0"/>
        <w:color w:val="000000" w:themeColor="text1"/>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4E05D98"/>
    <w:multiLevelType w:val="hybridMultilevel"/>
    <w:tmpl w:val="57BAFA28"/>
    <w:lvl w:ilvl="0" w:tplc="52AE7834">
      <w:start w:val="12"/>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5F148BD"/>
    <w:multiLevelType w:val="hybridMultilevel"/>
    <w:tmpl w:val="279006B0"/>
    <w:lvl w:ilvl="0" w:tplc="B1ACAC64">
      <w:numFmt w:val="bullet"/>
      <w:lvlText w:val="-"/>
      <w:lvlJc w:val="left"/>
      <w:pPr>
        <w:ind w:left="1080" w:hanging="360"/>
      </w:pPr>
      <w:rPr>
        <w:rFonts w:ascii="Calibri" w:eastAsiaTheme="minorHAnsi" w:hAnsi="Calibri" w:cs="Calibr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28E5"/>
    <w:rsid w:val="00012C6F"/>
    <w:rsid w:val="00020AED"/>
    <w:rsid w:val="00025B43"/>
    <w:rsid w:val="00035FAB"/>
    <w:rsid w:val="00045F4E"/>
    <w:rsid w:val="000469F1"/>
    <w:rsid w:val="00054B79"/>
    <w:rsid w:val="00085C5D"/>
    <w:rsid w:val="000E204F"/>
    <w:rsid w:val="000E5C43"/>
    <w:rsid w:val="0011574D"/>
    <w:rsid w:val="001261C7"/>
    <w:rsid w:val="00134FF1"/>
    <w:rsid w:val="00145985"/>
    <w:rsid w:val="0016325F"/>
    <w:rsid w:val="00191ECC"/>
    <w:rsid w:val="001A1B00"/>
    <w:rsid w:val="001B2AB9"/>
    <w:rsid w:val="001B499B"/>
    <w:rsid w:val="001E70C9"/>
    <w:rsid w:val="001E7265"/>
    <w:rsid w:val="001E76B9"/>
    <w:rsid w:val="00251435"/>
    <w:rsid w:val="002733F9"/>
    <w:rsid w:val="002830AC"/>
    <w:rsid w:val="00283658"/>
    <w:rsid w:val="002C1D1F"/>
    <w:rsid w:val="002F03B6"/>
    <w:rsid w:val="00310CD9"/>
    <w:rsid w:val="003207A8"/>
    <w:rsid w:val="0032511D"/>
    <w:rsid w:val="00334F9E"/>
    <w:rsid w:val="003601EB"/>
    <w:rsid w:val="00374197"/>
    <w:rsid w:val="00385791"/>
    <w:rsid w:val="00397F3E"/>
    <w:rsid w:val="003A6113"/>
    <w:rsid w:val="003B435F"/>
    <w:rsid w:val="003D087F"/>
    <w:rsid w:val="003D1D4E"/>
    <w:rsid w:val="003D5CAB"/>
    <w:rsid w:val="00403C4B"/>
    <w:rsid w:val="00404BF6"/>
    <w:rsid w:val="0042609C"/>
    <w:rsid w:val="004952F2"/>
    <w:rsid w:val="004A0459"/>
    <w:rsid w:val="004D12A4"/>
    <w:rsid w:val="00500EFF"/>
    <w:rsid w:val="00503C2F"/>
    <w:rsid w:val="00512A3E"/>
    <w:rsid w:val="00530095"/>
    <w:rsid w:val="00534A59"/>
    <w:rsid w:val="00534B90"/>
    <w:rsid w:val="00554EE3"/>
    <w:rsid w:val="00584A8E"/>
    <w:rsid w:val="00587DCD"/>
    <w:rsid w:val="0059039C"/>
    <w:rsid w:val="005A70F7"/>
    <w:rsid w:val="005A71FC"/>
    <w:rsid w:val="005F3C27"/>
    <w:rsid w:val="005F3C6E"/>
    <w:rsid w:val="00600A9D"/>
    <w:rsid w:val="00604312"/>
    <w:rsid w:val="00605233"/>
    <w:rsid w:val="00625E74"/>
    <w:rsid w:val="0064766D"/>
    <w:rsid w:val="0067276F"/>
    <w:rsid w:val="00684D22"/>
    <w:rsid w:val="00692371"/>
    <w:rsid w:val="006B4888"/>
    <w:rsid w:val="006C2406"/>
    <w:rsid w:val="006D6882"/>
    <w:rsid w:val="006E0153"/>
    <w:rsid w:val="006F4559"/>
    <w:rsid w:val="00737A50"/>
    <w:rsid w:val="00760099"/>
    <w:rsid w:val="007601D6"/>
    <w:rsid w:val="0076153B"/>
    <w:rsid w:val="00762F99"/>
    <w:rsid w:val="00797560"/>
    <w:rsid w:val="007A2A65"/>
    <w:rsid w:val="007C12D7"/>
    <w:rsid w:val="007C292F"/>
    <w:rsid w:val="007D0D3F"/>
    <w:rsid w:val="007E53AD"/>
    <w:rsid w:val="007E7C21"/>
    <w:rsid w:val="007F21AC"/>
    <w:rsid w:val="0081501D"/>
    <w:rsid w:val="0083618C"/>
    <w:rsid w:val="00880806"/>
    <w:rsid w:val="00896340"/>
    <w:rsid w:val="008A0CB5"/>
    <w:rsid w:val="008B3693"/>
    <w:rsid w:val="008C1437"/>
    <w:rsid w:val="008F1741"/>
    <w:rsid w:val="008F32EE"/>
    <w:rsid w:val="00922628"/>
    <w:rsid w:val="009714EE"/>
    <w:rsid w:val="009843F6"/>
    <w:rsid w:val="00986747"/>
    <w:rsid w:val="009A6F6A"/>
    <w:rsid w:val="009B6C13"/>
    <w:rsid w:val="009D7750"/>
    <w:rsid w:val="009E7EDD"/>
    <w:rsid w:val="009F0BE3"/>
    <w:rsid w:val="009F6A30"/>
    <w:rsid w:val="00A400ED"/>
    <w:rsid w:val="00A50374"/>
    <w:rsid w:val="00A519BC"/>
    <w:rsid w:val="00A5248E"/>
    <w:rsid w:val="00A52D88"/>
    <w:rsid w:val="00A6559F"/>
    <w:rsid w:val="00A8087E"/>
    <w:rsid w:val="00A828E5"/>
    <w:rsid w:val="00AA3669"/>
    <w:rsid w:val="00AC067F"/>
    <w:rsid w:val="00AC333A"/>
    <w:rsid w:val="00B115D6"/>
    <w:rsid w:val="00B5103D"/>
    <w:rsid w:val="00BD5006"/>
    <w:rsid w:val="00BF3EFE"/>
    <w:rsid w:val="00C021A3"/>
    <w:rsid w:val="00C107F5"/>
    <w:rsid w:val="00C11C94"/>
    <w:rsid w:val="00C26203"/>
    <w:rsid w:val="00C31666"/>
    <w:rsid w:val="00C44999"/>
    <w:rsid w:val="00C52CA9"/>
    <w:rsid w:val="00C65ED4"/>
    <w:rsid w:val="00C7124A"/>
    <w:rsid w:val="00C85012"/>
    <w:rsid w:val="00C94CE6"/>
    <w:rsid w:val="00CC5E52"/>
    <w:rsid w:val="00CD240C"/>
    <w:rsid w:val="00CD6838"/>
    <w:rsid w:val="00D0246F"/>
    <w:rsid w:val="00D27A7A"/>
    <w:rsid w:val="00D313EB"/>
    <w:rsid w:val="00D50D82"/>
    <w:rsid w:val="00D543BA"/>
    <w:rsid w:val="00D75816"/>
    <w:rsid w:val="00DA3EF4"/>
    <w:rsid w:val="00DC541D"/>
    <w:rsid w:val="00DF2104"/>
    <w:rsid w:val="00DF2CF6"/>
    <w:rsid w:val="00DF58B9"/>
    <w:rsid w:val="00DF6C1C"/>
    <w:rsid w:val="00E04549"/>
    <w:rsid w:val="00E417FB"/>
    <w:rsid w:val="00F030AE"/>
    <w:rsid w:val="00F25ADA"/>
    <w:rsid w:val="00F5096C"/>
    <w:rsid w:val="00F55638"/>
    <w:rsid w:val="00F91771"/>
    <w:rsid w:val="00FF75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299DF7"/>
  <w15:docId w15:val="{EE83401A-765C-AC46-BBCC-4AFC45DE5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7C12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25E74"/>
    <w:pPr>
      <w:ind w:left="720"/>
      <w:contextualSpacing/>
    </w:pPr>
  </w:style>
  <w:style w:type="paragraph" w:styleId="CitaoIntensa">
    <w:name w:val="Intense Quote"/>
    <w:basedOn w:val="Normal"/>
    <w:next w:val="Normal"/>
    <w:link w:val="CitaoIntensaChar"/>
    <w:uiPriority w:val="30"/>
    <w:qFormat/>
    <w:rsid w:val="0081501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har">
    <w:name w:val="Citação Intensa Char"/>
    <w:basedOn w:val="Fontepargpadro"/>
    <w:link w:val="CitaoIntensa"/>
    <w:uiPriority w:val="30"/>
    <w:rsid w:val="0081501D"/>
    <w:rPr>
      <w:i/>
      <w:iCs/>
      <w:color w:val="5B9BD5" w:themeColor="accent1"/>
    </w:rPr>
  </w:style>
  <w:style w:type="paragraph" w:styleId="Cabealho">
    <w:name w:val="header"/>
    <w:basedOn w:val="Normal"/>
    <w:link w:val="CabealhoChar"/>
    <w:uiPriority w:val="99"/>
    <w:unhideWhenUsed/>
    <w:rsid w:val="007C12D7"/>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7C12D7"/>
  </w:style>
  <w:style w:type="paragraph" w:styleId="Rodap">
    <w:name w:val="footer"/>
    <w:basedOn w:val="Normal"/>
    <w:link w:val="RodapChar"/>
    <w:uiPriority w:val="99"/>
    <w:unhideWhenUsed/>
    <w:rsid w:val="007C12D7"/>
    <w:pPr>
      <w:tabs>
        <w:tab w:val="center" w:pos="4680"/>
        <w:tab w:val="right" w:pos="9360"/>
      </w:tabs>
      <w:spacing w:after="0" w:line="240" w:lineRule="auto"/>
    </w:pPr>
  </w:style>
  <w:style w:type="character" w:customStyle="1" w:styleId="RodapChar">
    <w:name w:val="Rodapé Char"/>
    <w:basedOn w:val="Fontepargpadro"/>
    <w:link w:val="Rodap"/>
    <w:uiPriority w:val="99"/>
    <w:rsid w:val="007C12D7"/>
  </w:style>
  <w:style w:type="character" w:customStyle="1" w:styleId="Ttulo2Char">
    <w:name w:val="Título 2 Char"/>
    <w:basedOn w:val="Fontepargpadro"/>
    <w:link w:val="Ttulo2"/>
    <w:uiPriority w:val="9"/>
    <w:rsid w:val="007C12D7"/>
    <w:rPr>
      <w:rFonts w:asciiTheme="majorHAnsi" w:eastAsiaTheme="majorEastAsia" w:hAnsiTheme="majorHAnsi" w:cstheme="majorBidi"/>
      <w:color w:val="2E74B5" w:themeColor="accent1" w:themeShade="BF"/>
      <w:sz w:val="26"/>
      <w:szCs w:val="26"/>
    </w:rPr>
  </w:style>
  <w:style w:type="character" w:styleId="Hyperlink">
    <w:name w:val="Hyperlink"/>
    <w:basedOn w:val="Fontepargpadro"/>
    <w:uiPriority w:val="99"/>
    <w:unhideWhenUsed/>
    <w:rsid w:val="00CC5E52"/>
    <w:rPr>
      <w:color w:val="0563C1" w:themeColor="hyperlink"/>
      <w:u w:val="single"/>
    </w:rPr>
  </w:style>
  <w:style w:type="paragraph" w:styleId="Legenda">
    <w:name w:val="caption"/>
    <w:basedOn w:val="Normal"/>
    <w:next w:val="Normal"/>
    <w:uiPriority w:val="35"/>
    <w:unhideWhenUsed/>
    <w:qFormat/>
    <w:rsid w:val="00A6559F"/>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310CD9"/>
    <w:rPr>
      <w:color w:val="605E5C"/>
      <w:shd w:val="clear" w:color="auto" w:fill="E1DFDD"/>
    </w:rPr>
  </w:style>
  <w:style w:type="paragraph" w:styleId="Textodebalo">
    <w:name w:val="Balloon Text"/>
    <w:basedOn w:val="Normal"/>
    <w:link w:val="TextodebaloChar"/>
    <w:uiPriority w:val="99"/>
    <w:semiHidden/>
    <w:unhideWhenUsed/>
    <w:rsid w:val="003D1D4E"/>
    <w:pPr>
      <w:spacing w:after="0" w:line="240" w:lineRule="auto"/>
    </w:pPr>
    <w:rPr>
      <w:rFonts w:ascii="Times New Roman" w:hAnsi="Times New Roman" w:cs="Times New Roman"/>
      <w:sz w:val="18"/>
      <w:szCs w:val="18"/>
    </w:rPr>
  </w:style>
  <w:style w:type="character" w:customStyle="1" w:styleId="TextodebaloChar">
    <w:name w:val="Texto de balão Char"/>
    <w:basedOn w:val="Fontepargpadro"/>
    <w:link w:val="Textodebalo"/>
    <w:uiPriority w:val="99"/>
    <w:semiHidden/>
    <w:rsid w:val="003D1D4E"/>
    <w:rPr>
      <w:rFonts w:ascii="Times New Roman" w:hAnsi="Times New Roman" w:cs="Times New Roman"/>
      <w:sz w:val="18"/>
      <w:szCs w:val="18"/>
    </w:rPr>
  </w:style>
  <w:style w:type="character" w:styleId="HiperlinkVisitado">
    <w:name w:val="FollowedHyperlink"/>
    <w:basedOn w:val="Fontepargpadro"/>
    <w:uiPriority w:val="99"/>
    <w:semiHidden/>
    <w:unhideWhenUsed/>
    <w:rsid w:val="003D1D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2916">
      <w:bodyDiv w:val="1"/>
      <w:marLeft w:val="0"/>
      <w:marRight w:val="0"/>
      <w:marTop w:val="0"/>
      <w:marBottom w:val="0"/>
      <w:divBdr>
        <w:top w:val="none" w:sz="0" w:space="0" w:color="auto"/>
        <w:left w:val="none" w:sz="0" w:space="0" w:color="auto"/>
        <w:bottom w:val="none" w:sz="0" w:space="0" w:color="auto"/>
        <w:right w:val="none" w:sz="0" w:space="0" w:color="auto"/>
      </w:divBdr>
    </w:div>
    <w:div w:id="73821147">
      <w:bodyDiv w:val="1"/>
      <w:marLeft w:val="0"/>
      <w:marRight w:val="0"/>
      <w:marTop w:val="0"/>
      <w:marBottom w:val="0"/>
      <w:divBdr>
        <w:top w:val="none" w:sz="0" w:space="0" w:color="auto"/>
        <w:left w:val="none" w:sz="0" w:space="0" w:color="auto"/>
        <w:bottom w:val="none" w:sz="0" w:space="0" w:color="auto"/>
        <w:right w:val="none" w:sz="0" w:space="0" w:color="auto"/>
      </w:divBdr>
    </w:div>
    <w:div w:id="327681443">
      <w:bodyDiv w:val="1"/>
      <w:marLeft w:val="0"/>
      <w:marRight w:val="0"/>
      <w:marTop w:val="0"/>
      <w:marBottom w:val="0"/>
      <w:divBdr>
        <w:top w:val="none" w:sz="0" w:space="0" w:color="auto"/>
        <w:left w:val="none" w:sz="0" w:space="0" w:color="auto"/>
        <w:bottom w:val="none" w:sz="0" w:space="0" w:color="auto"/>
        <w:right w:val="none" w:sz="0" w:space="0" w:color="auto"/>
      </w:divBdr>
    </w:div>
    <w:div w:id="400374887">
      <w:bodyDiv w:val="1"/>
      <w:marLeft w:val="0"/>
      <w:marRight w:val="0"/>
      <w:marTop w:val="0"/>
      <w:marBottom w:val="0"/>
      <w:divBdr>
        <w:top w:val="none" w:sz="0" w:space="0" w:color="auto"/>
        <w:left w:val="none" w:sz="0" w:space="0" w:color="auto"/>
        <w:bottom w:val="none" w:sz="0" w:space="0" w:color="auto"/>
        <w:right w:val="none" w:sz="0" w:space="0" w:color="auto"/>
      </w:divBdr>
    </w:div>
    <w:div w:id="488402165">
      <w:bodyDiv w:val="1"/>
      <w:marLeft w:val="0"/>
      <w:marRight w:val="0"/>
      <w:marTop w:val="0"/>
      <w:marBottom w:val="0"/>
      <w:divBdr>
        <w:top w:val="none" w:sz="0" w:space="0" w:color="auto"/>
        <w:left w:val="none" w:sz="0" w:space="0" w:color="auto"/>
        <w:bottom w:val="none" w:sz="0" w:space="0" w:color="auto"/>
        <w:right w:val="none" w:sz="0" w:space="0" w:color="auto"/>
      </w:divBdr>
    </w:div>
    <w:div w:id="513540206">
      <w:bodyDiv w:val="1"/>
      <w:marLeft w:val="0"/>
      <w:marRight w:val="0"/>
      <w:marTop w:val="0"/>
      <w:marBottom w:val="0"/>
      <w:divBdr>
        <w:top w:val="none" w:sz="0" w:space="0" w:color="auto"/>
        <w:left w:val="none" w:sz="0" w:space="0" w:color="auto"/>
        <w:bottom w:val="none" w:sz="0" w:space="0" w:color="auto"/>
        <w:right w:val="none" w:sz="0" w:space="0" w:color="auto"/>
      </w:divBdr>
    </w:div>
    <w:div w:id="594637172">
      <w:bodyDiv w:val="1"/>
      <w:marLeft w:val="0"/>
      <w:marRight w:val="0"/>
      <w:marTop w:val="0"/>
      <w:marBottom w:val="0"/>
      <w:divBdr>
        <w:top w:val="none" w:sz="0" w:space="0" w:color="auto"/>
        <w:left w:val="none" w:sz="0" w:space="0" w:color="auto"/>
        <w:bottom w:val="none" w:sz="0" w:space="0" w:color="auto"/>
        <w:right w:val="none" w:sz="0" w:space="0" w:color="auto"/>
      </w:divBdr>
    </w:div>
    <w:div w:id="796529316">
      <w:bodyDiv w:val="1"/>
      <w:marLeft w:val="0"/>
      <w:marRight w:val="0"/>
      <w:marTop w:val="0"/>
      <w:marBottom w:val="0"/>
      <w:divBdr>
        <w:top w:val="none" w:sz="0" w:space="0" w:color="auto"/>
        <w:left w:val="none" w:sz="0" w:space="0" w:color="auto"/>
        <w:bottom w:val="none" w:sz="0" w:space="0" w:color="auto"/>
        <w:right w:val="none" w:sz="0" w:space="0" w:color="auto"/>
      </w:divBdr>
    </w:div>
    <w:div w:id="1052072988">
      <w:bodyDiv w:val="1"/>
      <w:marLeft w:val="0"/>
      <w:marRight w:val="0"/>
      <w:marTop w:val="0"/>
      <w:marBottom w:val="0"/>
      <w:divBdr>
        <w:top w:val="none" w:sz="0" w:space="0" w:color="auto"/>
        <w:left w:val="none" w:sz="0" w:space="0" w:color="auto"/>
        <w:bottom w:val="none" w:sz="0" w:space="0" w:color="auto"/>
        <w:right w:val="none" w:sz="0" w:space="0" w:color="auto"/>
      </w:divBdr>
    </w:div>
    <w:div w:id="1526405133">
      <w:bodyDiv w:val="1"/>
      <w:marLeft w:val="0"/>
      <w:marRight w:val="0"/>
      <w:marTop w:val="0"/>
      <w:marBottom w:val="0"/>
      <w:divBdr>
        <w:top w:val="none" w:sz="0" w:space="0" w:color="auto"/>
        <w:left w:val="none" w:sz="0" w:space="0" w:color="auto"/>
        <w:bottom w:val="none" w:sz="0" w:space="0" w:color="auto"/>
        <w:right w:val="none" w:sz="0" w:space="0" w:color="auto"/>
      </w:divBdr>
    </w:div>
    <w:div w:id="174472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utty.or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hatsmyip.org/string-encoder-decod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1279</TotalTime>
  <Pages>12</Pages>
  <Words>2623</Words>
  <Characters>14166</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Gustavo</cp:lastModifiedBy>
  <cp:revision>72</cp:revision>
  <dcterms:created xsi:type="dcterms:W3CDTF">2015-02-23T04:52:00Z</dcterms:created>
  <dcterms:modified xsi:type="dcterms:W3CDTF">2020-03-31T06:18:00Z</dcterms:modified>
</cp:coreProperties>
</file>