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E9006" w14:textId="77777777" w:rsidR="00584627" w:rsidRPr="00BC15A4" w:rsidRDefault="007978B0">
      <w:pPr>
        <w:spacing w:line="259" w:lineRule="auto"/>
        <w:ind w:left="0" w:right="0" w:firstLine="0"/>
        <w:rPr>
          <w:lang w:val="en-US"/>
        </w:rPr>
      </w:pPr>
      <w:r w:rsidRPr="00BC15A4">
        <w:rPr>
          <w:rFonts w:ascii="Calibri" w:eastAsia="Calibri" w:hAnsi="Calibri" w:cs="Calibri"/>
          <w:b/>
          <w:sz w:val="32"/>
          <w:lang w:val="en-US"/>
        </w:rPr>
        <w:t xml:space="preserve">CS 436 - Final Exam Study guide  </w:t>
      </w:r>
    </w:p>
    <w:p w14:paraId="462813C4" w14:textId="77777777" w:rsidR="00584627" w:rsidRPr="00BC15A4" w:rsidRDefault="007978B0">
      <w:pPr>
        <w:spacing w:line="259" w:lineRule="auto"/>
        <w:ind w:left="0" w:right="0" w:firstLine="0"/>
        <w:rPr>
          <w:lang w:val="en-US"/>
        </w:rPr>
      </w:pPr>
      <w:r w:rsidRPr="00BC15A4">
        <w:rPr>
          <w:rFonts w:ascii="Calibri" w:eastAsia="Calibri" w:hAnsi="Calibri" w:cs="Calibri"/>
          <w:lang w:val="en-US"/>
        </w:rPr>
        <w:t xml:space="preserve"> </w:t>
      </w:r>
    </w:p>
    <w:p w14:paraId="0A8B1B07" w14:textId="77777777" w:rsidR="00584627" w:rsidRPr="00BC15A4" w:rsidRDefault="007978B0">
      <w:pPr>
        <w:spacing w:line="259" w:lineRule="auto"/>
        <w:ind w:left="-5" w:right="0" w:hanging="10"/>
        <w:rPr>
          <w:lang w:val="en-US"/>
        </w:rPr>
      </w:pPr>
      <w:r w:rsidRPr="00BC15A4">
        <w:rPr>
          <w:rFonts w:ascii="Calibri" w:eastAsia="Calibri" w:hAnsi="Calibri" w:cs="Calibri"/>
          <w:lang w:val="en-US"/>
        </w:rPr>
        <w:t xml:space="preserve">Your final exam contains the following topics:  </w:t>
      </w:r>
    </w:p>
    <w:p w14:paraId="15988056" w14:textId="77777777" w:rsidR="00584627" w:rsidRPr="00BC15A4" w:rsidRDefault="007978B0">
      <w:pPr>
        <w:spacing w:line="259" w:lineRule="auto"/>
        <w:ind w:left="0" w:right="0" w:firstLine="0"/>
        <w:rPr>
          <w:lang w:val="en-US"/>
        </w:rPr>
      </w:pPr>
      <w:r w:rsidRPr="00BC15A4">
        <w:rPr>
          <w:rFonts w:ascii="Calibri" w:eastAsia="Calibri" w:hAnsi="Calibri" w:cs="Calibri"/>
          <w:lang w:val="en-US"/>
        </w:rPr>
        <w:t xml:space="preserve"> </w:t>
      </w:r>
    </w:p>
    <w:p w14:paraId="16801DD7" w14:textId="77777777" w:rsidR="00584627" w:rsidRDefault="007978B0">
      <w:pPr>
        <w:numPr>
          <w:ilvl w:val="0"/>
          <w:numId w:val="1"/>
        </w:numPr>
        <w:spacing w:line="259" w:lineRule="auto"/>
        <w:ind w:right="0" w:hanging="254"/>
      </w:pPr>
      <w:r>
        <w:rPr>
          <w:rFonts w:ascii="Calibri" w:eastAsia="Calibri" w:hAnsi="Calibri" w:cs="Calibri"/>
        </w:rPr>
        <w:t>HW assignment3 (</w:t>
      </w:r>
      <w:proofErr w:type="spellStart"/>
      <w:r>
        <w:rPr>
          <w:rFonts w:ascii="Calibri" w:eastAsia="Calibri" w:hAnsi="Calibri" w:cs="Calibri"/>
        </w:rPr>
        <w:t>Subnetting</w:t>
      </w:r>
      <w:proofErr w:type="spellEnd"/>
      <w:r>
        <w:rPr>
          <w:rFonts w:ascii="Calibri" w:eastAsia="Calibri" w:hAnsi="Calibri" w:cs="Calibri"/>
        </w:rPr>
        <w:t xml:space="preserve">): </w:t>
      </w:r>
      <w:proofErr w:type="spellStart"/>
      <w:r>
        <w:rPr>
          <w:rFonts w:ascii="Calibri" w:eastAsia="Calibri" w:hAnsi="Calibri" w:cs="Calibri"/>
        </w:rPr>
        <w:t>Lecture</w:t>
      </w:r>
      <w:proofErr w:type="spellEnd"/>
      <w:r>
        <w:rPr>
          <w:rFonts w:ascii="Calibri" w:eastAsia="Calibri" w:hAnsi="Calibri" w:cs="Calibri"/>
        </w:rPr>
        <w:t xml:space="preserve"> 9  </w:t>
      </w:r>
    </w:p>
    <w:p w14:paraId="4C05763B" w14:textId="77777777" w:rsidR="00584627" w:rsidRDefault="007978B0">
      <w:pPr>
        <w:numPr>
          <w:ilvl w:val="0"/>
          <w:numId w:val="1"/>
        </w:numPr>
        <w:spacing w:line="259" w:lineRule="auto"/>
        <w:ind w:right="0" w:hanging="254"/>
      </w:pPr>
      <w:r>
        <w:rPr>
          <w:rFonts w:ascii="Calibri" w:eastAsia="Calibri" w:hAnsi="Calibri" w:cs="Calibri"/>
        </w:rPr>
        <w:t xml:space="preserve">HW assignment4:  </w:t>
      </w:r>
    </w:p>
    <w:p w14:paraId="089586F6" w14:textId="77777777" w:rsidR="00584627" w:rsidRDefault="007978B0">
      <w:pPr>
        <w:numPr>
          <w:ilvl w:val="1"/>
          <w:numId w:val="2"/>
        </w:numPr>
        <w:spacing w:line="259" w:lineRule="auto"/>
        <w:ind w:right="0" w:hanging="419"/>
      </w:pPr>
      <w:r>
        <w:rPr>
          <w:rFonts w:ascii="Calibri" w:eastAsia="Calibri" w:hAnsi="Calibri" w:cs="Calibri"/>
        </w:rPr>
        <w:t xml:space="preserve">IP </w:t>
      </w:r>
      <w:proofErr w:type="spellStart"/>
      <w:r>
        <w:rPr>
          <w:rFonts w:ascii="Calibri" w:eastAsia="Calibri" w:hAnsi="Calibri" w:cs="Calibri"/>
        </w:rPr>
        <w:t>fragmentation</w:t>
      </w:r>
      <w:proofErr w:type="spellEnd"/>
      <w:r>
        <w:rPr>
          <w:rFonts w:ascii="Calibri" w:eastAsia="Calibri" w:hAnsi="Calibri" w:cs="Calibri"/>
        </w:rPr>
        <w:t xml:space="preserve">, </w:t>
      </w:r>
      <w:proofErr w:type="spellStart"/>
      <w:r>
        <w:rPr>
          <w:rFonts w:ascii="Calibri" w:eastAsia="Calibri" w:hAnsi="Calibri" w:cs="Calibri"/>
        </w:rPr>
        <w:t>checksum</w:t>
      </w:r>
      <w:proofErr w:type="spellEnd"/>
      <w:r>
        <w:rPr>
          <w:rFonts w:ascii="Calibri" w:eastAsia="Calibri" w:hAnsi="Calibri" w:cs="Calibri"/>
        </w:rPr>
        <w:t xml:space="preserve">: </w:t>
      </w:r>
      <w:proofErr w:type="spellStart"/>
      <w:r>
        <w:rPr>
          <w:rFonts w:ascii="Calibri" w:eastAsia="Calibri" w:hAnsi="Calibri" w:cs="Calibri"/>
        </w:rPr>
        <w:t>Lecture</w:t>
      </w:r>
      <w:proofErr w:type="spellEnd"/>
      <w:r>
        <w:rPr>
          <w:rFonts w:ascii="Calibri" w:eastAsia="Calibri" w:hAnsi="Calibri" w:cs="Calibri"/>
        </w:rPr>
        <w:t xml:space="preserve"> 13  </w:t>
      </w:r>
    </w:p>
    <w:p w14:paraId="6B673074" w14:textId="77777777" w:rsidR="00584627" w:rsidRDefault="007978B0">
      <w:pPr>
        <w:numPr>
          <w:ilvl w:val="1"/>
          <w:numId w:val="2"/>
        </w:numPr>
        <w:spacing w:line="259" w:lineRule="auto"/>
        <w:ind w:right="0" w:hanging="419"/>
      </w:pPr>
      <w:r>
        <w:rPr>
          <w:rFonts w:ascii="Calibri" w:eastAsia="Calibri" w:hAnsi="Calibri" w:cs="Calibri"/>
        </w:rPr>
        <w:t xml:space="preserve">NAT: </w:t>
      </w:r>
      <w:proofErr w:type="spellStart"/>
      <w:r>
        <w:rPr>
          <w:rFonts w:ascii="Calibri" w:eastAsia="Calibri" w:hAnsi="Calibri" w:cs="Calibri"/>
        </w:rPr>
        <w:t>Lecture</w:t>
      </w:r>
      <w:proofErr w:type="spellEnd"/>
      <w:r>
        <w:rPr>
          <w:rFonts w:ascii="Calibri" w:eastAsia="Calibri" w:hAnsi="Calibri" w:cs="Calibri"/>
        </w:rPr>
        <w:t xml:space="preserve"> 15  </w:t>
      </w:r>
    </w:p>
    <w:p w14:paraId="70BACEF8" w14:textId="77777777" w:rsidR="00584627" w:rsidRPr="001C75C9" w:rsidRDefault="007978B0">
      <w:pPr>
        <w:numPr>
          <w:ilvl w:val="1"/>
          <w:numId w:val="2"/>
        </w:numPr>
        <w:spacing w:line="259" w:lineRule="auto"/>
        <w:ind w:right="0" w:hanging="419"/>
        <w:rPr>
          <w:lang w:val="en-US"/>
        </w:rPr>
      </w:pPr>
      <w:r w:rsidRPr="001C75C9">
        <w:rPr>
          <w:rFonts w:ascii="Calibri" w:eastAsia="Calibri" w:hAnsi="Calibri" w:cs="Calibri"/>
          <w:lang w:val="en-US"/>
        </w:rPr>
        <w:t xml:space="preserve">IP and MAC addresses in public and private networks: Lectures 15 and 16  </w:t>
      </w:r>
    </w:p>
    <w:p w14:paraId="49A2F19C" w14:textId="77777777" w:rsidR="00584627" w:rsidRDefault="007978B0">
      <w:pPr>
        <w:numPr>
          <w:ilvl w:val="1"/>
          <w:numId w:val="2"/>
        </w:numPr>
        <w:spacing w:line="259" w:lineRule="auto"/>
        <w:ind w:right="0" w:hanging="419"/>
      </w:pPr>
      <w:r>
        <w:rPr>
          <w:rFonts w:ascii="Calibri" w:eastAsia="Calibri" w:hAnsi="Calibri" w:cs="Calibri"/>
        </w:rPr>
        <w:t xml:space="preserve">Switch </w:t>
      </w:r>
      <w:proofErr w:type="spellStart"/>
      <w:r>
        <w:rPr>
          <w:rFonts w:ascii="Calibri" w:eastAsia="Calibri" w:hAnsi="Calibri" w:cs="Calibri"/>
        </w:rPr>
        <w:t>tables</w:t>
      </w:r>
      <w:proofErr w:type="spellEnd"/>
      <w:r>
        <w:rPr>
          <w:rFonts w:ascii="Calibri" w:eastAsia="Calibri" w:hAnsi="Calibri" w:cs="Calibri"/>
        </w:rPr>
        <w:t xml:space="preserve">: </w:t>
      </w:r>
      <w:proofErr w:type="spellStart"/>
      <w:r>
        <w:rPr>
          <w:rFonts w:ascii="Calibri" w:eastAsia="Calibri" w:hAnsi="Calibri" w:cs="Calibri"/>
        </w:rPr>
        <w:t>Lecture</w:t>
      </w:r>
      <w:proofErr w:type="spellEnd"/>
      <w:r>
        <w:rPr>
          <w:rFonts w:ascii="Calibri" w:eastAsia="Calibri" w:hAnsi="Calibri" w:cs="Calibri"/>
        </w:rPr>
        <w:t xml:space="preserve"> 16  </w:t>
      </w:r>
    </w:p>
    <w:p w14:paraId="0B1BCEB5" w14:textId="77777777" w:rsidR="00584627" w:rsidRDefault="007978B0">
      <w:pPr>
        <w:spacing w:line="259" w:lineRule="auto"/>
        <w:ind w:left="0" w:right="0" w:firstLine="0"/>
      </w:pPr>
      <w:r>
        <w:rPr>
          <w:rFonts w:ascii="Calibri" w:eastAsia="Calibri" w:hAnsi="Calibri" w:cs="Calibri"/>
        </w:rPr>
        <w:t xml:space="preserve"> </w:t>
      </w:r>
    </w:p>
    <w:p w14:paraId="44D5B1D9" w14:textId="77777777" w:rsidR="00584627" w:rsidRPr="001C75C9" w:rsidRDefault="007978B0">
      <w:pPr>
        <w:numPr>
          <w:ilvl w:val="0"/>
          <w:numId w:val="1"/>
        </w:numPr>
        <w:spacing w:line="259" w:lineRule="auto"/>
        <w:ind w:right="0" w:hanging="254"/>
        <w:rPr>
          <w:lang w:val="en-US"/>
        </w:rPr>
      </w:pPr>
      <w:r w:rsidRPr="001C75C9">
        <w:rPr>
          <w:rFonts w:ascii="Calibri" w:eastAsia="Calibri" w:hAnsi="Calibri" w:cs="Calibri"/>
          <w:lang w:val="en-US"/>
        </w:rPr>
        <w:t xml:space="preserve">Textbook topics covered in the lectures 9-20. Some sample questions are as follows. </w:t>
      </w:r>
    </w:p>
    <w:p w14:paraId="55149F3B" w14:textId="77777777" w:rsidR="00584627" w:rsidRPr="001C75C9" w:rsidRDefault="007978B0">
      <w:pPr>
        <w:spacing w:line="259" w:lineRule="auto"/>
        <w:ind w:left="0" w:right="0" w:firstLine="0"/>
        <w:rPr>
          <w:lang w:val="en-US"/>
        </w:rPr>
      </w:pPr>
      <w:r w:rsidRPr="001C75C9">
        <w:rPr>
          <w:rFonts w:ascii="Calibri" w:eastAsia="Calibri" w:hAnsi="Calibri" w:cs="Calibri"/>
          <w:lang w:val="en-US"/>
        </w:rPr>
        <w:t xml:space="preserve"> </w:t>
      </w:r>
    </w:p>
    <w:p w14:paraId="132D8CA1" w14:textId="77777777" w:rsidR="00584627" w:rsidRPr="00B01C90" w:rsidRDefault="007978B0">
      <w:pPr>
        <w:numPr>
          <w:ilvl w:val="0"/>
          <w:numId w:val="3"/>
        </w:numPr>
        <w:ind w:right="1381" w:hanging="360"/>
        <w:rPr>
          <w:highlight w:val="yellow"/>
          <w:lang w:val="en-US"/>
        </w:rPr>
      </w:pPr>
      <w:r w:rsidRPr="00B01C90">
        <w:rPr>
          <w:highlight w:val="yellow"/>
          <w:lang w:val="en-US"/>
        </w:rPr>
        <w:t>Suppose you are at CSUSM campus and within your Web browser click</w:t>
      </w:r>
      <w:r w:rsidRPr="00B01C90">
        <w:rPr>
          <w:highlight w:val="yellow"/>
          <w:lang w:val="en-US"/>
        </w:rPr>
        <w:t xml:space="preserve"> on a link to obtain a Web page at cs.palomar.edu (destination). The IP address of the associated URL is not cached in your local host, so a DNS lookup is necessary to obtain the IP address. The DNS server name at CSUSM is </w:t>
      </w:r>
      <w:r w:rsidRPr="00B01C90">
        <w:rPr>
          <w:b/>
          <w:highlight w:val="yellow"/>
          <w:lang w:val="en-US"/>
        </w:rPr>
        <w:t>atlas.csusm.edu</w:t>
      </w:r>
      <w:r w:rsidRPr="00B01C90">
        <w:rPr>
          <w:highlight w:val="yellow"/>
          <w:lang w:val="en-US"/>
        </w:rPr>
        <w:t>. The DNS server’s</w:t>
      </w:r>
      <w:r w:rsidRPr="00B01C90">
        <w:rPr>
          <w:highlight w:val="yellow"/>
          <w:lang w:val="en-US"/>
        </w:rPr>
        <w:t xml:space="preserve"> name at Palomar College is </w:t>
      </w:r>
      <w:r w:rsidRPr="00B01C90">
        <w:rPr>
          <w:b/>
          <w:highlight w:val="yellow"/>
          <w:lang w:val="en-US"/>
        </w:rPr>
        <w:t>ns1.palomar.edu</w:t>
      </w:r>
      <w:r w:rsidRPr="00B01C90">
        <w:rPr>
          <w:highlight w:val="yellow"/>
          <w:lang w:val="en-US"/>
        </w:rPr>
        <w:t xml:space="preserve">. Draw a picture that displays the steps taken by your browser and all other systems involved in </w:t>
      </w:r>
      <w:r w:rsidRPr="00B01C90">
        <w:rPr>
          <w:b/>
          <w:highlight w:val="yellow"/>
          <w:lang w:val="en-US"/>
        </w:rPr>
        <w:t>DNS protocol</w:t>
      </w:r>
      <w:r w:rsidRPr="00B01C90">
        <w:rPr>
          <w:highlight w:val="yellow"/>
          <w:lang w:val="en-US"/>
        </w:rPr>
        <w:t xml:space="preserve"> starting from the moment your browser requests the destination’s IP address until it receives the IP ad</w:t>
      </w:r>
      <w:r w:rsidRPr="00B01C90">
        <w:rPr>
          <w:highlight w:val="yellow"/>
          <w:lang w:val="en-US"/>
        </w:rPr>
        <w:t>dress. Start from your system; display and name the referenced DNS servers on the picture; number each step on the picture; briefly explain each step. Lecture 14, slide 15. Also notice that if your browser has already cached the required IP, it resolves th</w:t>
      </w:r>
      <w:r w:rsidRPr="00B01C90">
        <w:rPr>
          <w:highlight w:val="yellow"/>
          <w:lang w:val="en-US"/>
        </w:rPr>
        <w:t>e IP using its own cache; Otherwise, If your local DNS server has already cached the required IP, it resolves the IP using its own cache; Otherwise, If your local DNS server has already cached the IP of authoritative DNS server, it directly asks the author</w:t>
      </w:r>
      <w:r w:rsidRPr="00B01C90">
        <w:rPr>
          <w:highlight w:val="yellow"/>
          <w:lang w:val="en-US"/>
        </w:rPr>
        <w:t xml:space="preserve">itative DNS server without referring to other levels of DNS servers, such as root or TLD servers. </w:t>
      </w:r>
    </w:p>
    <w:p w14:paraId="5578A912" w14:textId="77777777" w:rsidR="00584627" w:rsidRPr="00B01C90" w:rsidRDefault="007978B0">
      <w:pPr>
        <w:spacing w:after="10" w:line="259" w:lineRule="auto"/>
        <w:ind w:left="0" w:right="0" w:firstLine="0"/>
        <w:rPr>
          <w:highlight w:val="yellow"/>
          <w:lang w:val="en-US"/>
        </w:rPr>
      </w:pPr>
      <w:r w:rsidRPr="00B01C90">
        <w:rPr>
          <w:highlight w:val="yellow"/>
          <w:lang w:val="en-US"/>
        </w:rPr>
        <w:t xml:space="preserve"> </w:t>
      </w:r>
    </w:p>
    <w:p w14:paraId="10FAF44E" w14:textId="77777777" w:rsidR="00584627" w:rsidRPr="00B01C90" w:rsidRDefault="007978B0">
      <w:pPr>
        <w:numPr>
          <w:ilvl w:val="0"/>
          <w:numId w:val="3"/>
        </w:numPr>
        <w:ind w:right="1381" w:hanging="360"/>
        <w:rPr>
          <w:highlight w:val="yellow"/>
        </w:rPr>
      </w:pPr>
      <w:r w:rsidRPr="00B01C90">
        <w:rPr>
          <w:highlight w:val="yellow"/>
          <w:lang w:val="en-US"/>
        </w:rPr>
        <w:t>Assume in your browser, you click on a link that opens a webpage containing 3 other small objects stored on the same server. Draw a picture that demonstrat</w:t>
      </w:r>
      <w:r w:rsidRPr="00B01C90">
        <w:rPr>
          <w:highlight w:val="yellow"/>
          <w:lang w:val="en-US"/>
        </w:rPr>
        <w:t>e the messages exchanged between client and server to get the base HTML file and the 3 objects assuming the browser uses non-persistent HTTP that allows 3 parallel connections. Draw a similar picture for persistent HTTP where the requests for objects are s</w:t>
      </w:r>
      <w:r w:rsidRPr="00B01C90">
        <w:rPr>
          <w:highlight w:val="yellow"/>
          <w:lang w:val="en-US"/>
        </w:rPr>
        <w:t>ent back-to-back in a pipeline. Start from TCP connection establishment, show the steps of HTTP protocol and finally closing the TCP connection. How many RTTs are required to get the HTML file and included objects in each scenario? Note that this time star</w:t>
      </w:r>
      <w:r w:rsidRPr="00B01C90">
        <w:rPr>
          <w:highlight w:val="yellow"/>
          <w:lang w:val="en-US"/>
        </w:rPr>
        <w:t xml:space="preserve">ts from the moment your system starts establishing a connection with the server until you receive all the objects. The time required for the final ACKs and close the connection are not part of that. </w:t>
      </w:r>
      <w:r w:rsidRPr="00B01C90">
        <w:rPr>
          <w:highlight w:val="yellow"/>
        </w:rPr>
        <w:t xml:space="preserve">Lecture10, slides 12, 13 </w:t>
      </w:r>
    </w:p>
    <w:p w14:paraId="067B02DF" w14:textId="77777777" w:rsidR="00584627" w:rsidRPr="00B01C90" w:rsidRDefault="007978B0">
      <w:pPr>
        <w:spacing w:after="10" w:line="259" w:lineRule="auto"/>
        <w:ind w:left="720" w:right="0" w:firstLine="0"/>
        <w:rPr>
          <w:highlight w:val="yellow"/>
        </w:rPr>
      </w:pPr>
      <w:r w:rsidRPr="00B01C90">
        <w:rPr>
          <w:highlight w:val="yellow"/>
        </w:rPr>
        <w:t xml:space="preserve"> </w:t>
      </w:r>
    </w:p>
    <w:p w14:paraId="3829D0C5" w14:textId="22E4D4F3" w:rsidR="00584627" w:rsidRDefault="007978B0">
      <w:pPr>
        <w:numPr>
          <w:ilvl w:val="0"/>
          <w:numId w:val="3"/>
        </w:numPr>
        <w:ind w:right="1381" w:hanging="360"/>
      </w:pPr>
      <w:r w:rsidRPr="00296EFB">
        <w:rPr>
          <w:lang w:val="en-US"/>
        </w:rPr>
        <w:t xml:space="preserve">What are the benefits of using DHCP? Name 4 benefits and briefly explain each. </w:t>
      </w:r>
      <w:proofErr w:type="spellStart"/>
      <w:r w:rsidRPr="00296EFB">
        <w:t>Lecture</w:t>
      </w:r>
      <w:proofErr w:type="spellEnd"/>
      <w:r w:rsidRPr="00296EFB">
        <w:t xml:space="preserve"> 11, slide 5</w:t>
      </w:r>
      <w:r w:rsidRPr="00296EFB">
        <w:t xml:space="preserve"> </w:t>
      </w:r>
    </w:p>
    <w:p w14:paraId="50D9CEC5" w14:textId="77777777" w:rsidR="00A75F9D" w:rsidRDefault="00A75F9D" w:rsidP="00A75F9D">
      <w:pPr>
        <w:ind w:left="708" w:firstLine="0"/>
        <w:rPr>
          <w:lang w:val="en-US"/>
        </w:rPr>
      </w:pPr>
      <w:r w:rsidRPr="00A75F9D">
        <w:rPr>
          <w:lang w:val="en-US"/>
        </w:rPr>
        <w:lastRenderedPageBreak/>
        <w:t>It allows reuse of a</w:t>
      </w:r>
      <w:r>
        <w:rPr>
          <w:lang w:val="en-US"/>
        </w:rPr>
        <w:t xml:space="preserve">ddresses, a node will only hold the address while connected and it can be used by other user when released; it supports mobile users who want to join network for a short time; the DHCP server has a pool of available IP addresses, an address is assigned to an user and return to the pool on leave; the number of used IP addresses at each moment is less </w:t>
      </w:r>
      <w:proofErr w:type="spellStart"/>
      <w:r>
        <w:rPr>
          <w:lang w:val="en-US"/>
        </w:rPr>
        <w:t>thn</w:t>
      </w:r>
      <w:proofErr w:type="spellEnd"/>
      <w:r>
        <w:rPr>
          <w:lang w:val="en-US"/>
        </w:rPr>
        <w:t xml:space="preserve"> the total number of users because many of them are not connected at that moment.</w:t>
      </w:r>
    </w:p>
    <w:p w14:paraId="373AF267" w14:textId="3E54A136" w:rsidR="00584627" w:rsidRPr="00A75F9D" w:rsidRDefault="00A75F9D" w:rsidP="00A75F9D">
      <w:pPr>
        <w:ind w:left="708" w:firstLine="0"/>
        <w:rPr>
          <w:lang w:val="en-US"/>
        </w:rPr>
      </w:pPr>
      <w:r>
        <w:rPr>
          <w:lang w:val="en-US"/>
        </w:rPr>
        <w:t xml:space="preserve"> </w:t>
      </w:r>
    </w:p>
    <w:p w14:paraId="6B723547" w14:textId="1DFA6097" w:rsidR="00584627" w:rsidRPr="00A75F9D" w:rsidRDefault="007978B0">
      <w:pPr>
        <w:numPr>
          <w:ilvl w:val="0"/>
          <w:numId w:val="3"/>
        </w:numPr>
        <w:ind w:right="1381" w:hanging="360"/>
        <w:rPr>
          <w:lang w:val="en-US"/>
        </w:rPr>
      </w:pPr>
      <w:r w:rsidRPr="00A75F9D">
        <w:rPr>
          <w:lang w:val="en-US"/>
        </w:rPr>
        <w:t xml:space="preserve">What are the 4 pieces of information that DHCP server sends to a node once it accepts the node’s request to join the </w:t>
      </w:r>
      <w:proofErr w:type="gramStart"/>
      <w:r w:rsidRPr="00A75F9D">
        <w:rPr>
          <w:lang w:val="en-US"/>
        </w:rPr>
        <w:t>network?</w:t>
      </w:r>
      <w:proofErr w:type="gramEnd"/>
      <w:r w:rsidRPr="00A75F9D">
        <w:rPr>
          <w:lang w:val="en-US"/>
        </w:rPr>
        <w:t xml:space="preserve"> Lecture 11, slide 9 </w:t>
      </w:r>
    </w:p>
    <w:p w14:paraId="21712660" w14:textId="77777777" w:rsidR="00A75F9D" w:rsidRPr="00296EFB" w:rsidRDefault="00A75F9D" w:rsidP="00A75F9D">
      <w:pPr>
        <w:ind w:left="0" w:firstLine="0"/>
      </w:pPr>
    </w:p>
    <w:p w14:paraId="63E8FCB5" w14:textId="206A47BA" w:rsidR="00296EFB" w:rsidRPr="00A75F9D" w:rsidRDefault="00A75F9D" w:rsidP="00A75F9D">
      <w:pPr>
        <w:ind w:left="708" w:right="1381" w:firstLine="0"/>
        <w:rPr>
          <w:lang w:val="en-US"/>
        </w:rPr>
      </w:pPr>
      <w:r w:rsidRPr="00296EFB">
        <w:rPr>
          <w:lang w:val="en-US"/>
        </w:rPr>
        <w:t>It sends the allocated IP address to the node, the first-hop router IP address, name and IP address of DNS server and the subnet mask.</w:t>
      </w:r>
    </w:p>
    <w:p w14:paraId="1772D929" w14:textId="77777777" w:rsidR="00584627" w:rsidRPr="00A75F9D" w:rsidRDefault="007978B0">
      <w:pPr>
        <w:spacing w:after="15" w:line="259" w:lineRule="auto"/>
        <w:ind w:left="0" w:right="0" w:firstLine="0"/>
        <w:rPr>
          <w:lang w:val="en-US"/>
        </w:rPr>
      </w:pPr>
      <w:r w:rsidRPr="00A75F9D">
        <w:rPr>
          <w:highlight w:val="yellow"/>
          <w:lang w:val="en-US"/>
        </w:rPr>
        <w:t xml:space="preserve"> </w:t>
      </w:r>
    </w:p>
    <w:p w14:paraId="2C01B0D2" w14:textId="77777777" w:rsidR="00584627" w:rsidRPr="00296EFB" w:rsidRDefault="007978B0">
      <w:pPr>
        <w:numPr>
          <w:ilvl w:val="0"/>
          <w:numId w:val="3"/>
        </w:numPr>
        <w:ind w:right="1381" w:hanging="360"/>
      </w:pPr>
      <w:r w:rsidRPr="00296EFB">
        <w:rPr>
          <w:lang w:val="en-US"/>
        </w:rPr>
        <w:t>Compa</w:t>
      </w:r>
      <w:r w:rsidRPr="00296EFB">
        <w:rPr>
          <w:lang w:val="en-US"/>
        </w:rPr>
        <w:t xml:space="preserve">re IP and MAC addresses in four aspects. 1. In what layer they are used. </w:t>
      </w:r>
      <w:r w:rsidRPr="00296EFB">
        <w:t xml:space="preserve">2. </w:t>
      </w:r>
    </w:p>
    <w:p w14:paraId="57E9213C" w14:textId="77777777" w:rsidR="00584627" w:rsidRPr="00296EFB" w:rsidRDefault="007978B0">
      <w:pPr>
        <w:ind w:left="360" w:right="1381" w:firstLine="0"/>
      </w:pPr>
      <w:r w:rsidRPr="00296EFB">
        <w:rPr>
          <w:lang w:val="en-US"/>
        </w:rPr>
        <w:t xml:space="preserve">Length. 3. Flat or hierarchical. 4. The way they are assigned to the node’s interface. </w:t>
      </w:r>
      <w:proofErr w:type="spellStart"/>
      <w:r w:rsidRPr="00296EFB">
        <w:t>Lecture</w:t>
      </w:r>
      <w:proofErr w:type="spellEnd"/>
      <w:r w:rsidRPr="00296EFB">
        <w:t xml:space="preserve"> 16 </w:t>
      </w:r>
    </w:p>
    <w:p w14:paraId="25ACD670" w14:textId="62AF35C4" w:rsidR="00584627" w:rsidRDefault="007978B0">
      <w:pPr>
        <w:spacing w:after="15" w:line="259" w:lineRule="auto"/>
        <w:ind w:left="0" w:right="0" w:firstLine="0"/>
        <w:rPr>
          <w:highlight w:val="yellow"/>
        </w:rPr>
      </w:pPr>
      <w:r w:rsidRPr="00B01C90">
        <w:rPr>
          <w:highlight w:val="yellow"/>
        </w:rPr>
        <w:t xml:space="preserve"> </w:t>
      </w:r>
    </w:p>
    <w:p w14:paraId="76AE8188" w14:textId="04286D6B" w:rsidR="00230C49" w:rsidRPr="00296EFB" w:rsidRDefault="00230C49" w:rsidP="00296EFB">
      <w:pPr>
        <w:spacing w:after="15" w:line="259" w:lineRule="auto"/>
        <w:ind w:left="708" w:right="0" w:firstLine="0"/>
        <w:rPr>
          <w:lang w:val="en-US"/>
        </w:rPr>
      </w:pPr>
      <w:r w:rsidRPr="00296EFB">
        <w:rPr>
          <w:lang w:val="en-US"/>
        </w:rPr>
        <w:t xml:space="preserve">IP is used on network layer and MAC address </w:t>
      </w:r>
      <w:r w:rsidR="00296EFB" w:rsidRPr="00296EFB">
        <w:rPr>
          <w:lang w:val="en-US"/>
        </w:rPr>
        <w:t xml:space="preserve">is used on Link layer; IP has a 32-bit length and MAC has 48-bit length; IP is </w:t>
      </w:r>
      <w:proofErr w:type="gramStart"/>
      <w:r w:rsidR="00296EFB" w:rsidRPr="00296EFB">
        <w:rPr>
          <w:lang w:val="en-US"/>
        </w:rPr>
        <w:t>hierarchical</w:t>
      </w:r>
      <w:proofErr w:type="gramEnd"/>
      <w:r w:rsidR="00296EFB" w:rsidRPr="00296EFB">
        <w:rPr>
          <w:lang w:val="en-US"/>
        </w:rPr>
        <w:t xml:space="preserve"> and MAC is flat. The IP address changes with node, because is defined by the subnet within it, the mac address is burnt onto the computer NIC card.</w:t>
      </w:r>
    </w:p>
    <w:p w14:paraId="2DA2DBBA" w14:textId="77777777" w:rsidR="00230C49" w:rsidRPr="00230C49" w:rsidRDefault="00230C49">
      <w:pPr>
        <w:spacing w:after="15" w:line="259" w:lineRule="auto"/>
        <w:ind w:left="0" w:right="0" w:firstLine="0"/>
        <w:rPr>
          <w:highlight w:val="yellow"/>
          <w:lang w:val="en-US"/>
        </w:rPr>
      </w:pPr>
    </w:p>
    <w:p w14:paraId="72AB3FC8" w14:textId="77777777" w:rsidR="00584627" w:rsidRPr="00581457" w:rsidRDefault="007978B0">
      <w:pPr>
        <w:numPr>
          <w:ilvl w:val="0"/>
          <w:numId w:val="3"/>
        </w:numPr>
        <w:ind w:right="1381" w:hanging="360"/>
      </w:pPr>
      <w:r w:rsidRPr="00581457">
        <w:rPr>
          <w:lang w:val="en-US"/>
        </w:rPr>
        <w:t xml:space="preserve">Why ARP protocol is called a plug and play protocol? Assume nodes A and B are </w:t>
      </w:r>
      <w:r w:rsidRPr="00581457">
        <w:rPr>
          <w:lang w:val="en-US"/>
        </w:rPr>
        <w:t>at the same network. Node A has recently joined the network and its ARP table is empty. Now assume source node A wants to send data to destination node B, what are the 3 steps ARP protocol takes at node A? What is the purpose of these steps? (What informat</w:t>
      </w:r>
      <w:r w:rsidRPr="00581457">
        <w:rPr>
          <w:lang w:val="en-US"/>
        </w:rPr>
        <w:t xml:space="preserve">ion is required that is not initially available at node A’s ARP table? Why node A needs that? What does it do with that?) </w:t>
      </w:r>
      <w:proofErr w:type="spellStart"/>
      <w:r w:rsidRPr="00581457">
        <w:t>Lecture</w:t>
      </w:r>
      <w:proofErr w:type="spellEnd"/>
      <w:r w:rsidRPr="00581457">
        <w:t xml:space="preserve"> 16, slide 10 </w:t>
      </w:r>
    </w:p>
    <w:p w14:paraId="25EE240B" w14:textId="4FB96D68" w:rsidR="008A21BC" w:rsidRDefault="008A21BC" w:rsidP="00A75F9D">
      <w:pPr>
        <w:spacing w:after="15" w:line="259" w:lineRule="auto"/>
        <w:ind w:left="360" w:right="0" w:firstLine="0"/>
      </w:pPr>
    </w:p>
    <w:p w14:paraId="17A711FD" w14:textId="721D7EE9" w:rsidR="00A75F9D" w:rsidRPr="00A75F9D" w:rsidRDefault="00A75F9D" w:rsidP="00A75F9D">
      <w:pPr>
        <w:spacing w:after="15" w:line="259" w:lineRule="auto"/>
        <w:ind w:left="708" w:right="0" w:firstLine="0"/>
        <w:rPr>
          <w:lang w:val="en-US"/>
        </w:rPr>
      </w:pPr>
      <w:r w:rsidRPr="00A75F9D">
        <w:rPr>
          <w:lang w:val="en-US"/>
        </w:rPr>
        <w:t>The ARP protocol is  c</w:t>
      </w:r>
      <w:r>
        <w:rPr>
          <w:lang w:val="en-US"/>
        </w:rPr>
        <w:t xml:space="preserve">alled a plug and play protocol because </w:t>
      </w:r>
      <w:r w:rsidR="00581457">
        <w:rPr>
          <w:lang w:val="en-US"/>
        </w:rPr>
        <w:t>the node simply creates the ARP without net-administrator intervention</w:t>
      </w:r>
      <w:r>
        <w:rPr>
          <w:lang w:val="en-US"/>
        </w:rPr>
        <w:t>; It sends a request to find B’s address, B replies, and A stores the value in the table. So the 3 steps are send</w:t>
      </w:r>
      <w:r w:rsidR="00581457">
        <w:rPr>
          <w:lang w:val="en-US"/>
        </w:rPr>
        <w:t xml:space="preserve"> and</w:t>
      </w:r>
      <w:r>
        <w:rPr>
          <w:lang w:val="en-US"/>
        </w:rPr>
        <w:t xml:space="preserve"> receive</w:t>
      </w:r>
      <w:r w:rsidR="00581457">
        <w:rPr>
          <w:lang w:val="en-US"/>
        </w:rPr>
        <w:t xml:space="preserve"> message</w:t>
      </w:r>
      <w:r>
        <w:rPr>
          <w:lang w:val="en-US"/>
        </w:rPr>
        <w:t xml:space="preserve"> and store </w:t>
      </w:r>
      <w:r w:rsidR="00581457">
        <w:rPr>
          <w:lang w:val="en-US"/>
        </w:rPr>
        <w:t xml:space="preserve">the destination; The purpose of it is to identify the destination address and check if the destination is on the same subnet, the information previously unknown and necessary to A’ s ARP table is the B Mac address. It </w:t>
      </w:r>
      <w:proofErr w:type="spellStart"/>
      <w:r w:rsidR="00581457">
        <w:rPr>
          <w:lang w:val="en-US"/>
        </w:rPr>
        <w:t>encapsules</w:t>
      </w:r>
      <w:proofErr w:type="spellEnd"/>
      <w:r w:rsidR="00581457">
        <w:rPr>
          <w:lang w:val="en-US"/>
        </w:rPr>
        <w:t xml:space="preserve"> the message with the Destination Mac address on its header at the link layer before </w:t>
      </w:r>
      <w:proofErr w:type="spellStart"/>
      <w:r w:rsidR="00581457">
        <w:rPr>
          <w:lang w:val="en-US"/>
        </w:rPr>
        <w:t>transmiting</w:t>
      </w:r>
      <w:proofErr w:type="spellEnd"/>
      <w:r w:rsidR="00581457">
        <w:rPr>
          <w:lang w:val="en-US"/>
        </w:rPr>
        <w:t xml:space="preserve"> it on the network.</w:t>
      </w:r>
    </w:p>
    <w:p w14:paraId="2EBAC53B" w14:textId="1C453425" w:rsidR="00584627" w:rsidRPr="00A75F9D" w:rsidRDefault="007978B0">
      <w:pPr>
        <w:spacing w:after="15" w:line="259" w:lineRule="auto"/>
        <w:ind w:left="0" w:right="0" w:firstLine="0"/>
        <w:rPr>
          <w:lang w:val="en-US"/>
        </w:rPr>
      </w:pPr>
      <w:r w:rsidRPr="00A75F9D">
        <w:rPr>
          <w:lang w:val="en-US"/>
        </w:rPr>
        <w:t xml:space="preserve"> </w:t>
      </w:r>
    </w:p>
    <w:p w14:paraId="4E2D3FB9" w14:textId="77777777" w:rsidR="00584627" w:rsidRPr="008A21BC" w:rsidRDefault="007978B0">
      <w:pPr>
        <w:numPr>
          <w:ilvl w:val="0"/>
          <w:numId w:val="3"/>
        </w:numPr>
        <w:ind w:right="1381" w:hanging="360"/>
      </w:pPr>
      <w:r w:rsidRPr="008A21BC">
        <w:rPr>
          <w:lang w:val="en-US"/>
        </w:rPr>
        <w:t>When a frame arrives at switch, how does the switch figure out what is the proper outgoing port number to forw</w:t>
      </w:r>
      <w:r w:rsidRPr="008A21BC">
        <w:rPr>
          <w:lang w:val="en-US"/>
        </w:rPr>
        <w:t xml:space="preserve">ard the frame? </w:t>
      </w:r>
      <w:proofErr w:type="spellStart"/>
      <w:r w:rsidRPr="008A21BC">
        <w:t>Explain</w:t>
      </w:r>
      <w:proofErr w:type="spellEnd"/>
      <w:r w:rsidRPr="008A21BC">
        <w:t xml:space="preserve"> </w:t>
      </w:r>
      <w:proofErr w:type="spellStart"/>
      <w:r w:rsidRPr="008A21BC">
        <w:t>the</w:t>
      </w:r>
      <w:proofErr w:type="spellEnd"/>
      <w:r w:rsidRPr="008A21BC">
        <w:t xml:space="preserve"> </w:t>
      </w:r>
      <w:proofErr w:type="spellStart"/>
      <w:r w:rsidRPr="008A21BC">
        <w:t>steps</w:t>
      </w:r>
      <w:proofErr w:type="spellEnd"/>
      <w:r w:rsidRPr="008A21BC">
        <w:t xml:space="preserve"> </w:t>
      </w:r>
      <w:proofErr w:type="spellStart"/>
      <w:r w:rsidRPr="008A21BC">
        <w:t>with</w:t>
      </w:r>
      <w:proofErr w:type="spellEnd"/>
      <w:r w:rsidRPr="008A21BC">
        <w:t xml:space="preserve"> </w:t>
      </w:r>
      <w:proofErr w:type="spellStart"/>
      <w:r w:rsidRPr="008A21BC">
        <w:t>details</w:t>
      </w:r>
      <w:proofErr w:type="spellEnd"/>
      <w:r w:rsidRPr="008A21BC">
        <w:t xml:space="preserve">. </w:t>
      </w:r>
      <w:proofErr w:type="spellStart"/>
      <w:r w:rsidRPr="008A21BC">
        <w:t>Lecture</w:t>
      </w:r>
      <w:proofErr w:type="spellEnd"/>
      <w:r w:rsidRPr="008A21BC">
        <w:t xml:space="preserve"> 16, slide 31 </w:t>
      </w:r>
    </w:p>
    <w:p w14:paraId="38F28D80" w14:textId="6F94304E" w:rsidR="00584627" w:rsidRDefault="007978B0">
      <w:pPr>
        <w:spacing w:after="15" w:line="259" w:lineRule="auto"/>
        <w:ind w:left="0" w:right="0" w:firstLine="0"/>
      </w:pPr>
      <w:r>
        <w:t xml:space="preserve"> </w:t>
      </w:r>
    </w:p>
    <w:p w14:paraId="54509729" w14:textId="067A34B1" w:rsidR="00B01C90" w:rsidRPr="00B01C90" w:rsidRDefault="00B01C90" w:rsidP="00B01C90">
      <w:pPr>
        <w:spacing w:after="15" w:line="259" w:lineRule="auto"/>
        <w:ind w:left="360" w:right="0" w:firstLine="0"/>
        <w:rPr>
          <w:lang w:val="en-US"/>
        </w:rPr>
      </w:pPr>
      <w:r>
        <w:t xml:space="preserve"> </w:t>
      </w:r>
      <w:r>
        <w:tab/>
      </w:r>
      <w:r w:rsidRPr="00B01C90">
        <w:rPr>
          <w:lang w:val="en-US"/>
        </w:rPr>
        <w:t>It checks its MAC a</w:t>
      </w:r>
      <w:r>
        <w:rPr>
          <w:lang w:val="en-US"/>
        </w:rPr>
        <w:t>ddress table, if there is an entry on it, then the switch forwards the frame out the associated port via a unicast message; otherwise, it forwards the frame to all its ports, except</w:t>
      </w:r>
      <w:r w:rsidR="008A21BC">
        <w:rPr>
          <w:lang w:val="en-US"/>
        </w:rPr>
        <w:t xml:space="preserve"> the one it has received the frame.</w:t>
      </w:r>
    </w:p>
    <w:p w14:paraId="209B7AEB" w14:textId="77777777" w:rsidR="00B01C90" w:rsidRPr="00B01C90" w:rsidRDefault="00B01C90">
      <w:pPr>
        <w:spacing w:after="15" w:line="259" w:lineRule="auto"/>
        <w:ind w:left="0" w:right="0" w:firstLine="0"/>
        <w:rPr>
          <w:lang w:val="en-US"/>
        </w:rPr>
      </w:pPr>
    </w:p>
    <w:p w14:paraId="4C2B338D" w14:textId="77777777" w:rsidR="00584627" w:rsidRPr="00B01C90" w:rsidRDefault="007978B0">
      <w:pPr>
        <w:numPr>
          <w:ilvl w:val="0"/>
          <w:numId w:val="3"/>
        </w:numPr>
        <w:ind w:right="1381" w:hanging="360"/>
        <w:rPr>
          <w:lang w:val="en-US"/>
        </w:rPr>
      </w:pPr>
      <w:r w:rsidRPr="001C75C9">
        <w:rPr>
          <w:lang w:val="en-US"/>
        </w:rPr>
        <w:lastRenderedPageBreak/>
        <w:t xml:space="preserve">What are the four benefits of using UDP vs TCP? </w:t>
      </w:r>
      <w:r w:rsidRPr="00B01C90">
        <w:rPr>
          <w:lang w:val="en-US"/>
        </w:rPr>
        <w:t xml:space="preserve">Lecture 18, slide 7 </w:t>
      </w:r>
    </w:p>
    <w:p w14:paraId="30659013" w14:textId="3CE4B4BD" w:rsidR="00584627" w:rsidRPr="00B01C90" w:rsidRDefault="007978B0">
      <w:pPr>
        <w:spacing w:after="15" w:line="259" w:lineRule="auto"/>
        <w:ind w:left="0" w:right="0" w:firstLine="0"/>
        <w:rPr>
          <w:lang w:val="en-US"/>
        </w:rPr>
      </w:pPr>
      <w:r w:rsidRPr="00B01C90">
        <w:rPr>
          <w:lang w:val="en-US"/>
        </w:rPr>
        <w:t xml:space="preserve"> </w:t>
      </w:r>
    </w:p>
    <w:p w14:paraId="716B35A9" w14:textId="0E143EDC" w:rsidR="00B01C90" w:rsidRDefault="00B01C90" w:rsidP="00B01C90">
      <w:pPr>
        <w:spacing w:after="15" w:line="259" w:lineRule="auto"/>
        <w:ind w:left="708" w:right="0" w:firstLine="0"/>
        <w:rPr>
          <w:lang w:val="en-US"/>
        </w:rPr>
      </w:pPr>
      <w:r w:rsidRPr="00B01C90">
        <w:rPr>
          <w:lang w:val="en-US"/>
        </w:rPr>
        <w:t xml:space="preserve">UDP </w:t>
      </w:r>
      <w:proofErr w:type="gramStart"/>
      <w:r w:rsidRPr="00B01C90">
        <w:rPr>
          <w:lang w:val="en-US"/>
        </w:rPr>
        <w:t>doesn’t</w:t>
      </w:r>
      <w:proofErr w:type="gramEnd"/>
      <w:r w:rsidRPr="00B01C90">
        <w:rPr>
          <w:lang w:val="en-US"/>
        </w:rPr>
        <w:t xml:space="preserve"> establish a c</w:t>
      </w:r>
      <w:r>
        <w:rPr>
          <w:lang w:val="en-US"/>
        </w:rPr>
        <w:t>onnection; there’s no connection between a UDP sender and a receiver; each UDP segment is handled independently of others; UDP is consider a best-effort service.</w:t>
      </w:r>
    </w:p>
    <w:p w14:paraId="794D7DBC" w14:textId="71AAB187" w:rsidR="00B01C90" w:rsidRDefault="00B01C90">
      <w:pPr>
        <w:spacing w:after="15" w:line="259" w:lineRule="auto"/>
        <w:ind w:left="0" w:right="0" w:firstLine="0"/>
        <w:rPr>
          <w:lang w:val="en-US"/>
        </w:rPr>
      </w:pPr>
    </w:p>
    <w:p w14:paraId="3C6984CD" w14:textId="77777777" w:rsidR="008A21BC" w:rsidRPr="00B01C90" w:rsidRDefault="008A21BC">
      <w:pPr>
        <w:spacing w:after="15" w:line="259" w:lineRule="auto"/>
        <w:ind w:left="0" w:right="0" w:firstLine="0"/>
        <w:rPr>
          <w:lang w:val="en-US"/>
        </w:rPr>
      </w:pPr>
    </w:p>
    <w:p w14:paraId="4354F94D" w14:textId="77777777" w:rsidR="00584627" w:rsidRPr="008A21BC" w:rsidRDefault="007978B0">
      <w:pPr>
        <w:numPr>
          <w:ilvl w:val="0"/>
          <w:numId w:val="3"/>
        </w:numPr>
        <w:ind w:right="1381" w:hanging="360"/>
        <w:rPr>
          <w:lang w:val="en-US"/>
        </w:rPr>
      </w:pPr>
      <w:r w:rsidRPr="008A21BC">
        <w:rPr>
          <w:lang w:val="en-US"/>
        </w:rPr>
        <w:t>What does RTT stand for? Define it. Explain why we need to estimate it? What is the formula to estimate it? Briefl</w:t>
      </w:r>
      <w:r w:rsidRPr="008A21BC">
        <w:rPr>
          <w:lang w:val="en-US"/>
        </w:rPr>
        <w:t xml:space="preserve">y explain the formula. Expand the formula for two steps to estimate RTT10. Lecture 18, slides 26-29 </w:t>
      </w:r>
    </w:p>
    <w:p w14:paraId="080AAAC0" w14:textId="77777777" w:rsidR="008A21BC" w:rsidRDefault="008A21BC">
      <w:pPr>
        <w:spacing w:after="10" w:line="259" w:lineRule="auto"/>
        <w:ind w:left="360" w:right="0" w:firstLine="0"/>
        <w:rPr>
          <w:highlight w:val="yellow"/>
          <w:lang w:val="en-US"/>
        </w:rPr>
      </w:pPr>
    </w:p>
    <w:p w14:paraId="09308737" w14:textId="34D67259" w:rsidR="00230C49" w:rsidRDefault="008A21BC" w:rsidP="00230C49">
      <w:pPr>
        <w:spacing w:after="10" w:line="259" w:lineRule="auto"/>
        <w:ind w:left="1078" w:right="0" w:firstLine="0"/>
        <w:rPr>
          <w:lang w:val="en-US"/>
        </w:rPr>
      </w:pPr>
      <w:r w:rsidRPr="008A21BC">
        <w:rPr>
          <w:lang w:val="en-US"/>
        </w:rPr>
        <w:t>RTT</w:t>
      </w:r>
      <w:r>
        <w:rPr>
          <w:lang w:val="en-US"/>
        </w:rPr>
        <w:t xml:space="preserve"> stands for Round Trip Time, which is the time it takes for message to be sent plus the time to receive an acknowledgement message for it. We need to estimate it to better optimize communication over network by: defining the standard time it takes usually to receive an acknowledgement for a message sent to be able to infer that a message may have been lost during propagation. The formula consists o</w:t>
      </w:r>
      <w:r w:rsidR="00230C49">
        <w:rPr>
          <w:lang w:val="en-US"/>
        </w:rPr>
        <w:t xml:space="preserve">f </w:t>
      </w:r>
      <w:proofErr w:type="spellStart"/>
      <w:r w:rsidR="00230C49">
        <w:rPr>
          <w:lang w:val="en-US"/>
        </w:rPr>
        <w:t>determing</w:t>
      </w:r>
      <w:proofErr w:type="spellEnd"/>
      <w:r w:rsidR="00230C49">
        <w:rPr>
          <w:lang w:val="en-US"/>
        </w:rPr>
        <w:t xml:space="preserve"> the RTT for the current message based on the previous message RTT estimation multiplied by one minus  a </w:t>
      </w:r>
      <w:proofErr w:type="spellStart"/>
      <w:r w:rsidR="00230C49">
        <w:rPr>
          <w:lang w:val="en-US"/>
        </w:rPr>
        <w:t>definid</w:t>
      </w:r>
      <w:proofErr w:type="spellEnd"/>
      <w:r w:rsidR="00230C49">
        <w:rPr>
          <w:lang w:val="en-US"/>
        </w:rPr>
        <w:t xml:space="preserve"> weight plus the real time it took for the previous message times the weight; briefly, Estimated Time of </w:t>
      </w:r>
      <w:r w:rsidR="00230C49">
        <w:rPr>
          <w:i/>
          <w:iCs/>
          <w:lang w:val="en-US"/>
        </w:rPr>
        <w:t>I</w:t>
      </w:r>
      <w:r w:rsidR="00230C49">
        <w:rPr>
          <w:lang w:val="en-US"/>
        </w:rPr>
        <w:t xml:space="preserve"> = ET</w:t>
      </w:r>
      <w:r w:rsidR="00230C49">
        <w:rPr>
          <w:i/>
          <w:iCs/>
          <w:lang w:val="en-US"/>
        </w:rPr>
        <w:t xml:space="preserve">i-1 </w:t>
      </w:r>
      <w:r w:rsidR="00230C49">
        <w:rPr>
          <w:lang w:val="en-US"/>
        </w:rPr>
        <w:t>* (1 - weight) + STi-1*(weight).  For RTT10, it would be:</w:t>
      </w:r>
    </w:p>
    <w:p w14:paraId="21ED8E69" w14:textId="29075A99" w:rsidR="00230C49" w:rsidRDefault="00230C49" w:rsidP="00230C49">
      <w:pPr>
        <w:spacing w:after="10" w:line="259" w:lineRule="auto"/>
        <w:ind w:left="1078" w:right="0" w:firstLine="0"/>
        <w:rPr>
          <w:lang w:val="en-US"/>
        </w:rPr>
      </w:pPr>
      <w:r>
        <w:rPr>
          <w:lang w:val="en-US"/>
        </w:rPr>
        <w:tab/>
        <w:t>RTT10 = ET9* (1- w) + S9(w) =&gt;( ET8*(1-w) +S8(w)) *(1-w) +S9(w)</w:t>
      </w:r>
    </w:p>
    <w:p w14:paraId="1A2B78A3" w14:textId="284C46D2" w:rsidR="00230C49" w:rsidRDefault="00230C49" w:rsidP="00230C49">
      <w:pPr>
        <w:spacing w:after="10" w:line="259" w:lineRule="auto"/>
        <w:ind w:left="1078" w:right="0" w:firstLine="0"/>
        <w:rPr>
          <w:lang w:val="en-US"/>
        </w:rPr>
      </w:pPr>
      <w:r>
        <w:rPr>
          <w:lang w:val="en-US"/>
        </w:rPr>
        <w:tab/>
      </w:r>
    </w:p>
    <w:p w14:paraId="1145B095" w14:textId="502C7A55" w:rsidR="00230C49" w:rsidRPr="008A21BC" w:rsidRDefault="00230C49" w:rsidP="00230C49">
      <w:pPr>
        <w:spacing w:after="10" w:line="259" w:lineRule="auto"/>
        <w:ind w:left="1078" w:right="0" w:firstLine="0"/>
        <w:rPr>
          <w:lang w:val="en-US"/>
        </w:rPr>
      </w:pPr>
      <w:r>
        <w:rPr>
          <w:lang w:val="en-US"/>
        </w:rPr>
        <w:tab/>
        <w:t>So RTT10 is equal to ET8 * (1-w)² + (1-w)*w*S8 + S9*w</w:t>
      </w:r>
    </w:p>
    <w:p w14:paraId="2DECD4FE" w14:textId="012EC82A" w:rsidR="00584627" w:rsidRPr="00394FFA" w:rsidRDefault="007978B0" w:rsidP="00394FFA">
      <w:pPr>
        <w:spacing w:after="10" w:line="259" w:lineRule="auto"/>
        <w:ind w:left="0" w:right="0" w:firstLine="0"/>
        <w:rPr>
          <w:lang w:val="en-US"/>
        </w:rPr>
      </w:pPr>
      <w:r w:rsidRPr="00394FFA">
        <w:rPr>
          <w:lang w:val="en-US"/>
        </w:rPr>
        <w:t xml:space="preserve"> </w:t>
      </w:r>
    </w:p>
    <w:p w14:paraId="71B3DBD4" w14:textId="77777777" w:rsidR="00584627" w:rsidRPr="00394FFA" w:rsidRDefault="007978B0">
      <w:pPr>
        <w:numPr>
          <w:ilvl w:val="0"/>
          <w:numId w:val="3"/>
        </w:numPr>
        <w:ind w:right="1381" w:hanging="360"/>
      </w:pPr>
      <w:r w:rsidRPr="00394FFA">
        <w:rPr>
          <w:lang w:val="en-US"/>
        </w:rPr>
        <w:t xml:space="preserve">What are the two types of link-layer channels? Briefly explain each. Give two examples of each type. </w:t>
      </w:r>
      <w:proofErr w:type="spellStart"/>
      <w:r w:rsidRPr="00394FFA">
        <w:t>Lecture</w:t>
      </w:r>
      <w:proofErr w:type="spellEnd"/>
      <w:r w:rsidRPr="00394FFA">
        <w:t xml:space="preserve"> 19, slide 5 </w:t>
      </w:r>
    </w:p>
    <w:p w14:paraId="1C053FC4" w14:textId="2F591D2B" w:rsidR="00584627" w:rsidRPr="00394FFA" w:rsidRDefault="007978B0">
      <w:pPr>
        <w:spacing w:after="15" w:line="259" w:lineRule="auto"/>
        <w:ind w:left="0" w:right="0" w:firstLine="0"/>
      </w:pPr>
      <w:r w:rsidRPr="00394FFA">
        <w:t xml:space="preserve"> </w:t>
      </w:r>
      <w:r w:rsidR="00394FFA" w:rsidRPr="00394FFA">
        <w:tab/>
      </w:r>
    </w:p>
    <w:p w14:paraId="2AD4B306" w14:textId="78AA7BA9" w:rsidR="001C75C9" w:rsidRDefault="00394FFA" w:rsidP="00394FFA">
      <w:pPr>
        <w:spacing w:after="15" w:line="259" w:lineRule="auto"/>
        <w:ind w:left="360" w:right="0" w:firstLine="0"/>
        <w:rPr>
          <w:lang w:val="en-US"/>
        </w:rPr>
      </w:pPr>
      <w:r w:rsidRPr="00394FFA">
        <w:rPr>
          <w:lang w:val="en-US"/>
        </w:rPr>
        <w:t xml:space="preserve">Point-to-Point and Broadcast; PTP is a link between a host </w:t>
      </w:r>
      <w:proofErr w:type="gramStart"/>
      <w:r w:rsidRPr="00394FFA">
        <w:rPr>
          <w:lang w:val="en-US"/>
        </w:rPr>
        <w:t>an a</w:t>
      </w:r>
      <w:proofErr w:type="gramEnd"/>
      <w:r w:rsidRPr="00394FFA">
        <w:rPr>
          <w:lang w:val="en-US"/>
        </w:rPr>
        <w:t xml:space="preserve"> router or a link in-between to routers, and broadcast is a multiple-host-one-router link or a wireless router with various computers connected.</w:t>
      </w:r>
    </w:p>
    <w:p w14:paraId="3F56F3C3" w14:textId="77777777" w:rsidR="00394FFA" w:rsidRPr="00394FFA" w:rsidRDefault="00394FFA" w:rsidP="00394FFA">
      <w:pPr>
        <w:spacing w:after="15" w:line="259" w:lineRule="auto"/>
        <w:ind w:left="360" w:right="0" w:firstLine="0"/>
        <w:rPr>
          <w:lang w:val="en-US"/>
        </w:rPr>
      </w:pPr>
    </w:p>
    <w:p w14:paraId="106BFD7A" w14:textId="77777777" w:rsidR="00584627" w:rsidRPr="00F252AE" w:rsidRDefault="007978B0">
      <w:pPr>
        <w:numPr>
          <w:ilvl w:val="0"/>
          <w:numId w:val="3"/>
        </w:numPr>
        <w:ind w:right="1381" w:hanging="360"/>
      </w:pPr>
      <w:r w:rsidRPr="00F252AE">
        <w:rPr>
          <w:lang w:val="en-US"/>
        </w:rPr>
        <w:t xml:space="preserve">Where is each of the five layers implemented in? Application, Operating system, or NIC? </w:t>
      </w:r>
      <w:proofErr w:type="spellStart"/>
      <w:r w:rsidRPr="00F252AE">
        <w:t>Lecture</w:t>
      </w:r>
      <w:proofErr w:type="spellEnd"/>
      <w:r w:rsidRPr="00F252AE">
        <w:t xml:space="preserve"> 19, Slide 10 </w:t>
      </w:r>
    </w:p>
    <w:p w14:paraId="19E7D86F" w14:textId="17711049" w:rsidR="00584627" w:rsidRPr="00F252AE" w:rsidRDefault="007978B0">
      <w:pPr>
        <w:spacing w:after="15" w:line="259" w:lineRule="auto"/>
        <w:ind w:left="0" w:right="0" w:firstLine="0"/>
      </w:pPr>
      <w:r w:rsidRPr="00F252AE">
        <w:t xml:space="preserve"> </w:t>
      </w:r>
    </w:p>
    <w:p w14:paraId="678A87B3" w14:textId="453EA47A" w:rsidR="001C75C9" w:rsidRPr="00F252AE" w:rsidRDefault="00F252AE" w:rsidP="00F252AE">
      <w:pPr>
        <w:spacing w:after="15" w:line="259" w:lineRule="auto"/>
        <w:ind w:left="708" w:right="0" w:firstLine="0"/>
        <w:rPr>
          <w:lang w:val="en-US"/>
        </w:rPr>
      </w:pPr>
      <w:r w:rsidRPr="00F252AE">
        <w:rPr>
          <w:lang w:val="en-US"/>
        </w:rPr>
        <w:t>Application layer is implemented on application, Transport and Network at Operating System, the Link is on OS or NIC, and the Physical is on NIC.</w:t>
      </w:r>
    </w:p>
    <w:p w14:paraId="20AC9508" w14:textId="77777777" w:rsidR="001C75C9" w:rsidRPr="00394FFA" w:rsidRDefault="001C75C9">
      <w:pPr>
        <w:spacing w:after="15" w:line="259" w:lineRule="auto"/>
        <w:ind w:left="0" w:right="0" w:firstLine="0"/>
        <w:rPr>
          <w:lang w:val="en-US"/>
        </w:rPr>
      </w:pPr>
    </w:p>
    <w:p w14:paraId="6E66ED1E" w14:textId="0F38C0A7" w:rsidR="00584627" w:rsidRPr="00394FFA" w:rsidRDefault="007978B0">
      <w:pPr>
        <w:numPr>
          <w:ilvl w:val="0"/>
          <w:numId w:val="3"/>
        </w:numPr>
        <w:ind w:right="1381" w:hanging="360"/>
      </w:pPr>
      <w:r w:rsidRPr="00394FFA">
        <w:rPr>
          <w:lang w:val="en-US"/>
        </w:rPr>
        <w:t xml:space="preserve">What is the challenge of a shared broadcast channel? Briefly explain the challenge and the undesired results of that. </w:t>
      </w:r>
      <w:proofErr w:type="spellStart"/>
      <w:r w:rsidRPr="00394FFA">
        <w:t>Lecture</w:t>
      </w:r>
      <w:proofErr w:type="spellEnd"/>
      <w:r w:rsidRPr="00394FFA">
        <w:t xml:space="preserve"> 19, slide 17 </w:t>
      </w:r>
    </w:p>
    <w:p w14:paraId="0F438277" w14:textId="2BF0C0C2" w:rsidR="00F252AE" w:rsidRPr="00394FFA" w:rsidRDefault="00F252AE" w:rsidP="00F252AE">
      <w:pPr>
        <w:ind w:left="708" w:right="1381" w:firstLine="0"/>
      </w:pPr>
    </w:p>
    <w:p w14:paraId="4E1FAECA" w14:textId="1A92112E" w:rsidR="00F252AE" w:rsidRPr="00394FFA" w:rsidRDefault="00F252AE" w:rsidP="00F252AE">
      <w:pPr>
        <w:ind w:left="708" w:right="1381" w:firstLine="0"/>
        <w:rPr>
          <w:lang w:val="en-US"/>
        </w:rPr>
      </w:pPr>
      <w:r w:rsidRPr="00394FFA">
        <w:rPr>
          <w:lang w:val="en-US"/>
        </w:rPr>
        <w:t xml:space="preserve">To avoid collisions, because in a collision all the data received </w:t>
      </w:r>
      <w:r w:rsidR="00394FFA" w:rsidRPr="00394FFA">
        <w:rPr>
          <w:lang w:val="en-US"/>
        </w:rPr>
        <w:t>is corrupted and the result of that is lost channel bandwidth.</w:t>
      </w:r>
    </w:p>
    <w:p w14:paraId="7DA38D15" w14:textId="77777777" w:rsidR="00584627" w:rsidRPr="00F252AE" w:rsidRDefault="007978B0">
      <w:pPr>
        <w:spacing w:after="15" w:line="259" w:lineRule="auto"/>
        <w:ind w:left="0" w:right="0" w:firstLine="0"/>
        <w:rPr>
          <w:lang w:val="en-US"/>
        </w:rPr>
      </w:pPr>
      <w:r w:rsidRPr="00F252AE">
        <w:rPr>
          <w:lang w:val="en-US"/>
        </w:rPr>
        <w:t xml:space="preserve"> </w:t>
      </w:r>
    </w:p>
    <w:p w14:paraId="06686222" w14:textId="77777777" w:rsidR="00584627" w:rsidRPr="00937E5F" w:rsidRDefault="007978B0">
      <w:pPr>
        <w:numPr>
          <w:ilvl w:val="0"/>
          <w:numId w:val="3"/>
        </w:numPr>
        <w:ind w:right="1381" w:hanging="360"/>
      </w:pPr>
      <w:r w:rsidRPr="00937E5F">
        <w:rPr>
          <w:lang w:val="en-US"/>
        </w:rPr>
        <w:t>De</w:t>
      </w:r>
      <w:r w:rsidRPr="00937E5F">
        <w:rPr>
          <w:lang w:val="en-US"/>
        </w:rPr>
        <w:t xml:space="preserve">scribe 4 aspects of an ideal multiple access protocol. </w:t>
      </w:r>
      <w:proofErr w:type="spellStart"/>
      <w:r w:rsidRPr="00937E5F">
        <w:t>Lecture</w:t>
      </w:r>
      <w:proofErr w:type="spellEnd"/>
      <w:r w:rsidRPr="00937E5F">
        <w:t xml:space="preserve"> 19, slide 18 </w:t>
      </w:r>
    </w:p>
    <w:p w14:paraId="6D895D6F" w14:textId="63699823" w:rsidR="00584627" w:rsidRPr="00937E5F" w:rsidRDefault="007978B0">
      <w:pPr>
        <w:spacing w:after="15" w:line="259" w:lineRule="auto"/>
        <w:ind w:left="0" w:right="0" w:firstLine="0"/>
      </w:pPr>
      <w:r w:rsidRPr="00937E5F">
        <w:lastRenderedPageBreak/>
        <w:t xml:space="preserve"> </w:t>
      </w:r>
    </w:p>
    <w:p w14:paraId="64FE7378" w14:textId="510BB1F5" w:rsidR="00581457" w:rsidRPr="00937E5F" w:rsidRDefault="00581457" w:rsidP="00581457">
      <w:pPr>
        <w:spacing w:after="15" w:line="259" w:lineRule="auto"/>
        <w:ind w:left="708" w:right="0" w:firstLine="0"/>
        <w:rPr>
          <w:lang w:val="en-US"/>
        </w:rPr>
      </w:pPr>
      <w:r w:rsidRPr="00937E5F">
        <w:rPr>
          <w:lang w:val="en-US"/>
        </w:rPr>
        <w:t xml:space="preserve">It should transmit </w:t>
      </w:r>
      <w:r w:rsidR="00937E5F" w:rsidRPr="00937E5F">
        <w:rPr>
          <w:lang w:val="en-US"/>
        </w:rPr>
        <w:t xml:space="preserve">packets at full channel data rate; </w:t>
      </w:r>
      <w:proofErr w:type="gramStart"/>
      <w:r w:rsidR="00937E5F" w:rsidRPr="00937E5F">
        <w:rPr>
          <w:lang w:val="en-US"/>
        </w:rPr>
        <w:t>shouldn’t</w:t>
      </w:r>
      <w:proofErr w:type="gramEnd"/>
      <w:r w:rsidR="00937E5F" w:rsidRPr="00937E5F">
        <w:rPr>
          <w:lang w:val="en-US"/>
        </w:rPr>
        <w:t xml:space="preserve"> have a coordination among nodes a priori; it should know how to detect collisions and how to recover from them.</w:t>
      </w:r>
    </w:p>
    <w:p w14:paraId="3C351819" w14:textId="0102FACE" w:rsidR="00937E5F" w:rsidRDefault="00937E5F" w:rsidP="00581457">
      <w:pPr>
        <w:spacing w:after="15" w:line="259" w:lineRule="auto"/>
        <w:ind w:left="708" w:right="0" w:firstLine="0"/>
        <w:rPr>
          <w:highlight w:val="yellow"/>
          <w:lang w:val="en-US"/>
        </w:rPr>
      </w:pPr>
    </w:p>
    <w:p w14:paraId="6A5C6A3B" w14:textId="76643884" w:rsidR="00581C04" w:rsidRDefault="00581C04" w:rsidP="00581457">
      <w:pPr>
        <w:spacing w:after="15" w:line="259" w:lineRule="auto"/>
        <w:ind w:left="708" w:right="0" w:firstLine="0"/>
        <w:rPr>
          <w:highlight w:val="yellow"/>
          <w:lang w:val="en-US"/>
        </w:rPr>
      </w:pPr>
    </w:p>
    <w:p w14:paraId="7DD91882" w14:textId="0C8E3D79" w:rsidR="00581C04" w:rsidRPr="00273756" w:rsidRDefault="00581C04" w:rsidP="00581457">
      <w:pPr>
        <w:spacing w:after="15" w:line="259" w:lineRule="auto"/>
        <w:ind w:left="708" w:right="0" w:firstLine="0"/>
        <w:rPr>
          <w:lang w:val="en-US"/>
        </w:rPr>
      </w:pPr>
    </w:p>
    <w:p w14:paraId="4DEB308D" w14:textId="77777777" w:rsidR="00581C04" w:rsidRPr="00581C04" w:rsidRDefault="00581C04" w:rsidP="00581C04">
      <w:pPr>
        <w:spacing w:after="15" w:line="259" w:lineRule="auto"/>
        <w:ind w:left="708" w:right="0" w:firstLine="0"/>
        <w:rPr>
          <w:lang w:val="en-US"/>
        </w:rPr>
      </w:pPr>
      <w:r w:rsidRPr="00581C04">
        <w:rPr>
          <w:lang w:val="en-US"/>
        </w:rPr>
        <w:t>when one node wants to transmit, it can send at rate R.</w:t>
      </w:r>
    </w:p>
    <w:p w14:paraId="52B281FD" w14:textId="77777777" w:rsidR="00581C04" w:rsidRPr="00581C04" w:rsidRDefault="00581C04" w:rsidP="00581C04">
      <w:pPr>
        <w:spacing w:after="15" w:line="259" w:lineRule="auto"/>
        <w:ind w:left="708" w:right="0" w:firstLine="0"/>
        <w:rPr>
          <w:lang w:val="en-US"/>
        </w:rPr>
      </w:pPr>
      <w:r w:rsidRPr="00581C04">
        <w:rPr>
          <w:lang w:val="en-US"/>
        </w:rPr>
        <w:t>2. when M nodes want to transmit, each can send at average rate R/M</w:t>
      </w:r>
    </w:p>
    <w:p w14:paraId="2531AEEA" w14:textId="77777777" w:rsidR="00581C04" w:rsidRPr="00581C04" w:rsidRDefault="00581C04" w:rsidP="00581C04">
      <w:pPr>
        <w:spacing w:after="15" w:line="259" w:lineRule="auto"/>
        <w:ind w:left="708" w:right="0" w:firstLine="0"/>
        <w:rPr>
          <w:lang w:val="en-US"/>
        </w:rPr>
      </w:pPr>
      <w:r w:rsidRPr="00581C04">
        <w:rPr>
          <w:lang w:val="en-US"/>
        </w:rPr>
        <w:t>3. the protocol is fully decentralized:</w:t>
      </w:r>
    </w:p>
    <w:p w14:paraId="7E0FFEFA" w14:textId="77777777" w:rsidR="00581C04" w:rsidRPr="00581C04" w:rsidRDefault="00581C04" w:rsidP="00581C04">
      <w:pPr>
        <w:numPr>
          <w:ilvl w:val="2"/>
          <w:numId w:val="4"/>
        </w:numPr>
        <w:spacing w:after="15" w:line="259" w:lineRule="auto"/>
        <w:ind w:right="0"/>
        <w:rPr>
          <w:lang w:val="en-US"/>
        </w:rPr>
      </w:pPr>
      <w:r w:rsidRPr="00581C04">
        <w:rPr>
          <w:lang w:val="en-US"/>
        </w:rPr>
        <w:t>no special node to coordinate transmissions</w:t>
      </w:r>
    </w:p>
    <w:p w14:paraId="46B5B0F6" w14:textId="77777777" w:rsidR="00581C04" w:rsidRPr="00581C04" w:rsidRDefault="00581C04" w:rsidP="00581C04">
      <w:pPr>
        <w:numPr>
          <w:ilvl w:val="2"/>
          <w:numId w:val="4"/>
        </w:numPr>
        <w:spacing w:after="15" w:line="259" w:lineRule="auto"/>
        <w:ind w:right="0"/>
        <w:rPr>
          <w:lang w:val="en-US"/>
        </w:rPr>
      </w:pPr>
      <w:r w:rsidRPr="00581C04">
        <w:rPr>
          <w:lang w:val="en-US"/>
        </w:rPr>
        <w:t>no synchronization of clocks, time slots</w:t>
      </w:r>
    </w:p>
    <w:p w14:paraId="435295D3" w14:textId="77777777" w:rsidR="00581C04" w:rsidRPr="00581C04" w:rsidRDefault="00581C04" w:rsidP="00581C04">
      <w:pPr>
        <w:numPr>
          <w:ilvl w:val="2"/>
          <w:numId w:val="4"/>
        </w:numPr>
        <w:spacing w:after="15" w:line="259" w:lineRule="auto"/>
        <w:ind w:right="0"/>
        <w:rPr>
          <w:lang w:val="en-US"/>
        </w:rPr>
      </w:pPr>
      <w:r w:rsidRPr="00581C04">
        <w:rPr>
          <w:lang w:val="en-US"/>
        </w:rPr>
        <w:t>no master node that represents a single point of failure</w:t>
      </w:r>
    </w:p>
    <w:p w14:paraId="524A8BEE" w14:textId="77777777" w:rsidR="00581C04" w:rsidRPr="00581C04" w:rsidRDefault="00581C04" w:rsidP="00581C04">
      <w:pPr>
        <w:spacing w:after="15" w:line="259" w:lineRule="auto"/>
        <w:ind w:left="708" w:right="0" w:firstLine="0"/>
        <w:rPr>
          <w:lang w:val="en-US"/>
        </w:rPr>
      </w:pPr>
      <w:r w:rsidRPr="00581C04">
        <w:rPr>
          <w:lang w:val="en-US"/>
        </w:rPr>
        <w:t>4. the protocol is simple, so that inexpensive to implement</w:t>
      </w:r>
    </w:p>
    <w:p w14:paraId="47D90361" w14:textId="77777777" w:rsidR="00581C04" w:rsidRDefault="00581C04" w:rsidP="00581457">
      <w:pPr>
        <w:spacing w:after="15" w:line="259" w:lineRule="auto"/>
        <w:ind w:left="708" w:right="0" w:firstLine="0"/>
        <w:rPr>
          <w:highlight w:val="yellow"/>
          <w:lang w:val="en-US"/>
        </w:rPr>
      </w:pPr>
    </w:p>
    <w:p w14:paraId="47184071" w14:textId="77777777" w:rsidR="00937E5F" w:rsidRPr="00937E5F" w:rsidRDefault="00937E5F" w:rsidP="00581457">
      <w:pPr>
        <w:spacing w:after="15" w:line="259" w:lineRule="auto"/>
        <w:ind w:left="708" w:right="0" w:firstLine="0"/>
        <w:rPr>
          <w:highlight w:val="yellow"/>
          <w:lang w:val="en-US"/>
        </w:rPr>
      </w:pPr>
    </w:p>
    <w:p w14:paraId="49D2562C" w14:textId="77777777" w:rsidR="00584627" w:rsidRPr="00273756" w:rsidRDefault="007978B0">
      <w:pPr>
        <w:numPr>
          <w:ilvl w:val="0"/>
          <w:numId w:val="3"/>
        </w:numPr>
        <w:ind w:right="1381" w:hanging="360"/>
      </w:pPr>
      <w:r w:rsidRPr="00273756">
        <w:rPr>
          <w:lang w:val="en-US"/>
        </w:rPr>
        <w:t xml:space="preserve">What are the 3 classes of MAC protocols for shared broadcast channels? Name and briefly explain each one. Give three examples for each class. Compare them and explain why three </w:t>
      </w:r>
      <w:r w:rsidRPr="00273756">
        <w:rPr>
          <w:lang w:val="en-US"/>
        </w:rPr>
        <w:t xml:space="preserve">different classes have been proposed. </w:t>
      </w:r>
      <w:proofErr w:type="spellStart"/>
      <w:r w:rsidRPr="00273756">
        <w:t>Lecture</w:t>
      </w:r>
      <w:proofErr w:type="spellEnd"/>
      <w:r w:rsidRPr="00273756">
        <w:t xml:space="preserve"> 19, slides 19, 20 </w:t>
      </w:r>
    </w:p>
    <w:p w14:paraId="2540B0B9" w14:textId="70A9D1C6" w:rsidR="00584627" w:rsidRDefault="007978B0">
      <w:pPr>
        <w:spacing w:after="15" w:line="259" w:lineRule="auto"/>
        <w:ind w:left="720" w:right="0" w:firstLine="0"/>
      </w:pPr>
      <w:r w:rsidRPr="00273756">
        <w:t xml:space="preserve"> </w:t>
      </w:r>
    </w:p>
    <w:p w14:paraId="3DE17E62" w14:textId="6DC9206D" w:rsidR="00394FFA" w:rsidRPr="00273756" w:rsidRDefault="00394FFA">
      <w:pPr>
        <w:spacing w:after="15" w:line="259" w:lineRule="auto"/>
        <w:ind w:left="720" w:right="0" w:firstLine="0"/>
      </w:pPr>
      <w:r>
        <w:t>--WRONG MAYBE</w:t>
      </w:r>
    </w:p>
    <w:p w14:paraId="04044921" w14:textId="6FBF818A" w:rsidR="00581C04" w:rsidRPr="00273756" w:rsidRDefault="00581C04">
      <w:pPr>
        <w:spacing w:after="15" w:line="259" w:lineRule="auto"/>
        <w:ind w:left="720" w:right="0" w:firstLine="0"/>
      </w:pPr>
    </w:p>
    <w:p w14:paraId="0A7A884E" w14:textId="79DA6965" w:rsidR="00273756" w:rsidRPr="00273756" w:rsidRDefault="00273756">
      <w:pPr>
        <w:spacing w:after="15" w:line="259" w:lineRule="auto"/>
        <w:ind w:left="720" w:right="0" w:firstLine="0"/>
        <w:rPr>
          <w:lang w:val="en-US"/>
        </w:rPr>
      </w:pPr>
      <w:r w:rsidRPr="00273756">
        <w:rPr>
          <w:lang w:val="en-US"/>
        </w:rPr>
        <w:t>FDMA, Frequency Division Multiple Access, it sends information through one of various frequency bands, unused bands go idle; TDMA, Time Division Multiple Access, it sends the defined chunks of information via a defined time round. Carrier Sense Multiple Access, it sends entire packet when no one is using the channel, otherwise it defers the transmission.</w:t>
      </w:r>
    </w:p>
    <w:p w14:paraId="35BDAFA5" w14:textId="49081C11" w:rsidR="00581C04" w:rsidRPr="00273756" w:rsidRDefault="00581C04" w:rsidP="00273756">
      <w:pPr>
        <w:spacing w:after="15" w:line="259" w:lineRule="auto"/>
        <w:ind w:left="0" w:right="0" w:firstLine="0"/>
        <w:rPr>
          <w:highlight w:val="yellow"/>
          <w:lang w:val="en-US"/>
        </w:rPr>
      </w:pPr>
    </w:p>
    <w:p w14:paraId="57298AD2" w14:textId="77777777" w:rsidR="00581C04" w:rsidRPr="00273756" w:rsidRDefault="00581C04">
      <w:pPr>
        <w:spacing w:after="15" w:line="259" w:lineRule="auto"/>
        <w:ind w:left="720" w:right="0" w:firstLine="0"/>
        <w:rPr>
          <w:highlight w:val="yellow"/>
          <w:lang w:val="en-US"/>
        </w:rPr>
      </w:pPr>
    </w:p>
    <w:p w14:paraId="3DC881C6" w14:textId="57EDE8FC" w:rsidR="00584627" w:rsidRPr="00394FFA" w:rsidRDefault="007978B0">
      <w:pPr>
        <w:numPr>
          <w:ilvl w:val="0"/>
          <w:numId w:val="3"/>
        </w:numPr>
        <w:spacing w:after="8" w:line="240" w:lineRule="auto"/>
        <w:ind w:right="1381" w:hanging="360"/>
        <w:rPr>
          <w:highlight w:val="yellow"/>
          <w:lang w:val="en-US"/>
        </w:rPr>
      </w:pPr>
      <w:r w:rsidRPr="00B01C90">
        <w:rPr>
          <w:b/>
          <w:highlight w:val="yellow"/>
          <w:lang w:val="en-US"/>
        </w:rPr>
        <w:t xml:space="preserve">For each MAC protocol, you should be able to explain what </w:t>
      </w:r>
      <w:proofErr w:type="gramStart"/>
      <w:r w:rsidRPr="00B01C90">
        <w:rPr>
          <w:b/>
          <w:highlight w:val="yellow"/>
          <w:lang w:val="en-US"/>
        </w:rPr>
        <w:t>is the average bandwidth</w:t>
      </w:r>
      <w:proofErr w:type="gramEnd"/>
      <w:r w:rsidRPr="00B01C90">
        <w:rPr>
          <w:b/>
          <w:highlight w:val="yellow"/>
          <w:lang w:val="en-US"/>
        </w:rPr>
        <w:t xml:space="preserve"> accessible over time for each user if there is one active user who has data to transmit. </w:t>
      </w:r>
      <w:proofErr w:type="gramStart"/>
      <w:r w:rsidRPr="00B01C90">
        <w:rPr>
          <w:b/>
          <w:highlight w:val="yellow"/>
          <w:lang w:val="en-US"/>
        </w:rPr>
        <w:t>And also</w:t>
      </w:r>
      <w:proofErr w:type="gramEnd"/>
      <w:r w:rsidRPr="00B01C90">
        <w:rPr>
          <w:b/>
          <w:highlight w:val="yellow"/>
          <w:lang w:val="en-US"/>
        </w:rPr>
        <w:t xml:space="preserve"> answer the same question if there are N active users. In some algorithms, i</w:t>
      </w:r>
      <w:r w:rsidRPr="00B01C90">
        <w:rPr>
          <w:b/>
          <w:highlight w:val="yellow"/>
          <w:lang w:val="en-US"/>
        </w:rPr>
        <w:t xml:space="preserve">t may not be possible to get an exact number. In such cases, you should be familiar enough with the algorithm to come up with an approximate value </w:t>
      </w:r>
      <w:proofErr w:type="gramStart"/>
      <w:r w:rsidRPr="00B01C90">
        <w:rPr>
          <w:b/>
          <w:highlight w:val="yellow"/>
          <w:lang w:val="en-US"/>
        </w:rPr>
        <w:t>in a given</w:t>
      </w:r>
      <w:proofErr w:type="gramEnd"/>
      <w:r w:rsidRPr="00B01C90">
        <w:rPr>
          <w:b/>
          <w:highlight w:val="yellow"/>
          <w:lang w:val="en-US"/>
        </w:rPr>
        <w:t xml:space="preserve"> scenario. For </w:t>
      </w:r>
      <w:proofErr w:type="gramStart"/>
      <w:r w:rsidRPr="00B01C90">
        <w:rPr>
          <w:b/>
          <w:highlight w:val="yellow"/>
          <w:lang w:val="en-US"/>
        </w:rPr>
        <w:t>example</w:t>
      </w:r>
      <w:proofErr w:type="gramEnd"/>
      <w:r w:rsidRPr="00B01C90">
        <w:rPr>
          <w:b/>
          <w:highlight w:val="yellow"/>
          <w:lang w:val="en-US"/>
        </w:rPr>
        <w:t xml:space="preserve"> whether the bandwidth is R/N or less than that for a given scenario</w:t>
      </w:r>
    </w:p>
    <w:p w14:paraId="69F83CB8" w14:textId="77777777" w:rsidR="00394FFA" w:rsidRDefault="00394FFA" w:rsidP="00394FFA">
      <w:pPr>
        <w:spacing w:after="8" w:line="240" w:lineRule="auto"/>
        <w:ind w:right="1381"/>
        <w:rPr>
          <w:b/>
          <w:highlight w:val="yellow"/>
          <w:lang w:val="en-US"/>
        </w:rPr>
      </w:pPr>
    </w:p>
    <w:p w14:paraId="2DAE86AD" w14:textId="1B717091" w:rsidR="00394FFA" w:rsidRDefault="00394FFA" w:rsidP="00394FFA">
      <w:pPr>
        <w:spacing w:after="8" w:line="240" w:lineRule="auto"/>
        <w:ind w:right="1381"/>
        <w:rPr>
          <w:b/>
          <w:highlight w:val="yellow"/>
          <w:lang w:val="en-US"/>
        </w:rPr>
      </w:pPr>
      <w:r>
        <w:rPr>
          <w:b/>
          <w:highlight w:val="yellow"/>
          <w:lang w:val="en-US"/>
        </w:rPr>
        <w:t>-</w:t>
      </w:r>
    </w:p>
    <w:p w14:paraId="5D100142" w14:textId="1BDDF937" w:rsidR="00394FFA" w:rsidRPr="00F252AE" w:rsidRDefault="00394FFA" w:rsidP="00394FFA">
      <w:pPr>
        <w:spacing w:after="8" w:line="240" w:lineRule="auto"/>
        <w:ind w:left="0" w:right="1381" w:firstLine="0"/>
        <w:rPr>
          <w:highlight w:val="yellow"/>
          <w:lang w:val="en-US"/>
        </w:rPr>
      </w:pPr>
      <w:r>
        <w:rPr>
          <w:b/>
          <w:highlight w:val="yellow"/>
          <w:lang w:val="en-US"/>
        </w:rPr>
        <w:t>-WRONG MAYBE</w:t>
      </w:r>
    </w:p>
    <w:p w14:paraId="1CD90F6F" w14:textId="1C230319" w:rsidR="00F252AE" w:rsidRDefault="00F252AE" w:rsidP="00F252AE">
      <w:pPr>
        <w:spacing w:after="8" w:line="240" w:lineRule="auto"/>
        <w:ind w:left="708" w:right="1381" w:firstLine="0"/>
        <w:rPr>
          <w:b/>
          <w:highlight w:val="yellow"/>
          <w:lang w:val="en-US"/>
        </w:rPr>
      </w:pPr>
    </w:p>
    <w:p w14:paraId="063AA0CA" w14:textId="2D9ADCAD" w:rsidR="00F252AE" w:rsidRDefault="00F252AE" w:rsidP="00F252AE">
      <w:pPr>
        <w:spacing w:after="8" w:line="240" w:lineRule="auto"/>
        <w:ind w:left="708" w:right="1381" w:firstLine="0"/>
        <w:rPr>
          <w:b/>
          <w:highlight w:val="yellow"/>
          <w:lang w:val="en-US"/>
        </w:rPr>
      </w:pPr>
      <w:r>
        <w:rPr>
          <w:b/>
          <w:highlight w:val="yellow"/>
          <w:lang w:val="en-US"/>
        </w:rPr>
        <w:t xml:space="preserve">FDMA, for 1, rate is R, for M, rate is R, because of bands many users can transmit at a R rate at the same time or when alone. TDMA,  for 1, rate is R, for M rate is R/m for every user.  CDMA,  </w:t>
      </w:r>
    </w:p>
    <w:p w14:paraId="674E5B41" w14:textId="77777777" w:rsidR="00F252AE" w:rsidRDefault="00F252AE" w:rsidP="00F252AE">
      <w:pPr>
        <w:spacing w:after="8" w:line="240" w:lineRule="auto"/>
        <w:ind w:left="708" w:right="1381" w:firstLine="0"/>
        <w:rPr>
          <w:b/>
          <w:highlight w:val="yellow"/>
          <w:lang w:val="en-US"/>
        </w:rPr>
      </w:pPr>
    </w:p>
    <w:p w14:paraId="6B6EFE69" w14:textId="77777777" w:rsidR="00F252AE" w:rsidRPr="004232EE" w:rsidRDefault="00F252AE" w:rsidP="00F252AE">
      <w:pPr>
        <w:spacing w:after="8" w:line="240" w:lineRule="auto"/>
        <w:ind w:left="360" w:right="1381" w:firstLine="0"/>
        <w:rPr>
          <w:lang w:val="en-US"/>
        </w:rPr>
      </w:pPr>
    </w:p>
    <w:p w14:paraId="5027573B" w14:textId="77777777" w:rsidR="00584627" w:rsidRPr="004232EE" w:rsidRDefault="007978B0">
      <w:pPr>
        <w:numPr>
          <w:ilvl w:val="0"/>
          <w:numId w:val="3"/>
        </w:numPr>
        <w:ind w:right="1381" w:hanging="360"/>
      </w:pPr>
      <w:r w:rsidRPr="004232EE">
        <w:rPr>
          <w:lang w:val="en-US"/>
        </w:rPr>
        <w:lastRenderedPageBreak/>
        <w:t>Expla</w:t>
      </w:r>
      <w:r w:rsidRPr="004232EE">
        <w:rPr>
          <w:lang w:val="en-US"/>
        </w:rPr>
        <w:t xml:space="preserve">in and compare TDMA and FDMA with examples. </w:t>
      </w:r>
      <w:proofErr w:type="spellStart"/>
      <w:r w:rsidRPr="004232EE">
        <w:t>Lecture</w:t>
      </w:r>
      <w:proofErr w:type="spellEnd"/>
      <w:r w:rsidRPr="004232EE">
        <w:t xml:space="preserve"> 19, slides 21, 22 </w:t>
      </w:r>
    </w:p>
    <w:p w14:paraId="104A4528" w14:textId="0B5BB06B" w:rsidR="00584627" w:rsidRPr="004232EE" w:rsidRDefault="007978B0">
      <w:pPr>
        <w:spacing w:after="15" w:line="259" w:lineRule="auto"/>
        <w:ind w:left="0" w:right="0" w:firstLine="0"/>
      </w:pPr>
      <w:r w:rsidRPr="004232EE">
        <w:t xml:space="preserve"> </w:t>
      </w:r>
    </w:p>
    <w:p w14:paraId="15FC46F9" w14:textId="20113A9C" w:rsidR="004232EE" w:rsidRPr="004232EE" w:rsidRDefault="004232EE" w:rsidP="004232EE">
      <w:pPr>
        <w:spacing w:after="15" w:line="259" w:lineRule="auto"/>
        <w:ind w:left="360" w:right="0" w:firstLine="0"/>
        <w:rPr>
          <w:lang w:val="en-US"/>
        </w:rPr>
      </w:pPr>
      <w:r w:rsidRPr="004232EE">
        <w:rPr>
          <w:lang w:val="en-US"/>
        </w:rPr>
        <w:t xml:space="preserve">TDMA divides the incoming packets to be propagated into rounds of transmission, where chunks of packets’ data are propagated within a defined time and, when it expires, the next chunk waiting is propagated. With FDMA, every incoming packet has a bandwidth channel </w:t>
      </w:r>
      <w:proofErr w:type="spellStart"/>
      <w:r w:rsidRPr="004232EE">
        <w:rPr>
          <w:lang w:val="en-US"/>
        </w:rPr>
        <w:t>frequence</w:t>
      </w:r>
      <w:proofErr w:type="spellEnd"/>
      <w:r w:rsidRPr="004232EE">
        <w:rPr>
          <w:lang w:val="en-US"/>
        </w:rPr>
        <w:t xml:space="preserve"> defined in which it will propagate is data, if the channel is not used, then it remains idle. The bandwidth rate in FDMA is invariable rate R over the number of </w:t>
      </w:r>
      <w:proofErr w:type="gramStart"/>
      <w:r w:rsidRPr="004232EE">
        <w:rPr>
          <w:lang w:val="en-US"/>
        </w:rPr>
        <w:t>channel</w:t>
      </w:r>
      <w:proofErr w:type="gramEnd"/>
      <w:r w:rsidRPr="004232EE">
        <w:rPr>
          <w:lang w:val="en-US"/>
        </w:rPr>
        <w:t xml:space="preserve">; for TDMA, it is R for one host and R / m </w:t>
      </w:r>
      <w:proofErr w:type="spellStart"/>
      <w:r w:rsidRPr="004232EE">
        <w:rPr>
          <w:lang w:val="en-US"/>
        </w:rPr>
        <w:t>for m</w:t>
      </w:r>
      <w:proofErr w:type="spellEnd"/>
      <w:r w:rsidRPr="004232EE">
        <w:rPr>
          <w:lang w:val="en-US"/>
        </w:rPr>
        <w:t xml:space="preserve"> hosts.</w:t>
      </w:r>
    </w:p>
    <w:p w14:paraId="6F62A2BD" w14:textId="77777777" w:rsidR="004232EE" w:rsidRPr="004232EE" w:rsidRDefault="004232EE">
      <w:pPr>
        <w:spacing w:after="15" w:line="259" w:lineRule="auto"/>
        <w:ind w:left="0" w:right="0" w:firstLine="0"/>
        <w:rPr>
          <w:lang w:val="en-US"/>
        </w:rPr>
      </w:pPr>
    </w:p>
    <w:p w14:paraId="0C4BD764" w14:textId="77777777" w:rsidR="00584627" w:rsidRPr="004232EE" w:rsidRDefault="007978B0">
      <w:pPr>
        <w:numPr>
          <w:ilvl w:val="0"/>
          <w:numId w:val="3"/>
        </w:numPr>
        <w:ind w:right="1381" w:hanging="360"/>
        <w:rPr>
          <w:lang w:val="en-US"/>
        </w:rPr>
      </w:pPr>
      <w:r w:rsidRPr="004232EE">
        <w:rPr>
          <w:lang w:val="en-US"/>
        </w:rPr>
        <w:t xml:space="preserve">Explain how Slotted ALOHA protocol works.  What are the pros and cons of this protocol? The exam question may ask about more details. Lecture 19, slides 25, 26 </w:t>
      </w:r>
    </w:p>
    <w:p w14:paraId="3612585D" w14:textId="77777777" w:rsidR="004232EE" w:rsidRPr="004232EE" w:rsidRDefault="004232EE">
      <w:pPr>
        <w:spacing w:after="10" w:line="259" w:lineRule="auto"/>
        <w:ind w:left="0" w:right="0" w:firstLine="0"/>
        <w:rPr>
          <w:lang w:val="en-US"/>
        </w:rPr>
      </w:pPr>
    </w:p>
    <w:p w14:paraId="67B9384E" w14:textId="77777777" w:rsidR="004232EE" w:rsidRPr="004232EE" w:rsidRDefault="004232EE" w:rsidP="004232EE">
      <w:pPr>
        <w:tabs>
          <w:tab w:val="num" w:pos="720"/>
        </w:tabs>
        <w:spacing w:after="10" w:line="259" w:lineRule="auto"/>
        <w:ind w:left="708" w:right="0" w:firstLine="0"/>
        <w:rPr>
          <w:lang w:val="en-US"/>
        </w:rPr>
      </w:pPr>
      <w:r w:rsidRPr="004232EE">
        <w:rPr>
          <w:lang w:val="en-US"/>
        </w:rPr>
        <w:t>The pros of it are a si</w:t>
      </w:r>
      <w:r w:rsidRPr="004232EE">
        <w:rPr>
          <w:lang w:val="en-US"/>
        </w:rPr>
        <w:t>ngle active node can continuously transmit at full rate of channel</w:t>
      </w:r>
      <w:r w:rsidRPr="004232EE">
        <w:rPr>
          <w:lang w:val="en-US"/>
        </w:rPr>
        <w:t xml:space="preserve">, </w:t>
      </w:r>
    </w:p>
    <w:p w14:paraId="39E755ED" w14:textId="0C17A47D" w:rsidR="004232EE" w:rsidRPr="004232EE" w:rsidRDefault="004232EE" w:rsidP="004232EE">
      <w:pPr>
        <w:tabs>
          <w:tab w:val="num" w:pos="720"/>
        </w:tabs>
        <w:spacing w:after="10" w:line="259" w:lineRule="auto"/>
        <w:ind w:left="708" w:right="0" w:firstLine="0"/>
        <w:rPr>
          <w:lang w:val="en-US"/>
        </w:rPr>
      </w:pPr>
      <w:r w:rsidRPr="004232EE">
        <w:rPr>
          <w:lang w:val="en-US"/>
        </w:rPr>
        <w:t>highly decentralized: only time-slots in nodes need to be in sync</w:t>
      </w:r>
      <w:r w:rsidRPr="004232EE">
        <w:rPr>
          <w:lang w:val="en-US"/>
        </w:rPr>
        <w:t xml:space="preserve"> and it’s simple; the cons of it are </w:t>
      </w:r>
      <w:r w:rsidRPr="004232EE">
        <w:rPr>
          <w:lang w:val="en-US"/>
        </w:rPr>
        <w:t>collisions, wasting slots</w:t>
      </w:r>
      <w:r w:rsidRPr="004232EE">
        <w:rPr>
          <w:lang w:val="en-US"/>
        </w:rPr>
        <w:t xml:space="preserve"> and </w:t>
      </w:r>
      <w:r w:rsidRPr="004232EE">
        <w:rPr>
          <w:lang w:val="en-US"/>
        </w:rPr>
        <w:t>idle slots</w:t>
      </w:r>
      <w:r w:rsidRPr="004232EE">
        <w:rPr>
          <w:lang w:val="en-US"/>
        </w:rPr>
        <w:t>, n</w:t>
      </w:r>
      <w:r w:rsidRPr="004232EE">
        <w:rPr>
          <w:lang w:val="en-US"/>
        </w:rPr>
        <w:t>odes may be able to detect collision in less than time to transmit packet</w:t>
      </w:r>
      <w:r w:rsidRPr="004232EE">
        <w:rPr>
          <w:lang w:val="en-US"/>
        </w:rPr>
        <w:t xml:space="preserve"> and c</w:t>
      </w:r>
      <w:r w:rsidRPr="004232EE">
        <w:rPr>
          <w:lang w:val="en-US"/>
        </w:rPr>
        <w:t>lock synchronization</w:t>
      </w:r>
      <w:r w:rsidRPr="004232EE">
        <w:rPr>
          <w:lang w:val="en-US"/>
        </w:rPr>
        <w:t>.</w:t>
      </w:r>
    </w:p>
    <w:p w14:paraId="3522EC5E" w14:textId="77777777" w:rsidR="004232EE" w:rsidRPr="007978B0" w:rsidRDefault="004232EE">
      <w:pPr>
        <w:spacing w:after="10" w:line="259" w:lineRule="auto"/>
        <w:ind w:left="0" w:right="0" w:firstLine="0"/>
        <w:rPr>
          <w:lang w:val="en-US"/>
        </w:rPr>
      </w:pPr>
    </w:p>
    <w:p w14:paraId="1F97A5B5" w14:textId="77777777" w:rsidR="00584627" w:rsidRPr="007978B0" w:rsidRDefault="007978B0">
      <w:pPr>
        <w:numPr>
          <w:ilvl w:val="0"/>
          <w:numId w:val="3"/>
        </w:numPr>
        <w:ind w:right="1381" w:hanging="360"/>
        <w:rPr>
          <w:lang w:val="en-US"/>
        </w:rPr>
      </w:pPr>
      <w:r w:rsidRPr="007978B0">
        <w:rPr>
          <w:lang w:val="en-US"/>
        </w:rPr>
        <w:t xml:space="preserve">Explain and compare </w:t>
      </w:r>
      <w:r w:rsidRPr="007978B0">
        <w:rPr>
          <w:lang w:val="en-US"/>
        </w:rPr>
        <w:t xml:space="preserve">Polling and Ring MAC protocols with examples. The exam question may ask about more details. Lecture 19, slides 32, 33 </w:t>
      </w:r>
    </w:p>
    <w:p w14:paraId="17BCD1CB" w14:textId="7AFD63A4" w:rsidR="00584627" w:rsidRPr="007978B0" w:rsidRDefault="007978B0">
      <w:pPr>
        <w:spacing w:after="15" w:line="259" w:lineRule="auto"/>
        <w:ind w:left="0" w:right="0" w:firstLine="0"/>
        <w:rPr>
          <w:b/>
          <w:lang w:val="en-US"/>
        </w:rPr>
      </w:pPr>
      <w:r w:rsidRPr="007978B0">
        <w:rPr>
          <w:b/>
          <w:lang w:val="en-US"/>
        </w:rPr>
        <w:t xml:space="preserve"> </w:t>
      </w:r>
      <w:r w:rsidRPr="007978B0">
        <w:rPr>
          <w:b/>
          <w:lang w:val="en-US"/>
        </w:rPr>
        <w:tab/>
      </w:r>
    </w:p>
    <w:p w14:paraId="6A3EDAAD" w14:textId="0E1F80C2" w:rsidR="007978B0" w:rsidRPr="007978B0" w:rsidRDefault="007978B0" w:rsidP="007978B0">
      <w:pPr>
        <w:spacing w:after="15" w:line="259" w:lineRule="auto"/>
        <w:ind w:left="360" w:right="0" w:firstLine="0"/>
        <w:rPr>
          <w:bCs/>
          <w:lang w:val="en-US"/>
        </w:rPr>
      </w:pPr>
      <w:r w:rsidRPr="007978B0">
        <w:rPr>
          <w:bCs/>
          <w:lang w:val="en-US"/>
        </w:rPr>
        <w:t xml:space="preserve">In polling,  a master nodes invites a slave node to transmit in turn, it’s used typically used with dumb slave devices, it generates polling overhead and latency, it’s single point of failure is the master; in Ring,  a token is passed from one to another sequentially, it generates token overhead and latency, it’s </w:t>
      </w:r>
      <w:r w:rsidRPr="007978B0">
        <w:rPr>
          <w:bCs/>
          <w:lang w:val="en-US"/>
        </w:rPr>
        <w:t xml:space="preserve">single point of </w:t>
      </w:r>
      <w:r w:rsidRPr="007978B0">
        <w:rPr>
          <w:bCs/>
          <w:lang w:val="en-US"/>
        </w:rPr>
        <w:t xml:space="preserve">failure is the </w:t>
      </w:r>
      <w:r w:rsidRPr="007978B0">
        <w:rPr>
          <w:bCs/>
          <w:lang w:val="en-US"/>
        </w:rPr>
        <w:t>token</w:t>
      </w:r>
      <w:r w:rsidRPr="007978B0">
        <w:rPr>
          <w:bCs/>
          <w:lang w:val="en-US"/>
        </w:rPr>
        <w:t>.</w:t>
      </w:r>
    </w:p>
    <w:p w14:paraId="6DA37AB6" w14:textId="08581AA2" w:rsidR="004232EE" w:rsidRDefault="004232EE">
      <w:pPr>
        <w:spacing w:after="15" w:line="259" w:lineRule="auto"/>
        <w:ind w:left="0" w:right="0" w:firstLine="0"/>
        <w:rPr>
          <w:b/>
          <w:highlight w:val="yellow"/>
          <w:lang w:val="en-US"/>
        </w:rPr>
      </w:pPr>
    </w:p>
    <w:p w14:paraId="40182D20" w14:textId="77777777" w:rsidR="004232EE" w:rsidRPr="00B01C90" w:rsidRDefault="004232EE">
      <w:pPr>
        <w:spacing w:after="15" w:line="259" w:lineRule="auto"/>
        <w:ind w:left="0" w:right="0" w:firstLine="0"/>
        <w:rPr>
          <w:highlight w:val="yellow"/>
          <w:lang w:val="en-US"/>
        </w:rPr>
      </w:pPr>
    </w:p>
    <w:p w14:paraId="41C925B3" w14:textId="77777777" w:rsidR="00584627" w:rsidRPr="00B01C90" w:rsidRDefault="007978B0">
      <w:pPr>
        <w:numPr>
          <w:ilvl w:val="0"/>
          <w:numId w:val="3"/>
        </w:numPr>
        <w:ind w:right="1381" w:hanging="360"/>
        <w:rPr>
          <w:highlight w:val="yellow"/>
          <w:lang w:val="en-US"/>
        </w:rPr>
      </w:pPr>
      <w:r w:rsidRPr="00B01C90">
        <w:rPr>
          <w:highlight w:val="yellow"/>
          <w:lang w:val="en-US"/>
        </w:rPr>
        <w:t>Draw a picture that shows even though nodes sense the channel before transmission, collisions may still occur in CSMA protocol. What is</w:t>
      </w:r>
      <w:r w:rsidRPr="00B01C90">
        <w:rPr>
          <w:highlight w:val="yellow"/>
          <w:lang w:val="en-US"/>
        </w:rPr>
        <w:t xml:space="preserve"> the reason? How could you reduce the channel wastage? Explain the solution and show it on the picture. Lecture 19, slides 28-30 </w:t>
      </w:r>
    </w:p>
    <w:p w14:paraId="5CB80C68" w14:textId="77777777" w:rsidR="00584627" w:rsidRPr="00B01C90" w:rsidRDefault="007978B0">
      <w:pPr>
        <w:spacing w:line="259" w:lineRule="auto"/>
        <w:ind w:left="1718" w:right="0" w:firstLine="0"/>
        <w:rPr>
          <w:highlight w:val="yellow"/>
        </w:rPr>
      </w:pPr>
      <w:r w:rsidRPr="00B01C90">
        <w:rPr>
          <w:noProof/>
          <w:highlight w:val="yellow"/>
        </w:rPr>
        <w:lastRenderedPageBreak/>
        <w:drawing>
          <wp:inline distT="0" distB="0" distL="0" distR="0" wp14:anchorId="58157572" wp14:editId="4A476C22">
            <wp:extent cx="3325368" cy="2557272"/>
            <wp:effectExtent l="0" t="0" r="0" b="0"/>
            <wp:docPr id="5395" name="Picture 5395"/>
            <wp:cNvGraphicFramePr/>
            <a:graphic xmlns:a="http://schemas.openxmlformats.org/drawingml/2006/main">
              <a:graphicData uri="http://schemas.openxmlformats.org/drawingml/2006/picture">
                <pic:pic xmlns:pic="http://schemas.openxmlformats.org/drawingml/2006/picture">
                  <pic:nvPicPr>
                    <pic:cNvPr id="5395" name="Picture 5395"/>
                    <pic:cNvPicPr/>
                  </pic:nvPicPr>
                  <pic:blipFill>
                    <a:blip r:embed="rId6"/>
                    <a:stretch>
                      <a:fillRect/>
                    </a:stretch>
                  </pic:blipFill>
                  <pic:spPr>
                    <a:xfrm>
                      <a:off x="0" y="0"/>
                      <a:ext cx="3325368" cy="2557272"/>
                    </a:xfrm>
                    <a:prstGeom prst="rect">
                      <a:avLst/>
                    </a:prstGeom>
                  </pic:spPr>
                </pic:pic>
              </a:graphicData>
            </a:graphic>
          </wp:inline>
        </w:drawing>
      </w:r>
      <w:r w:rsidRPr="00B01C90">
        <w:rPr>
          <w:b/>
          <w:highlight w:val="yellow"/>
        </w:rPr>
        <w:t xml:space="preserve"> </w:t>
      </w:r>
    </w:p>
    <w:p w14:paraId="1BC0DD75" w14:textId="77777777" w:rsidR="00584627" w:rsidRPr="00B01C90" w:rsidRDefault="007978B0">
      <w:pPr>
        <w:numPr>
          <w:ilvl w:val="0"/>
          <w:numId w:val="3"/>
        </w:numPr>
        <w:ind w:right="1381" w:hanging="360"/>
        <w:rPr>
          <w:highlight w:val="yellow"/>
          <w:lang w:val="en-US"/>
        </w:rPr>
      </w:pPr>
      <w:r w:rsidRPr="00B01C90">
        <w:rPr>
          <w:highlight w:val="yellow"/>
          <w:lang w:val="en-US"/>
        </w:rPr>
        <w:t xml:space="preserve">Assume a node arrives at a LAN. The DHCP server IP address is 145.62.35.48. Assume transaction ID for the first message is 555. Fill in the blanks in the picture below (4*4=16 items). </w:t>
      </w:r>
    </w:p>
    <w:p w14:paraId="50FC85A7" w14:textId="77777777" w:rsidR="00584627" w:rsidRPr="00B01C90" w:rsidRDefault="007978B0">
      <w:pPr>
        <w:spacing w:line="259" w:lineRule="auto"/>
        <w:ind w:left="0" w:right="948" w:firstLine="0"/>
        <w:jc w:val="center"/>
        <w:rPr>
          <w:highlight w:val="yellow"/>
        </w:rPr>
      </w:pPr>
      <w:r w:rsidRPr="00B01C90">
        <w:rPr>
          <w:noProof/>
          <w:highlight w:val="yellow"/>
        </w:rPr>
        <w:drawing>
          <wp:inline distT="0" distB="0" distL="0" distR="0" wp14:anchorId="310C2666" wp14:editId="3A29ECEC">
            <wp:extent cx="2630424" cy="2990089"/>
            <wp:effectExtent l="0" t="0" r="0" b="0"/>
            <wp:docPr id="5396" name="Picture 5396"/>
            <wp:cNvGraphicFramePr/>
            <a:graphic xmlns:a="http://schemas.openxmlformats.org/drawingml/2006/main">
              <a:graphicData uri="http://schemas.openxmlformats.org/drawingml/2006/picture">
                <pic:pic xmlns:pic="http://schemas.openxmlformats.org/drawingml/2006/picture">
                  <pic:nvPicPr>
                    <pic:cNvPr id="5396" name="Picture 5396"/>
                    <pic:cNvPicPr/>
                  </pic:nvPicPr>
                  <pic:blipFill>
                    <a:blip r:embed="rId7"/>
                    <a:stretch>
                      <a:fillRect/>
                    </a:stretch>
                  </pic:blipFill>
                  <pic:spPr>
                    <a:xfrm>
                      <a:off x="0" y="0"/>
                      <a:ext cx="2630424" cy="2990089"/>
                    </a:xfrm>
                    <a:prstGeom prst="rect">
                      <a:avLst/>
                    </a:prstGeom>
                  </pic:spPr>
                </pic:pic>
              </a:graphicData>
            </a:graphic>
          </wp:inline>
        </w:drawing>
      </w:r>
      <w:r w:rsidRPr="00B01C90">
        <w:rPr>
          <w:b/>
          <w:highlight w:val="yellow"/>
        </w:rPr>
        <w:t xml:space="preserve"> </w:t>
      </w:r>
    </w:p>
    <w:p w14:paraId="02A041B2" w14:textId="77777777" w:rsidR="00584627" w:rsidRPr="00B01C90" w:rsidRDefault="007978B0">
      <w:pPr>
        <w:numPr>
          <w:ilvl w:val="0"/>
          <w:numId w:val="3"/>
        </w:numPr>
        <w:ind w:right="1381" w:hanging="360"/>
        <w:rPr>
          <w:highlight w:val="yellow"/>
          <w:lang w:val="en-US"/>
        </w:rPr>
      </w:pPr>
      <w:r w:rsidRPr="00B01C90">
        <w:rPr>
          <w:highlight w:val="yellow"/>
          <w:lang w:val="en-US"/>
        </w:rPr>
        <w:t>Draw the three messages exchanged between client and server for 3-wa</w:t>
      </w:r>
      <w:r w:rsidRPr="00B01C90">
        <w:rPr>
          <w:highlight w:val="yellow"/>
          <w:lang w:val="en-US"/>
        </w:rPr>
        <w:t xml:space="preserve">y handshake connection establishment. Choose </w:t>
      </w:r>
      <w:r w:rsidRPr="00B01C90">
        <w:rPr>
          <w:b/>
          <w:highlight w:val="yellow"/>
          <w:lang w:val="en-US"/>
        </w:rPr>
        <w:t>x</w:t>
      </w:r>
      <w:r w:rsidRPr="00B01C90">
        <w:rPr>
          <w:highlight w:val="yellow"/>
          <w:lang w:val="en-US"/>
        </w:rPr>
        <w:t xml:space="preserve"> for </w:t>
      </w:r>
      <w:proofErr w:type="spellStart"/>
      <w:r w:rsidRPr="00B01C90">
        <w:rPr>
          <w:highlight w:val="yellow"/>
          <w:lang w:val="en-US"/>
        </w:rPr>
        <w:t>init</w:t>
      </w:r>
      <w:proofErr w:type="spellEnd"/>
      <w:r w:rsidRPr="00B01C90">
        <w:rPr>
          <w:highlight w:val="yellow"/>
          <w:lang w:val="en-US"/>
        </w:rPr>
        <w:t xml:space="preserve"> seq number at client, and </w:t>
      </w:r>
      <w:r w:rsidRPr="00B01C90">
        <w:rPr>
          <w:b/>
          <w:highlight w:val="yellow"/>
          <w:lang w:val="en-US"/>
        </w:rPr>
        <w:t>y</w:t>
      </w:r>
      <w:r w:rsidRPr="00B01C90">
        <w:rPr>
          <w:highlight w:val="yellow"/>
          <w:lang w:val="en-US"/>
        </w:rPr>
        <w:t xml:space="preserve"> at server. </w:t>
      </w:r>
    </w:p>
    <w:p w14:paraId="5904FDF6" w14:textId="77777777" w:rsidR="00584627" w:rsidRPr="00B01C90" w:rsidRDefault="007978B0">
      <w:pPr>
        <w:ind w:left="360" w:right="1381" w:firstLine="0"/>
        <w:rPr>
          <w:highlight w:val="yellow"/>
        </w:rPr>
      </w:pPr>
      <w:r w:rsidRPr="00B01C90">
        <w:rPr>
          <w:highlight w:val="yellow"/>
          <w:lang w:val="en-US"/>
        </w:rPr>
        <w:t xml:space="preserve">Specify seq num, ack num and the bits set at each step. </w:t>
      </w:r>
      <w:proofErr w:type="spellStart"/>
      <w:r w:rsidRPr="00B01C90">
        <w:rPr>
          <w:highlight w:val="yellow"/>
        </w:rPr>
        <w:t>Lecture</w:t>
      </w:r>
      <w:proofErr w:type="spellEnd"/>
      <w:r w:rsidRPr="00B01C90">
        <w:rPr>
          <w:highlight w:val="yellow"/>
        </w:rPr>
        <w:t xml:space="preserve"> 18</w:t>
      </w:r>
    </w:p>
    <w:p w14:paraId="2F8FBE55" w14:textId="77777777" w:rsidR="00584627" w:rsidRPr="00B01C90" w:rsidRDefault="007978B0">
      <w:pPr>
        <w:spacing w:line="259" w:lineRule="auto"/>
        <w:ind w:left="0" w:right="0" w:firstLine="0"/>
        <w:jc w:val="right"/>
        <w:rPr>
          <w:highlight w:val="yellow"/>
        </w:rPr>
      </w:pPr>
      <w:r w:rsidRPr="00B01C90">
        <w:rPr>
          <w:noProof/>
          <w:highlight w:val="yellow"/>
        </w:rPr>
        <w:lastRenderedPageBreak/>
        <w:drawing>
          <wp:inline distT="0" distB="0" distL="0" distR="0" wp14:anchorId="7572F9B7" wp14:editId="56E2D578">
            <wp:extent cx="6102097" cy="3700272"/>
            <wp:effectExtent l="0" t="0" r="0" b="0"/>
            <wp:docPr id="5397" name="Picture 5397"/>
            <wp:cNvGraphicFramePr/>
            <a:graphic xmlns:a="http://schemas.openxmlformats.org/drawingml/2006/main">
              <a:graphicData uri="http://schemas.openxmlformats.org/drawingml/2006/picture">
                <pic:pic xmlns:pic="http://schemas.openxmlformats.org/drawingml/2006/picture">
                  <pic:nvPicPr>
                    <pic:cNvPr id="5397" name="Picture 5397"/>
                    <pic:cNvPicPr/>
                  </pic:nvPicPr>
                  <pic:blipFill>
                    <a:blip r:embed="rId8"/>
                    <a:stretch>
                      <a:fillRect/>
                    </a:stretch>
                  </pic:blipFill>
                  <pic:spPr>
                    <a:xfrm>
                      <a:off x="0" y="0"/>
                      <a:ext cx="6102097" cy="3700272"/>
                    </a:xfrm>
                    <a:prstGeom prst="rect">
                      <a:avLst/>
                    </a:prstGeom>
                  </pic:spPr>
                </pic:pic>
              </a:graphicData>
            </a:graphic>
          </wp:inline>
        </w:drawing>
      </w:r>
      <w:r w:rsidRPr="00B01C90">
        <w:rPr>
          <w:b/>
          <w:highlight w:val="yellow"/>
        </w:rPr>
        <w:t xml:space="preserve"> </w:t>
      </w:r>
    </w:p>
    <w:p w14:paraId="388585F1" w14:textId="77777777" w:rsidR="00584627" w:rsidRPr="00B01C90" w:rsidRDefault="007978B0">
      <w:pPr>
        <w:numPr>
          <w:ilvl w:val="0"/>
          <w:numId w:val="3"/>
        </w:numPr>
        <w:ind w:right="1381" w:hanging="360"/>
        <w:rPr>
          <w:highlight w:val="yellow"/>
        </w:rPr>
      </w:pPr>
      <w:r w:rsidRPr="00B01C90">
        <w:rPr>
          <w:highlight w:val="yellow"/>
          <w:lang w:val="en-US"/>
        </w:rPr>
        <w:t>Draw the messages exchanged between client and server for closing a TCP connection. Choose</w:t>
      </w:r>
      <w:r w:rsidRPr="00B01C90">
        <w:rPr>
          <w:highlight w:val="yellow"/>
          <w:lang w:val="en-US"/>
        </w:rPr>
        <w:t xml:space="preserve"> </w:t>
      </w:r>
      <w:r w:rsidRPr="00B01C90">
        <w:rPr>
          <w:b/>
          <w:highlight w:val="yellow"/>
          <w:lang w:val="en-US"/>
        </w:rPr>
        <w:t>x</w:t>
      </w:r>
      <w:r w:rsidRPr="00B01C90">
        <w:rPr>
          <w:highlight w:val="yellow"/>
          <w:lang w:val="en-US"/>
        </w:rPr>
        <w:t xml:space="preserve"> for current seq number at client, and </w:t>
      </w:r>
      <w:r w:rsidRPr="00B01C90">
        <w:rPr>
          <w:b/>
          <w:highlight w:val="yellow"/>
          <w:lang w:val="en-US"/>
        </w:rPr>
        <w:t>y</w:t>
      </w:r>
      <w:r w:rsidRPr="00B01C90">
        <w:rPr>
          <w:highlight w:val="yellow"/>
          <w:lang w:val="en-US"/>
        </w:rPr>
        <w:t xml:space="preserve"> at server. Specify seq num, ack num and the bits set at each step. </w:t>
      </w:r>
      <w:proofErr w:type="spellStart"/>
      <w:r w:rsidRPr="00B01C90">
        <w:rPr>
          <w:highlight w:val="yellow"/>
        </w:rPr>
        <w:t>Lecture</w:t>
      </w:r>
      <w:proofErr w:type="spellEnd"/>
      <w:r w:rsidRPr="00B01C90">
        <w:rPr>
          <w:highlight w:val="yellow"/>
        </w:rPr>
        <w:t xml:space="preserve"> 18</w:t>
      </w:r>
      <w:r w:rsidRPr="00B01C90">
        <w:rPr>
          <w:b/>
          <w:highlight w:val="yellow"/>
        </w:rPr>
        <w:t xml:space="preserve"> </w:t>
      </w:r>
    </w:p>
    <w:p w14:paraId="757037D4" w14:textId="77777777" w:rsidR="00584627" w:rsidRPr="00B01C90" w:rsidRDefault="007978B0">
      <w:pPr>
        <w:spacing w:line="259" w:lineRule="auto"/>
        <w:ind w:left="0" w:right="0" w:firstLine="0"/>
        <w:rPr>
          <w:highlight w:val="yellow"/>
        </w:rPr>
      </w:pPr>
      <w:r w:rsidRPr="00B01C90">
        <w:rPr>
          <w:b/>
          <w:highlight w:val="yellow"/>
        </w:rPr>
        <w:t xml:space="preserve"> </w:t>
      </w:r>
    </w:p>
    <w:p w14:paraId="6D1AB294" w14:textId="77777777" w:rsidR="00584627" w:rsidRPr="00B01C90" w:rsidRDefault="007978B0">
      <w:pPr>
        <w:spacing w:line="259" w:lineRule="auto"/>
        <w:ind w:left="0" w:right="965" w:firstLine="0"/>
        <w:jc w:val="right"/>
        <w:rPr>
          <w:highlight w:val="yellow"/>
        </w:rPr>
      </w:pPr>
      <w:r w:rsidRPr="00B01C90">
        <w:rPr>
          <w:noProof/>
          <w:highlight w:val="yellow"/>
        </w:rPr>
        <w:drawing>
          <wp:inline distT="0" distB="0" distL="0" distR="0" wp14:anchorId="57243D53" wp14:editId="2451861A">
            <wp:extent cx="5489449" cy="3249168"/>
            <wp:effectExtent l="0" t="0" r="0" b="0"/>
            <wp:docPr id="5398" name="Picture 5398"/>
            <wp:cNvGraphicFramePr/>
            <a:graphic xmlns:a="http://schemas.openxmlformats.org/drawingml/2006/main">
              <a:graphicData uri="http://schemas.openxmlformats.org/drawingml/2006/picture">
                <pic:pic xmlns:pic="http://schemas.openxmlformats.org/drawingml/2006/picture">
                  <pic:nvPicPr>
                    <pic:cNvPr id="5398" name="Picture 5398"/>
                    <pic:cNvPicPr/>
                  </pic:nvPicPr>
                  <pic:blipFill>
                    <a:blip r:embed="rId9"/>
                    <a:stretch>
                      <a:fillRect/>
                    </a:stretch>
                  </pic:blipFill>
                  <pic:spPr>
                    <a:xfrm>
                      <a:off x="0" y="0"/>
                      <a:ext cx="5489449" cy="3249168"/>
                    </a:xfrm>
                    <a:prstGeom prst="rect">
                      <a:avLst/>
                    </a:prstGeom>
                  </pic:spPr>
                </pic:pic>
              </a:graphicData>
            </a:graphic>
          </wp:inline>
        </w:drawing>
      </w:r>
      <w:r w:rsidRPr="00B01C90">
        <w:rPr>
          <w:b/>
          <w:highlight w:val="yellow"/>
        </w:rPr>
        <w:t xml:space="preserve"> </w:t>
      </w:r>
    </w:p>
    <w:p w14:paraId="3441CDA1" w14:textId="77777777" w:rsidR="00584627" w:rsidRPr="00B01C90" w:rsidRDefault="007978B0">
      <w:pPr>
        <w:numPr>
          <w:ilvl w:val="0"/>
          <w:numId w:val="3"/>
        </w:numPr>
        <w:ind w:right="1381" w:hanging="360"/>
        <w:rPr>
          <w:highlight w:val="yellow"/>
        </w:rPr>
      </w:pPr>
      <w:r w:rsidRPr="00B01C90">
        <w:rPr>
          <w:highlight w:val="yellow"/>
          <w:lang w:val="en-US"/>
        </w:rPr>
        <w:lastRenderedPageBreak/>
        <w:t xml:space="preserve">Describe the 4 types (A, B, C, D) of byte streams at the TCP sender memory space whether they are sent, </w:t>
      </w:r>
      <w:proofErr w:type="spellStart"/>
      <w:r w:rsidRPr="00B01C90">
        <w:rPr>
          <w:highlight w:val="yellow"/>
          <w:lang w:val="en-US"/>
        </w:rPr>
        <w:t>ACKed</w:t>
      </w:r>
      <w:proofErr w:type="spellEnd"/>
      <w:r w:rsidRPr="00B01C90">
        <w:rPr>
          <w:highlight w:val="yellow"/>
          <w:lang w:val="en-US"/>
        </w:rPr>
        <w:t xml:space="preserve">, usable or not. In </w:t>
      </w:r>
      <w:r w:rsidRPr="00B01C90">
        <w:rPr>
          <w:highlight w:val="yellow"/>
          <w:lang w:val="en-US"/>
        </w:rPr>
        <w:t xml:space="preserve">what case we move the buffer to the right? </w:t>
      </w:r>
      <w:proofErr w:type="spellStart"/>
      <w:r w:rsidRPr="00B01C90">
        <w:rPr>
          <w:highlight w:val="yellow"/>
        </w:rPr>
        <w:t>Lecture</w:t>
      </w:r>
      <w:proofErr w:type="spellEnd"/>
      <w:r w:rsidRPr="00B01C90">
        <w:rPr>
          <w:highlight w:val="yellow"/>
        </w:rPr>
        <w:t xml:space="preserve"> 18</w:t>
      </w:r>
      <w:r w:rsidRPr="00B01C90">
        <w:rPr>
          <w:b/>
          <w:highlight w:val="yellow"/>
        </w:rPr>
        <w:t xml:space="preserve"> </w:t>
      </w:r>
    </w:p>
    <w:p w14:paraId="5B7A68B0" w14:textId="77777777" w:rsidR="00584627" w:rsidRPr="00B01C90" w:rsidRDefault="007978B0">
      <w:pPr>
        <w:spacing w:line="259" w:lineRule="auto"/>
        <w:ind w:left="0" w:right="4369" w:firstLine="0"/>
        <w:jc w:val="center"/>
        <w:rPr>
          <w:highlight w:val="yellow"/>
        </w:rPr>
      </w:pPr>
      <w:r w:rsidRPr="00B01C90">
        <w:rPr>
          <w:noProof/>
          <w:highlight w:val="yellow"/>
        </w:rPr>
        <w:drawing>
          <wp:inline distT="0" distB="0" distL="0" distR="0" wp14:anchorId="66924AF7" wp14:editId="1552D66D">
            <wp:extent cx="3087624" cy="1417320"/>
            <wp:effectExtent l="0" t="0" r="0" b="0"/>
            <wp:docPr id="5399" name="Picture 5399"/>
            <wp:cNvGraphicFramePr/>
            <a:graphic xmlns:a="http://schemas.openxmlformats.org/drawingml/2006/main">
              <a:graphicData uri="http://schemas.openxmlformats.org/drawingml/2006/picture">
                <pic:pic xmlns:pic="http://schemas.openxmlformats.org/drawingml/2006/picture">
                  <pic:nvPicPr>
                    <pic:cNvPr id="5399" name="Picture 5399"/>
                    <pic:cNvPicPr/>
                  </pic:nvPicPr>
                  <pic:blipFill>
                    <a:blip r:embed="rId10"/>
                    <a:stretch>
                      <a:fillRect/>
                    </a:stretch>
                  </pic:blipFill>
                  <pic:spPr>
                    <a:xfrm>
                      <a:off x="0" y="0"/>
                      <a:ext cx="3087624" cy="1417320"/>
                    </a:xfrm>
                    <a:prstGeom prst="rect">
                      <a:avLst/>
                    </a:prstGeom>
                  </pic:spPr>
                </pic:pic>
              </a:graphicData>
            </a:graphic>
          </wp:inline>
        </w:drawing>
      </w:r>
      <w:r w:rsidRPr="00B01C90">
        <w:rPr>
          <w:b/>
          <w:highlight w:val="yellow"/>
        </w:rPr>
        <w:t xml:space="preserve"> </w:t>
      </w:r>
    </w:p>
    <w:p w14:paraId="020F018E" w14:textId="77777777" w:rsidR="00584627" w:rsidRPr="00B01C90" w:rsidRDefault="007978B0">
      <w:pPr>
        <w:numPr>
          <w:ilvl w:val="0"/>
          <w:numId w:val="3"/>
        </w:numPr>
        <w:ind w:right="1381" w:hanging="360"/>
        <w:rPr>
          <w:highlight w:val="yellow"/>
        </w:rPr>
      </w:pPr>
      <w:r w:rsidRPr="00B01C90">
        <w:rPr>
          <w:highlight w:val="yellow"/>
          <w:lang w:val="en-US"/>
        </w:rPr>
        <w:t xml:space="preserve">In the picture below, specify the location of client and server send and receive buffers. Draw arrows between client’s process and server’s process </w:t>
      </w:r>
      <w:proofErr w:type="spellStart"/>
      <w:r w:rsidRPr="00B01C90">
        <w:rPr>
          <w:highlight w:val="yellow"/>
          <w:lang w:val="en-US"/>
        </w:rPr>
        <w:t>s.t.</w:t>
      </w:r>
      <w:proofErr w:type="spellEnd"/>
      <w:r w:rsidRPr="00B01C90">
        <w:rPr>
          <w:highlight w:val="yellow"/>
          <w:lang w:val="en-US"/>
        </w:rPr>
        <w:t xml:space="preserve"> the arrows pass the correct socket, buffer, a</w:t>
      </w:r>
      <w:r w:rsidRPr="00B01C90">
        <w:rPr>
          <w:highlight w:val="yellow"/>
          <w:lang w:val="en-US"/>
        </w:rPr>
        <w:t xml:space="preserve">nd lower layers and reach the destinations. </w:t>
      </w:r>
      <w:proofErr w:type="spellStart"/>
      <w:r w:rsidRPr="00B01C90">
        <w:rPr>
          <w:highlight w:val="yellow"/>
        </w:rPr>
        <w:t>Lecture</w:t>
      </w:r>
      <w:proofErr w:type="spellEnd"/>
      <w:r w:rsidRPr="00B01C90">
        <w:rPr>
          <w:highlight w:val="yellow"/>
        </w:rPr>
        <w:t xml:space="preserve"> 18 </w:t>
      </w:r>
    </w:p>
    <w:p w14:paraId="14BB615B" w14:textId="77777777" w:rsidR="00584627" w:rsidRPr="00B01C90" w:rsidRDefault="007978B0">
      <w:pPr>
        <w:spacing w:line="259" w:lineRule="auto"/>
        <w:ind w:left="360" w:right="0" w:firstLine="0"/>
        <w:rPr>
          <w:highlight w:val="yellow"/>
        </w:rPr>
      </w:pPr>
      <w:r w:rsidRPr="00B01C90">
        <w:rPr>
          <w:highlight w:val="yellow"/>
        </w:rPr>
        <w:t xml:space="preserve"> </w:t>
      </w:r>
    </w:p>
    <w:p w14:paraId="73929F73" w14:textId="77777777" w:rsidR="00584627" w:rsidRPr="00B01C90" w:rsidRDefault="007978B0">
      <w:pPr>
        <w:spacing w:line="259" w:lineRule="auto"/>
        <w:ind w:left="0" w:right="1987" w:firstLine="0"/>
        <w:jc w:val="right"/>
        <w:rPr>
          <w:highlight w:val="yellow"/>
        </w:rPr>
      </w:pPr>
      <w:r w:rsidRPr="00B01C90">
        <w:rPr>
          <w:noProof/>
          <w:highlight w:val="yellow"/>
        </w:rPr>
        <w:drawing>
          <wp:inline distT="0" distB="0" distL="0" distR="0" wp14:anchorId="25F8CE45" wp14:editId="550DE928">
            <wp:extent cx="5065777" cy="2642616"/>
            <wp:effectExtent l="0" t="0" r="0" b="0"/>
            <wp:docPr id="5400" name="Picture 5400"/>
            <wp:cNvGraphicFramePr/>
            <a:graphic xmlns:a="http://schemas.openxmlformats.org/drawingml/2006/main">
              <a:graphicData uri="http://schemas.openxmlformats.org/drawingml/2006/picture">
                <pic:pic xmlns:pic="http://schemas.openxmlformats.org/drawingml/2006/picture">
                  <pic:nvPicPr>
                    <pic:cNvPr id="5400" name="Picture 5400"/>
                    <pic:cNvPicPr/>
                  </pic:nvPicPr>
                  <pic:blipFill>
                    <a:blip r:embed="rId11"/>
                    <a:stretch>
                      <a:fillRect/>
                    </a:stretch>
                  </pic:blipFill>
                  <pic:spPr>
                    <a:xfrm>
                      <a:off x="0" y="0"/>
                      <a:ext cx="5065777" cy="2642616"/>
                    </a:xfrm>
                    <a:prstGeom prst="rect">
                      <a:avLst/>
                    </a:prstGeom>
                  </pic:spPr>
                </pic:pic>
              </a:graphicData>
            </a:graphic>
          </wp:inline>
        </w:drawing>
      </w:r>
      <w:r w:rsidRPr="00B01C90">
        <w:rPr>
          <w:highlight w:val="yellow"/>
        </w:rPr>
        <w:t xml:space="preserve"> </w:t>
      </w:r>
    </w:p>
    <w:p w14:paraId="5AFBE2E1" w14:textId="77777777" w:rsidR="00584627" w:rsidRPr="00B01C90" w:rsidRDefault="007978B0">
      <w:pPr>
        <w:spacing w:after="15" w:line="259" w:lineRule="auto"/>
        <w:ind w:left="0" w:right="0" w:firstLine="0"/>
        <w:rPr>
          <w:highlight w:val="yellow"/>
        </w:rPr>
      </w:pPr>
      <w:r w:rsidRPr="00B01C90">
        <w:rPr>
          <w:b/>
          <w:highlight w:val="yellow"/>
        </w:rPr>
        <w:t xml:space="preserve"> </w:t>
      </w:r>
    </w:p>
    <w:p w14:paraId="0C3BC55B" w14:textId="77777777" w:rsidR="00584627" w:rsidRPr="00B01C90" w:rsidRDefault="007978B0">
      <w:pPr>
        <w:numPr>
          <w:ilvl w:val="0"/>
          <w:numId w:val="3"/>
        </w:numPr>
        <w:ind w:right="1381" w:hanging="360"/>
        <w:rPr>
          <w:highlight w:val="yellow"/>
          <w:lang w:val="en-US"/>
        </w:rPr>
      </w:pPr>
      <w:r w:rsidRPr="00B01C90">
        <w:rPr>
          <w:highlight w:val="yellow"/>
          <w:lang w:val="en-US"/>
        </w:rPr>
        <w:t>Assume the buffer size is 5 slots. The size of each slot is 1 Kbits data. Note that we only consider the size of data without any header. Also, only the data is stored in the buffer. Assume the traffic generator at the source has 20 packets to send and has</w:t>
      </w:r>
      <w:r w:rsidRPr="00B01C90">
        <w:rPr>
          <w:highlight w:val="yellow"/>
          <w:lang w:val="en-US"/>
        </w:rPr>
        <w:t xml:space="preserve"> numbered them from 0 to 19. </w:t>
      </w:r>
    </w:p>
    <w:p w14:paraId="6C0EF1F2" w14:textId="77777777" w:rsidR="00584627" w:rsidRPr="00B01C90" w:rsidRDefault="007978B0">
      <w:pPr>
        <w:spacing w:line="259" w:lineRule="auto"/>
        <w:ind w:left="0" w:right="0" w:firstLine="0"/>
        <w:rPr>
          <w:highlight w:val="yellow"/>
          <w:lang w:val="en-US"/>
        </w:rPr>
      </w:pPr>
      <w:r w:rsidRPr="00B01C90">
        <w:rPr>
          <w:highlight w:val="yellow"/>
          <w:lang w:val="en-US"/>
        </w:rPr>
        <w:t xml:space="preserve"> </w:t>
      </w:r>
    </w:p>
    <w:p w14:paraId="1464D278" w14:textId="77777777" w:rsidR="00584627" w:rsidRPr="00B01C90" w:rsidRDefault="007978B0">
      <w:pPr>
        <w:ind w:left="-15" w:right="1381" w:firstLine="0"/>
        <w:rPr>
          <w:highlight w:val="yellow"/>
          <w:lang w:val="en-US"/>
        </w:rPr>
      </w:pPr>
      <w:r w:rsidRPr="00B01C90">
        <w:rPr>
          <w:highlight w:val="yellow"/>
          <w:lang w:val="en-US"/>
        </w:rPr>
        <w:t xml:space="preserve">a. At each step, the sender transmits as many packets as possible. In the following picture, draw a rectangle to show the TCP send buffer after sending the first sequence of packets. The numbers indicate the packet numbers. </w:t>
      </w:r>
      <w:r w:rsidRPr="00B01C90">
        <w:rPr>
          <w:highlight w:val="yellow"/>
          <w:lang w:val="en-US"/>
        </w:rPr>
        <w:t xml:space="preserve">Also, if there are packets that have been sent but not </w:t>
      </w:r>
      <w:proofErr w:type="spellStart"/>
      <w:r w:rsidRPr="00B01C90">
        <w:rPr>
          <w:highlight w:val="yellow"/>
          <w:lang w:val="en-US"/>
        </w:rPr>
        <w:t>Acked</w:t>
      </w:r>
      <w:proofErr w:type="spellEnd"/>
      <w:r w:rsidRPr="00B01C90">
        <w:rPr>
          <w:highlight w:val="yellow"/>
          <w:lang w:val="en-US"/>
        </w:rPr>
        <w:t xml:space="preserve"> yet, highlight them. </w:t>
      </w:r>
    </w:p>
    <w:p w14:paraId="7AEAFB50" w14:textId="77777777" w:rsidR="00584627" w:rsidRPr="00B01C90" w:rsidRDefault="007978B0">
      <w:pPr>
        <w:spacing w:line="259" w:lineRule="auto"/>
        <w:ind w:left="0" w:right="0" w:firstLine="0"/>
        <w:rPr>
          <w:highlight w:val="yellow"/>
          <w:lang w:val="en-US"/>
        </w:rPr>
      </w:pPr>
      <w:r w:rsidRPr="00B01C90">
        <w:rPr>
          <w:highlight w:val="yellow"/>
          <w:lang w:val="en-US"/>
        </w:rPr>
        <w:t xml:space="preserve"> </w:t>
      </w:r>
    </w:p>
    <w:tbl>
      <w:tblPr>
        <w:tblStyle w:val="TableGrid"/>
        <w:tblW w:w="7925" w:type="dxa"/>
        <w:tblInd w:w="-110" w:type="dxa"/>
        <w:tblCellMar>
          <w:top w:w="41" w:type="dxa"/>
          <w:left w:w="106" w:type="dxa"/>
          <w:bottom w:w="0" w:type="dxa"/>
          <w:right w:w="50" w:type="dxa"/>
        </w:tblCellMar>
        <w:tblLook w:val="04A0" w:firstRow="1" w:lastRow="0" w:firstColumn="1" w:lastColumn="0" w:noHBand="0" w:noVBand="1"/>
      </w:tblPr>
      <w:tblGrid>
        <w:gridCol w:w="341"/>
        <w:gridCol w:w="336"/>
        <w:gridCol w:w="336"/>
        <w:gridCol w:w="336"/>
        <w:gridCol w:w="336"/>
        <w:gridCol w:w="336"/>
        <w:gridCol w:w="336"/>
        <w:gridCol w:w="336"/>
        <w:gridCol w:w="336"/>
        <w:gridCol w:w="336"/>
        <w:gridCol w:w="456"/>
        <w:gridCol w:w="456"/>
        <w:gridCol w:w="456"/>
        <w:gridCol w:w="456"/>
        <w:gridCol w:w="456"/>
        <w:gridCol w:w="456"/>
        <w:gridCol w:w="456"/>
        <w:gridCol w:w="456"/>
        <w:gridCol w:w="456"/>
        <w:gridCol w:w="456"/>
      </w:tblGrid>
      <w:tr w:rsidR="00584627" w:rsidRPr="00B01C90" w14:paraId="0FCEC798" w14:textId="77777777">
        <w:trPr>
          <w:trHeight w:val="302"/>
        </w:trPr>
        <w:tc>
          <w:tcPr>
            <w:tcW w:w="341" w:type="dxa"/>
            <w:tcBorders>
              <w:top w:val="single" w:sz="4" w:space="0" w:color="000000"/>
              <w:left w:val="single" w:sz="4" w:space="0" w:color="000000"/>
              <w:bottom w:val="single" w:sz="4" w:space="0" w:color="000000"/>
              <w:right w:val="single" w:sz="4" w:space="0" w:color="000000"/>
            </w:tcBorders>
          </w:tcPr>
          <w:p w14:paraId="23B83555" w14:textId="77777777" w:rsidR="00584627" w:rsidRPr="00B01C90" w:rsidRDefault="007978B0">
            <w:pPr>
              <w:spacing w:line="259" w:lineRule="auto"/>
              <w:ind w:left="5" w:right="0" w:firstLine="0"/>
              <w:rPr>
                <w:highlight w:val="yellow"/>
              </w:rPr>
            </w:pPr>
            <w:r w:rsidRPr="00B01C90">
              <w:rPr>
                <w:highlight w:val="yellow"/>
              </w:rPr>
              <w:t xml:space="preserve">0 </w:t>
            </w:r>
          </w:p>
        </w:tc>
        <w:tc>
          <w:tcPr>
            <w:tcW w:w="336" w:type="dxa"/>
            <w:tcBorders>
              <w:top w:val="single" w:sz="4" w:space="0" w:color="000000"/>
              <w:left w:val="single" w:sz="4" w:space="0" w:color="000000"/>
              <w:bottom w:val="single" w:sz="4" w:space="0" w:color="000000"/>
              <w:right w:val="single" w:sz="4" w:space="0" w:color="000000"/>
            </w:tcBorders>
          </w:tcPr>
          <w:p w14:paraId="6CE2CEB9" w14:textId="77777777" w:rsidR="00584627" w:rsidRPr="00B01C90" w:rsidRDefault="007978B0">
            <w:pPr>
              <w:spacing w:line="259" w:lineRule="auto"/>
              <w:ind w:left="0" w:right="0" w:firstLine="0"/>
              <w:rPr>
                <w:highlight w:val="yellow"/>
              </w:rPr>
            </w:pPr>
            <w:r w:rsidRPr="00B01C90">
              <w:rPr>
                <w:highlight w:val="yellow"/>
              </w:rPr>
              <w:t xml:space="preserve">1 </w:t>
            </w:r>
          </w:p>
        </w:tc>
        <w:tc>
          <w:tcPr>
            <w:tcW w:w="336" w:type="dxa"/>
            <w:tcBorders>
              <w:top w:val="single" w:sz="4" w:space="0" w:color="000000"/>
              <w:left w:val="single" w:sz="4" w:space="0" w:color="000000"/>
              <w:bottom w:val="single" w:sz="4" w:space="0" w:color="000000"/>
              <w:right w:val="single" w:sz="4" w:space="0" w:color="000000"/>
            </w:tcBorders>
          </w:tcPr>
          <w:p w14:paraId="54218F09" w14:textId="77777777" w:rsidR="00584627" w:rsidRPr="00B01C90" w:rsidRDefault="007978B0">
            <w:pPr>
              <w:spacing w:line="259" w:lineRule="auto"/>
              <w:ind w:left="0" w:right="0" w:firstLine="0"/>
              <w:rPr>
                <w:highlight w:val="yellow"/>
              </w:rPr>
            </w:pPr>
            <w:r w:rsidRPr="00B01C90">
              <w:rPr>
                <w:highlight w:val="yellow"/>
              </w:rPr>
              <w:t xml:space="preserve">2 </w:t>
            </w:r>
          </w:p>
        </w:tc>
        <w:tc>
          <w:tcPr>
            <w:tcW w:w="336" w:type="dxa"/>
            <w:tcBorders>
              <w:top w:val="single" w:sz="4" w:space="0" w:color="000000"/>
              <w:left w:val="single" w:sz="4" w:space="0" w:color="000000"/>
              <w:bottom w:val="single" w:sz="4" w:space="0" w:color="000000"/>
              <w:right w:val="single" w:sz="4" w:space="0" w:color="000000"/>
            </w:tcBorders>
          </w:tcPr>
          <w:p w14:paraId="2679219D" w14:textId="77777777" w:rsidR="00584627" w:rsidRPr="00B01C90" w:rsidRDefault="007978B0">
            <w:pPr>
              <w:spacing w:line="259" w:lineRule="auto"/>
              <w:ind w:left="0" w:right="0" w:firstLine="0"/>
              <w:rPr>
                <w:highlight w:val="yellow"/>
              </w:rPr>
            </w:pPr>
            <w:r w:rsidRPr="00B01C90">
              <w:rPr>
                <w:highlight w:val="yellow"/>
              </w:rPr>
              <w:t xml:space="preserve">3 </w:t>
            </w:r>
          </w:p>
        </w:tc>
        <w:tc>
          <w:tcPr>
            <w:tcW w:w="336" w:type="dxa"/>
            <w:tcBorders>
              <w:top w:val="single" w:sz="4" w:space="0" w:color="000000"/>
              <w:left w:val="single" w:sz="4" w:space="0" w:color="000000"/>
              <w:bottom w:val="single" w:sz="4" w:space="0" w:color="000000"/>
              <w:right w:val="single" w:sz="4" w:space="0" w:color="000000"/>
            </w:tcBorders>
          </w:tcPr>
          <w:p w14:paraId="100B599B" w14:textId="77777777" w:rsidR="00584627" w:rsidRPr="00B01C90" w:rsidRDefault="007978B0">
            <w:pPr>
              <w:spacing w:line="259" w:lineRule="auto"/>
              <w:ind w:left="0" w:right="0" w:firstLine="0"/>
              <w:rPr>
                <w:highlight w:val="yellow"/>
              </w:rPr>
            </w:pPr>
            <w:r w:rsidRPr="00B01C90">
              <w:rPr>
                <w:highlight w:val="yellow"/>
              </w:rPr>
              <w:t xml:space="preserve">4 </w:t>
            </w:r>
          </w:p>
        </w:tc>
        <w:tc>
          <w:tcPr>
            <w:tcW w:w="336" w:type="dxa"/>
            <w:tcBorders>
              <w:top w:val="single" w:sz="4" w:space="0" w:color="000000"/>
              <w:left w:val="single" w:sz="4" w:space="0" w:color="000000"/>
              <w:bottom w:val="single" w:sz="4" w:space="0" w:color="000000"/>
              <w:right w:val="single" w:sz="4" w:space="0" w:color="000000"/>
            </w:tcBorders>
          </w:tcPr>
          <w:p w14:paraId="1E79536C" w14:textId="77777777" w:rsidR="00584627" w:rsidRPr="00B01C90" w:rsidRDefault="007978B0">
            <w:pPr>
              <w:spacing w:line="259" w:lineRule="auto"/>
              <w:ind w:left="0" w:right="0" w:firstLine="0"/>
              <w:rPr>
                <w:highlight w:val="yellow"/>
              </w:rPr>
            </w:pPr>
            <w:r w:rsidRPr="00B01C90">
              <w:rPr>
                <w:highlight w:val="yellow"/>
              </w:rPr>
              <w:t xml:space="preserve">5 </w:t>
            </w:r>
          </w:p>
        </w:tc>
        <w:tc>
          <w:tcPr>
            <w:tcW w:w="336" w:type="dxa"/>
            <w:tcBorders>
              <w:top w:val="single" w:sz="4" w:space="0" w:color="000000"/>
              <w:left w:val="single" w:sz="4" w:space="0" w:color="000000"/>
              <w:bottom w:val="single" w:sz="4" w:space="0" w:color="000000"/>
              <w:right w:val="single" w:sz="4" w:space="0" w:color="000000"/>
            </w:tcBorders>
          </w:tcPr>
          <w:p w14:paraId="2F820DFB" w14:textId="77777777" w:rsidR="00584627" w:rsidRPr="00B01C90" w:rsidRDefault="007978B0">
            <w:pPr>
              <w:spacing w:line="259" w:lineRule="auto"/>
              <w:ind w:left="0" w:right="0" w:firstLine="0"/>
              <w:rPr>
                <w:highlight w:val="yellow"/>
              </w:rPr>
            </w:pPr>
            <w:r w:rsidRPr="00B01C90">
              <w:rPr>
                <w:highlight w:val="yellow"/>
              </w:rPr>
              <w:t xml:space="preserve">6 </w:t>
            </w:r>
          </w:p>
        </w:tc>
        <w:tc>
          <w:tcPr>
            <w:tcW w:w="336" w:type="dxa"/>
            <w:tcBorders>
              <w:top w:val="single" w:sz="4" w:space="0" w:color="000000"/>
              <w:left w:val="single" w:sz="4" w:space="0" w:color="000000"/>
              <w:bottom w:val="single" w:sz="4" w:space="0" w:color="000000"/>
              <w:right w:val="single" w:sz="4" w:space="0" w:color="000000"/>
            </w:tcBorders>
          </w:tcPr>
          <w:p w14:paraId="2B5F356B" w14:textId="77777777" w:rsidR="00584627" w:rsidRPr="00B01C90" w:rsidRDefault="007978B0">
            <w:pPr>
              <w:spacing w:line="259" w:lineRule="auto"/>
              <w:ind w:left="0" w:right="0" w:firstLine="0"/>
              <w:rPr>
                <w:highlight w:val="yellow"/>
              </w:rPr>
            </w:pPr>
            <w:r w:rsidRPr="00B01C90">
              <w:rPr>
                <w:highlight w:val="yellow"/>
              </w:rPr>
              <w:t xml:space="preserve">7 </w:t>
            </w:r>
          </w:p>
        </w:tc>
        <w:tc>
          <w:tcPr>
            <w:tcW w:w="336" w:type="dxa"/>
            <w:tcBorders>
              <w:top w:val="single" w:sz="4" w:space="0" w:color="000000"/>
              <w:left w:val="single" w:sz="4" w:space="0" w:color="000000"/>
              <w:bottom w:val="single" w:sz="4" w:space="0" w:color="000000"/>
              <w:right w:val="single" w:sz="4" w:space="0" w:color="000000"/>
            </w:tcBorders>
          </w:tcPr>
          <w:p w14:paraId="7E911E89" w14:textId="77777777" w:rsidR="00584627" w:rsidRPr="00B01C90" w:rsidRDefault="007978B0">
            <w:pPr>
              <w:spacing w:line="259" w:lineRule="auto"/>
              <w:ind w:left="0" w:right="0" w:firstLine="0"/>
              <w:rPr>
                <w:highlight w:val="yellow"/>
              </w:rPr>
            </w:pPr>
            <w:r w:rsidRPr="00B01C90">
              <w:rPr>
                <w:highlight w:val="yellow"/>
              </w:rPr>
              <w:t xml:space="preserve">8 </w:t>
            </w:r>
          </w:p>
        </w:tc>
        <w:tc>
          <w:tcPr>
            <w:tcW w:w="336" w:type="dxa"/>
            <w:tcBorders>
              <w:top w:val="single" w:sz="4" w:space="0" w:color="000000"/>
              <w:left w:val="single" w:sz="4" w:space="0" w:color="000000"/>
              <w:bottom w:val="single" w:sz="4" w:space="0" w:color="000000"/>
              <w:right w:val="single" w:sz="4" w:space="0" w:color="000000"/>
            </w:tcBorders>
          </w:tcPr>
          <w:p w14:paraId="204D77B7" w14:textId="77777777" w:rsidR="00584627" w:rsidRPr="00B01C90" w:rsidRDefault="007978B0">
            <w:pPr>
              <w:spacing w:line="259" w:lineRule="auto"/>
              <w:ind w:left="0" w:right="0" w:firstLine="0"/>
              <w:rPr>
                <w:highlight w:val="yellow"/>
              </w:rPr>
            </w:pPr>
            <w:r w:rsidRPr="00B01C90">
              <w:rPr>
                <w:highlight w:val="yellow"/>
              </w:rPr>
              <w:t xml:space="preserve">9 </w:t>
            </w:r>
          </w:p>
        </w:tc>
        <w:tc>
          <w:tcPr>
            <w:tcW w:w="456" w:type="dxa"/>
            <w:tcBorders>
              <w:top w:val="single" w:sz="4" w:space="0" w:color="000000"/>
              <w:left w:val="single" w:sz="4" w:space="0" w:color="000000"/>
              <w:bottom w:val="single" w:sz="4" w:space="0" w:color="000000"/>
              <w:right w:val="single" w:sz="4" w:space="0" w:color="000000"/>
            </w:tcBorders>
          </w:tcPr>
          <w:p w14:paraId="56F66A64" w14:textId="77777777" w:rsidR="00584627" w:rsidRPr="00B01C90" w:rsidRDefault="007978B0">
            <w:pPr>
              <w:spacing w:line="259" w:lineRule="auto"/>
              <w:ind w:left="0" w:right="0" w:firstLine="0"/>
              <w:rPr>
                <w:highlight w:val="yellow"/>
              </w:rPr>
            </w:pPr>
            <w:r w:rsidRPr="00B01C90">
              <w:rPr>
                <w:highlight w:val="yellow"/>
              </w:rPr>
              <w:t xml:space="preserve">10 </w:t>
            </w:r>
          </w:p>
        </w:tc>
        <w:tc>
          <w:tcPr>
            <w:tcW w:w="456" w:type="dxa"/>
            <w:tcBorders>
              <w:top w:val="single" w:sz="4" w:space="0" w:color="000000"/>
              <w:left w:val="single" w:sz="4" w:space="0" w:color="000000"/>
              <w:bottom w:val="single" w:sz="4" w:space="0" w:color="000000"/>
              <w:right w:val="single" w:sz="4" w:space="0" w:color="000000"/>
            </w:tcBorders>
          </w:tcPr>
          <w:p w14:paraId="465C6009" w14:textId="77777777" w:rsidR="00584627" w:rsidRPr="00B01C90" w:rsidRDefault="007978B0">
            <w:pPr>
              <w:spacing w:line="259" w:lineRule="auto"/>
              <w:ind w:left="0" w:right="0" w:firstLine="0"/>
              <w:rPr>
                <w:highlight w:val="yellow"/>
              </w:rPr>
            </w:pPr>
            <w:r w:rsidRPr="00B01C90">
              <w:rPr>
                <w:highlight w:val="yellow"/>
              </w:rPr>
              <w:t xml:space="preserve">11 </w:t>
            </w:r>
          </w:p>
        </w:tc>
        <w:tc>
          <w:tcPr>
            <w:tcW w:w="456" w:type="dxa"/>
            <w:tcBorders>
              <w:top w:val="single" w:sz="4" w:space="0" w:color="000000"/>
              <w:left w:val="single" w:sz="4" w:space="0" w:color="000000"/>
              <w:bottom w:val="single" w:sz="4" w:space="0" w:color="000000"/>
              <w:right w:val="single" w:sz="4" w:space="0" w:color="000000"/>
            </w:tcBorders>
          </w:tcPr>
          <w:p w14:paraId="60DD0DB6" w14:textId="77777777" w:rsidR="00584627" w:rsidRPr="00B01C90" w:rsidRDefault="007978B0">
            <w:pPr>
              <w:spacing w:line="259" w:lineRule="auto"/>
              <w:ind w:left="0" w:right="0" w:firstLine="0"/>
              <w:rPr>
                <w:highlight w:val="yellow"/>
              </w:rPr>
            </w:pPr>
            <w:r w:rsidRPr="00B01C90">
              <w:rPr>
                <w:highlight w:val="yellow"/>
              </w:rPr>
              <w:t xml:space="preserve">12 </w:t>
            </w:r>
          </w:p>
        </w:tc>
        <w:tc>
          <w:tcPr>
            <w:tcW w:w="456" w:type="dxa"/>
            <w:tcBorders>
              <w:top w:val="single" w:sz="4" w:space="0" w:color="000000"/>
              <w:left w:val="single" w:sz="4" w:space="0" w:color="000000"/>
              <w:bottom w:val="single" w:sz="4" w:space="0" w:color="000000"/>
              <w:right w:val="single" w:sz="4" w:space="0" w:color="000000"/>
            </w:tcBorders>
          </w:tcPr>
          <w:p w14:paraId="1B63F428" w14:textId="77777777" w:rsidR="00584627" w:rsidRPr="00B01C90" w:rsidRDefault="007978B0">
            <w:pPr>
              <w:spacing w:line="259" w:lineRule="auto"/>
              <w:ind w:left="0" w:right="0" w:firstLine="0"/>
              <w:rPr>
                <w:highlight w:val="yellow"/>
              </w:rPr>
            </w:pPr>
            <w:r w:rsidRPr="00B01C90">
              <w:rPr>
                <w:highlight w:val="yellow"/>
              </w:rPr>
              <w:t xml:space="preserve">13 </w:t>
            </w:r>
          </w:p>
        </w:tc>
        <w:tc>
          <w:tcPr>
            <w:tcW w:w="456" w:type="dxa"/>
            <w:tcBorders>
              <w:top w:val="single" w:sz="4" w:space="0" w:color="000000"/>
              <w:left w:val="single" w:sz="4" w:space="0" w:color="000000"/>
              <w:bottom w:val="single" w:sz="4" w:space="0" w:color="000000"/>
              <w:right w:val="single" w:sz="4" w:space="0" w:color="000000"/>
            </w:tcBorders>
          </w:tcPr>
          <w:p w14:paraId="649A71BB" w14:textId="77777777" w:rsidR="00584627" w:rsidRPr="00B01C90" w:rsidRDefault="007978B0">
            <w:pPr>
              <w:spacing w:line="259" w:lineRule="auto"/>
              <w:ind w:left="0" w:right="0" w:firstLine="0"/>
              <w:rPr>
                <w:highlight w:val="yellow"/>
              </w:rPr>
            </w:pPr>
            <w:r w:rsidRPr="00B01C90">
              <w:rPr>
                <w:highlight w:val="yellow"/>
              </w:rPr>
              <w:t xml:space="preserve">14 </w:t>
            </w:r>
          </w:p>
        </w:tc>
        <w:tc>
          <w:tcPr>
            <w:tcW w:w="456" w:type="dxa"/>
            <w:tcBorders>
              <w:top w:val="single" w:sz="4" w:space="0" w:color="000000"/>
              <w:left w:val="single" w:sz="4" w:space="0" w:color="000000"/>
              <w:bottom w:val="single" w:sz="4" w:space="0" w:color="000000"/>
              <w:right w:val="single" w:sz="4" w:space="0" w:color="000000"/>
            </w:tcBorders>
          </w:tcPr>
          <w:p w14:paraId="1409EC8D" w14:textId="77777777" w:rsidR="00584627" w:rsidRPr="00B01C90" w:rsidRDefault="007978B0">
            <w:pPr>
              <w:spacing w:line="259" w:lineRule="auto"/>
              <w:ind w:left="0" w:right="0" w:firstLine="0"/>
              <w:rPr>
                <w:highlight w:val="yellow"/>
              </w:rPr>
            </w:pPr>
            <w:r w:rsidRPr="00B01C90">
              <w:rPr>
                <w:highlight w:val="yellow"/>
              </w:rPr>
              <w:t xml:space="preserve">15 </w:t>
            </w:r>
          </w:p>
        </w:tc>
        <w:tc>
          <w:tcPr>
            <w:tcW w:w="456" w:type="dxa"/>
            <w:tcBorders>
              <w:top w:val="single" w:sz="4" w:space="0" w:color="000000"/>
              <w:left w:val="single" w:sz="4" w:space="0" w:color="000000"/>
              <w:bottom w:val="single" w:sz="4" w:space="0" w:color="000000"/>
              <w:right w:val="single" w:sz="4" w:space="0" w:color="000000"/>
            </w:tcBorders>
          </w:tcPr>
          <w:p w14:paraId="5BC499FD" w14:textId="77777777" w:rsidR="00584627" w:rsidRPr="00B01C90" w:rsidRDefault="007978B0">
            <w:pPr>
              <w:spacing w:line="259" w:lineRule="auto"/>
              <w:ind w:left="0" w:right="0" w:firstLine="0"/>
              <w:rPr>
                <w:highlight w:val="yellow"/>
              </w:rPr>
            </w:pPr>
            <w:r w:rsidRPr="00B01C90">
              <w:rPr>
                <w:highlight w:val="yellow"/>
              </w:rPr>
              <w:t xml:space="preserve">16 </w:t>
            </w:r>
          </w:p>
        </w:tc>
        <w:tc>
          <w:tcPr>
            <w:tcW w:w="456" w:type="dxa"/>
            <w:tcBorders>
              <w:top w:val="single" w:sz="4" w:space="0" w:color="000000"/>
              <w:left w:val="single" w:sz="4" w:space="0" w:color="000000"/>
              <w:bottom w:val="single" w:sz="4" w:space="0" w:color="000000"/>
              <w:right w:val="single" w:sz="4" w:space="0" w:color="000000"/>
            </w:tcBorders>
          </w:tcPr>
          <w:p w14:paraId="205464AA" w14:textId="77777777" w:rsidR="00584627" w:rsidRPr="00B01C90" w:rsidRDefault="007978B0">
            <w:pPr>
              <w:spacing w:line="259" w:lineRule="auto"/>
              <w:ind w:left="0" w:right="0" w:firstLine="0"/>
              <w:rPr>
                <w:highlight w:val="yellow"/>
              </w:rPr>
            </w:pPr>
            <w:r w:rsidRPr="00B01C90">
              <w:rPr>
                <w:highlight w:val="yellow"/>
              </w:rPr>
              <w:t xml:space="preserve">17 </w:t>
            </w:r>
          </w:p>
        </w:tc>
        <w:tc>
          <w:tcPr>
            <w:tcW w:w="456" w:type="dxa"/>
            <w:tcBorders>
              <w:top w:val="single" w:sz="4" w:space="0" w:color="000000"/>
              <w:left w:val="single" w:sz="4" w:space="0" w:color="000000"/>
              <w:bottom w:val="single" w:sz="4" w:space="0" w:color="000000"/>
              <w:right w:val="single" w:sz="4" w:space="0" w:color="000000"/>
            </w:tcBorders>
          </w:tcPr>
          <w:p w14:paraId="60A69ADB" w14:textId="77777777" w:rsidR="00584627" w:rsidRPr="00B01C90" w:rsidRDefault="007978B0">
            <w:pPr>
              <w:spacing w:line="259" w:lineRule="auto"/>
              <w:ind w:left="0" w:right="0" w:firstLine="0"/>
              <w:rPr>
                <w:highlight w:val="yellow"/>
              </w:rPr>
            </w:pPr>
            <w:r w:rsidRPr="00B01C90">
              <w:rPr>
                <w:highlight w:val="yellow"/>
              </w:rPr>
              <w:t xml:space="preserve">18 </w:t>
            </w:r>
          </w:p>
        </w:tc>
        <w:tc>
          <w:tcPr>
            <w:tcW w:w="456" w:type="dxa"/>
            <w:tcBorders>
              <w:top w:val="single" w:sz="4" w:space="0" w:color="000000"/>
              <w:left w:val="single" w:sz="4" w:space="0" w:color="000000"/>
              <w:bottom w:val="single" w:sz="4" w:space="0" w:color="000000"/>
              <w:right w:val="single" w:sz="4" w:space="0" w:color="000000"/>
            </w:tcBorders>
          </w:tcPr>
          <w:p w14:paraId="728FC03D" w14:textId="77777777" w:rsidR="00584627" w:rsidRPr="00B01C90" w:rsidRDefault="007978B0">
            <w:pPr>
              <w:spacing w:line="259" w:lineRule="auto"/>
              <w:ind w:left="0" w:right="0" w:firstLine="0"/>
              <w:rPr>
                <w:highlight w:val="yellow"/>
              </w:rPr>
            </w:pPr>
            <w:r w:rsidRPr="00B01C90">
              <w:rPr>
                <w:highlight w:val="yellow"/>
              </w:rPr>
              <w:t xml:space="preserve">19 </w:t>
            </w:r>
          </w:p>
        </w:tc>
      </w:tr>
    </w:tbl>
    <w:p w14:paraId="0ACBC732" w14:textId="77777777" w:rsidR="00584627" w:rsidRPr="00B01C90" w:rsidRDefault="007978B0">
      <w:pPr>
        <w:spacing w:line="259" w:lineRule="auto"/>
        <w:ind w:left="0" w:right="0" w:firstLine="0"/>
        <w:rPr>
          <w:highlight w:val="yellow"/>
        </w:rPr>
      </w:pPr>
      <w:r w:rsidRPr="00B01C90">
        <w:rPr>
          <w:highlight w:val="yellow"/>
        </w:rPr>
        <w:t xml:space="preserve"> </w:t>
      </w:r>
    </w:p>
    <w:p w14:paraId="46A58CC0" w14:textId="77777777" w:rsidR="00584627" w:rsidRPr="001C75C9" w:rsidRDefault="007978B0">
      <w:pPr>
        <w:spacing w:after="8" w:line="240" w:lineRule="auto"/>
        <w:ind w:left="-15" w:right="1286" w:firstLine="0"/>
        <w:rPr>
          <w:lang w:val="en-US"/>
        </w:rPr>
      </w:pPr>
      <w:r w:rsidRPr="00B01C90">
        <w:rPr>
          <w:b/>
          <w:highlight w:val="yellow"/>
          <w:lang w:val="en-US"/>
        </w:rPr>
        <w:lastRenderedPageBreak/>
        <w:t xml:space="preserve">Note that this question might have next steps. You should study Lecture18 slide </w:t>
      </w:r>
      <w:proofErr w:type="gramStart"/>
      <w:r w:rsidRPr="00B01C90">
        <w:rPr>
          <w:b/>
          <w:highlight w:val="yellow"/>
          <w:lang w:val="en-US"/>
        </w:rPr>
        <w:t>25, and</w:t>
      </w:r>
      <w:proofErr w:type="gramEnd"/>
      <w:r w:rsidRPr="00B01C90">
        <w:rPr>
          <w:b/>
          <w:highlight w:val="yellow"/>
          <w:lang w:val="en-US"/>
        </w:rPr>
        <w:t xml:space="preserve"> watch the given video to get familiar with such scenarios and be able to answer this type of questions.</w:t>
      </w:r>
      <w:r w:rsidRPr="001C75C9">
        <w:rPr>
          <w:b/>
          <w:lang w:val="en-US"/>
        </w:rPr>
        <w:t xml:space="preserve">   </w:t>
      </w:r>
    </w:p>
    <w:sectPr w:rsidR="00584627" w:rsidRPr="001C75C9">
      <w:pgSz w:w="12240" w:h="15840"/>
      <w:pgMar w:top="1441" w:right="410" w:bottom="1418" w:left="18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2D54"/>
    <w:multiLevelType w:val="hybridMultilevel"/>
    <w:tmpl w:val="328C9CFC"/>
    <w:lvl w:ilvl="0" w:tplc="F2C29B6E">
      <w:start w:val="1"/>
      <w:numFmt w:val="bullet"/>
      <w:lvlText w:val=""/>
      <w:lvlJc w:val="left"/>
      <w:pPr>
        <w:tabs>
          <w:tab w:val="num" w:pos="720"/>
        </w:tabs>
        <w:ind w:left="720" w:hanging="360"/>
      </w:pPr>
      <w:rPr>
        <w:rFonts w:ascii="Wingdings" w:hAnsi="Wingdings" w:hint="default"/>
      </w:rPr>
    </w:lvl>
    <w:lvl w:ilvl="1" w:tplc="35427FFC">
      <w:numFmt w:val="bullet"/>
      <w:lvlText w:val=""/>
      <w:lvlJc w:val="left"/>
      <w:pPr>
        <w:tabs>
          <w:tab w:val="num" w:pos="1440"/>
        </w:tabs>
        <w:ind w:left="1440" w:hanging="360"/>
      </w:pPr>
      <w:rPr>
        <w:rFonts w:ascii="Wingdings" w:hAnsi="Wingdings" w:hint="default"/>
      </w:rPr>
    </w:lvl>
    <w:lvl w:ilvl="2" w:tplc="624C5F60" w:tentative="1">
      <w:start w:val="1"/>
      <w:numFmt w:val="bullet"/>
      <w:lvlText w:val=""/>
      <w:lvlJc w:val="left"/>
      <w:pPr>
        <w:tabs>
          <w:tab w:val="num" w:pos="2160"/>
        </w:tabs>
        <w:ind w:left="2160" w:hanging="360"/>
      </w:pPr>
      <w:rPr>
        <w:rFonts w:ascii="Wingdings" w:hAnsi="Wingdings" w:hint="default"/>
      </w:rPr>
    </w:lvl>
    <w:lvl w:ilvl="3" w:tplc="4C7CA530" w:tentative="1">
      <w:start w:val="1"/>
      <w:numFmt w:val="bullet"/>
      <w:lvlText w:val=""/>
      <w:lvlJc w:val="left"/>
      <w:pPr>
        <w:tabs>
          <w:tab w:val="num" w:pos="2880"/>
        </w:tabs>
        <w:ind w:left="2880" w:hanging="360"/>
      </w:pPr>
      <w:rPr>
        <w:rFonts w:ascii="Wingdings" w:hAnsi="Wingdings" w:hint="default"/>
      </w:rPr>
    </w:lvl>
    <w:lvl w:ilvl="4" w:tplc="CC8CBFFA" w:tentative="1">
      <w:start w:val="1"/>
      <w:numFmt w:val="bullet"/>
      <w:lvlText w:val=""/>
      <w:lvlJc w:val="left"/>
      <w:pPr>
        <w:tabs>
          <w:tab w:val="num" w:pos="3600"/>
        </w:tabs>
        <w:ind w:left="3600" w:hanging="360"/>
      </w:pPr>
      <w:rPr>
        <w:rFonts w:ascii="Wingdings" w:hAnsi="Wingdings" w:hint="default"/>
      </w:rPr>
    </w:lvl>
    <w:lvl w:ilvl="5" w:tplc="80C47C96" w:tentative="1">
      <w:start w:val="1"/>
      <w:numFmt w:val="bullet"/>
      <w:lvlText w:val=""/>
      <w:lvlJc w:val="left"/>
      <w:pPr>
        <w:tabs>
          <w:tab w:val="num" w:pos="4320"/>
        </w:tabs>
        <w:ind w:left="4320" w:hanging="360"/>
      </w:pPr>
      <w:rPr>
        <w:rFonts w:ascii="Wingdings" w:hAnsi="Wingdings" w:hint="default"/>
      </w:rPr>
    </w:lvl>
    <w:lvl w:ilvl="6" w:tplc="E3F4995C" w:tentative="1">
      <w:start w:val="1"/>
      <w:numFmt w:val="bullet"/>
      <w:lvlText w:val=""/>
      <w:lvlJc w:val="left"/>
      <w:pPr>
        <w:tabs>
          <w:tab w:val="num" w:pos="5040"/>
        </w:tabs>
        <w:ind w:left="5040" w:hanging="360"/>
      </w:pPr>
      <w:rPr>
        <w:rFonts w:ascii="Wingdings" w:hAnsi="Wingdings" w:hint="default"/>
      </w:rPr>
    </w:lvl>
    <w:lvl w:ilvl="7" w:tplc="F3720DAC" w:tentative="1">
      <w:start w:val="1"/>
      <w:numFmt w:val="bullet"/>
      <w:lvlText w:val=""/>
      <w:lvlJc w:val="left"/>
      <w:pPr>
        <w:tabs>
          <w:tab w:val="num" w:pos="5760"/>
        </w:tabs>
        <w:ind w:left="5760" w:hanging="360"/>
      </w:pPr>
      <w:rPr>
        <w:rFonts w:ascii="Wingdings" w:hAnsi="Wingdings" w:hint="default"/>
      </w:rPr>
    </w:lvl>
    <w:lvl w:ilvl="8" w:tplc="023E817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5A39B4"/>
    <w:multiLevelType w:val="hybridMultilevel"/>
    <w:tmpl w:val="E65AC21C"/>
    <w:lvl w:ilvl="0" w:tplc="28D85440">
      <w:start w:val="1"/>
      <w:numFmt w:val="bullet"/>
      <w:lvlText w:val="•"/>
      <w:lvlJc w:val="left"/>
      <w:pPr>
        <w:tabs>
          <w:tab w:val="num" w:pos="720"/>
        </w:tabs>
        <w:ind w:left="720" w:hanging="360"/>
      </w:pPr>
      <w:rPr>
        <w:rFonts w:ascii="Times New Roman" w:hAnsi="Times New Roman" w:hint="default"/>
      </w:rPr>
    </w:lvl>
    <w:lvl w:ilvl="1" w:tplc="99D03EB6" w:tentative="1">
      <w:start w:val="1"/>
      <w:numFmt w:val="bullet"/>
      <w:lvlText w:val="•"/>
      <w:lvlJc w:val="left"/>
      <w:pPr>
        <w:tabs>
          <w:tab w:val="num" w:pos="1440"/>
        </w:tabs>
        <w:ind w:left="1440" w:hanging="360"/>
      </w:pPr>
      <w:rPr>
        <w:rFonts w:ascii="Times New Roman" w:hAnsi="Times New Roman" w:hint="default"/>
      </w:rPr>
    </w:lvl>
    <w:lvl w:ilvl="2" w:tplc="32FAEB08">
      <w:start w:val="1"/>
      <w:numFmt w:val="bullet"/>
      <w:lvlText w:val="•"/>
      <w:lvlJc w:val="left"/>
      <w:pPr>
        <w:tabs>
          <w:tab w:val="num" w:pos="2160"/>
        </w:tabs>
        <w:ind w:left="2160" w:hanging="360"/>
      </w:pPr>
      <w:rPr>
        <w:rFonts w:ascii="Times New Roman" w:hAnsi="Times New Roman" w:hint="default"/>
      </w:rPr>
    </w:lvl>
    <w:lvl w:ilvl="3" w:tplc="25E2A4F8" w:tentative="1">
      <w:start w:val="1"/>
      <w:numFmt w:val="bullet"/>
      <w:lvlText w:val="•"/>
      <w:lvlJc w:val="left"/>
      <w:pPr>
        <w:tabs>
          <w:tab w:val="num" w:pos="2880"/>
        </w:tabs>
        <w:ind w:left="2880" w:hanging="360"/>
      </w:pPr>
      <w:rPr>
        <w:rFonts w:ascii="Times New Roman" w:hAnsi="Times New Roman" w:hint="default"/>
      </w:rPr>
    </w:lvl>
    <w:lvl w:ilvl="4" w:tplc="47B8E754" w:tentative="1">
      <w:start w:val="1"/>
      <w:numFmt w:val="bullet"/>
      <w:lvlText w:val="•"/>
      <w:lvlJc w:val="left"/>
      <w:pPr>
        <w:tabs>
          <w:tab w:val="num" w:pos="3600"/>
        </w:tabs>
        <w:ind w:left="3600" w:hanging="360"/>
      </w:pPr>
      <w:rPr>
        <w:rFonts w:ascii="Times New Roman" w:hAnsi="Times New Roman" w:hint="default"/>
      </w:rPr>
    </w:lvl>
    <w:lvl w:ilvl="5" w:tplc="040A4440" w:tentative="1">
      <w:start w:val="1"/>
      <w:numFmt w:val="bullet"/>
      <w:lvlText w:val="•"/>
      <w:lvlJc w:val="left"/>
      <w:pPr>
        <w:tabs>
          <w:tab w:val="num" w:pos="4320"/>
        </w:tabs>
        <w:ind w:left="4320" w:hanging="360"/>
      </w:pPr>
      <w:rPr>
        <w:rFonts w:ascii="Times New Roman" w:hAnsi="Times New Roman" w:hint="default"/>
      </w:rPr>
    </w:lvl>
    <w:lvl w:ilvl="6" w:tplc="CAAA7FFC" w:tentative="1">
      <w:start w:val="1"/>
      <w:numFmt w:val="bullet"/>
      <w:lvlText w:val="•"/>
      <w:lvlJc w:val="left"/>
      <w:pPr>
        <w:tabs>
          <w:tab w:val="num" w:pos="5040"/>
        </w:tabs>
        <w:ind w:left="5040" w:hanging="360"/>
      </w:pPr>
      <w:rPr>
        <w:rFonts w:ascii="Times New Roman" w:hAnsi="Times New Roman" w:hint="default"/>
      </w:rPr>
    </w:lvl>
    <w:lvl w:ilvl="7" w:tplc="4B78AE6A" w:tentative="1">
      <w:start w:val="1"/>
      <w:numFmt w:val="bullet"/>
      <w:lvlText w:val="•"/>
      <w:lvlJc w:val="left"/>
      <w:pPr>
        <w:tabs>
          <w:tab w:val="num" w:pos="5760"/>
        </w:tabs>
        <w:ind w:left="5760" w:hanging="360"/>
      </w:pPr>
      <w:rPr>
        <w:rFonts w:ascii="Times New Roman" w:hAnsi="Times New Roman" w:hint="default"/>
      </w:rPr>
    </w:lvl>
    <w:lvl w:ilvl="8" w:tplc="B4FA898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797080"/>
    <w:multiLevelType w:val="hybridMultilevel"/>
    <w:tmpl w:val="646E4C58"/>
    <w:lvl w:ilvl="0" w:tplc="61820DF0">
      <w:start w:val="1"/>
      <w:numFmt w:val="bullet"/>
      <w:lvlText w:val=""/>
      <w:lvlJc w:val="left"/>
      <w:pPr>
        <w:tabs>
          <w:tab w:val="num" w:pos="720"/>
        </w:tabs>
        <w:ind w:left="720" w:hanging="360"/>
      </w:pPr>
      <w:rPr>
        <w:rFonts w:ascii="Wingdings" w:hAnsi="Wingdings" w:hint="default"/>
      </w:rPr>
    </w:lvl>
    <w:lvl w:ilvl="1" w:tplc="213430A8" w:tentative="1">
      <w:start w:val="1"/>
      <w:numFmt w:val="bullet"/>
      <w:lvlText w:val=""/>
      <w:lvlJc w:val="left"/>
      <w:pPr>
        <w:tabs>
          <w:tab w:val="num" w:pos="1440"/>
        </w:tabs>
        <w:ind w:left="1440" w:hanging="360"/>
      </w:pPr>
      <w:rPr>
        <w:rFonts w:ascii="Wingdings" w:hAnsi="Wingdings" w:hint="default"/>
      </w:rPr>
    </w:lvl>
    <w:lvl w:ilvl="2" w:tplc="28DABE0E" w:tentative="1">
      <w:start w:val="1"/>
      <w:numFmt w:val="bullet"/>
      <w:lvlText w:val=""/>
      <w:lvlJc w:val="left"/>
      <w:pPr>
        <w:tabs>
          <w:tab w:val="num" w:pos="2160"/>
        </w:tabs>
        <w:ind w:left="2160" w:hanging="360"/>
      </w:pPr>
      <w:rPr>
        <w:rFonts w:ascii="Wingdings" w:hAnsi="Wingdings" w:hint="default"/>
      </w:rPr>
    </w:lvl>
    <w:lvl w:ilvl="3" w:tplc="B20C1BC0" w:tentative="1">
      <w:start w:val="1"/>
      <w:numFmt w:val="bullet"/>
      <w:lvlText w:val=""/>
      <w:lvlJc w:val="left"/>
      <w:pPr>
        <w:tabs>
          <w:tab w:val="num" w:pos="2880"/>
        </w:tabs>
        <w:ind w:left="2880" w:hanging="360"/>
      </w:pPr>
      <w:rPr>
        <w:rFonts w:ascii="Wingdings" w:hAnsi="Wingdings" w:hint="default"/>
      </w:rPr>
    </w:lvl>
    <w:lvl w:ilvl="4" w:tplc="08889FE2" w:tentative="1">
      <w:start w:val="1"/>
      <w:numFmt w:val="bullet"/>
      <w:lvlText w:val=""/>
      <w:lvlJc w:val="left"/>
      <w:pPr>
        <w:tabs>
          <w:tab w:val="num" w:pos="3600"/>
        </w:tabs>
        <w:ind w:left="3600" w:hanging="360"/>
      </w:pPr>
      <w:rPr>
        <w:rFonts w:ascii="Wingdings" w:hAnsi="Wingdings" w:hint="default"/>
      </w:rPr>
    </w:lvl>
    <w:lvl w:ilvl="5" w:tplc="12C6923E" w:tentative="1">
      <w:start w:val="1"/>
      <w:numFmt w:val="bullet"/>
      <w:lvlText w:val=""/>
      <w:lvlJc w:val="left"/>
      <w:pPr>
        <w:tabs>
          <w:tab w:val="num" w:pos="4320"/>
        </w:tabs>
        <w:ind w:left="4320" w:hanging="360"/>
      </w:pPr>
      <w:rPr>
        <w:rFonts w:ascii="Wingdings" w:hAnsi="Wingdings" w:hint="default"/>
      </w:rPr>
    </w:lvl>
    <w:lvl w:ilvl="6" w:tplc="F716C976" w:tentative="1">
      <w:start w:val="1"/>
      <w:numFmt w:val="bullet"/>
      <w:lvlText w:val=""/>
      <w:lvlJc w:val="left"/>
      <w:pPr>
        <w:tabs>
          <w:tab w:val="num" w:pos="5040"/>
        </w:tabs>
        <w:ind w:left="5040" w:hanging="360"/>
      </w:pPr>
      <w:rPr>
        <w:rFonts w:ascii="Wingdings" w:hAnsi="Wingdings" w:hint="default"/>
      </w:rPr>
    </w:lvl>
    <w:lvl w:ilvl="7" w:tplc="63BA6624" w:tentative="1">
      <w:start w:val="1"/>
      <w:numFmt w:val="bullet"/>
      <w:lvlText w:val=""/>
      <w:lvlJc w:val="left"/>
      <w:pPr>
        <w:tabs>
          <w:tab w:val="num" w:pos="5760"/>
        </w:tabs>
        <w:ind w:left="5760" w:hanging="360"/>
      </w:pPr>
      <w:rPr>
        <w:rFonts w:ascii="Wingdings" w:hAnsi="Wingdings" w:hint="default"/>
      </w:rPr>
    </w:lvl>
    <w:lvl w:ilvl="8" w:tplc="DFE2967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1D654B"/>
    <w:multiLevelType w:val="hybridMultilevel"/>
    <w:tmpl w:val="678CC234"/>
    <w:lvl w:ilvl="0" w:tplc="F9E8E346">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11686A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DF4BDF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81A167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C300EF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B1A363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6D8F60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422DFC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C0E656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7C441B"/>
    <w:multiLevelType w:val="hybridMultilevel"/>
    <w:tmpl w:val="0FE07278"/>
    <w:lvl w:ilvl="0" w:tplc="E7D0BB4A">
      <w:start w:val="1"/>
      <w:numFmt w:val="bullet"/>
      <w:lvlText w:val=""/>
      <w:lvlJc w:val="left"/>
      <w:pPr>
        <w:tabs>
          <w:tab w:val="num" w:pos="720"/>
        </w:tabs>
        <w:ind w:left="720" w:hanging="360"/>
      </w:pPr>
      <w:rPr>
        <w:rFonts w:ascii="Wingdings" w:hAnsi="Wingdings" w:hint="default"/>
      </w:rPr>
    </w:lvl>
    <w:lvl w:ilvl="1" w:tplc="926E0E84" w:tentative="1">
      <w:start w:val="1"/>
      <w:numFmt w:val="bullet"/>
      <w:lvlText w:val=""/>
      <w:lvlJc w:val="left"/>
      <w:pPr>
        <w:tabs>
          <w:tab w:val="num" w:pos="1440"/>
        </w:tabs>
        <w:ind w:left="1440" w:hanging="360"/>
      </w:pPr>
      <w:rPr>
        <w:rFonts w:ascii="Wingdings" w:hAnsi="Wingdings" w:hint="default"/>
      </w:rPr>
    </w:lvl>
    <w:lvl w:ilvl="2" w:tplc="439AEECE" w:tentative="1">
      <w:start w:val="1"/>
      <w:numFmt w:val="bullet"/>
      <w:lvlText w:val=""/>
      <w:lvlJc w:val="left"/>
      <w:pPr>
        <w:tabs>
          <w:tab w:val="num" w:pos="2160"/>
        </w:tabs>
        <w:ind w:left="2160" w:hanging="360"/>
      </w:pPr>
      <w:rPr>
        <w:rFonts w:ascii="Wingdings" w:hAnsi="Wingdings" w:hint="default"/>
      </w:rPr>
    </w:lvl>
    <w:lvl w:ilvl="3" w:tplc="E7762272" w:tentative="1">
      <w:start w:val="1"/>
      <w:numFmt w:val="bullet"/>
      <w:lvlText w:val=""/>
      <w:lvlJc w:val="left"/>
      <w:pPr>
        <w:tabs>
          <w:tab w:val="num" w:pos="2880"/>
        </w:tabs>
        <w:ind w:left="2880" w:hanging="360"/>
      </w:pPr>
      <w:rPr>
        <w:rFonts w:ascii="Wingdings" w:hAnsi="Wingdings" w:hint="default"/>
      </w:rPr>
    </w:lvl>
    <w:lvl w:ilvl="4" w:tplc="BC2A0884" w:tentative="1">
      <w:start w:val="1"/>
      <w:numFmt w:val="bullet"/>
      <w:lvlText w:val=""/>
      <w:lvlJc w:val="left"/>
      <w:pPr>
        <w:tabs>
          <w:tab w:val="num" w:pos="3600"/>
        </w:tabs>
        <w:ind w:left="3600" w:hanging="360"/>
      </w:pPr>
      <w:rPr>
        <w:rFonts w:ascii="Wingdings" w:hAnsi="Wingdings" w:hint="default"/>
      </w:rPr>
    </w:lvl>
    <w:lvl w:ilvl="5" w:tplc="EF621BC6" w:tentative="1">
      <w:start w:val="1"/>
      <w:numFmt w:val="bullet"/>
      <w:lvlText w:val=""/>
      <w:lvlJc w:val="left"/>
      <w:pPr>
        <w:tabs>
          <w:tab w:val="num" w:pos="4320"/>
        </w:tabs>
        <w:ind w:left="4320" w:hanging="360"/>
      </w:pPr>
      <w:rPr>
        <w:rFonts w:ascii="Wingdings" w:hAnsi="Wingdings" w:hint="default"/>
      </w:rPr>
    </w:lvl>
    <w:lvl w:ilvl="6" w:tplc="EE12E646" w:tentative="1">
      <w:start w:val="1"/>
      <w:numFmt w:val="bullet"/>
      <w:lvlText w:val=""/>
      <w:lvlJc w:val="left"/>
      <w:pPr>
        <w:tabs>
          <w:tab w:val="num" w:pos="5040"/>
        </w:tabs>
        <w:ind w:left="5040" w:hanging="360"/>
      </w:pPr>
      <w:rPr>
        <w:rFonts w:ascii="Wingdings" w:hAnsi="Wingdings" w:hint="default"/>
      </w:rPr>
    </w:lvl>
    <w:lvl w:ilvl="7" w:tplc="A9E2BD30" w:tentative="1">
      <w:start w:val="1"/>
      <w:numFmt w:val="bullet"/>
      <w:lvlText w:val=""/>
      <w:lvlJc w:val="left"/>
      <w:pPr>
        <w:tabs>
          <w:tab w:val="num" w:pos="5760"/>
        </w:tabs>
        <w:ind w:left="5760" w:hanging="360"/>
      </w:pPr>
      <w:rPr>
        <w:rFonts w:ascii="Wingdings" w:hAnsi="Wingdings" w:hint="default"/>
      </w:rPr>
    </w:lvl>
    <w:lvl w:ilvl="8" w:tplc="80DE6B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3B0168"/>
    <w:multiLevelType w:val="hybridMultilevel"/>
    <w:tmpl w:val="28B4CF7C"/>
    <w:lvl w:ilvl="0" w:tplc="423098D0">
      <w:start w:val="1"/>
      <w:numFmt w:val="upperLetter"/>
      <w:lvlText w:val="%1."/>
      <w:lvlJc w:val="left"/>
      <w:pPr>
        <w:ind w:left="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B268B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BE09F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86C3A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30988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1B2C5F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89ED23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FC94A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21E9C3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47016C"/>
    <w:multiLevelType w:val="multilevel"/>
    <w:tmpl w:val="9B244F78"/>
    <w:lvl w:ilvl="0">
      <w:start w:val="2"/>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6"/>
  </w:num>
  <w:num w:numId="3">
    <w:abstractNumId w:val="3"/>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627"/>
    <w:rsid w:val="001C75C9"/>
    <w:rsid w:val="00230C49"/>
    <w:rsid w:val="00273756"/>
    <w:rsid w:val="00296EFB"/>
    <w:rsid w:val="00394FFA"/>
    <w:rsid w:val="004232EE"/>
    <w:rsid w:val="00581457"/>
    <w:rsid w:val="00581C04"/>
    <w:rsid w:val="00584627"/>
    <w:rsid w:val="007978B0"/>
    <w:rsid w:val="008A21BC"/>
    <w:rsid w:val="00937E5F"/>
    <w:rsid w:val="00A75F9D"/>
    <w:rsid w:val="00B01C90"/>
    <w:rsid w:val="00BC15A4"/>
    <w:rsid w:val="00F252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0A70"/>
  <w15:docId w15:val="{9E4A0A1E-6872-492A-98DC-1FDBA565E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370" w:right="1347" w:hanging="370"/>
    </w:pPr>
    <w:rPr>
      <w:rFonts w:ascii="Times New Roman" w:eastAsia="Times New Roman" w:hAnsi="Times New Roman" w:cs="Times New Roman"/>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296EFB"/>
    <w:pPr>
      <w:ind w:left="720"/>
      <w:contextualSpacing/>
    </w:pPr>
  </w:style>
  <w:style w:type="paragraph" w:styleId="NormalWeb">
    <w:name w:val="Normal (Web)"/>
    <w:basedOn w:val="Normal"/>
    <w:uiPriority w:val="99"/>
    <w:semiHidden/>
    <w:unhideWhenUsed/>
    <w:rsid w:val="007978B0"/>
    <w:pPr>
      <w:spacing w:before="100" w:beforeAutospacing="1" w:after="100" w:afterAutospacing="1" w:line="240" w:lineRule="auto"/>
      <w:ind w:left="0" w:righ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57497">
      <w:bodyDiv w:val="1"/>
      <w:marLeft w:val="0"/>
      <w:marRight w:val="0"/>
      <w:marTop w:val="0"/>
      <w:marBottom w:val="0"/>
      <w:divBdr>
        <w:top w:val="none" w:sz="0" w:space="0" w:color="auto"/>
        <w:left w:val="none" w:sz="0" w:space="0" w:color="auto"/>
        <w:bottom w:val="none" w:sz="0" w:space="0" w:color="auto"/>
        <w:right w:val="none" w:sz="0" w:space="0" w:color="auto"/>
      </w:divBdr>
      <w:divsChild>
        <w:div w:id="1203327156">
          <w:marLeft w:val="547"/>
          <w:marRight w:val="0"/>
          <w:marTop w:val="115"/>
          <w:marBottom w:val="0"/>
          <w:divBdr>
            <w:top w:val="none" w:sz="0" w:space="0" w:color="auto"/>
            <w:left w:val="none" w:sz="0" w:space="0" w:color="auto"/>
            <w:bottom w:val="none" w:sz="0" w:space="0" w:color="auto"/>
            <w:right w:val="none" w:sz="0" w:space="0" w:color="auto"/>
          </w:divBdr>
        </w:div>
        <w:div w:id="2067800807">
          <w:marLeft w:val="547"/>
          <w:marRight w:val="0"/>
          <w:marTop w:val="115"/>
          <w:marBottom w:val="0"/>
          <w:divBdr>
            <w:top w:val="none" w:sz="0" w:space="0" w:color="auto"/>
            <w:left w:val="none" w:sz="0" w:space="0" w:color="auto"/>
            <w:bottom w:val="none" w:sz="0" w:space="0" w:color="auto"/>
            <w:right w:val="none" w:sz="0" w:space="0" w:color="auto"/>
          </w:divBdr>
        </w:div>
        <w:div w:id="1990818348">
          <w:marLeft w:val="547"/>
          <w:marRight w:val="0"/>
          <w:marTop w:val="115"/>
          <w:marBottom w:val="0"/>
          <w:divBdr>
            <w:top w:val="none" w:sz="0" w:space="0" w:color="auto"/>
            <w:left w:val="none" w:sz="0" w:space="0" w:color="auto"/>
            <w:bottom w:val="none" w:sz="0" w:space="0" w:color="auto"/>
            <w:right w:val="none" w:sz="0" w:space="0" w:color="auto"/>
          </w:divBdr>
        </w:div>
      </w:divsChild>
    </w:div>
    <w:div w:id="672338008">
      <w:bodyDiv w:val="1"/>
      <w:marLeft w:val="0"/>
      <w:marRight w:val="0"/>
      <w:marTop w:val="0"/>
      <w:marBottom w:val="0"/>
      <w:divBdr>
        <w:top w:val="none" w:sz="0" w:space="0" w:color="auto"/>
        <w:left w:val="none" w:sz="0" w:space="0" w:color="auto"/>
        <w:bottom w:val="none" w:sz="0" w:space="0" w:color="auto"/>
        <w:right w:val="none" w:sz="0" w:space="0" w:color="auto"/>
      </w:divBdr>
    </w:div>
    <w:div w:id="1223448359">
      <w:bodyDiv w:val="1"/>
      <w:marLeft w:val="0"/>
      <w:marRight w:val="0"/>
      <w:marTop w:val="0"/>
      <w:marBottom w:val="0"/>
      <w:divBdr>
        <w:top w:val="none" w:sz="0" w:space="0" w:color="auto"/>
        <w:left w:val="none" w:sz="0" w:space="0" w:color="auto"/>
        <w:bottom w:val="none" w:sz="0" w:space="0" w:color="auto"/>
        <w:right w:val="none" w:sz="0" w:space="0" w:color="auto"/>
      </w:divBdr>
      <w:divsChild>
        <w:div w:id="528681900">
          <w:marLeft w:val="547"/>
          <w:marRight w:val="0"/>
          <w:marTop w:val="115"/>
          <w:marBottom w:val="0"/>
          <w:divBdr>
            <w:top w:val="none" w:sz="0" w:space="0" w:color="auto"/>
            <w:left w:val="none" w:sz="0" w:space="0" w:color="auto"/>
            <w:bottom w:val="none" w:sz="0" w:space="0" w:color="auto"/>
            <w:right w:val="none" w:sz="0" w:space="0" w:color="auto"/>
          </w:divBdr>
        </w:div>
        <w:div w:id="1113289124">
          <w:marLeft w:val="547"/>
          <w:marRight w:val="0"/>
          <w:marTop w:val="115"/>
          <w:marBottom w:val="0"/>
          <w:divBdr>
            <w:top w:val="none" w:sz="0" w:space="0" w:color="auto"/>
            <w:left w:val="none" w:sz="0" w:space="0" w:color="auto"/>
            <w:bottom w:val="none" w:sz="0" w:space="0" w:color="auto"/>
            <w:right w:val="none" w:sz="0" w:space="0" w:color="auto"/>
          </w:divBdr>
        </w:div>
        <w:div w:id="717120228">
          <w:marLeft w:val="1166"/>
          <w:marRight w:val="0"/>
          <w:marTop w:val="115"/>
          <w:marBottom w:val="0"/>
          <w:divBdr>
            <w:top w:val="none" w:sz="0" w:space="0" w:color="auto"/>
            <w:left w:val="none" w:sz="0" w:space="0" w:color="auto"/>
            <w:bottom w:val="none" w:sz="0" w:space="0" w:color="auto"/>
            <w:right w:val="none" w:sz="0" w:space="0" w:color="auto"/>
          </w:divBdr>
        </w:div>
        <w:div w:id="1287538840">
          <w:marLeft w:val="1166"/>
          <w:marRight w:val="0"/>
          <w:marTop w:val="115"/>
          <w:marBottom w:val="0"/>
          <w:divBdr>
            <w:top w:val="none" w:sz="0" w:space="0" w:color="auto"/>
            <w:left w:val="none" w:sz="0" w:space="0" w:color="auto"/>
            <w:bottom w:val="none" w:sz="0" w:space="0" w:color="auto"/>
            <w:right w:val="none" w:sz="0" w:space="0" w:color="auto"/>
          </w:divBdr>
        </w:div>
        <w:div w:id="53430512">
          <w:marLeft w:val="1166"/>
          <w:marRight w:val="0"/>
          <w:marTop w:val="115"/>
          <w:marBottom w:val="0"/>
          <w:divBdr>
            <w:top w:val="none" w:sz="0" w:space="0" w:color="auto"/>
            <w:left w:val="none" w:sz="0" w:space="0" w:color="auto"/>
            <w:bottom w:val="none" w:sz="0" w:space="0" w:color="auto"/>
            <w:right w:val="none" w:sz="0" w:space="0" w:color="auto"/>
          </w:divBdr>
        </w:div>
      </w:divsChild>
    </w:div>
    <w:div w:id="1352295191">
      <w:bodyDiv w:val="1"/>
      <w:marLeft w:val="0"/>
      <w:marRight w:val="0"/>
      <w:marTop w:val="0"/>
      <w:marBottom w:val="0"/>
      <w:divBdr>
        <w:top w:val="none" w:sz="0" w:space="0" w:color="auto"/>
        <w:left w:val="none" w:sz="0" w:space="0" w:color="auto"/>
        <w:bottom w:val="none" w:sz="0" w:space="0" w:color="auto"/>
        <w:right w:val="none" w:sz="0" w:space="0" w:color="auto"/>
      </w:divBdr>
      <w:divsChild>
        <w:div w:id="1749229905">
          <w:marLeft w:val="1800"/>
          <w:marRight w:val="0"/>
          <w:marTop w:val="115"/>
          <w:marBottom w:val="0"/>
          <w:divBdr>
            <w:top w:val="none" w:sz="0" w:space="0" w:color="auto"/>
            <w:left w:val="none" w:sz="0" w:space="0" w:color="auto"/>
            <w:bottom w:val="none" w:sz="0" w:space="0" w:color="auto"/>
            <w:right w:val="none" w:sz="0" w:space="0" w:color="auto"/>
          </w:divBdr>
        </w:div>
        <w:div w:id="1671105638">
          <w:marLeft w:val="1800"/>
          <w:marRight w:val="0"/>
          <w:marTop w:val="115"/>
          <w:marBottom w:val="0"/>
          <w:divBdr>
            <w:top w:val="none" w:sz="0" w:space="0" w:color="auto"/>
            <w:left w:val="none" w:sz="0" w:space="0" w:color="auto"/>
            <w:bottom w:val="none" w:sz="0" w:space="0" w:color="auto"/>
            <w:right w:val="none" w:sz="0" w:space="0" w:color="auto"/>
          </w:divBdr>
        </w:div>
        <w:div w:id="2124571734">
          <w:marLeft w:val="1800"/>
          <w:marRight w:val="0"/>
          <w:marTop w:val="115"/>
          <w:marBottom w:val="0"/>
          <w:divBdr>
            <w:top w:val="none" w:sz="0" w:space="0" w:color="auto"/>
            <w:left w:val="none" w:sz="0" w:space="0" w:color="auto"/>
            <w:bottom w:val="none" w:sz="0" w:space="0" w:color="auto"/>
            <w:right w:val="none" w:sz="0" w:space="0" w:color="auto"/>
          </w:divBdr>
        </w:div>
      </w:divsChild>
    </w:div>
    <w:div w:id="1414620811">
      <w:bodyDiv w:val="1"/>
      <w:marLeft w:val="0"/>
      <w:marRight w:val="0"/>
      <w:marTop w:val="0"/>
      <w:marBottom w:val="0"/>
      <w:divBdr>
        <w:top w:val="none" w:sz="0" w:space="0" w:color="auto"/>
        <w:left w:val="none" w:sz="0" w:space="0" w:color="auto"/>
        <w:bottom w:val="none" w:sz="0" w:space="0" w:color="auto"/>
        <w:right w:val="none" w:sz="0" w:space="0" w:color="auto"/>
      </w:divBdr>
      <w:divsChild>
        <w:div w:id="1594825571">
          <w:marLeft w:val="547"/>
          <w:marRight w:val="0"/>
          <w:marTop w:val="115"/>
          <w:marBottom w:val="0"/>
          <w:divBdr>
            <w:top w:val="none" w:sz="0" w:space="0" w:color="auto"/>
            <w:left w:val="none" w:sz="0" w:space="0" w:color="auto"/>
            <w:bottom w:val="none" w:sz="0" w:space="0" w:color="auto"/>
            <w:right w:val="none" w:sz="0" w:space="0" w:color="auto"/>
          </w:divBdr>
        </w:div>
        <w:div w:id="1548443783">
          <w:marLeft w:val="547"/>
          <w:marRight w:val="0"/>
          <w:marTop w:val="115"/>
          <w:marBottom w:val="0"/>
          <w:divBdr>
            <w:top w:val="none" w:sz="0" w:space="0" w:color="auto"/>
            <w:left w:val="none" w:sz="0" w:space="0" w:color="auto"/>
            <w:bottom w:val="none" w:sz="0" w:space="0" w:color="auto"/>
            <w:right w:val="none" w:sz="0" w:space="0" w:color="auto"/>
          </w:divBdr>
        </w:div>
        <w:div w:id="1744176861">
          <w:marLeft w:val="547"/>
          <w:marRight w:val="0"/>
          <w:marTop w:val="115"/>
          <w:marBottom w:val="0"/>
          <w:divBdr>
            <w:top w:val="none" w:sz="0" w:space="0" w:color="auto"/>
            <w:left w:val="none" w:sz="0" w:space="0" w:color="auto"/>
            <w:bottom w:val="none" w:sz="0" w:space="0" w:color="auto"/>
            <w:right w:val="none" w:sz="0" w:space="0" w:color="auto"/>
          </w:divBdr>
        </w:div>
        <w:div w:id="1543975458">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00F09-D292-414E-A389-62184F31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2068</Words>
  <Characters>11168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Microsoft Word - Final exam study guide.docx</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exam study guide.docx</dc:title>
  <dc:subject/>
  <dc:creator>Gustavo</dc:creator>
  <cp:keywords/>
  <cp:lastModifiedBy>Gustavo</cp:lastModifiedBy>
  <cp:revision>6</cp:revision>
  <dcterms:created xsi:type="dcterms:W3CDTF">2020-05-11T00:05:00Z</dcterms:created>
  <dcterms:modified xsi:type="dcterms:W3CDTF">2020-05-11T02:22:00Z</dcterms:modified>
</cp:coreProperties>
</file>