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1958" w14:textId="5FF76864" w:rsidR="00C4738E" w:rsidRPr="00D81343" w:rsidRDefault="0080016A" w:rsidP="0080016A">
      <w:pPr>
        <w:pStyle w:val="Ttulo1"/>
      </w:pPr>
      <w:r w:rsidRPr="00D81343">
        <w:t>iJobs</w:t>
      </w:r>
    </w:p>
    <w:p w14:paraId="316CB89E" w14:textId="4FCAE22A" w:rsidR="0080016A" w:rsidRPr="00D81343" w:rsidRDefault="0080016A" w:rsidP="0080016A"/>
    <w:p w14:paraId="35533B0D" w14:textId="3788B98C" w:rsidR="0080016A" w:rsidRPr="00D81343" w:rsidRDefault="0080016A" w:rsidP="0080016A">
      <w:pPr>
        <w:pStyle w:val="Ttulo2"/>
      </w:pPr>
      <w:r w:rsidRPr="00D81343">
        <w:t>Documento de Visão</w:t>
      </w:r>
    </w:p>
    <w:p w14:paraId="00C92E2C" w14:textId="75AEF1B9" w:rsidR="0080016A" w:rsidRPr="00D81343" w:rsidRDefault="0080016A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t xml:space="preserve">O iJobs é uma </w:t>
      </w:r>
      <w:r w:rsidR="00EF350B">
        <w:rPr>
          <w:rFonts w:ascii="ArialMT" w:hAnsi="ArialMT"/>
          <w:sz w:val="20"/>
          <w:szCs w:val="20"/>
        </w:rPr>
        <w:t>app</w:t>
      </w:r>
      <w:r w:rsidRPr="00D81343">
        <w:rPr>
          <w:rFonts w:ascii="ArialMT" w:hAnsi="ArialMT"/>
          <w:sz w:val="20"/>
          <w:szCs w:val="20"/>
        </w:rPr>
        <w:t xml:space="preserve"> que oferta oportunidades de </w:t>
      </w:r>
      <w:r w:rsidR="002224AA" w:rsidRPr="000558AD">
        <w:rPr>
          <w:rFonts w:ascii="ArialMT" w:hAnsi="ArialMT"/>
          <w:sz w:val="20"/>
          <w:szCs w:val="20"/>
        </w:rPr>
        <w:t>emprego</w:t>
      </w:r>
      <w:r w:rsidRPr="000558AD">
        <w:rPr>
          <w:rFonts w:ascii="ArialMT" w:hAnsi="ArialMT"/>
          <w:sz w:val="20"/>
          <w:szCs w:val="20"/>
        </w:rPr>
        <w:t xml:space="preserve"> na </w:t>
      </w:r>
      <w:r w:rsidR="00EE5A3F" w:rsidRPr="000558AD">
        <w:rPr>
          <w:rFonts w:ascii="ArialMT" w:hAnsi="ArialMT"/>
          <w:sz w:val="20"/>
          <w:szCs w:val="20"/>
        </w:rPr>
        <w:t>área</w:t>
      </w:r>
      <w:r w:rsidRPr="000558AD">
        <w:rPr>
          <w:rFonts w:ascii="ArialMT" w:hAnsi="ArialMT"/>
          <w:sz w:val="20"/>
          <w:szCs w:val="20"/>
        </w:rPr>
        <w:t xml:space="preserve"> de tecnologia.</w:t>
      </w:r>
      <w:r w:rsidRPr="00D81343">
        <w:rPr>
          <w:rFonts w:ascii="ArialMT" w:hAnsi="ArialMT"/>
          <w:sz w:val="20"/>
          <w:szCs w:val="20"/>
        </w:rPr>
        <w:t xml:space="preserve"> </w:t>
      </w:r>
    </w:p>
    <w:p w14:paraId="40FCF386" w14:textId="4D217145" w:rsidR="0080016A" w:rsidRPr="00D81343" w:rsidRDefault="0080016A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t xml:space="preserve">Devido à </w:t>
      </w:r>
      <w:r w:rsidR="00EE5A3F" w:rsidRPr="00D81343">
        <w:rPr>
          <w:rFonts w:ascii="ArialMT" w:hAnsi="ArialMT"/>
          <w:sz w:val="20"/>
          <w:szCs w:val="20"/>
        </w:rPr>
        <w:t>dinâmica</w:t>
      </w:r>
      <w:r w:rsidRPr="00D81343">
        <w:rPr>
          <w:rFonts w:ascii="ArialMT" w:hAnsi="ArialMT"/>
          <w:sz w:val="20"/>
          <w:szCs w:val="20"/>
        </w:rPr>
        <w:t xml:space="preserve"> do mercado de </w:t>
      </w:r>
      <w:r w:rsidR="007B2077">
        <w:rPr>
          <w:rFonts w:ascii="ArialMT" w:hAnsi="ArialMT"/>
          <w:sz w:val="20"/>
          <w:szCs w:val="20"/>
        </w:rPr>
        <w:t>tecnologia</w:t>
      </w:r>
      <w:r w:rsidRPr="00D81343">
        <w:rPr>
          <w:rFonts w:ascii="ArialMT" w:hAnsi="ArialMT"/>
          <w:sz w:val="20"/>
          <w:szCs w:val="20"/>
        </w:rPr>
        <w:t xml:space="preserve"> e </w:t>
      </w:r>
      <w:r w:rsidR="007B2077">
        <w:rPr>
          <w:rFonts w:ascii="ArialMT" w:hAnsi="ArialMT"/>
          <w:sz w:val="20"/>
          <w:szCs w:val="20"/>
        </w:rPr>
        <w:t>à</w:t>
      </w:r>
      <w:r w:rsidRPr="00D81343">
        <w:rPr>
          <w:rFonts w:ascii="ArialMT" w:hAnsi="ArialMT"/>
          <w:sz w:val="20"/>
          <w:szCs w:val="20"/>
        </w:rPr>
        <w:t xml:space="preserve"> demanda por conhecimentos muito </w:t>
      </w:r>
      <w:r w:rsidR="00EE5A3F" w:rsidRPr="00D81343">
        <w:rPr>
          <w:rFonts w:ascii="ArialMT" w:hAnsi="ArialMT"/>
          <w:sz w:val="20"/>
          <w:szCs w:val="20"/>
        </w:rPr>
        <w:t>específicos</w:t>
      </w:r>
      <w:r w:rsidR="007B2077">
        <w:rPr>
          <w:rFonts w:ascii="ArialMT" w:hAnsi="ArialMT"/>
          <w:sz w:val="20"/>
          <w:szCs w:val="20"/>
        </w:rPr>
        <w:t>,</w:t>
      </w:r>
      <w:r w:rsidRPr="00D81343">
        <w:rPr>
          <w:rFonts w:ascii="ArialMT" w:hAnsi="ArialMT"/>
          <w:sz w:val="20"/>
          <w:szCs w:val="20"/>
        </w:rPr>
        <w:t xml:space="preserve"> a </w:t>
      </w:r>
      <w:r w:rsidR="00EE5A3F">
        <w:rPr>
          <w:rFonts w:ascii="ArialMT" w:hAnsi="ArialMT"/>
          <w:sz w:val="20"/>
          <w:szCs w:val="20"/>
        </w:rPr>
        <w:t>a</w:t>
      </w:r>
      <w:r w:rsidR="00EE5A3F" w:rsidRPr="00D81343">
        <w:rPr>
          <w:rFonts w:ascii="ArialMT" w:hAnsi="ArialMT"/>
          <w:sz w:val="20"/>
          <w:szCs w:val="20"/>
        </w:rPr>
        <w:t>p</w:t>
      </w:r>
      <w:r w:rsidR="00EE5A3F">
        <w:rPr>
          <w:rFonts w:ascii="ArialMT" w:hAnsi="ArialMT"/>
          <w:sz w:val="20"/>
          <w:szCs w:val="20"/>
        </w:rPr>
        <w:t>p</w:t>
      </w:r>
      <w:r w:rsidRPr="00D81343">
        <w:rPr>
          <w:rFonts w:ascii="ArialMT" w:hAnsi="ArialMT"/>
          <w:sz w:val="20"/>
          <w:szCs w:val="20"/>
        </w:rPr>
        <w:t xml:space="preserve"> </w:t>
      </w:r>
      <w:r w:rsidR="00EE5A3F" w:rsidRPr="00D81343">
        <w:rPr>
          <w:rFonts w:ascii="ArialMT" w:hAnsi="ArialMT"/>
          <w:sz w:val="20"/>
          <w:szCs w:val="20"/>
        </w:rPr>
        <w:t>não</w:t>
      </w:r>
      <w:r w:rsidRPr="00D81343">
        <w:rPr>
          <w:rFonts w:ascii="ArialMT" w:hAnsi="ArialMT"/>
          <w:sz w:val="20"/>
          <w:szCs w:val="20"/>
        </w:rPr>
        <w:t xml:space="preserve"> </w:t>
      </w:r>
      <w:r w:rsidR="00EE5A3F" w:rsidRPr="00D81343">
        <w:rPr>
          <w:rFonts w:ascii="ArialMT" w:hAnsi="ArialMT"/>
          <w:sz w:val="20"/>
          <w:szCs w:val="20"/>
        </w:rPr>
        <w:t>mantém</w:t>
      </w:r>
      <w:r w:rsidRPr="00D81343">
        <w:rPr>
          <w:rFonts w:ascii="ArialMT" w:hAnsi="ArialMT"/>
          <w:sz w:val="20"/>
          <w:szCs w:val="20"/>
        </w:rPr>
        <w:t xml:space="preserve"> os </w:t>
      </w:r>
      <w:r w:rsidR="00EE5A3F" w:rsidRPr="00D81343">
        <w:rPr>
          <w:rFonts w:ascii="ArialMT" w:hAnsi="ArialMT"/>
          <w:sz w:val="20"/>
          <w:szCs w:val="20"/>
        </w:rPr>
        <w:t>currículos</w:t>
      </w:r>
      <w:r w:rsidRPr="00D81343">
        <w:rPr>
          <w:rFonts w:ascii="ArialMT" w:hAnsi="ArialMT"/>
          <w:sz w:val="20"/>
          <w:szCs w:val="20"/>
        </w:rPr>
        <w:t xml:space="preserve"> dos interessados em emprego. Em vez disso, el</w:t>
      </w:r>
      <w:r w:rsidR="007B2077">
        <w:rPr>
          <w:rFonts w:ascii="ArialMT" w:hAnsi="ArialMT"/>
          <w:sz w:val="20"/>
          <w:szCs w:val="20"/>
        </w:rPr>
        <w:t>a</w:t>
      </w:r>
      <w:r w:rsidRPr="00D81343">
        <w:rPr>
          <w:rFonts w:ascii="ArialMT" w:hAnsi="ArialMT"/>
          <w:sz w:val="20"/>
          <w:szCs w:val="20"/>
        </w:rPr>
        <w:t xml:space="preserve"> permite que qualquer </w:t>
      </w:r>
      <w:r w:rsidR="00EE5A3F" w:rsidRPr="00D81343">
        <w:rPr>
          <w:rFonts w:ascii="ArialMT" w:hAnsi="ArialMT"/>
          <w:sz w:val="20"/>
          <w:szCs w:val="20"/>
        </w:rPr>
        <w:t>usuário</w:t>
      </w:r>
      <w:r w:rsidRPr="00D81343">
        <w:rPr>
          <w:rFonts w:ascii="ArialMT" w:hAnsi="ArialMT"/>
          <w:sz w:val="20"/>
          <w:szCs w:val="20"/>
        </w:rPr>
        <w:t xml:space="preserve"> publique uma oferta de emprego que é detalhada por uma lista de </w:t>
      </w:r>
      <w:r w:rsidR="00EE5A3F" w:rsidRPr="00D81343">
        <w:rPr>
          <w:rFonts w:ascii="ArialMT" w:hAnsi="ArialMT"/>
          <w:sz w:val="20"/>
          <w:szCs w:val="20"/>
        </w:rPr>
        <w:t>critérios</w:t>
      </w:r>
      <w:r w:rsidRPr="00D81343">
        <w:rPr>
          <w:rFonts w:ascii="ArialMT" w:hAnsi="ArialMT"/>
          <w:sz w:val="20"/>
          <w:szCs w:val="20"/>
        </w:rPr>
        <w:t xml:space="preserve"> a ser respondida pelos outros </w:t>
      </w:r>
      <w:r w:rsidR="00EE5A3F" w:rsidRPr="00D81343">
        <w:rPr>
          <w:rFonts w:ascii="ArialMT" w:hAnsi="ArialMT"/>
          <w:sz w:val="20"/>
          <w:szCs w:val="20"/>
        </w:rPr>
        <w:t>usuários</w:t>
      </w:r>
      <w:r w:rsidRPr="00D81343">
        <w:rPr>
          <w:rFonts w:ascii="ArialMT" w:hAnsi="ArialMT"/>
          <w:sz w:val="20"/>
          <w:szCs w:val="20"/>
        </w:rPr>
        <w:t xml:space="preserve"> que se interessarem pela oferta. </w:t>
      </w:r>
    </w:p>
    <w:p w14:paraId="43173598" w14:textId="341B223D" w:rsidR="0080016A" w:rsidRPr="00D81343" w:rsidRDefault="0080016A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t xml:space="preserve">Qualquer </w:t>
      </w:r>
      <w:r w:rsidR="00EE5A3F" w:rsidRPr="00D81343">
        <w:rPr>
          <w:rFonts w:ascii="ArialMT" w:hAnsi="ArialMT"/>
          <w:sz w:val="20"/>
          <w:szCs w:val="20"/>
        </w:rPr>
        <w:t>usuário</w:t>
      </w:r>
      <w:r w:rsidRPr="00D81343">
        <w:rPr>
          <w:rFonts w:ascii="ArialMT" w:hAnsi="ArialMT"/>
          <w:sz w:val="20"/>
          <w:szCs w:val="20"/>
        </w:rPr>
        <w:t xml:space="preserve"> tem a possibilidade de publicar e responder </w:t>
      </w:r>
      <w:r w:rsidR="00EE5A3F" w:rsidRPr="00D81343">
        <w:rPr>
          <w:rFonts w:ascii="ArialMT" w:hAnsi="ArialMT"/>
          <w:sz w:val="20"/>
          <w:szCs w:val="20"/>
        </w:rPr>
        <w:t>as</w:t>
      </w:r>
      <w:r w:rsidRPr="00D81343">
        <w:rPr>
          <w:rFonts w:ascii="ArialMT" w:hAnsi="ArialMT"/>
          <w:sz w:val="20"/>
          <w:szCs w:val="20"/>
        </w:rPr>
        <w:t xml:space="preserve"> ofertas </w:t>
      </w:r>
      <w:r w:rsidR="00EE5A3F" w:rsidRPr="00D81343">
        <w:rPr>
          <w:rFonts w:ascii="ArialMT" w:hAnsi="ArialMT"/>
          <w:sz w:val="20"/>
          <w:szCs w:val="20"/>
        </w:rPr>
        <w:t>disponíveis</w:t>
      </w:r>
      <w:r w:rsidRPr="00D81343">
        <w:rPr>
          <w:rFonts w:ascii="ArialMT" w:hAnsi="ArialMT"/>
          <w:sz w:val="20"/>
          <w:szCs w:val="20"/>
        </w:rPr>
        <w:t xml:space="preserve">, desde que se identifique </w:t>
      </w:r>
      <w:r w:rsidR="00EE5A3F" w:rsidRPr="00D81343">
        <w:rPr>
          <w:rFonts w:ascii="ArialMT" w:hAnsi="ArialMT"/>
          <w:sz w:val="20"/>
          <w:szCs w:val="20"/>
        </w:rPr>
        <w:t>através</w:t>
      </w:r>
      <w:r w:rsidRPr="00D81343">
        <w:rPr>
          <w:rFonts w:ascii="ArialMT" w:hAnsi="ArialMT"/>
          <w:sz w:val="20"/>
          <w:szCs w:val="20"/>
        </w:rPr>
        <w:t xml:space="preserve"> do seu </w:t>
      </w:r>
      <w:r w:rsidR="00EE5A3F" w:rsidRPr="00D81343">
        <w:rPr>
          <w:rFonts w:ascii="ArialMT" w:hAnsi="ArialMT"/>
          <w:sz w:val="20"/>
          <w:szCs w:val="20"/>
        </w:rPr>
        <w:t>e-mail</w:t>
      </w:r>
      <w:r w:rsidRPr="00D81343">
        <w:rPr>
          <w:rFonts w:ascii="ArialMT" w:hAnsi="ArialMT"/>
          <w:sz w:val="20"/>
          <w:szCs w:val="20"/>
        </w:rPr>
        <w:t xml:space="preserve"> e senha. </w:t>
      </w:r>
    </w:p>
    <w:p w14:paraId="6C6FEC52" w14:textId="3A815B5C" w:rsidR="0080016A" w:rsidRPr="00D81343" w:rsidRDefault="0080016A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t xml:space="preserve">O fluxo de </w:t>
      </w:r>
      <w:r w:rsidR="00AA5964" w:rsidRPr="00D81343">
        <w:rPr>
          <w:rFonts w:ascii="ArialMT" w:hAnsi="ArialMT"/>
          <w:sz w:val="20"/>
          <w:szCs w:val="20"/>
        </w:rPr>
        <w:t>negócio</w:t>
      </w:r>
      <w:r w:rsidRPr="00D81343">
        <w:rPr>
          <w:rFonts w:ascii="ArialMT" w:hAnsi="ArialMT"/>
          <w:sz w:val="20"/>
          <w:szCs w:val="20"/>
        </w:rPr>
        <w:t xml:space="preserve"> é iniciado com a </w:t>
      </w:r>
      <w:r w:rsidR="00EE5A3F" w:rsidRPr="00D81343">
        <w:rPr>
          <w:rFonts w:ascii="ArialMT" w:hAnsi="ArialMT"/>
          <w:sz w:val="20"/>
          <w:szCs w:val="20"/>
        </w:rPr>
        <w:t>publicação</w:t>
      </w:r>
      <w:r w:rsidRPr="00D81343">
        <w:rPr>
          <w:rFonts w:ascii="ArialMT" w:hAnsi="ArialMT"/>
          <w:sz w:val="20"/>
          <w:szCs w:val="20"/>
        </w:rPr>
        <w:t xml:space="preserve"> de uma oferta, complementada por seus </w:t>
      </w:r>
      <w:r w:rsidR="00EE5A3F" w:rsidRPr="00D81343">
        <w:rPr>
          <w:rFonts w:ascii="ArialMT" w:hAnsi="ArialMT"/>
          <w:sz w:val="20"/>
          <w:szCs w:val="20"/>
        </w:rPr>
        <w:t>critérios</w:t>
      </w:r>
      <w:r w:rsidRPr="00D81343">
        <w:rPr>
          <w:rFonts w:ascii="ArialMT" w:hAnsi="ArialMT"/>
          <w:sz w:val="20"/>
          <w:szCs w:val="20"/>
        </w:rPr>
        <w:t xml:space="preserve"> de </w:t>
      </w:r>
      <w:r w:rsidR="00EE5A3F" w:rsidRPr="00D81343">
        <w:rPr>
          <w:rFonts w:ascii="ArialMT" w:hAnsi="ArialMT"/>
          <w:sz w:val="20"/>
          <w:szCs w:val="20"/>
        </w:rPr>
        <w:t>seleção</w:t>
      </w:r>
      <w:r w:rsidRPr="00D81343">
        <w:rPr>
          <w:rFonts w:ascii="ArialMT" w:hAnsi="ArialMT"/>
          <w:sz w:val="20"/>
          <w:szCs w:val="20"/>
        </w:rPr>
        <w:t xml:space="preserve">. </w:t>
      </w:r>
    </w:p>
    <w:p w14:paraId="1CC9F968" w14:textId="4E1BD0A5" w:rsidR="0080016A" w:rsidRPr="00D81343" w:rsidRDefault="0080016A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t xml:space="preserve">Os </w:t>
      </w:r>
      <w:r w:rsidR="00EE5A3F" w:rsidRPr="00D81343">
        <w:rPr>
          <w:rFonts w:ascii="ArialMT" w:hAnsi="ArialMT"/>
          <w:sz w:val="20"/>
          <w:szCs w:val="20"/>
        </w:rPr>
        <w:t>critérios</w:t>
      </w:r>
      <w:r w:rsidRPr="00D81343">
        <w:rPr>
          <w:rFonts w:ascii="ArialMT" w:hAnsi="ArialMT"/>
          <w:sz w:val="20"/>
          <w:szCs w:val="20"/>
        </w:rPr>
        <w:t xml:space="preserve"> </w:t>
      </w:r>
      <w:r w:rsidR="00EE5A3F" w:rsidRPr="00D81343">
        <w:rPr>
          <w:rFonts w:ascii="ArialMT" w:hAnsi="ArialMT"/>
          <w:sz w:val="20"/>
          <w:szCs w:val="20"/>
        </w:rPr>
        <w:t>são</w:t>
      </w:r>
      <w:r w:rsidRPr="00D81343">
        <w:rPr>
          <w:rFonts w:ascii="ArialMT" w:hAnsi="ArialMT"/>
          <w:sz w:val="20"/>
          <w:szCs w:val="20"/>
        </w:rPr>
        <w:t xml:space="preserve"> </w:t>
      </w:r>
      <w:r w:rsidR="00EE5A3F" w:rsidRPr="00D81343">
        <w:rPr>
          <w:rFonts w:ascii="ArialMT" w:hAnsi="ArialMT"/>
          <w:sz w:val="20"/>
          <w:szCs w:val="20"/>
        </w:rPr>
        <w:t>variáveis</w:t>
      </w:r>
      <w:r w:rsidRPr="00D81343">
        <w:rPr>
          <w:rFonts w:ascii="ArialMT" w:hAnsi="ArialMT"/>
          <w:sz w:val="20"/>
          <w:szCs w:val="20"/>
        </w:rPr>
        <w:t xml:space="preserve"> e </w:t>
      </w:r>
      <w:r w:rsidR="00EE5A3F" w:rsidRPr="00D81343">
        <w:rPr>
          <w:rFonts w:ascii="ArialMT" w:hAnsi="ArialMT"/>
          <w:sz w:val="20"/>
          <w:szCs w:val="20"/>
        </w:rPr>
        <w:t>são</w:t>
      </w:r>
      <w:r w:rsidRPr="00D81343">
        <w:rPr>
          <w:rFonts w:ascii="ArialMT" w:hAnsi="ArialMT"/>
          <w:sz w:val="20"/>
          <w:szCs w:val="20"/>
        </w:rPr>
        <w:t xml:space="preserve"> informados durante a </w:t>
      </w:r>
      <w:r w:rsidR="00EE5A3F" w:rsidRPr="00D81343">
        <w:rPr>
          <w:rFonts w:ascii="ArialMT" w:hAnsi="ArialMT"/>
          <w:sz w:val="20"/>
          <w:szCs w:val="20"/>
        </w:rPr>
        <w:t>publicação</w:t>
      </w:r>
      <w:r w:rsidRPr="00D81343">
        <w:rPr>
          <w:rFonts w:ascii="ArialMT" w:hAnsi="ArialMT"/>
          <w:sz w:val="20"/>
          <w:szCs w:val="20"/>
        </w:rPr>
        <w:t xml:space="preserve"> da oferta. Cada oferta tem o seu conjunto de </w:t>
      </w:r>
      <w:r w:rsidR="00EE5A3F" w:rsidRPr="00D81343">
        <w:rPr>
          <w:rFonts w:ascii="ArialMT" w:hAnsi="ArialMT"/>
          <w:sz w:val="20"/>
          <w:szCs w:val="20"/>
        </w:rPr>
        <w:t>critérios</w:t>
      </w:r>
      <w:r w:rsidRPr="00D81343">
        <w:rPr>
          <w:rFonts w:ascii="ArialMT" w:hAnsi="ArialMT"/>
          <w:sz w:val="20"/>
          <w:szCs w:val="20"/>
        </w:rPr>
        <w:t xml:space="preserve"> exclusivo a fim de evitar que </w:t>
      </w:r>
      <w:r w:rsidR="00EE5A3F" w:rsidRPr="00D81343">
        <w:rPr>
          <w:rFonts w:ascii="ArialMT" w:hAnsi="ArialMT"/>
          <w:sz w:val="20"/>
          <w:szCs w:val="20"/>
        </w:rPr>
        <w:t>critérios</w:t>
      </w:r>
      <w:r w:rsidRPr="00D81343">
        <w:rPr>
          <w:rFonts w:ascii="ArialMT" w:hAnsi="ArialMT"/>
          <w:sz w:val="20"/>
          <w:szCs w:val="20"/>
        </w:rPr>
        <w:t xml:space="preserve"> semelhantes sejam reconhecidos como diferentes em </w:t>
      </w:r>
      <w:r w:rsidR="00EE5A3F" w:rsidRPr="00D81343">
        <w:rPr>
          <w:rFonts w:ascii="ArialMT" w:hAnsi="ArialMT"/>
          <w:sz w:val="20"/>
          <w:szCs w:val="20"/>
        </w:rPr>
        <w:t>função</w:t>
      </w:r>
      <w:r w:rsidRPr="00D81343">
        <w:rPr>
          <w:rFonts w:ascii="ArialMT" w:hAnsi="ArialMT"/>
          <w:sz w:val="20"/>
          <w:szCs w:val="20"/>
        </w:rPr>
        <w:t xml:space="preserve"> de erros de </w:t>
      </w:r>
      <w:r w:rsidR="00EE5A3F" w:rsidRPr="00D81343">
        <w:rPr>
          <w:rFonts w:ascii="ArialMT" w:hAnsi="ArialMT"/>
          <w:sz w:val="20"/>
          <w:szCs w:val="20"/>
        </w:rPr>
        <w:t>digitação</w:t>
      </w:r>
      <w:r w:rsidRPr="00D81343">
        <w:rPr>
          <w:rFonts w:ascii="ArialMT" w:hAnsi="ArialMT"/>
          <w:sz w:val="20"/>
          <w:szCs w:val="20"/>
        </w:rPr>
        <w:t xml:space="preserve"> / </w:t>
      </w:r>
      <w:r w:rsidR="00EE5A3F" w:rsidRPr="00D81343">
        <w:rPr>
          <w:rFonts w:ascii="ArialMT" w:hAnsi="ArialMT"/>
          <w:sz w:val="20"/>
          <w:szCs w:val="20"/>
        </w:rPr>
        <w:t>semântica</w:t>
      </w:r>
      <w:r w:rsidRPr="00D81343">
        <w:rPr>
          <w:rFonts w:ascii="ArialMT" w:hAnsi="ArialMT"/>
          <w:sz w:val="20"/>
          <w:szCs w:val="20"/>
        </w:rPr>
        <w:t xml:space="preserve">. </w:t>
      </w:r>
    </w:p>
    <w:p w14:paraId="272F298B" w14:textId="537C3387" w:rsidR="0080016A" w:rsidRPr="00D81343" w:rsidRDefault="0080016A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t xml:space="preserve">Cada </w:t>
      </w:r>
      <w:r w:rsidR="00EE5A3F" w:rsidRPr="00D81343">
        <w:rPr>
          <w:rFonts w:ascii="ArialMT" w:hAnsi="ArialMT"/>
          <w:sz w:val="20"/>
          <w:szCs w:val="20"/>
        </w:rPr>
        <w:t>critério</w:t>
      </w:r>
      <w:r w:rsidRPr="00D81343">
        <w:rPr>
          <w:rFonts w:ascii="ArialMT" w:hAnsi="ArialMT"/>
          <w:sz w:val="20"/>
          <w:szCs w:val="20"/>
        </w:rPr>
        <w:t xml:space="preserve"> tem um perfil </w:t>
      </w:r>
      <w:r w:rsidR="00EE5A3F" w:rsidRPr="00D81343">
        <w:rPr>
          <w:rFonts w:ascii="ArialMT" w:hAnsi="ArialMT"/>
          <w:sz w:val="20"/>
          <w:szCs w:val="20"/>
        </w:rPr>
        <w:t>mínimo</w:t>
      </w:r>
      <w:r w:rsidRPr="00D81343">
        <w:rPr>
          <w:rFonts w:ascii="ArialMT" w:hAnsi="ArialMT"/>
          <w:sz w:val="20"/>
          <w:szCs w:val="20"/>
        </w:rPr>
        <w:t xml:space="preserve"> desejado e um peso na </w:t>
      </w:r>
      <w:r w:rsidR="00EE5A3F" w:rsidRPr="00D81343">
        <w:rPr>
          <w:rFonts w:ascii="ArialMT" w:hAnsi="ArialMT"/>
          <w:sz w:val="20"/>
          <w:szCs w:val="20"/>
        </w:rPr>
        <w:t>seleção</w:t>
      </w:r>
      <w:r w:rsidRPr="00D81343">
        <w:rPr>
          <w:rFonts w:ascii="ArialMT" w:hAnsi="ArialMT"/>
          <w:sz w:val="20"/>
          <w:szCs w:val="20"/>
        </w:rPr>
        <w:t xml:space="preserve">. O perfil </w:t>
      </w:r>
      <w:r w:rsidR="00EE5A3F" w:rsidRPr="00D81343">
        <w:rPr>
          <w:rFonts w:ascii="ArialMT" w:hAnsi="ArialMT"/>
          <w:sz w:val="20"/>
          <w:szCs w:val="20"/>
        </w:rPr>
        <w:t>mínimo</w:t>
      </w:r>
      <w:r w:rsidRPr="00D81343">
        <w:rPr>
          <w:rFonts w:ascii="ArialMT" w:hAnsi="ArialMT"/>
          <w:sz w:val="20"/>
          <w:szCs w:val="20"/>
        </w:rPr>
        <w:t xml:space="preserve"> desejado é uma </w:t>
      </w:r>
      <w:r w:rsidR="00EE5A3F" w:rsidRPr="00D81343">
        <w:rPr>
          <w:rFonts w:ascii="ArialMT" w:hAnsi="ArialMT"/>
          <w:sz w:val="20"/>
          <w:szCs w:val="20"/>
        </w:rPr>
        <w:t>graduação</w:t>
      </w:r>
      <w:r w:rsidRPr="00D81343">
        <w:rPr>
          <w:rFonts w:ascii="ArialMT" w:hAnsi="ArialMT"/>
          <w:sz w:val="20"/>
          <w:szCs w:val="20"/>
        </w:rPr>
        <w:t xml:space="preserve"> de 1 (</w:t>
      </w:r>
      <w:r w:rsidR="00EE5A3F" w:rsidRPr="00D81343">
        <w:rPr>
          <w:rFonts w:ascii="ArialMT" w:hAnsi="ArialMT"/>
          <w:sz w:val="20"/>
          <w:szCs w:val="20"/>
        </w:rPr>
        <w:t>desejável</w:t>
      </w:r>
      <w:r w:rsidRPr="00D81343">
        <w:rPr>
          <w:rFonts w:ascii="ArialMT" w:hAnsi="ArialMT"/>
          <w:sz w:val="20"/>
          <w:szCs w:val="20"/>
        </w:rPr>
        <w:t>), 2, 3 (importante), 4 e 5 (</w:t>
      </w:r>
      <w:r w:rsidR="00EE5A3F" w:rsidRPr="00D81343">
        <w:rPr>
          <w:rFonts w:ascii="ArialMT" w:hAnsi="ArialMT"/>
          <w:sz w:val="20"/>
          <w:szCs w:val="20"/>
        </w:rPr>
        <w:t>obrigatório</w:t>
      </w:r>
      <w:r w:rsidRPr="00D81343">
        <w:rPr>
          <w:rFonts w:ascii="ArialMT" w:hAnsi="ArialMT"/>
          <w:sz w:val="20"/>
          <w:szCs w:val="20"/>
        </w:rPr>
        <w:t xml:space="preserve">). Esse perfil </w:t>
      </w:r>
      <w:r w:rsidR="00EE5A3F" w:rsidRPr="00D81343">
        <w:rPr>
          <w:rFonts w:ascii="ArialMT" w:hAnsi="ArialMT"/>
          <w:sz w:val="20"/>
          <w:szCs w:val="20"/>
        </w:rPr>
        <w:t>mínimo</w:t>
      </w:r>
      <w:r w:rsidRPr="00D81343">
        <w:rPr>
          <w:rFonts w:ascii="ArialMT" w:hAnsi="ArialMT"/>
          <w:sz w:val="20"/>
          <w:szCs w:val="20"/>
        </w:rPr>
        <w:t xml:space="preserve"> desejado define a </w:t>
      </w:r>
      <w:r w:rsidR="00EE5A3F" w:rsidRPr="00D81343">
        <w:rPr>
          <w:rFonts w:ascii="ArialMT" w:hAnsi="ArialMT"/>
          <w:sz w:val="20"/>
          <w:szCs w:val="20"/>
        </w:rPr>
        <w:t>aplicação</w:t>
      </w:r>
      <w:r w:rsidRPr="00D81343">
        <w:rPr>
          <w:rFonts w:ascii="ArialMT" w:hAnsi="ArialMT"/>
          <w:sz w:val="20"/>
          <w:szCs w:val="20"/>
        </w:rPr>
        <w:t xml:space="preserve"> direta do </w:t>
      </w:r>
      <w:r w:rsidR="00EE5A3F" w:rsidRPr="00D81343">
        <w:rPr>
          <w:rFonts w:ascii="ArialMT" w:hAnsi="ArialMT"/>
          <w:sz w:val="20"/>
          <w:szCs w:val="20"/>
        </w:rPr>
        <w:t>critério</w:t>
      </w:r>
      <w:r w:rsidRPr="00D81343">
        <w:rPr>
          <w:rFonts w:ascii="ArialMT" w:hAnsi="ArialMT"/>
          <w:sz w:val="20"/>
          <w:szCs w:val="20"/>
        </w:rPr>
        <w:t xml:space="preserve"> na </w:t>
      </w:r>
      <w:r w:rsidR="00EE5A3F" w:rsidRPr="00D81343">
        <w:rPr>
          <w:rFonts w:ascii="ArialMT" w:hAnsi="ArialMT"/>
          <w:sz w:val="20"/>
          <w:szCs w:val="20"/>
        </w:rPr>
        <w:t>seleção</w:t>
      </w:r>
      <w:r w:rsidRPr="00D81343">
        <w:rPr>
          <w:rFonts w:ascii="ArialMT" w:hAnsi="ArialMT"/>
          <w:sz w:val="20"/>
          <w:szCs w:val="20"/>
        </w:rPr>
        <w:t xml:space="preserve">. Existem </w:t>
      </w:r>
      <w:r w:rsidR="00EE5A3F" w:rsidRPr="00D81343">
        <w:rPr>
          <w:rFonts w:ascii="ArialMT" w:hAnsi="ArialMT"/>
          <w:sz w:val="20"/>
          <w:szCs w:val="20"/>
        </w:rPr>
        <w:t>critérios</w:t>
      </w:r>
      <w:r w:rsidRPr="00D81343">
        <w:rPr>
          <w:rFonts w:ascii="ArialMT" w:hAnsi="ArialMT"/>
          <w:sz w:val="20"/>
          <w:szCs w:val="20"/>
        </w:rPr>
        <w:t xml:space="preserve"> que </w:t>
      </w:r>
      <w:r w:rsidR="00EE5A3F" w:rsidRPr="00D81343">
        <w:rPr>
          <w:rFonts w:ascii="ArialMT" w:hAnsi="ArialMT"/>
          <w:sz w:val="20"/>
          <w:szCs w:val="20"/>
        </w:rPr>
        <w:t>são</w:t>
      </w:r>
      <w:r w:rsidRPr="00D81343">
        <w:rPr>
          <w:rFonts w:ascii="ArialMT" w:hAnsi="ArialMT"/>
          <w:sz w:val="20"/>
          <w:szCs w:val="20"/>
        </w:rPr>
        <w:t xml:space="preserve"> </w:t>
      </w:r>
      <w:r w:rsidR="00EE5A3F" w:rsidRPr="00D81343">
        <w:rPr>
          <w:rFonts w:ascii="ArialMT" w:hAnsi="ArialMT"/>
          <w:sz w:val="20"/>
          <w:szCs w:val="20"/>
        </w:rPr>
        <w:t>desejáveis</w:t>
      </w:r>
      <w:r w:rsidRPr="00D81343">
        <w:rPr>
          <w:rFonts w:ascii="ArialMT" w:hAnsi="ArialMT"/>
          <w:sz w:val="20"/>
          <w:szCs w:val="20"/>
        </w:rPr>
        <w:t xml:space="preserve">, mas </w:t>
      </w:r>
      <w:r w:rsidR="00EE5A3F" w:rsidRPr="00D81343">
        <w:rPr>
          <w:rFonts w:ascii="ArialMT" w:hAnsi="ArialMT"/>
          <w:sz w:val="20"/>
          <w:szCs w:val="20"/>
        </w:rPr>
        <w:t>não</w:t>
      </w:r>
      <w:r w:rsidRPr="00D81343">
        <w:rPr>
          <w:rFonts w:ascii="ArialMT" w:hAnsi="ArialMT"/>
          <w:sz w:val="20"/>
          <w:szCs w:val="20"/>
        </w:rPr>
        <w:t xml:space="preserve"> </w:t>
      </w:r>
      <w:r w:rsidR="00EE5A3F" w:rsidRPr="00D81343">
        <w:rPr>
          <w:rFonts w:ascii="ArialMT" w:hAnsi="ArialMT"/>
          <w:sz w:val="20"/>
          <w:szCs w:val="20"/>
        </w:rPr>
        <w:t>serão</w:t>
      </w:r>
      <w:r w:rsidRPr="00D81343">
        <w:rPr>
          <w:rFonts w:ascii="ArialMT" w:hAnsi="ArialMT"/>
          <w:sz w:val="20"/>
          <w:szCs w:val="20"/>
        </w:rPr>
        <w:t xml:space="preserve"> aplicados em curto prazo. Outros </w:t>
      </w:r>
      <w:r w:rsidR="00EE5A3F" w:rsidRPr="00D81343">
        <w:rPr>
          <w:rFonts w:ascii="ArialMT" w:hAnsi="ArialMT"/>
          <w:sz w:val="20"/>
          <w:szCs w:val="20"/>
        </w:rPr>
        <w:t>critérios</w:t>
      </w:r>
      <w:r w:rsidRPr="00D81343">
        <w:rPr>
          <w:rFonts w:ascii="ArialMT" w:hAnsi="ArialMT"/>
          <w:sz w:val="20"/>
          <w:szCs w:val="20"/>
        </w:rPr>
        <w:t xml:space="preserve"> </w:t>
      </w:r>
      <w:r w:rsidR="00EE5A3F" w:rsidRPr="00D81343">
        <w:rPr>
          <w:rFonts w:ascii="ArialMT" w:hAnsi="ArialMT"/>
          <w:sz w:val="20"/>
          <w:szCs w:val="20"/>
        </w:rPr>
        <w:t>serão</w:t>
      </w:r>
      <w:r w:rsidRPr="00D81343">
        <w:rPr>
          <w:rFonts w:ascii="ArialMT" w:hAnsi="ArialMT"/>
          <w:sz w:val="20"/>
          <w:szCs w:val="20"/>
        </w:rPr>
        <w:t xml:space="preserve"> decisivos e </w:t>
      </w:r>
      <w:r w:rsidR="00EE5A3F" w:rsidRPr="00D81343">
        <w:rPr>
          <w:rFonts w:ascii="ArialMT" w:hAnsi="ArialMT"/>
          <w:sz w:val="20"/>
          <w:szCs w:val="20"/>
        </w:rPr>
        <w:t>obrigatórios</w:t>
      </w:r>
      <w:r w:rsidRPr="00D81343">
        <w:rPr>
          <w:rFonts w:ascii="ArialMT" w:hAnsi="ArialMT"/>
          <w:sz w:val="20"/>
          <w:szCs w:val="20"/>
        </w:rPr>
        <w:t xml:space="preserve"> na </w:t>
      </w:r>
      <w:r w:rsidR="00EE5A3F" w:rsidRPr="00D81343">
        <w:rPr>
          <w:rFonts w:ascii="ArialMT" w:hAnsi="ArialMT"/>
          <w:sz w:val="20"/>
          <w:szCs w:val="20"/>
        </w:rPr>
        <w:t>seleção</w:t>
      </w:r>
      <w:r w:rsidRPr="00D81343">
        <w:rPr>
          <w:rFonts w:ascii="ArialMT" w:hAnsi="ArialMT"/>
          <w:sz w:val="20"/>
          <w:szCs w:val="20"/>
        </w:rPr>
        <w:t xml:space="preserve">. </w:t>
      </w:r>
    </w:p>
    <w:p w14:paraId="67A97CCB" w14:textId="3B42B6B2" w:rsidR="00BF4CC2" w:rsidRPr="002224AA" w:rsidRDefault="0080016A" w:rsidP="00BF4CC2">
      <w:pPr>
        <w:pStyle w:val="NormalWeb"/>
      </w:pPr>
      <w:r w:rsidRPr="00D81343">
        <w:rPr>
          <w:rFonts w:ascii="ArialMT" w:hAnsi="ArialMT"/>
          <w:sz w:val="20"/>
          <w:szCs w:val="20"/>
        </w:rPr>
        <w:t xml:space="preserve">O peso de cada </w:t>
      </w:r>
      <w:r w:rsidR="00EE5A3F" w:rsidRPr="00D81343">
        <w:rPr>
          <w:rFonts w:ascii="ArialMT" w:hAnsi="ArialMT"/>
          <w:sz w:val="20"/>
          <w:szCs w:val="20"/>
        </w:rPr>
        <w:t>critério</w:t>
      </w:r>
      <w:r w:rsidRPr="00D81343">
        <w:rPr>
          <w:rFonts w:ascii="ArialMT" w:hAnsi="ArialMT"/>
          <w:sz w:val="20"/>
          <w:szCs w:val="20"/>
        </w:rPr>
        <w:t xml:space="preserve"> o distingue em </w:t>
      </w:r>
      <w:r w:rsidR="00EE5A3F" w:rsidRPr="00D81343">
        <w:rPr>
          <w:rFonts w:ascii="ArialMT" w:hAnsi="ArialMT"/>
          <w:sz w:val="20"/>
          <w:szCs w:val="20"/>
        </w:rPr>
        <w:t>relação</w:t>
      </w:r>
      <w:r w:rsidRPr="00D81343">
        <w:rPr>
          <w:rFonts w:ascii="ArialMT" w:hAnsi="ArialMT"/>
          <w:sz w:val="20"/>
          <w:szCs w:val="20"/>
        </w:rPr>
        <w:t xml:space="preserve"> aos outros </w:t>
      </w:r>
      <w:r w:rsidR="00EE5A3F" w:rsidRPr="00D81343">
        <w:rPr>
          <w:rFonts w:ascii="ArialMT" w:hAnsi="ArialMT"/>
          <w:sz w:val="20"/>
          <w:szCs w:val="20"/>
        </w:rPr>
        <w:t>critérios</w:t>
      </w:r>
      <w:r w:rsidRPr="00D81343">
        <w:rPr>
          <w:rFonts w:ascii="ArialMT" w:hAnsi="ArialMT"/>
          <w:sz w:val="20"/>
          <w:szCs w:val="20"/>
        </w:rPr>
        <w:t xml:space="preserve">, fazendo com que </w:t>
      </w:r>
      <w:r w:rsidR="00EE5A3F" w:rsidRPr="00D81343">
        <w:rPr>
          <w:rFonts w:ascii="ArialMT" w:hAnsi="ArialMT"/>
          <w:sz w:val="20"/>
          <w:szCs w:val="20"/>
        </w:rPr>
        <w:t>critérios</w:t>
      </w:r>
      <w:r w:rsidRPr="00D81343">
        <w:rPr>
          <w:rFonts w:ascii="ArialMT" w:hAnsi="ArialMT"/>
          <w:sz w:val="20"/>
          <w:szCs w:val="20"/>
        </w:rPr>
        <w:t xml:space="preserve"> sejam mais importantes que outros na </w:t>
      </w:r>
      <w:r w:rsidR="00EE5A3F" w:rsidRPr="00D81343">
        <w:rPr>
          <w:rFonts w:ascii="ArialMT" w:hAnsi="ArialMT"/>
          <w:sz w:val="20"/>
          <w:szCs w:val="20"/>
        </w:rPr>
        <w:t>seleção</w:t>
      </w:r>
      <w:r w:rsidRPr="00D81343">
        <w:rPr>
          <w:rFonts w:ascii="ArialMT" w:hAnsi="ArialMT"/>
          <w:sz w:val="20"/>
          <w:szCs w:val="20"/>
        </w:rPr>
        <w:t xml:space="preserve">, independente do perfil </w:t>
      </w:r>
      <w:r w:rsidR="00EE5A3F" w:rsidRPr="00D81343">
        <w:rPr>
          <w:rFonts w:ascii="ArialMT" w:hAnsi="ArialMT"/>
          <w:sz w:val="20"/>
          <w:szCs w:val="20"/>
        </w:rPr>
        <w:t>mínimo</w:t>
      </w:r>
      <w:r w:rsidRPr="00D81343">
        <w:rPr>
          <w:rFonts w:ascii="ArialMT" w:hAnsi="ArialMT"/>
          <w:sz w:val="20"/>
          <w:szCs w:val="20"/>
        </w:rPr>
        <w:t xml:space="preserve"> desejado. O conjunto de </w:t>
      </w:r>
      <w:r w:rsidR="00EE5A3F" w:rsidRPr="00D81343">
        <w:rPr>
          <w:rFonts w:ascii="ArialMT" w:hAnsi="ArialMT"/>
          <w:sz w:val="20"/>
          <w:szCs w:val="20"/>
        </w:rPr>
        <w:t>critérios</w:t>
      </w:r>
      <w:r w:rsidRPr="00D81343">
        <w:rPr>
          <w:rFonts w:ascii="ArialMT" w:hAnsi="ArialMT"/>
          <w:sz w:val="20"/>
          <w:szCs w:val="20"/>
        </w:rPr>
        <w:t xml:space="preserve"> de uma oferta determina uma linha-base de </w:t>
      </w:r>
      <w:r w:rsidR="00AA5964" w:rsidRPr="00D81343">
        <w:rPr>
          <w:rFonts w:ascii="ArialMT" w:hAnsi="ArialMT"/>
          <w:sz w:val="20"/>
          <w:szCs w:val="20"/>
        </w:rPr>
        <w:t>referência</w:t>
      </w:r>
      <w:r w:rsidRPr="00D81343">
        <w:rPr>
          <w:rFonts w:ascii="ArialMT" w:hAnsi="ArialMT"/>
          <w:sz w:val="20"/>
          <w:szCs w:val="20"/>
        </w:rPr>
        <w:t xml:space="preserve"> para a </w:t>
      </w:r>
      <w:r w:rsidR="00EE5A3F" w:rsidRPr="00D81343">
        <w:rPr>
          <w:rFonts w:ascii="ArialMT" w:hAnsi="ArialMT"/>
          <w:sz w:val="20"/>
          <w:szCs w:val="20"/>
        </w:rPr>
        <w:t>seleção</w:t>
      </w:r>
      <w:r w:rsidRPr="00D81343">
        <w:rPr>
          <w:rFonts w:ascii="ArialMT" w:hAnsi="ArialMT"/>
          <w:sz w:val="20"/>
          <w:szCs w:val="20"/>
        </w:rPr>
        <w:t xml:space="preserve"> dos candidatos. Essa </w:t>
      </w:r>
      <w:r w:rsidR="00AA5964" w:rsidRPr="00D81343">
        <w:rPr>
          <w:rFonts w:ascii="ArialMT" w:hAnsi="ArialMT"/>
          <w:sz w:val="20"/>
          <w:szCs w:val="20"/>
        </w:rPr>
        <w:t>referência</w:t>
      </w:r>
      <w:r w:rsidRPr="00D81343">
        <w:rPr>
          <w:rFonts w:ascii="ArialMT" w:hAnsi="ArialMT"/>
          <w:sz w:val="20"/>
          <w:szCs w:val="20"/>
        </w:rPr>
        <w:t xml:space="preserve"> é calculada a partir da </w:t>
      </w:r>
      <w:r w:rsidR="00AA5964" w:rsidRPr="00D81343">
        <w:rPr>
          <w:rFonts w:ascii="ArialMT" w:hAnsi="ArialMT"/>
          <w:sz w:val="20"/>
          <w:szCs w:val="20"/>
        </w:rPr>
        <w:t>média</w:t>
      </w:r>
      <w:r w:rsidRPr="00D81343">
        <w:rPr>
          <w:rFonts w:ascii="ArialMT" w:hAnsi="ArialMT"/>
          <w:sz w:val="20"/>
          <w:szCs w:val="20"/>
        </w:rPr>
        <w:t xml:space="preserve"> ponderada dos valores definidos para cada </w:t>
      </w:r>
      <w:r w:rsidR="00EE5A3F" w:rsidRPr="00D81343">
        <w:rPr>
          <w:rFonts w:ascii="ArialMT" w:hAnsi="ArialMT"/>
          <w:sz w:val="20"/>
          <w:szCs w:val="20"/>
        </w:rPr>
        <w:t>critério</w:t>
      </w:r>
      <w:r w:rsidRPr="00D81343">
        <w:rPr>
          <w:rFonts w:ascii="ArialMT" w:hAnsi="ArialMT"/>
          <w:sz w:val="20"/>
          <w:szCs w:val="20"/>
        </w:rPr>
        <w:t xml:space="preserve">. </w:t>
      </w:r>
    </w:p>
    <w:p w14:paraId="74F2F83D" w14:textId="772871EC" w:rsidR="0080016A" w:rsidRPr="00D81343" w:rsidRDefault="00BF4CC2" w:rsidP="00BF4CC2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Por exemplo, </w:t>
      </w:r>
      <w:r w:rsidR="0080016A" w:rsidRPr="00D81343">
        <w:rPr>
          <w:rFonts w:ascii="ArialMT" w:hAnsi="ArialMT"/>
          <w:sz w:val="20"/>
          <w:szCs w:val="20"/>
        </w:rPr>
        <w:t xml:space="preserve">uma vaga para </w:t>
      </w:r>
      <w:r w:rsidR="007B2077">
        <w:rPr>
          <w:rFonts w:ascii="ArialMT" w:hAnsi="ArialMT"/>
          <w:sz w:val="20"/>
          <w:szCs w:val="20"/>
        </w:rPr>
        <w:t>Arquiteto de Software</w:t>
      </w:r>
      <w:r w:rsidR="0080016A" w:rsidRPr="00D81343">
        <w:rPr>
          <w:rFonts w:ascii="ArialMT" w:hAnsi="ArialMT"/>
          <w:sz w:val="20"/>
          <w:szCs w:val="20"/>
        </w:rPr>
        <w:t xml:space="preserve"> poderia ter 4 </w:t>
      </w:r>
      <w:r w:rsidR="00EE5A3F" w:rsidRPr="00D81343">
        <w:rPr>
          <w:rFonts w:ascii="ArialMT" w:hAnsi="ArialMT"/>
          <w:sz w:val="20"/>
          <w:szCs w:val="20"/>
        </w:rPr>
        <w:t>critérios</w:t>
      </w:r>
      <w:r w:rsidR="0080016A" w:rsidRPr="00D81343">
        <w:rPr>
          <w:rFonts w:ascii="ArialMT" w:hAnsi="ArialMT"/>
          <w:sz w:val="20"/>
          <w:szCs w:val="20"/>
        </w:rPr>
        <w:t xml:space="preserve">: </w:t>
      </w:r>
      <w:r w:rsidR="007B2077">
        <w:rPr>
          <w:rFonts w:ascii="ArialMT" w:hAnsi="ArialMT"/>
          <w:sz w:val="20"/>
          <w:szCs w:val="20"/>
        </w:rPr>
        <w:t>Certificação</w:t>
      </w:r>
      <w:r w:rsidR="0080016A" w:rsidRPr="00D81343">
        <w:rPr>
          <w:rFonts w:ascii="ArialMT" w:hAnsi="ArialMT"/>
          <w:sz w:val="20"/>
          <w:szCs w:val="20"/>
        </w:rPr>
        <w:t xml:space="preserve">, </w:t>
      </w:r>
      <w:r w:rsidR="00EE5A3F" w:rsidRPr="00D81343">
        <w:rPr>
          <w:rFonts w:ascii="ArialMT" w:hAnsi="ArialMT"/>
          <w:sz w:val="20"/>
          <w:szCs w:val="20"/>
        </w:rPr>
        <w:t>Língua</w:t>
      </w:r>
      <w:r w:rsidR="0080016A" w:rsidRPr="00D81343">
        <w:rPr>
          <w:rFonts w:ascii="ArialMT" w:hAnsi="ArialMT"/>
          <w:sz w:val="20"/>
          <w:szCs w:val="20"/>
        </w:rPr>
        <w:t xml:space="preserve"> Inglesa, </w:t>
      </w:r>
      <w:r w:rsidR="007B2077">
        <w:rPr>
          <w:rFonts w:ascii="ArialMT" w:hAnsi="ArialMT"/>
          <w:sz w:val="20"/>
          <w:szCs w:val="20"/>
        </w:rPr>
        <w:t>Amazon AWS</w:t>
      </w:r>
      <w:r w:rsidR="0080016A" w:rsidRPr="00D81343">
        <w:rPr>
          <w:rFonts w:ascii="ArialMT" w:hAnsi="ArialMT"/>
          <w:sz w:val="20"/>
          <w:szCs w:val="20"/>
        </w:rPr>
        <w:t xml:space="preserve"> e </w:t>
      </w:r>
      <w:r w:rsidR="002224AA">
        <w:rPr>
          <w:rFonts w:ascii="ArialMT" w:hAnsi="ArialMT"/>
          <w:sz w:val="20"/>
          <w:szCs w:val="20"/>
        </w:rPr>
        <w:t>Arquitetura de Alto Desempenho</w:t>
      </w:r>
      <w:r w:rsidR="0080016A" w:rsidRPr="00D81343">
        <w:rPr>
          <w:rFonts w:ascii="ArialMT" w:hAnsi="ArialMT"/>
          <w:sz w:val="20"/>
          <w:szCs w:val="20"/>
        </w:rPr>
        <w:t xml:space="preserve">. </w:t>
      </w:r>
    </w:p>
    <w:p w14:paraId="0BF9D7D2" w14:textId="3B9FC523" w:rsidR="0080016A" w:rsidRPr="00D81343" w:rsidRDefault="0080016A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t xml:space="preserve">Cada oferta </w:t>
      </w:r>
      <w:r w:rsidR="00EE5A3F" w:rsidRPr="00D81343">
        <w:rPr>
          <w:rFonts w:ascii="ArialMT" w:hAnsi="ArialMT"/>
          <w:sz w:val="20"/>
          <w:szCs w:val="20"/>
        </w:rPr>
        <w:t>terá</w:t>
      </w:r>
      <w:r w:rsidRPr="00D81343">
        <w:rPr>
          <w:rFonts w:ascii="ArialMT" w:hAnsi="ArialMT"/>
          <w:sz w:val="20"/>
          <w:szCs w:val="20"/>
        </w:rPr>
        <w:t xml:space="preserve">́ uma data limite para receber as </w:t>
      </w:r>
      <w:r w:rsidR="00EE5A3F" w:rsidRPr="00D81343">
        <w:rPr>
          <w:rFonts w:ascii="ArialMT" w:hAnsi="ArialMT"/>
          <w:sz w:val="20"/>
          <w:szCs w:val="20"/>
        </w:rPr>
        <w:t>informações</w:t>
      </w:r>
      <w:r w:rsidRPr="00D81343">
        <w:rPr>
          <w:rFonts w:ascii="ArialMT" w:hAnsi="ArialMT"/>
          <w:sz w:val="20"/>
          <w:szCs w:val="20"/>
        </w:rPr>
        <w:t xml:space="preserve"> dos interessados. Essa data deve ser definida na </w:t>
      </w:r>
      <w:r w:rsidR="00EE5A3F" w:rsidRPr="00D81343">
        <w:rPr>
          <w:rFonts w:ascii="ArialMT" w:hAnsi="ArialMT"/>
          <w:sz w:val="20"/>
          <w:szCs w:val="20"/>
        </w:rPr>
        <w:t>publicação</w:t>
      </w:r>
      <w:r w:rsidRPr="00D81343">
        <w:rPr>
          <w:rFonts w:ascii="ArialMT" w:hAnsi="ArialMT"/>
          <w:sz w:val="20"/>
          <w:szCs w:val="20"/>
        </w:rPr>
        <w:t xml:space="preserve"> da oferta. As ofertas </w:t>
      </w:r>
      <w:r w:rsidR="00EE5A3F" w:rsidRPr="00D81343">
        <w:rPr>
          <w:rFonts w:ascii="ArialMT" w:hAnsi="ArialMT"/>
          <w:sz w:val="20"/>
          <w:szCs w:val="20"/>
        </w:rPr>
        <w:t>não</w:t>
      </w:r>
      <w:r w:rsidRPr="00D81343">
        <w:rPr>
          <w:rFonts w:ascii="ArialMT" w:hAnsi="ArialMT"/>
          <w:sz w:val="20"/>
          <w:szCs w:val="20"/>
        </w:rPr>
        <w:t xml:space="preserve"> </w:t>
      </w:r>
      <w:r w:rsidR="00EE5A3F" w:rsidRPr="00D81343">
        <w:rPr>
          <w:rFonts w:ascii="ArialMT" w:hAnsi="ArialMT"/>
          <w:sz w:val="20"/>
          <w:szCs w:val="20"/>
        </w:rPr>
        <w:t>poderão</w:t>
      </w:r>
      <w:r w:rsidRPr="00D81343">
        <w:rPr>
          <w:rFonts w:ascii="ArialMT" w:hAnsi="ArialMT"/>
          <w:sz w:val="20"/>
          <w:szCs w:val="20"/>
        </w:rPr>
        <w:t xml:space="preserve"> ser alteradas depois de publicadas, somente </w:t>
      </w:r>
      <w:r w:rsidR="00EE5A3F" w:rsidRPr="00D81343">
        <w:rPr>
          <w:rFonts w:ascii="ArialMT" w:hAnsi="ArialMT"/>
          <w:sz w:val="20"/>
          <w:szCs w:val="20"/>
        </w:rPr>
        <w:t>será</w:t>
      </w:r>
      <w:r w:rsidRPr="00D81343">
        <w:rPr>
          <w:rFonts w:ascii="ArialMT" w:hAnsi="ArialMT"/>
          <w:sz w:val="20"/>
          <w:szCs w:val="20"/>
        </w:rPr>
        <w:t xml:space="preserve">́ </w:t>
      </w:r>
      <w:r w:rsidR="00EE5A3F" w:rsidRPr="00D81343">
        <w:rPr>
          <w:rFonts w:ascii="ArialMT" w:hAnsi="ArialMT"/>
          <w:sz w:val="20"/>
          <w:szCs w:val="20"/>
        </w:rPr>
        <w:t>possível</w:t>
      </w:r>
      <w:r w:rsidRPr="00D81343">
        <w:rPr>
          <w:rFonts w:ascii="ArialMT" w:hAnsi="ArialMT"/>
          <w:sz w:val="20"/>
          <w:szCs w:val="20"/>
        </w:rPr>
        <w:t xml:space="preserve"> cancelar a sua </w:t>
      </w:r>
      <w:r w:rsidR="00EE5A3F" w:rsidRPr="00D81343">
        <w:rPr>
          <w:rFonts w:ascii="ArialMT" w:hAnsi="ArialMT"/>
          <w:sz w:val="20"/>
          <w:szCs w:val="20"/>
        </w:rPr>
        <w:t>publicação</w:t>
      </w:r>
      <w:r w:rsidRPr="00D81343">
        <w:rPr>
          <w:rFonts w:ascii="ArialMT" w:hAnsi="ArialMT"/>
          <w:sz w:val="20"/>
          <w:szCs w:val="20"/>
        </w:rPr>
        <w:t xml:space="preserve">. </w:t>
      </w:r>
    </w:p>
    <w:p w14:paraId="0AD957A1" w14:textId="09631D50" w:rsidR="0080016A" w:rsidRPr="00D81343" w:rsidRDefault="0080016A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t xml:space="preserve">Os </w:t>
      </w:r>
      <w:r w:rsidR="00EE5A3F" w:rsidRPr="00D81343">
        <w:rPr>
          <w:rFonts w:ascii="ArialMT" w:hAnsi="ArialMT"/>
          <w:sz w:val="20"/>
          <w:szCs w:val="20"/>
        </w:rPr>
        <w:t>usuários</w:t>
      </w:r>
      <w:r w:rsidRPr="00D81343">
        <w:rPr>
          <w:rFonts w:ascii="ArialMT" w:hAnsi="ArialMT"/>
          <w:sz w:val="20"/>
          <w:szCs w:val="20"/>
        </w:rPr>
        <w:t xml:space="preserve">, </w:t>
      </w:r>
      <w:r w:rsidR="00EE5A3F" w:rsidRPr="00D81343">
        <w:rPr>
          <w:rFonts w:ascii="ArialMT" w:hAnsi="ArialMT"/>
          <w:sz w:val="20"/>
          <w:szCs w:val="20"/>
        </w:rPr>
        <w:t>após</w:t>
      </w:r>
      <w:r w:rsidRPr="00D81343">
        <w:rPr>
          <w:rFonts w:ascii="ArialMT" w:hAnsi="ArialMT"/>
          <w:sz w:val="20"/>
          <w:szCs w:val="20"/>
        </w:rPr>
        <w:t xml:space="preserve"> terem feito </w:t>
      </w:r>
      <w:r w:rsidR="007B2077">
        <w:rPr>
          <w:rFonts w:ascii="ArialMT" w:hAnsi="ArialMT"/>
          <w:sz w:val="20"/>
          <w:szCs w:val="20"/>
        </w:rPr>
        <w:t>login</w:t>
      </w:r>
      <w:r w:rsidRPr="00D81343">
        <w:rPr>
          <w:rFonts w:ascii="ArialMT" w:hAnsi="ArialMT"/>
          <w:sz w:val="20"/>
          <w:szCs w:val="20"/>
        </w:rPr>
        <w:t xml:space="preserve"> na </w:t>
      </w:r>
      <w:r w:rsidR="00EF350B">
        <w:rPr>
          <w:rFonts w:ascii="ArialMT" w:hAnsi="ArialMT"/>
          <w:sz w:val="20"/>
          <w:szCs w:val="20"/>
        </w:rPr>
        <w:t>app</w:t>
      </w:r>
      <w:r w:rsidRPr="00D81343">
        <w:rPr>
          <w:rFonts w:ascii="ArialMT" w:hAnsi="ArialMT"/>
          <w:sz w:val="20"/>
          <w:szCs w:val="20"/>
        </w:rPr>
        <w:t xml:space="preserve">, visualizam a sua “caixa de entrada”, como se fosse um webmail. Essa “caixa de entrada” é dividida em duas partes onde os </w:t>
      </w:r>
      <w:r w:rsidR="00EE5A3F" w:rsidRPr="00D81343">
        <w:rPr>
          <w:rFonts w:ascii="ArialMT" w:hAnsi="ArialMT"/>
          <w:sz w:val="20"/>
          <w:szCs w:val="20"/>
        </w:rPr>
        <w:t>usuários</w:t>
      </w:r>
      <w:r w:rsidRPr="00D81343">
        <w:rPr>
          <w:rFonts w:ascii="ArialMT" w:hAnsi="ArialMT"/>
          <w:sz w:val="20"/>
          <w:szCs w:val="20"/>
        </w:rPr>
        <w:t xml:space="preserve"> visualizam as ofertas que publicaram e podem pesquisar ofertas para responder. </w:t>
      </w:r>
    </w:p>
    <w:p w14:paraId="4F0361C7" w14:textId="6886DC01" w:rsidR="0080016A" w:rsidRPr="00D81343" w:rsidRDefault="0080016A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t xml:space="preserve">O </w:t>
      </w:r>
      <w:r w:rsidR="00EE5A3F" w:rsidRPr="00D81343">
        <w:rPr>
          <w:rFonts w:ascii="ArialMT" w:hAnsi="ArialMT"/>
          <w:sz w:val="20"/>
          <w:szCs w:val="20"/>
        </w:rPr>
        <w:t>usuário</w:t>
      </w:r>
      <w:r w:rsidRPr="00D81343">
        <w:rPr>
          <w:rFonts w:ascii="ArialMT" w:hAnsi="ArialMT"/>
          <w:sz w:val="20"/>
          <w:szCs w:val="20"/>
        </w:rPr>
        <w:t xml:space="preserve"> que desejar responder a uma oferta deve selecioná-</w:t>
      </w:r>
      <w:r w:rsidR="00EE5A3F" w:rsidRPr="00D81343">
        <w:rPr>
          <w:rFonts w:ascii="ArialMT" w:hAnsi="ArialMT"/>
          <w:sz w:val="20"/>
          <w:szCs w:val="20"/>
        </w:rPr>
        <w:t>lá</w:t>
      </w:r>
      <w:r w:rsidRPr="00D81343">
        <w:rPr>
          <w:rFonts w:ascii="ArialMT" w:hAnsi="ArialMT"/>
          <w:sz w:val="20"/>
          <w:szCs w:val="20"/>
        </w:rPr>
        <w:t xml:space="preserve"> de uma lista. </w:t>
      </w:r>
      <w:r w:rsidR="00E327B0">
        <w:rPr>
          <w:rFonts w:ascii="ArialMT" w:hAnsi="ArialMT"/>
          <w:sz w:val="20"/>
          <w:szCs w:val="20"/>
        </w:rPr>
        <w:t>O</w:t>
      </w:r>
      <w:r w:rsidRPr="00D81343">
        <w:rPr>
          <w:rFonts w:ascii="ArialMT" w:hAnsi="ArialMT"/>
          <w:sz w:val="20"/>
          <w:szCs w:val="20"/>
        </w:rPr>
        <w:t xml:space="preserve"> candidato deve responder </w:t>
      </w:r>
      <w:r w:rsidR="00EE5A3F" w:rsidRPr="00D81343">
        <w:rPr>
          <w:rFonts w:ascii="ArialMT" w:hAnsi="ArialMT"/>
          <w:sz w:val="20"/>
          <w:szCs w:val="20"/>
        </w:rPr>
        <w:t>através</w:t>
      </w:r>
      <w:r w:rsidRPr="00D81343">
        <w:rPr>
          <w:rFonts w:ascii="ArialMT" w:hAnsi="ArialMT"/>
          <w:sz w:val="20"/>
          <w:szCs w:val="20"/>
        </w:rPr>
        <w:t xml:space="preserve"> de valores 1 (nenhum / pouco), 2, 3, 4 e 5 (todo) qual é o seu conhecimento / </w:t>
      </w:r>
      <w:r w:rsidR="00EE5A3F" w:rsidRPr="00D81343">
        <w:rPr>
          <w:rFonts w:ascii="ArialMT" w:hAnsi="ArialMT"/>
          <w:sz w:val="20"/>
          <w:szCs w:val="20"/>
        </w:rPr>
        <w:t>experiência</w:t>
      </w:r>
      <w:r w:rsidRPr="00D81343">
        <w:rPr>
          <w:rFonts w:ascii="ArialMT" w:hAnsi="ArialMT"/>
          <w:sz w:val="20"/>
          <w:szCs w:val="20"/>
        </w:rPr>
        <w:t xml:space="preserve"> em cada </w:t>
      </w:r>
      <w:r w:rsidR="00EE5A3F" w:rsidRPr="00D81343">
        <w:rPr>
          <w:rFonts w:ascii="ArialMT" w:hAnsi="ArialMT"/>
          <w:sz w:val="20"/>
          <w:szCs w:val="20"/>
        </w:rPr>
        <w:t>critério</w:t>
      </w:r>
      <w:r w:rsidRPr="00D81343">
        <w:rPr>
          <w:rFonts w:ascii="ArialMT" w:hAnsi="ArialMT"/>
          <w:sz w:val="20"/>
          <w:szCs w:val="20"/>
        </w:rPr>
        <w:t xml:space="preserve">. </w:t>
      </w:r>
    </w:p>
    <w:p w14:paraId="16884F40" w14:textId="11EDD613" w:rsidR="0080016A" w:rsidRPr="00D81343" w:rsidRDefault="00EE5A3F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t>As ofertas de emprego têm</w:t>
      </w:r>
      <w:r w:rsidR="0080016A" w:rsidRPr="00D81343">
        <w:rPr>
          <w:rFonts w:ascii="ArialMT" w:hAnsi="ArialMT"/>
          <w:sz w:val="20"/>
          <w:szCs w:val="20"/>
        </w:rPr>
        <w:t xml:space="preserve"> um </w:t>
      </w:r>
      <w:r w:rsidRPr="00D81343">
        <w:rPr>
          <w:rFonts w:ascii="ArialMT" w:hAnsi="ArialMT"/>
          <w:sz w:val="20"/>
          <w:szCs w:val="20"/>
        </w:rPr>
        <w:t>período</w:t>
      </w:r>
      <w:r w:rsidR="0080016A" w:rsidRPr="00D81343">
        <w:rPr>
          <w:rFonts w:ascii="ArialMT" w:hAnsi="ArialMT"/>
          <w:sz w:val="20"/>
          <w:szCs w:val="20"/>
        </w:rPr>
        <w:t xml:space="preserve"> dentro do qual os </w:t>
      </w:r>
      <w:r w:rsidRPr="00D81343">
        <w:rPr>
          <w:rFonts w:ascii="ArialMT" w:hAnsi="ArialMT"/>
          <w:sz w:val="20"/>
          <w:szCs w:val="20"/>
        </w:rPr>
        <w:t>usuários</w:t>
      </w:r>
      <w:r w:rsidR="0080016A" w:rsidRPr="00D81343">
        <w:rPr>
          <w:rFonts w:ascii="ArialMT" w:hAnsi="ArialMT"/>
          <w:sz w:val="20"/>
          <w:szCs w:val="20"/>
        </w:rPr>
        <w:t xml:space="preserve"> podem responder. Na data limite da oferta o sistema processará as respostas e mandará um e-mail para o </w:t>
      </w:r>
      <w:r w:rsidRPr="00D81343">
        <w:rPr>
          <w:rFonts w:ascii="ArialMT" w:hAnsi="ArialMT"/>
          <w:sz w:val="20"/>
          <w:szCs w:val="20"/>
        </w:rPr>
        <w:t>usuário</w:t>
      </w:r>
      <w:r w:rsidR="0080016A" w:rsidRPr="00D81343">
        <w:rPr>
          <w:rFonts w:ascii="ArialMT" w:hAnsi="ArialMT"/>
          <w:sz w:val="20"/>
          <w:szCs w:val="20"/>
        </w:rPr>
        <w:t xml:space="preserve"> que publicou a oportunidade avisando do fim da coleta. Na </w:t>
      </w:r>
      <w:r w:rsidR="00EF350B">
        <w:rPr>
          <w:rFonts w:ascii="ArialMT" w:hAnsi="ArialMT"/>
          <w:sz w:val="20"/>
          <w:szCs w:val="20"/>
        </w:rPr>
        <w:t>página</w:t>
      </w:r>
      <w:r w:rsidR="0080016A" w:rsidRPr="00D81343">
        <w:rPr>
          <w:rFonts w:ascii="ArialMT" w:hAnsi="ArialMT"/>
          <w:sz w:val="20"/>
          <w:szCs w:val="20"/>
        </w:rPr>
        <w:t xml:space="preserve"> com o resultado o </w:t>
      </w:r>
      <w:r w:rsidRPr="00D81343">
        <w:rPr>
          <w:rFonts w:ascii="ArialMT" w:hAnsi="ArialMT"/>
          <w:sz w:val="20"/>
          <w:szCs w:val="20"/>
        </w:rPr>
        <w:t>usuário</w:t>
      </w:r>
      <w:r w:rsidR="0080016A" w:rsidRPr="00D81343">
        <w:rPr>
          <w:rFonts w:ascii="ArialMT" w:hAnsi="ArialMT"/>
          <w:sz w:val="20"/>
          <w:szCs w:val="20"/>
        </w:rPr>
        <w:t xml:space="preserve"> que publicou a oferta pode renovar ou finalizar a </w:t>
      </w:r>
      <w:r w:rsidRPr="00D81343">
        <w:rPr>
          <w:rFonts w:ascii="ArialMT" w:hAnsi="ArialMT"/>
          <w:sz w:val="20"/>
          <w:szCs w:val="20"/>
        </w:rPr>
        <w:t>publicação</w:t>
      </w:r>
      <w:r w:rsidR="0080016A" w:rsidRPr="00D81343">
        <w:rPr>
          <w:rFonts w:ascii="ArialMT" w:hAnsi="ArialMT"/>
          <w:sz w:val="20"/>
          <w:szCs w:val="20"/>
        </w:rPr>
        <w:t xml:space="preserve">. </w:t>
      </w:r>
    </w:p>
    <w:p w14:paraId="06551ABA" w14:textId="15410606" w:rsidR="0080016A" w:rsidRPr="00D81343" w:rsidRDefault="0080016A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t xml:space="preserve">A </w:t>
      </w:r>
      <w:r w:rsidR="00EF350B">
        <w:rPr>
          <w:rFonts w:ascii="ArialMT" w:hAnsi="ArialMT"/>
          <w:sz w:val="20"/>
          <w:szCs w:val="20"/>
        </w:rPr>
        <w:t>página</w:t>
      </w:r>
      <w:r w:rsidRPr="00D81343">
        <w:rPr>
          <w:rFonts w:ascii="ArialMT" w:hAnsi="ArialMT"/>
          <w:sz w:val="20"/>
          <w:szCs w:val="20"/>
        </w:rPr>
        <w:t xml:space="preserve"> com o resultado de uma </w:t>
      </w:r>
      <w:r w:rsidR="00EE5A3F" w:rsidRPr="00D81343">
        <w:rPr>
          <w:rFonts w:ascii="ArialMT" w:hAnsi="ArialMT"/>
          <w:sz w:val="20"/>
          <w:szCs w:val="20"/>
        </w:rPr>
        <w:t>publicação</w:t>
      </w:r>
      <w:r w:rsidRPr="00D81343">
        <w:rPr>
          <w:rFonts w:ascii="ArialMT" w:hAnsi="ArialMT"/>
          <w:sz w:val="20"/>
          <w:szCs w:val="20"/>
        </w:rPr>
        <w:t xml:space="preserve"> de oferta fica </w:t>
      </w:r>
      <w:r w:rsidR="00EE5A3F" w:rsidRPr="00D81343">
        <w:rPr>
          <w:rFonts w:ascii="ArialMT" w:hAnsi="ArialMT"/>
          <w:sz w:val="20"/>
          <w:szCs w:val="20"/>
        </w:rPr>
        <w:t>disponível</w:t>
      </w:r>
      <w:r w:rsidRPr="00D81343">
        <w:rPr>
          <w:rFonts w:ascii="ArialMT" w:hAnsi="ArialMT"/>
          <w:sz w:val="20"/>
          <w:szCs w:val="20"/>
        </w:rPr>
        <w:t xml:space="preserve"> por até um </w:t>
      </w:r>
      <w:r w:rsidR="00EE5A3F" w:rsidRPr="00D81343">
        <w:rPr>
          <w:rFonts w:ascii="ArialMT" w:hAnsi="ArialMT"/>
          <w:sz w:val="20"/>
          <w:szCs w:val="20"/>
        </w:rPr>
        <w:t>mês</w:t>
      </w:r>
      <w:r w:rsidRPr="00D81343">
        <w:rPr>
          <w:rFonts w:ascii="ArialMT" w:hAnsi="ArialMT"/>
          <w:sz w:val="20"/>
          <w:szCs w:val="20"/>
        </w:rPr>
        <w:t xml:space="preserve">. A </w:t>
      </w:r>
      <w:r w:rsidR="00EE5A3F" w:rsidRPr="00D81343">
        <w:rPr>
          <w:rFonts w:ascii="ArialMT" w:hAnsi="ArialMT"/>
          <w:sz w:val="20"/>
          <w:szCs w:val="20"/>
        </w:rPr>
        <w:t>renovação</w:t>
      </w:r>
      <w:r w:rsidRPr="00D81343">
        <w:rPr>
          <w:rFonts w:ascii="ArialMT" w:hAnsi="ArialMT"/>
          <w:sz w:val="20"/>
          <w:szCs w:val="20"/>
        </w:rPr>
        <w:t xml:space="preserve"> ou encerramento de uma </w:t>
      </w:r>
      <w:r w:rsidR="00EE5A3F" w:rsidRPr="00D81343">
        <w:rPr>
          <w:rFonts w:ascii="ArialMT" w:hAnsi="ArialMT"/>
          <w:sz w:val="20"/>
          <w:szCs w:val="20"/>
        </w:rPr>
        <w:t>publicação</w:t>
      </w:r>
      <w:r w:rsidRPr="00D81343">
        <w:rPr>
          <w:rFonts w:ascii="ArialMT" w:hAnsi="ArialMT"/>
          <w:sz w:val="20"/>
          <w:szCs w:val="20"/>
        </w:rPr>
        <w:t xml:space="preserve"> </w:t>
      </w:r>
      <w:r w:rsidR="00EE5A3F" w:rsidRPr="00D81343">
        <w:rPr>
          <w:rFonts w:ascii="ArialMT" w:hAnsi="ArialMT"/>
          <w:sz w:val="20"/>
          <w:szCs w:val="20"/>
        </w:rPr>
        <w:t>poderá</w:t>
      </w:r>
      <w:r w:rsidRPr="00D81343">
        <w:rPr>
          <w:rFonts w:ascii="ArialMT" w:hAnsi="ArialMT"/>
          <w:sz w:val="20"/>
          <w:szCs w:val="20"/>
        </w:rPr>
        <w:t xml:space="preserve">́ ser feita em até dois dias. Caso nenhuma </w:t>
      </w:r>
      <w:r w:rsidR="00EE5A3F" w:rsidRPr="00D81343">
        <w:rPr>
          <w:rFonts w:ascii="ArialMT" w:hAnsi="ArialMT"/>
          <w:sz w:val="20"/>
          <w:szCs w:val="20"/>
        </w:rPr>
        <w:t>acabo</w:t>
      </w:r>
      <w:r w:rsidRPr="00D81343">
        <w:rPr>
          <w:rFonts w:ascii="ArialMT" w:hAnsi="ArialMT"/>
          <w:sz w:val="20"/>
          <w:szCs w:val="20"/>
        </w:rPr>
        <w:t xml:space="preserve"> seja tomada pelo </w:t>
      </w:r>
      <w:r w:rsidR="00EE5A3F" w:rsidRPr="00D81343">
        <w:rPr>
          <w:rFonts w:ascii="ArialMT" w:hAnsi="ArialMT"/>
          <w:sz w:val="20"/>
          <w:szCs w:val="20"/>
        </w:rPr>
        <w:t>usuário</w:t>
      </w:r>
      <w:r w:rsidRPr="00D81343">
        <w:rPr>
          <w:rFonts w:ascii="ArialMT" w:hAnsi="ArialMT"/>
          <w:sz w:val="20"/>
          <w:szCs w:val="20"/>
        </w:rPr>
        <w:t xml:space="preserve"> que publicou a oportunidade, a oferta </w:t>
      </w:r>
      <w:r w:rsidR="00EE5A3F" w:rsidRPr="00D81343">
        <w:rPr>
          <w:rFonts w:ascii="ArialMT" w:hAnsi="ArialMT"/>
          <w:sz w:val="20"/>
          <w:szCs w:val="20"/>
        </w:rPr>
        <w:t>será</w:t>
      </w:r>
      <w:r w:rsidRPr="00D81343">
        <w:rPr>
          <w:rFonts w:ascii="ArialMT" w:hAnsi="ArialMT"/>
          <w:sz w:val="20"/>
          <w:szCs w:val="20"/>
        </w:rPr>
        <w:t xml:space="preserve">́ encerrada automaticamente pelo sistema. </w:t>
      </w:r>
    </w:p>
    <w:p w14:paraId="09EF0832" w14:textId="1F25CB42" w:rsidR="0080016A" w:rsidRPr="00D81343" w:rsidRDefault="0080016A" w:rsidP="0080016A">
      <w:pPr>
        <w:pStyle w:val="NormalWeb"/>
      </w:pPr>
      <w:r w:rsidRPr="00D81343">
        <w:rPr>
          <w:rFonts w:ascii="ArialMT" w:hAnsi="ArialMT"/>
          <w:sz w:val="20"/>
          <w:szCs w:val="20"/>
        </w:rPr>
        <w:lastRenderedPageBreak/>
        <w:t xml:space="preserve">Na </w:t>
      </w:r>
      <w:r w:rsidR="00EF350B">
        <w:rPr>
          <w:rFonts w:ascii="ArialMT" w:hAnsi="ArialMT"/>
          <w:sz w:val="20"/>
          <w:szCs w:val="20"/>
        </w:rPr>
        <w:t>página</w:t>
      </w:r>
      <w:r w:rsidRPr="00D81343">
        <w:rPr>
          <w:rFonts w:ascii="ArialMT" w:hAnsi="ArialMT"/>
          <w:sz w:val="20"/>
          <w:szCs w:val="20"/>
        </w:rPr>
        <w:t xml:space="preserve"> com o resultado de uma coleta, o </w:t>
      </w:r>
      <w:r w:rsidR="00EE5A3F" w:rsidRPr="00D81343">
        <w:rPr>
          <w:rFonts w:ascii="ArialMT" w:hAnsi="ArialMT"/>
          <w:sz w:val="20"/>
          <w:szCs w:val="20"/>
        </w:rPr>
        <w:t>usuário</w:t>
      </w:r>
      <w:r w:rsidRPr="00D81343">
        <w:rPr>
          <w:rFonts w:ascii="ArialMT" w:hAnsi="ArialMT"/>
          <w:sz w:val="20"/>
          <w:szCs w:val="20"/>
        </w:rPr>
        <w:t xml:space="preserve"> pode obter as </w:t>
      </w:r>
      <w:r w:rsidR="00EE5A3F" w:rsidRPr="00D81343">
        <w:rPr>
          <w:rFonts w:ascii="ArialMT" w:hAnsi="ArialMT"/>
          <w:sz w:val="20"/>
          <w:szCs w:val="20"/>
        </w:rPr>
        <w:t>informações</w:t>
      </w:r>
      <w:r w:rsidRPr="00D81343">
        <w:rPr>
          <w:rFonts w:ascii="ArialMT" w:hAnsi="ArialMT"/>
          <w:sz w:val="20"/>
          <w:szCs w:val="20"/>
        </w:rPr>
        <w:t xml:space="preserve"> dos candidatos </w:t>
      </w:r>
      <w:r w:rsidR="00EE5A3F" w:rsidRPr="00D81343">
        <w:rPr>
          <w:rFonts w:ascii="ArialMT" w:hAnsi="ArialMT"/>
          <w:sz w:val="20"/>
          <w:szCs w:val="20"/>
        </w:rPr>
        <w:t>através</w:t>
      </w:r>
      <w:r w:rsidRPr="00D81343">
        <w:rPr>
          <w:rFonts w:ascii="ArialMT" w:hAnsi="ArialMT"/>
          <w:sz w:val="20"/>
          <w:szCs w:val="20"/>
        </w:rPr>
        <w:t xml:space="preserve"> de uma consulta que lista todos os que responderam à oferta ordenados por </w:t>
      </w:r>
      <w:r w:rsidR="00EE5A3F" w:rsidRPr="00D81343">
        <w:rPr>
          <w:rFonts w:ascii="ArialMT" w:hAnsi="ArialMT"/>
          <w:sz w:val="20"/>
          <w:szCs w:val="20"/>
        </w:rPr>
        <w:t>pontuação</w:t>
      </w:r>
      <w:r w:rsidRPr="00D81343">
        <w:rPr>
          <w:rFonts w:ascii="ArialMT" w:hAnsi="ArialMT"/>
          <w:sz w:val="20"/>
          <w:szCs w:val="20"/>
        </w:rPr>
        <w:t xml:space="preserve">, os que tiveram </w:t>
      </w:r>
      <w:r w:rsidR="00EE5A3F" w:rsidRPr="00D81343">
        <w:rPr>
          <w:rFonts w:ascii="ArialMT" w:hAnsi="ArialMT"/>
          <w:sz w:val="20"/>
          <w:szCs w:val="20"/>
        </w:rPr>
        <w:t>pontuação</w:t>
      </w:r>
      <w:r w:rsidRPr="00D81343">
        <w:rPr>
          <w:rFonts w:ascii="ArialMT" w:hAnsi="ArialMT"/>
          <w:sz w:val="20"/>
          <w:szCs w:val="20"/>
        </w:rPr>
        <w:t xml:space="preserve"> igual ou acima do perfil da oferta ou os 10 primeiros. </w:t>
      </w:r>
    </w:p>
    <w:p w14:paraId="321A299A" w14:textId="673BA4C0" w:rsidR="0080016A" w:rsidRPr="00D81343" w:rsidRDefault="0080016A" w:rsidP="0080016A">
      <w:pPr>
        <w:pStyle w:val="NormalWeb"/>
        <w:rPr>
          <w:rFonts w:ascii="ArialMT" w:hAnsi="ArialMT"/>
          <w:sz w:val="20"/>
          <w:szCs w:val="20"/>
        </w:rPr>
      </w:pPr>
      <w:r w:rsidRPr="00D81343">
        <w:rPr>
          <w:rFonts w:ascii="ArialMT" w:hAnsi="ArialMT"/>
          <w:sz w:val="20"/>
          <w:szCs w:val="20"/>
        </w:rPr>
        <w:t xml:space="preserve">O administrador da </w:t>
      </w:r>
      <w:r w:rsidR="00EF350B">
        <w:rPr>
          <w:rFonts w:ascii="ArialMT" w:hAnsi="ArialMT"/>
          <w:sz w:val="20"/>
          <w:szCs w:val="20"/>
        </w:rPr>
        <w:t>app</w:t>
      </w:r>
      <w:r w:rsidRPr="00D81343">
        <w:rPr>
          <w:rFonts w:ascii="ArialMT" w:hAnsi="ArialMT"/>
          <w:sz w:val="20"/>
          <w:szCs w:val="20"/>
        </w:rPr>
        <w:t xml:space="preserve"> pode consultar as </w:t>
      </w:r>
      <w:r w:rsidR="00EE5A3F" w:rsidRPr="00D81343">
        <w:rPr>
          <w:rFonts w:ascii="ArialMT" w:hAnsi="ArialMT"/>
          <w:sz w:val="20"/>
          <w:szCs w:val="20"/>
        </w:rPr>
        <w:t>estatísticas</w:t>
      </w:r>
      <w:r w:rsidRPr="00D81343">
        <w:rPr>
          <w:rFonts w:ascii="ArialMT" w:hAnsi="ArialMT"/>
          <w:sz w:val="20"/>
          <w:szCs w:val="20"/>
        </w:rPr>
        <w:t xml:space="preserve"> de </w:t>
      </w:r>
      <w:r w:rsidR="00EE5A3F" w:rsidRPr="00D81343">
        <w:rPr>
          <w:rFonts w:ascii="ArialMT" w:hAnsi="ArialMT"/>
          <w:sz w:val="20"/>
          <w:szCs w:val="20"/>
        </w:rPr>
        <w:t>operação</w:t>
      </w:r>
      <w:r w:rsidRPr="00D81343">
        <w:rPr>
          <w:rFonts w:ascii="ArialMT" w:hAnsi="ArialMT"/>
          <w:sz w:val="20"/>
          <w:szCs w:val="20"/>
        </w:rPr>
        <w:t xml:space="preserve"> contendo </w:t>
      </w:r>
      <w:r w:rsidR="00EE5A3F" w:rsidRPr="00D81343">
        <w:rPr>
          <w:rFonts w:ascii="ArialMT" w:hAnsi="ArialMT"/>
          <w:sz w:val="20"/>
          <w:szCs w:val="20"/>
        </w:rPr>
        <w:t>informações</w:t>
      </w:r>
      <w:r w:rsidRPr="00D81343">
        <w:rPr>
          <w:rFonts w:ascii="ArialMT" w:hAnsi="ArialMT"/>
          <w:sz w:val="20"/>
          <w:szCs w:val="20"/>
        </w:rPr>
        <w:t xml:space="preserve"> sobre quantidade de ofertas publicadas, respondidas, </w:t>
      </w:r>
      <w:r w:rsidR="00AA5964" w:rsidRPr="00D81343">
        <w:rPr>
          <w:rFonts w:ascii="ArialMT" w:hAnsi="ArialMT"/>
          <w:sz w:val="20"/>
          <w:szCs w:val="20"/>
        </w:rPr>
        <w:t>número</w:t>
      </w:r>
      <w:r w:rsidRPr="00D81343">
        <w:rPr>
          <w:rFonts w:ascii="ArialMT" w:hAnsi="ArialMT"/>
          <w:sz w:val="20"/>
          <w:szCs w:val="20"/>
        </w:rPr>
        <w:t xml:space="preserve"> de </w:t>
      </w:r>
      <w:r w:rsidR="00EE5A3F" w:rsidRPr="00D81343">
        <w:rPr>
          <w:rFonts w:ascii="ArialMT" w:hAnsi="ArialMT"/>
          <w:sz w:val="20"/>
          <w:szCs w:val="20"/>
        </w:rPr>
        <w:t>usuários</w:t>
      </w:r>
      <w:r w:rsidRPr="00D81343">
        <w:rPr>
          <w:rFonts w:ascii="ArialMT" w:hAnsi="ArialMT"/>
          <w:sz w:val="20"/>
          <w:szCs w:val="20"/>
        </w:rPr>
        <w:t xml:space="preserve"> etc. O administrador </w:t>
      </w:r>
      <w:r w:rsidR="00EE5A3F" w:rsidRPr="00D81343">
        <w:rPr>
          <w:rFonts w:ascii="ArialMT" w:hAnsi="ArialMT"/>
          <w:sz w:val="20"/>
          <w:szCs w:val="20"/>
        </w:rPr>
        <w:t>poderá</w:t>
      </w:r>
      <w:r w:rsidRPr="00D81343">
        <w:rPr>
          <w:rFonts w:ascii="ArialMT" w:hAnsi="ArialMT"/>
          <w:sz w:val="20"/>
          <w:szCs w:val="20"/>
        </w:rPr>
        <w:t xml:space="preserve">́ </w:t>
      </w:r>
      <w:r w:rsidR="00EE5A3F" w:rsidRPr="00D81343">
        <w:rPr>
          <w:rFonts w:ascii="ArialMT" w:hAnsi="ArialMT"/>
          <w:sz w:val="20"/>
          <w:szCs w:val="20"/>
        </w:rPr>
        <w:t>também</w:t>
      </w:r>
      <w:r w:rsidRPr="00D81343">
        <w:rPr>
          <w:rFonts w:ascii="ArialMT" w:hAnsi="ArialMT"/>
          <w:sz w:val="20"/>
          <w:szCs w:val="20"/>
        </w:rPr>
        <w:t xml:space="preserve"> bloquear / reativar contas de </w:t>
      </w:r>
      <w:r w:rsidR="00EE5A3F" w:rsidRPr="00D81343">
        <w:rPr>
          <w:rFonts w:ascii="ArialMT" w:hAnsi="ArialMT"/>
          <w:sz w:val="20"/>
          <w:szCs w:val="20"/>
        </w:rPr>
        <w:t>usuários</w:t>
      </w:r>
      <w:r w:rsidRPr="00D81343">
        <w:rPr>
          <w:rFonts w:ascii="ArialMT" w:hAnsi="ArialMT"/>
          <w:sz w:val="20"/>
          <w:szCs w:val="20"/>
        </w:rPr>
        <w:t xml:space="preserve">. </w:t>
      </w:r>
    </w:p>
    <w:p w14:paraId="6C77CDF5" w14:textId="009D88EA" w:rsidR="006E3873" w:rsidRPr="00D81343" w:rsidRDefault="006E3873" w:rsidP="006E3873">
      <w:pPr>
        <w:pStyle w:val="Ttulo2"/>
      </w:pPr>
      <w:r w:rsidRPr="00D81343">
        <w:t>Requisitos Funcionais</w:t>
      </w:r>
    </w:p>
    <w:p w14:paraId="370BDF93" w14:textId="08D21743" w:rsidR="006E3873" w:rsidRPr="006E3873" w:rsidRDefault="006E3873" w:rsidP="006E3873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 sistema deve permitir que qualquer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publique ofertas. Depois de publicadas as ofertas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não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podem ser alteradas. Aplicar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fórmula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cálculo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da linha de base (</w:t>
      </w:r>
      <w:proofErr w:type="gramStart"/>
      <w:r w:rsidR="00EE5A3F" w:rsidRPr="006E3873">
        <w:rPr>
          <w:rFonts w:ascii="ArialMT" w:eastAsia="Times New Roman" w:hAnsi="ArialMT" w:cs="Times New Roman"/>
          <w:sz w:val="20"/>
          <w:szCs w:val="20"/>
        </w:rPr>
        <w:t>media</w:t>
      </w:r>
      <w:proofErr w:type="gramEnd"/>
      <w:r w:rsidRPr="006E3873">
        <w:rPr>
          <w:rFonts w:ascii="ArialMT" w:eastAsia="Times New Roman" w:hAnsi="ArialMT" w:cs="Times New Roman"/>
          <w:sz w:val="20"/>
          <w:szCs w:val="20"/>
        </w:rPr>
        <w:t xml:space="preserve"> ponderada). 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deve definir os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parâmetros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para as datas - data-limite,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período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avaliação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e data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expiração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5D8CDC73" w14:textId="03EA55E9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Obter dados da oferta e dados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parâmetro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de tempo da oferta. </w:t>
      </w:r>
    </w:p>
    <w:p w14:paraId="7FF1FDA4" w14:textId="77777777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Calcular linha de base da oferta. </w:t>
      </w:r>
    </w:p>
    <w:p w14:paraId="019C82EE" w14:textId="77777777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Incluir oferta. </w:t>
      </w:r>
    </w:p>
    <w:p w14:paraId="6C578BCC" w14:textId="77777777" w:rsidR="006E3873" w:rsidRPr="006E3873" w:rsidRDefault="006E3873" w:rsidP="006E3873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 sistema deve permitir que as ofertas possam ser canceladas a qualquer momento. </w:t>
      </w:r>
    </w:p>
    <w:p w14:paraId="759AF8CF" w14:textId="77777777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dados da oferta. </w:t>
      </w:r>
    </w:p>
    <w:p w14:paraId="55481190" w14:textId="77777777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Excluir oferta. </w:t>
      </w:r>
    </w:p>
    <w:p w14:paraId="48D69E99" w14:textId="0D168859" w:rsidR="006E3873" w:rsidRPr="006E3873" w:rsidRDefault="006E3873" w:rsidP="006E3873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Para cada oferta, o sistema deve manter uma lista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critérios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exclusivos. </w:t>
      </w:r>
    </w:p>
    <w:p w14:paraId="6C8F32E3" w14:textId="343D8AC8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Obter dados dos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critérios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4CA03077" w14:textId="3EE7F3FB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Incluir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critérios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387024C4" w14:textId="688F097D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Excluir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critérios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413F3D62" w14:textId="12666F79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dados dos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critérios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3222ABB3" w14:textId="6BB3C2FA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Atualizar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critérios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7721B65C" w14:textId="7D33D2E4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Ordenar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critérios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635DDA6F" w14:textId="37FC34DC" w:rsidR="006E3873" w:rsidRPr="006E3873" w:rsidRDefault="006E3873" w:rsidP="006E3873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 sistema deve permitir que qualquer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responda a ofertas. </w:t>
      </w:r>
    </w:p>
    <w:p w14:paraId="2291CDA3" w14:textId="77777777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Obter dados da resposta. </w:t>
      </w:r>
    </w:p>
    <w:p w14:paraId="4E8A9C9D" w14:textId="3AC7F0D1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Calcular o conceito do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na resposta. </w:t>
      </w:r>
    </w:p>
    <w:p w14:paraId="36A707EE" w14:textId="77777777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Incluir resposta. </w:t>
      </w:r>
    </w:p>
    <w:p w14:paraId="40E80795" w14:textId="58454818" w:rsidR="006E3873" w:rsidRPr="006E3873" w:rsidRDefault="006E3873" w:rsidP="006E3873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 sistema deve implementar o controle do acesso dos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por meio do seu e-mail e senha. </w:t>
      </w:r>
    </w:p>
    <w:p w14:paraId="2077BBF8" w14:textId="0FDCB75F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Obter dados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autenticação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2C72CE98" w14:textId="64EA716C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por e-mail. </w:t>
      </w:r>
    </w:p>
    <w:p w14:paraId="4B6C6B38" w14:textId="69906D99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Tratar a senha do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em termos de criptografia. </w:t>
      </w:r>
    </w:p>
    <w:p w14:paraId="195A208F" w14:textId="224A5E6F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Validar a senha do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319FBFED" w14:textId="49AD85EE" w:rsidR="006E3873" w:rsidRPr="006E3873" w:rsidRDefault="006E3873" w:rsidP="006E3873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Manter cadastro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5892C6DB" w14:textId="6153DEE6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Obter dados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11E39EA5" w14:textId="7AAF9CBD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Incluir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6449E6AC" w14:textId="76A715D8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por e-mail. </w:t>
      </w:r>
    </w:p>
    <w:p w14:paraId="0223404F" w14:textId="62F335ED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dados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1D66D8CA" w14:textId="74F0D6FD" w:rsidR="006E3873" w:rsidRPr="006E3873" w:rsidRDefault="006E3873" w:rsidP="006E3873">
      <w:pPr>
        <w:numPr>
          <w:ilvl w:val="1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Atualizar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5BAC81D3" w14:textId="50ECDA1D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visualizam as ofertas que publicaram. </w:t>
      </w:r>
    </w:p>
    <w:p w14:paraId="03FD51C0" w14:textId="0C28179C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ofertas por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2835DAEA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lista de ofertas. </w:t>
      </w:r>
    </w:p>
    <w:p w14:paraId="351C0445" w14:textId="511E7E7E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pesquisam as ofertas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disponíveis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para resposta. </w:t>
      </w:r>
    </w:p>
    <w:p w14:paraId="0EDCACED" w14:textId="641BD669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ofertas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disponíveis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42E2BC1E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lista de ofertas. </w:t>
      </w:r>
    </w:p>
    <w:p w14:paraId="0F579156" w14:textId="1EE65F31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Na </w:t>
      </w:r>
      <w:r w:rsidR="00EF350B">
        <w:rPr>
          <w:rFonts w:ascii="ArialMT" w:eastAsia="Times New Roman" w:hAnsi="ArialMT" w:cs="Times New Roman"/>
          <w:sz w:val="20"/>
          <w:szCs w:val="20"/>
        </w:rPr>
        <w:t>página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inicial, devem aparecer as 10 ofertas mais recentes. </w:t>
      </w:r>
    </w:p>
    <w:p w14:paraId="2D6F39D4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as 10 ofertas mais recentes. </w:t>
      </w:r>
    </w:p>
    <w:p w14:paraId="1F0A4C97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lista de ofertas. </w:t>
      </w:r>
    </w:p>
    <w:p w14:paraId="6928F6C6" w14:textId="533EB9AD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pode renovar uma oferta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após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a sua data-limite. </w:t>
      </w:r>
    </w:p>
    <w:p w14:paraId="638FF36D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dados da oferta. </w:t>
      </w:r>
    </w:p>
    <w:p w14:paraId="247A9336" w14:textId="6B642162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Obter dados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renovação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0D6E46B4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Atualizar dados de oferta. </w:t>
      </w:r>
    </w:p>
    <w:p w14:paraId="5A9B10D3" w14:textId="6B12C4E5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pode finalizar uma coleta a qualquer tempo. </w:t>
      </w:r>
    </w:p>
    <w:p w14:paraId="09E159A7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dados da oferta. </w:t>
      </w:r>
    </w:p>
    <w:p w14:paraId="25391DD5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lastRenderedPageBreak/>
        <w:t xml:space="preserve">Atualizar dados da oferta. </w:t>
      </w:r>
    </w:p>
    <w:p w14:paraId="1B3A36C5" w14:textId="60CEA6C4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que publicou a oferta deve receber um e-mail informando da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finalização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da coleta. </w:t>
      </w:r>
    </w:p>
    <w:p w14:paraId="2353D47F" w14:textId="59DE0EA1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Verificar que ofertas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estão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com a data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finalização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maior ou igual à data atual. </w:t>
      </w:r>
    </w:p>
    <w:p w14:paraId="620BD710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Atualizar dados da oferta. </w:t>
      </w:r>
    </w:p>
    <w:p w14:paraId="7B46733A" w14:textId="68DCDAF5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Enviar e-mail para 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58BF5FEB" w14:textId="2601A911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Consulta do resultado da coleta, processado e </w:t>
      </w:r>
      <w:proofErr w:type="spellStart"/>
      <w:r w:rsidR="00EF350B">
        <w:rPr>
          <w:rFonts w:ascii="ArialMT" w:eastAsia="Times New Roman" w:hAnsi="ArialMT" w:cs="Times New Roman"/>
          <w:sz w:val="20"/>
          <w:szCs w:val="20"/>
        </w:rPr>
        <w:t>página</w:t>
      </w:r>
      <w:r w:rsidRPr="006E3873">
        <w:rPr>
          <w:rFonts w:ascii="ArialMT" w:eastAsia="Times New Roman" w:hAnsi="ArialMT" w:cs="Times New Roman"/>
          <w:sz w:val="20"/>
          <w:szCs w:val="20"/>
        </w:rPr>
        <w:t>do</w:t>
      </w:r>
      <w:proofErr w:type="spellEnd"/>
      <w:r w:rsidRPr="006E3873">
        <w:rPr>
          <w:rFonts w:ascii="ArialMT" w:eastAsia="Times New Roman" w:hAnsi="ArialMT" w:cs="Times New Roman"/>
          <w:sz w:val="20"/>
          <w:szCs w:val="20"/>
        </w:rPr>
        <w:t xml:space="preserve"> pelo sistema. </w:t>
      </w:r>
    </w:p>
    <w:p w14:paraId="40CFB148" w14:textId="63FDFB10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que responderam à oferta. </w:t>
      </w:r>
    </w:p>
    <w:p w14:paraId="7AD0FB1B" w14:textId="01E1935F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a lista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que responderam à oferta ordenada por conceito. </w:t>
      </w:r>
    </w:p>
    <w:p w14:paraId="3E3E46DA" w14:textId="77777777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Consulta dos dados dos candidatos. </w:t>
      </w:r>
    </w:p>
    <w:p w14:paraId="7630DF66" w14:textId="241EB954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dados do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por e-mail. </w:t>
      </w:r>
    </w:p>
    <w:p w14:paraId="4BF753D3" w14:textId="4811AF3E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dados do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6A57A496" w14:textId="7347FD49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pode renovar a oferta quando esta estiver finalizada. </w:t>
      </w:r>
    </w:p>
    <w:p w14:paraId="3F51EDA7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dados da oferta. </w:t>
      </w:r>
    </w:p>
    <w:p w14:paraId="4516ED5E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Atualizar dados da oferta. </w:t>
      </w:r>
    </w:p>
    <w:p w14:paraId="1B9D16DA" w14:textId="6D5BF96E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A oferta e os seus dados devem ser removidos automaticamente na data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expiração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74826BA7" w14:textId="24D417E5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Verificar que ofertas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estão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com a data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expiração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maior ou igual à data atual. </w:t>
      </w:r>
    </w:p>
    <w:p w14:paraId="4A68EA4A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Excluir oferta. </w:t>
      </w:r>
    </w:p>
    <w:p w14:paraId="35F10634" w14:textId="1D30C711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 sistema deve permitir que o administrador consulte as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estatísticas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operação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do site. </w:t>
      </w:r>
    </w:p>
    <w:p w14:paraId="7A87D340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ofertas publicadas em uma faixa de datas. </w:t>
      </w:r>
    </w:p>
    <w:p w14:paraId="47C040B3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a quantidade de ofertas publicadas em uma faixa de datas. </w:t>
      </w:r>
    </w:p>
    <w:p w14:paraId="357EF602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ofertas respondidas em uma faixa de datas. </w:t>
      </w:r>
    </w:p>
    <w:p w14:paraId="62B0828A" w14:textId="77777777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a quantidade de ofertas respondidas em uma faixa de datas. </w:t>
      </w:r>
    </w:p>
    <w:p w14:paraId="288CE3D7" w14:textId="755D37A3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</w:t>
      </w:r>
      <w:r w:rsidR="00607D30" w:rsidRPr="006E3873">
        <w:rPr>
          <w:rFonts w:ascii="ArialMT" w:eastAsia="Times New Roman" w:hAnsi="ArialMT" w:cs="Times New Roman"/>
          <w:sz w:val="20"/>
          <w:szCs w:val="20"/>
        </w:rPr>
        <w:t>número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ativos em uma faixa de datas. </w:t>
      </w:r>
    </w:p>
    <w:p w14:paraId="400D84AD" w14:textId="049CFDF4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a quantidade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ativos em uma faixa de datas. </w:t>
      </w:r>
    </w:p>
    <w:p w14:paraId="61A7A4F5" w14:textId="246228B1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</w:t>
      </w:r>
      <w:proofErr w:type="gramStart"/>
      <w:r w:rsidR="00EE5A3F" w:rsidRPr="006E3873">
        <w:rPr>
          <w:rFonts w:ascii="ArialMT" w:eastAsia="Times New Roman" w:hAnsi="ArialMT" w:cs="Times New Roman"/>
          <w:sz w:val="20"/>
          <w:szCs w:val="20"/>
        </w:rPr>
        <w:t>numero</w:t>
      </w:r>
      <w:proofErr w:type="gramEnd"/>
      <w:r w:rsidRPr="006E3873">
        <w:rPr>
          <w:rFonts w:ascii="ArialMT" w:eastAsia="Times New Roman" w:hAnsi="ArialMT" w:cs="Times New Roman"/>
          <w:sz w:val="20"/>
          <w:szCs w:val="20"/>
        </w:rPr>
        <w:t xml:space="preserve">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bloqueados em uma faixa de datas. </w:t>
      </w:r>
    </w:p>
    <w:p w14:paraId="7770291C" w14:textId="2C5FB69F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a quantidade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bloqueados em uma faixa de datas. </w:t>
      </w:r>
    </w:p>
    <w:p w14:paraId="24E61CC5" w14:textId="302D8CB6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Exibir lista de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bloqueados. </w:t>
      </w:r>
    </w:p>
    <w:p w14:paraId="2AEA8650" w14:textId="516766C0" w:rsidR="006E3873" w:rsidRPr="006E3873" w:rsidRDefault="006E3873" w:rsidP="006E3873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O administrador deve poder bloquear e desbloquear a conta de um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022F6F40" w14:textId="01DD8595" w:rsidR="006E3873" w:rsidRPr="006E3873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Pesquisar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usuários</w:t>
      </w:r>
      <w:r w:rsidRPr="006E3873">
        <w:rPr>
          <w:rFonts w:ascii="ArialMT" w:eastAsia="Times New Roman" w:hAnsi="ArialMT" w:cs="Times New Roman"/>
          <w:sz w:val="20"/>
          <w:szCs w:val="20"/>
        </w:rPr>
        <w:t xml:space="preserve"> por nome ou e-mail. </w:t>
      </w:r>
    </w:p>
    <w:p w14:paraId="0FB5EBC0" w14:textId="77777777" w:rsidR="007A4EE6" w:rsidRDefault="006E3873" w:rsidP="006E3873">
      <w:pPr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6E3873">
        <w:rPr>
          <w:rFonts w:ascii="ArialMT" w:eastAsia="Times New Roman" w:hAnsi="ArialMT" w:cs="Times New Roman"/>
          <w:sz w:val="20"/>
          <w:szCs w:val="20"/>
        </w:rPr>
        <w:t xml:space="preserve">Atualizar dados do </w:t>
      </w:r>
      <w:r w:rsidR="00EE5A3F" w:rsidRPr="006E3873">
        <w:rPr>
          <w:rFonts w:ascii="ArialMT" w:eastAsia="Times New Roman" w:hAnsi="ArialMT" w:cs="Times New Roman"/>
          <w:sz w:val="20"/>
          <w:szCs w:val="20"/>
        </w:rPr>
        <w:t>usuário</w:t>
      </w:r>
      <w:r w:rsidRPr="006E3873">
        <w:rPr>
          <w:rFonts w:ascii="ArialMT" w:eastAsia="Times New Roman" w:hAnsi="ArialMT" w:cs="Times New Roman"/>
          <w:sz w:val="20"/>
          <w:szCs w:val="20"/>
        </w:rPr>
        <w:t>.</w:t>
      </w:r>
    </w:p>
    <w:p w14:paraId="01FF9ED2" w14:textId="77777777" w:rsidR="007A4EE6" w:rsidRDefault="007A4EE6" w:rsidP="007A4EE6">
      <w:pPr>
        <w:pStyle w:val="Ttulo2"/>
        <w:rPr>
          <w:rFonts w:eastAsia="Times New Roman"/>
        </w:rPr>
      </w:pPr>
      <w:r>
        <w:rPr>
          <w:rFonts w:eastAsia="Times New Roman"/>
        </w:rPr>
        <w:t>Lista de Casos de Uso</w:t>
      </w:r>
    </w:p>
    <w:p w14:paraId="2BA05C18" w14:textId="0F2BF7FC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Autenticar </w:t>
      </w:r>
      <w:r w:rsidR="00607D30" w:rsidRPr="000C7F4E">
        <w:rPr>
          <w:rFonts w:ascii="ArialMT" w:eastAsia="Times New Roman" w:hAnsi="ArialMT" w:cs="Times New Roman"/>
          <w:sz w:val="20"/>
          <w:szCs w:val="20"/>
        </w:rPr>
        <w:t>Usuário</w:t>
      </w:r>
      <w:r w:rsidRPr="000C7F4E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41F9D052" w14:textId="1C34E4A6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Cadastrar </w:t>
      </w:r>
      <w:r w:rsidR="00607D30" w:rsidRPr="000C7F4E">
        <w:rPr>
          <w:rFonts w:ascii="ArialMT" w:eastAsia="Times New Roman" w:hAnsi="ArialMT" w:cs="Times New Roman"/>
          <w:sz w:val="20"/>
          <w:szCs w:val="20"/>
        </w:rPr>
        <w:t>Usuário</w:t>
      </w:r>
      <w:r w:rsidRPr="000C7F4E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27B9BE32" w14:textId="59CBD1D6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Alterar Dados de </w:t>
      </w:r>
      <w:r w:rsidR="00607D30" w:rsidRPr="000C7F4E">
        <w:rPr>
          <w:rFonts w:ascii="ArialMT" w:eastAsia="Times New Roman" w:hAnsi="ArialMT" w:cs="Times New Roman"/>
          <w:sz w:val="20"/>
          <w:szCs w:val="20"/>
        </w:rPr>
        <w:t>Usuário</w:t>
      </w:r>
      <w:r w:rsidRPr="000C7F4E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1BC246ED" w14:textId="77777777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Publicar Oferta. </w:t>
      </w:r>
    </w:p>
    <w:p w14:paraId="0727C5DF" w14:textId="77777777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Cancelar Oferta. </w:t>
      </w:r>
    </w:p>
    <w:p w14:paraId="1BDEB256" w14:textId="77777777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Responder Oferta. </w:t>
      </w:r>
    </w:p>
    <w:p w14:paraId="496C5B2B" w14:textId="77777777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Consultar Ofertas Publicadas. </w:t>
      </w:r>
    </w:p>
    <w:p w14:paraId="5CF256DD" w14:textId="22D2D782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Consultar Ofertas </w:t>
      </w:r>
      <w:r w:rsidR="00607D30" w:rsidRPr="000C7F4E">
        <w:rPr>
          <w:rFonts w:ascii="ArialMT" w:eastAsia="Times New Roman" w:hAnsi="ArialMT" w:cs="Times New Roman"/>
          <w:sz w:val="20"/>
          <w:szCs w:val="20"/>
        </w:rPr>
        <w:t>Disponíveis</w:t>
      </w:r>
      <w:r w:rsidRPr="000C7F4E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57FB38BF" w14:textId="2836F5F1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Consultar 10 Ofertas </w:t>
      </w:r>
      <w:r w:rsidR="00607D30" w:rsidRPr="000C7F4E">
        <w:rPr>
          <w:rFonts w:ascii="ArialMT" w:eastAsia="Times New Roman" w:hAnsi="ArialMT" w:cs="Times New Roman"/>
          <w:sz w:val="20"/>
          <w:szCs w:val="20"/>
        </w:rPr>
        <w:t>mais recentes</w:t>
      </w:r>
      <w:r w:rsidRPr="000C7F4E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5BBCD6C5" w14:textId="77777777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Renovar Oferta. </w:t>
      </w:r>
    </w:p>
    <w:p w14:paraId="7688262B" w14:textId="77777777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Finalizar Oferta. </w:t>
      </w:r>
    </w:p>
    <w:p w14:paraId="602D4152" w14:textId="77777777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Processar Ofertas Diariamente. </w:t>
      </w:r>
    </w:p>
    <w:p w14:paraId="432FD0D0" w14:textId="77777777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Consultar Resultado. </w:t>
      </w:r>
    </w:p>
    <w:p w14:paraId="1C6A963A" w14:textId="77777777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Consultar Dados Candidato. </w:t>
      </w:r>
    </w:p>
    <w:p w14:paraId="401200AB" w14:textId="17C32BC0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Consultar </w:t>
      </w:r>
      <w:r w:rsidR="00607D30" w:rsidRPr="000C7F4E">
        <w:rPr>
          <w:rFonts w:ascii="ArialMT" w:eastAsia="Times New Roman" w:hAnsi="ArialMT" w:cs="Times New Roman"/>
          <w:sz w:val="20"/>
          <w:szCs w:val="20"/>
        </w:rPr>
        <w:t>Estatísticas</w:t>
      </w:r>
      <w:r w:rsidRPr="000C7F4E">
        <w:rPr>
          <w:rFonts w:ascii="ArialMT" w:eastAsia="Times New Roman" w:hAnsi="ArialMT" w:cs="Times New Roman"/>
          <w:sz w:val="20"/>
          <w:szCs w:val="20"/>
        </w:rPr>
        <w:t xml:space="preserve"> de </w:t>
      </w:r>
      <w:r w:rsidR="00607D30" w:rsidRPr="000C7F4E">
        <w:rPr>
          <w:rFonts w:ascii="ArialMT" w:eastAsia="Times New Roman" w:hAnsi="ArialMT" w:cs="Times New Roman"/>
          <w:sz w:val="20"/>
          <w:szCs w:val="20"/>
        </w:rPr>
        <w:t>Operação</w:t>
      </w:r>
      <w:r w:rsidRPr="000C7F4E">
        <w:rPr>
          <w:rFonts w:ascii="ArialMT" w:eastAsia="Times New Roman" w:hAnsi="ArialMT" w:cs="Times New Roman"/>
          <w:sz w:val="20"/>
          <w:szCs w:val="20"/>
        </w:rPr>
        <w:t xml:space="preserve">. </w:t>
      </w:r>
    </w:p>
    <w:p w14:paraId="0DB0728C" w14:textId="77777777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Bloquear Conta. </w:t>
      </w:r>
    </w:p>
    <w:p w14:paraId="452710D8" w14:textId="77777777" w:rsidR="000C7F4E" w:rsidRPr="000C7F4E" w:rsidRDefault="000C7F4E" w:rsidP="000C7F4E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0C7F4E">
        <w:rPr>
          <w:rFonts w:ascii="ArialMT" w:eastAsia="Times New Roman" w:hAnsi="ArialMT" w:cs="Times New Roman"/>
          <w:sz w:val="20"/>
          <w:szCs w:val="20"/>
        </w:rPr>
        <w:t xml:space="preserve">Desbloquear Conta. </w:t>
      </w:r>
    </w:p>
    <w:p w14:paraId="70CBA8F6" w14:textId="557EAFC8" w:rsidR="006E3873" w:rsidRPr="00521F96" w:rsidRDefault="006E3873" w:rsidP="00521F96">
      <w:pPr>
        <w:pStyle w:val="Ttulo2"/>
      </w:pPr>
      <w:r w:rsidRPr="006E3873">
        <w:rPr>
          <w:rFonts w:eastAsia="Times New Roman"/>
        </w:rPr>
        <w:t xml:space="preserve"> </w:t>
      </w:r>
      <w:r w:rsidR="00521F96">
        <w:rPr>
          <w:rFonts w:eastAsia="Times New Roman"/>
        </w:rPr>
        <w:t>Diagramas de Casos de Uso</w:t>
      </w:r>
    </w:p>
    <w:p w14:paraId="369A2A16" w14:textId="782A7BBF" w:rsidR="006E3873" w:rsidRDefault="006E3873" w:rsidP="006E3873"/>
    <w:p w14:paraId="10DA4467" w14:textId="77777777" w:rsidR="00521F96" w:rsidRPr="00D81343" w:rsidRDefault="00521F96" w:rsidP="006E3873"/>
    <w:p w14:paraId="5B84145B" w14:textId="7ADD703B" w:rsidR="0080016A" w:rsidRPr="00D81343" w:rsidRDefault="0080016A" w:rsidP="0080016A">
      <w:pPr>
        <w:pStyle w:val="NormalWeb"/>
      </w:pPr>
    </w:p>
    <w:p w14:paraId="3D0F7F0A" w14:textId="2BC9E736" w:rsidR="0080016A" w:rsidRDefault="00AC58A5" w:rsidP="0080016A">
      <w:r>
        <w:rPr>
          <w:noProof/>
        </w:rPr>
        <w:lastRenderedPageBreak/>
        <w:drawing>
          <wp:inline distT="0" distB="0" distL="0" distR="0" wp14:anchorId="02C4366D" wp14:editId="4CA9DE81">
            <wp:extent cx="4891798" cy="412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4-29 14.31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357" cy="41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CF1E" w14:textId="6813E2BB" w:rsidR="00AC58A5" w:rsidRDefault="00AC58A5" w:rsidP="0080016A">
      <w:r>
        <w:rPr>
          <w:noProof/>
        </w:rPr>
        <w:drawing>
          <wp:inline distT="0" distB="0" distL="0" distR="0" wp14:anchorId="21E473FA" wp14:editId="793F8A0C">
            <wp:extent cx="4936973" cy="30924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4-29 14.31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225" cy="31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2DE8" w14:textId="77777777" w:rsidR="00717B4F" w:rsidRDefault="00717B4F" w:rsidP="00AC58A5">
      <w:pPr>
        <w:pStyle w:val="Ttulo2"/>
      </w:pPr>
    </w:p>
    <w:p w14:paraId="0EB7CCFF" w14:textId="77777777" w:rsidR="00F532EB" w:rsidRDefault="00F532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EE04C9" w14:textId="371DD66C" w:rsidR="00AC58A5" w:rsidRDefault="00AC58A5" w:rsidP="00AC58A5">
      <w:pPr>
        <w:pStyle w:val="Ttulo2"/>
      </w:pPr>
      <w:r>
        <w:lastRenderedPageBreak/>
        <w:t>Diagrama de Classes de Domínio</w:t>
      </w:r>
    </w:p>
    <w:p w14:paraId="347C350C" w14:textId="77777777" w:rsidR="00AC58A5" w:rsidRPr="00AC58A5" w:rsidRDefault="00AC58A5" w:rsidP="00AC58A5"/>
    <w:p w14:paraId="1C6BB963" w14:textId="5BF53D14" w:rsidR="00AC58A5" w:rsidRDefault="00AC58A5" w:rsidP="00AC58A5">
      <w:r>
        <w:rPr>
          <w:noProof/>
        </w:rPr>
        <w:drawing>
          <wp:inline distT="0" distB="0" distL="0" distR="0" wp14:anchorId="40DA6A8A" wp14:editId="1B7CA57B">
            <wp:extent cx="3938541" cy="3346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4-29 14.31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72" cy="335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0852" w14:textId="0F8D2CC0" w:rsidR="00B81B24" w:rsidRDefault="00B81B24" w:rsidP="00AC58A5"/>
    <w:p w14:paraId="7E690F96" w14:textId="631D362B" w:rsidR="008D280A" w:rsidRDefault="008D280A" w:rsidP="008D280A">
      <w:pPr>
        <w:pStyle w:val="Ttulo2"/>
      </w:pPr>
      <w:r>
        <w:t>Requisitos Não-Funcionais (Atributos de Qualidade)</w:t>
      </w:r>
    </w:p>
    <w:p w14:paraId="72B3F37F" w14:textId="77777777" w:rsidR="003C5BAE" w:rsidRPr="003C5BAE" w:rsidRDefault="003C5BAE" w:rsidP="003C5BAE"/>
    <w:p w14:paraId="69C0CAE7" w14:textId="77777777" w:rsidR="00607D30" w:rsidRDefault="00607D30" w:rsidP="00607D30">
      <w:pPr>
        <w:pStyle w:val="PargrafodaLista"/>
        <w:numPr>
          <w:ilvl w:val="0"/>
          <w:numId w:val="4"/>
        </w:numPr>
      </w:pPr>
      <w:r>
        <w:t xml:space="preserve">Escalabilidade do software para novas </w:t>
      </w:r>
      <w:r w:rsidRPr="00607D30">
        <w:rPr>
          <w:i/>
          <w:iCs/>
        </w:rPr>
        <w:t>features</w:t>
      </w:r>
      <w:r>
        <w:t>.</w:t>
      </w:r>
    </w:p>
    <w:p w14:paraId="2434E872" w14:textId="77777777" w:rsidR="00607D30" w:rsidRDefault="00607D30" w:rsidP="00607D30">
      <w:pPr>
        <w:pStyle w:val="PargrafodaLista"/>
        <w:numPr>
          <w:ilvl w:val="0"/>
          <w:numId w:val="4"/>
        </w:numPr>
      </w:pPr>
      <w:r>
        <w:t>Robusteza do software a falhas.</w:t>
      </w:r>
    </w:p>
    <w:p w14:paraId="1CC61FCE" w14:textId="77777777" w:rsidR="00607D30" w:rsidRDefault="00607D30" w:rsidP="00607D30">
      <w:pPr>
        <w:pStyle w:val="PargrafodaLista"/>
        <w:numPr>
          <w:ilvl w:val="0"/>
          <w:numId w:val="4"/>
        </w:numPr>
      </w:pPr>
      <w:r>
        <w:t>Reusabilidade dos componentes da aplicação.</w:t>
      </w:r>
    </w:p>
    <w:p w14:paraId="77BED2C3" w14:textId="77777777" w:rsidR="00607D30" w:rsidRDefault="00607D30" w:rsidP="00607D30">
      <w:pPr>
        <w:pStyle w:val="PargrafodaLista"/>
        <w:numPr>
          <w:ilvl w:val="0"/>
          <w:numId w:val="4"/>
        </w:numPr>
      </w:pPr>
      <w:r>
        <w:t>Tempo resposta das ações de usuários.</w:t>
      </w:r>
    </w:p>
    <w:p w14:paraId="6EA87421" w14:textId="77777777" w:rsidR="00607D30" w:rsidRDefault="00607D30" w:rsidP="00607D30">
      <w:pPr>
        <w:pStyle w:val="PargrafodaLista"/>
        <w:numPr>
          <w:ilvl w:val="0"/>
          <w:numId w:val="4"/>
        </w:numPr>
      </w:pPr>
      <w:r>
        <w:t>Respaldo de funcionamento devido da aplicação.</w:t>
      </w:r>
    </w:p>
    <w:p w14:paraId="4F7C0867" w14:textId="77777777" w:rsidR="00607D30" w:rsidRDefault="00607D30" w:rsidP="00607D30">
      <w:pPr>
        <w:pStyle w:val="PargrafodaLista"/>
        <w:numPr>
          <w:ilvl w:val="0"/>
          <w:numId w:val="4"/>
        </w:numPr>
      </w:pPr>
      <w:r>
        <w:t>Qualidade e portabilidade do software.</w:t>
      </w:r>
    </w:p>
    <w:p w14:paraId="645B3F57" w14:textId="77777777" w:rsidR="00607D30" w:rsidRDefault="00607D30" w:rsidP="00607D30">
      <w:pPr>
        <w:pStyle w:val="PargrafodaLista"/>
        <w:numPr>
          <w:ilvl w:val="0"/>
          <w:numId w:val="4"/>
        </w:numPr>
      </w:pPr>
      <w:r>
        <w:t>Privacidade e segurança dos dados dos usuários.</w:t>
      </w:r>
    </w:p>
    <w:p w14:paraId="1B99EA56" w14:textId="16F73CF4" w:rsidR="00607D30" w:rsidRDefault="00607D30" w:rsidP="00607D30">
      <w:pPr>
        <w:pStyle w:val="PargrafodaLista"/>
        <w:numPr>
          <w:ilvl w:val="0"/>
          <w:numId w:val="4"/>
        </w:numPr>
      </w:pPr>
      <w:r>
        <w:t>Capacidade do usuário manter sua</w:t>
      </w:r>
      <w:r>
        <w:t>s</w:t>
      </w:r>
      <w:r>
        <w:t xml:space="preserve"> ofertas com facilidade.</w:t>
      </w:r>
    </w:p>
    <w:p w14:paraId="7ABFB723" w14:textId="19A69E8D" w:rsidR="00607D30" w:rsidRDefault="00607D30" w:rsidP="00607D30">
      <w:pPr>
        <w:pStyle w:val="PargrafodaLista"/>
        <w:numPr>
          <w:ilvl w:val="0"/>
          <w:numId w:val="4"/>
        </w:numPr>
      </w:pPr>
      <w:r>
        <w:t>Garantir que as repostas às ofertas sejam tolerantes a falhas</w:t>
      </w:r>
      <w:r>
        <w:t xml:space="preserve"> da aplicação</w:t>
      </w:r>
      <w:r>
        <w:t>.</w:t>
      </w:r>
    </w:p>
    <w:p w14:paraId="1F87ECA6" w14:textId="09CE5F06" w:rsidR="008D280A" w:rsidRDefault="00607D30" w:rsidP="00607D30">
      <w:pPr>
        <w:pStyle w:val="PargrafodaLista"/>
        <w:numPr>
          <w:ilvl w:val="0"/>
          <w:numId w:val="4"/>
        </w:numPr>
      </w:pPr>
      <w:r>
        <w:t xml:space="preserve"> </w:t>
      </w:r>
      <w:r>
        <w:t>Elasticidade do software a características de ofertas</w:t>
      </w:r>
      <w:r>
        <w:t xml:space="preserve"> e/ou novas features</w:t>
      </w:r>
      <w:r>
        <w:t>.</w:t>
      </w:r>
    </w:p>
    <w:p w14:paraId="4D202CEA" w14:textId="77777777" w:rsidR="003C5BAE" w:rsidRDefault="003C5BAE" w:rsidP="003C5BAE">
      <w:pPr>
        <w:ind w:left="720"/>
      </w:pPr>
    </w:p>
    <w:p w14:paraId="21D30D15" w14:textId="7C915435" w:rsidR="00607D30" w:rsidRDefault="008D280A" w:rsidP="00123A08">
      <w:pPr>
        <w:pStyle w:val="Ttulo2"/>
        <w:rPr>
          <w:rFonts w:ascii="ArialMT" w:eastAsia="Times New Roman" w:hAnsi="ArialMT" w:cs="Times New Roman"/>
          <w:sz w:val="20"/>
          <w:szCs w:val="20"/>
        </w:rPr>
      </w:pPr>
      <w:r>
        <w:t>Casos de Uso Críticos</w:t>
      </w:r>
      <w:r w:rsidR="00607D30" w:rsidRPr="006E3873">
        <w:rPr>
          <w:rFonts w:ascii="ArialMT" w:eastAsia="Times New Roman" w:hAnsi="ArialMT" w:cs="Times New Roman"/>
          <w:sz w:val="20"/>
          <w:szCs w:val="20"/>
        </w:rPr>
        <w:t xml:space="preserve"> </w:t>
      </w:r>
    </w:p>
    <w:p w14:paraId="6E5865DE" w14:textId="77777777" w:rsidR="003C5BAE" w:rsidRPr="003C5BAE" w:rsidRDefault="003C5BAE" w:rsidP="003C5BAE"/>
    <w:p w14:paraId="556B1841" w14:textId="1BA6A087" w:rsidR="00607D30" w:rsidRDefault="00123A08" w:rsidP="003C5BAE">
      <w:pPr>
        <w:pStyle w:val="PargrafodaLista"/>
        <w:numPr>
          <w:ilvl w:val="0"/>
          <w:numId w:val="5"/>
        </w:numPr>
      </w:pPr>
      <w:r>
        <w:t xml:space="preserve">Verificar se o usuário emissor de oferta não é um </w:t>
      </w:r>
      <w:r w:rsidRPr="003C5BAE">
        <w:rPr>
          <w:i/>
          <w:iCs/>
        </w:rPr>
        <w:t>bad user</w:t>
      </w:r>
      <w:r>
        <w:t xml:space="preserve"> com intenções de obter os dados dos aplicantes. </w:t>
      </w:r>
    </w:p>
    <w:p w14:paraId="77BEB8E9" w14:textId="61D98AD1" w:rsidR="00123A08" w:rsidRDefault="00123A08" w:rsidP="003C5BAE">
      <w:pPr>
        <w:pStyle w:val="PargrafodaLista"/>
        <w:numPr>
          <w:ilvl w:val="0"/>
          <w:numId w:val="5"/>
        </w:numPr>
      </w:pPr>
      <w:r>
        <w:t xml:space="preserve">Validar cada novo usuário e garantir a </w:t>
      </w:r>
      <w:r w:rsidR="003C5BAE">
        <w:t>não criação</w:t>
      </w:r>
      <w:r>
        <w:t xml:space="preserve"> de contas robô.</w:t>
      </w:r>
    </w:p>
    <w:p w14:paraId="4F003F9C" w14:textId="315FC4F1" w:rsidR="00123A08" w:rsidRDefault="00123A08" w:rsidP="003C5BAE">
      <w:pPr>
        <w:pStyle w:val="PargrafodaLista"/>
        <w:numPr>
          <w:ilvl w:val="0"/>
          <w:numId w:val="5"/>
        </w:numPr>
      </w:pPr>
      <w:r>
        <w:t>Atualizar as informações do usuário e as disponibilizar a todas as suas aplicações se houver alguma mudança.</w:t>
      </w:r>
    </w:p>
    <w:p w14:paraId="0ECF29D6" w14:textId="2DD1006F" w:rsidR="00123A08" w:rsidRDefault="00123A08" w:rsidP="003C5BAE">
      <w:pPr>
        <w:pStyle w:val="PargrafodaLista"/>
        <w:numPr>
          <w:ilvl w:val="0"/>
          <w:numId w:val="5"/>
        </w:numPr>
      </w:pPr>
      <w:r>
        <w:t>Garantir um fluxo de novas ofertas e as direcioná-las como recentes, aumentando sua propagação.</w:t>
      </w:r>
    </w:p>
    <w:p w14:paraId="6F306956" w14:textId="3F550DB3" w:rsidR="00123A08" w:rsidRDefault="00123A08" w:rsidP="003C5BAE">
      <w:pPr>
        <w:pStyle w:val="PargrafodaLista"/>
        <w:numPr>
          <w:ilvl w:val="0"/>
          <w:numId w:val="5"/>
        </w:numPr>
      </w:pPr>
      <w:r>
        <w:t xml:space="preserve">Garantir que o usuário pesquisa uma oferta com base em uma palavra-chave; e que essa palavra chave retorna as ofertas mais recentes que a contenham. </w:t>
      </w:r>
    </w:p>
    <w:p w14:paraId="44BEB896" w14:textId="73D215D1" w:rsidR="00123A08" w:rsidRDefault="00123A08" w:rsidP="003C5BAE">
      <w:pPr>
        <w:pStyle w:val="PargrafodaLista"/>
        <w:numPr>
          <w:ilvl w:val="0"/>
          <w:numId w:val="5"/>
        </w:numPr>
      </w:pPr>
      <w:r>
        <w:lastRenderedPageBreak/>
        <w:t>Garantir atualização do status da oferta; e, se ela encerrar ou for removida, que o usuário aplicante seja notificado da situação da oferta, mas que a oferta não seja encontrada nos resultados de novas buscas.</w:t>
      </w:r>
    </w:p>
    <w:p w14:paraId="29A62EE9" w14:textId="2DB4A82E" w:rsidR="00123A08" w:rsidRDefault="00123A08" w:rsidP="003C5BAE">
      <w:pPr>
        <w:pStyle w:val="PargrafodaLista"/>
        <w:numPr>
          <w:ilvl w:val="0"/>
          <w:numId w:val="5"/>
        </w:numPr>
      </w:pPr>
      <w:r>
        <w:t>Manter um histórico ou log de todas as operações na aplicação e que o administrador seja capaz de manejá-las.</w:t>
      </w:r>
    </w:p>
    <w:p w14:paraId="03A6EE1A" w14:textId="5391A296" w:rsidR="003C5BAE" w:rsidRDefault="003C5BAE" w:rsidP="003C5BAE">
      <w:pPr>
        <w:pStyle w:val="PargrafodaLista"/>
        <w:numPr>
          <w:ilvl w:val="0"/>
          <w:numId w:val="5"/>
        </w:numPr>
      </w:pPr>
      <w:r>
        <w:t>Definir que o usuário aplicante defina quais informações serão visíveis a usuários ofertantes, e capacitar que o ofertante tenha os meios de contato devidos para obter mais informações, evitando que todas as suas informações estejam vulneráveis.</w:t>
      </w:r>
    </w:p>
    <w:p w14:paraId="66DF97B0" w14:textId="77777777" w:rsidR="003C5BAE" w:rsidRDefault="003C5BAE" w:rsidP="00123A08"/>
    <w:p w14:paraId="3C01AD09" w14:textId="5EF5CF0A" w:rsidR="008D280A" w:rsidRDefault="00123A08" w:rsidP="003C5BAE">
      <w:r>
        <w:rPr>
          <w:rFonts w:ascii="ArialMT" w:eastAsia="Times New Roman" w:hAnsi="ArialMT" w:cs="Times New Roman"/>
          <w:sz w:val="20"/>
          <w:szCs w:val="20"/>
        </w:rPr>
        <w:tab/>
      </w:r>
    </w:p>
    <w:p w14:paraId="2757F721" w14:textId="0C4F474F" w:rsidR="008D280A" w:rsidRDefault="008D280A" w:rsidP="008D280A">
      <w:pPr>
        <w:pStyle w:val="Ttulo2"/>
      </w:pPr>
      <w:r>
        <w:t>Padrões Arquiteturais Escolhidos</w:t>
      </w:r>
    </w:p>
    <w:p w14:paraId="586F66C8" w14:textId="77777777" w:rsidR="00AA5964" w:rsidRPr="00AA5964" w:rsidRDefault="00AA5964" w:rsidP="00AA5964"/>
    <w:p w14:paraId="65774B8F" w14:textId="5D6E3078" w:rsidR="00AA5964" w:rsidRDefault="00AA5964" w:rsidP="008D280A">
      <w:r>
        <w:tab/>
        <w:t>Arquitetura Client-Server-Database encapsulada de forma monolítica, onde a parte cliente do cliente está estruturada em um padrão MVC e, no back-end da aplicação, o cliente é tratado como uma thread.</w:t>
      </w:r>
    </w:p>
    <w:p w14:paraId="1F56DA84" w14:textId="77777777" w:rsidR="00AA5964" w:rsidRDefault="00AA5964" w:rsidP="008D280A"/>
    <w:p w14:paraId="32C6E979" w14:textId="77777777" w:rsidR="008D280A" w:rsidRDefault="008D280A" w:rsidP="008D280A">
      <w:pPr>
        <w:pStyle w:val="Ttulo2"/>
      </w:pPr>
      <w:r>
        <w:lastRenderedPageBreak/>
        <w:t xml:space="preserve">Arquitetura: Componentes </w:t>
      </w:r>
    </w:p>
    <w:p w14:paraId="13F79F73" w14:textId="05B9CC5E" w:rsidR="008D280A" w:rsidRDefault="00EE0035" w:rsidP="008D280A">
      <w:r>
        <w:rPr>
          <w:noProof/>
        </w:rPr>
        <w:drawing>
          <wp:inline distT="0" distB="0" distL="0" distR="0" wp14:anchorId="35DE1606" wp14:editId="493B5F0A">
            <wp:extent cx="7999576" cy="3291180"/>
            <wp:effectExtent l="0" t="7937" r="0" b="0"/>
            <wp:docPr id="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76125" cy="332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DB6F" w14:textId="77777777" w:rsidR="00EE0035" w:rsidRDefault="00EE0035" w:rsidP="008D280A"/>
    <w:p w14:paraId="1DACC61D" w14:textId="77777777" w:rsidR="008D280A" w:rsidRPr="00701E64" w:rsidRDefault="008D280A" w:rsidP="008D280A">
      <w:pPr>
        <w:pStyle w:val="Ttulo2"/>
      </w:pPr>
      <w:r>
        <w:t>Arquitetura: Componentes X Tecnologias</w:t>
      </w:r>
    </w:p>
    <w:p w14:paraId="35FA7800" w14:textId="67E01141" w:rsidR="00B81B24" w:rsidRDefault="00B81B24" w:rsidP="00AC58A5"/>
    <w:p w14:paraId="16E691E3" w14:textId="749D2995" w:rsidR="0028200A" w:rsidRDefault="0028200A" w:rsidP="00AC58A5">
      <w:r>
        <w:lastRenderedPageBreak/>
        <w:t>Cliente pode usar a aplicação em iOS, Android e Web. Para iOS e Android, Java; Web, HTML+CSS+Javascript e PHP(para se comunicar com o monólito).</w:t>
      </w:r>
    </w:p>
    <w:p w14:paraId="4C512B18" w14:textId="60EF1C32" w:rsidR="0028200A" w:rsidRDefault="0028200A" w:rsidP="00AC58A5"/>
    <w:p w14:paraId="50199A42" w14:textId="0ED9BD3B" w:rsidR="0028200A" w:rsidRDefault="0028200A" w:rsidP="00AC58A5">
      <w:r>
        <w:t>Servidor é um monólito, onde a camada cliente e administrador são processos que recebem novas conexões e as encaram como threads, para isso, o uso de Java é mais eficiente. Então, o servidor é escrito totalmente em Java.</w:t>
      </w:r>
    </w:p>
    <w:p w14:paraId="523D4238" w14:textId="13224A9E" w:rsidR="0028200A" w:rsidRDefault="0028200A" w:rsidP="00AC58A5"/>
    <w:p w14:paraId="259554EF" w14:textId="736FEE3C" w:rsidR="0028200A" w:rsidRDefault="0028200A" w:rsidP="00AC58A5">
      <w:r>
        <w:t>Database é escrita em MySQL para armazenar os dados da aplicação.</w:t>
      </w:r>
    </w:p>
    <w:p w14:paraId="281361B8" w14:textId="0A98954E" w:rsidR="0028200A" w:rsidRDefault="0028200A" w:rsidP="00AC58A5"/>
    <w:p w14:paraId="1AA4936D" w14:textId="404C9275" w:rsidR="0028200A" w:rsidRPr="00AC58A5" w:rsidRDefault="0028200A" w:rsidP="00AC58A5">
      <w:r>
        <w:t>O Administrador utiliza apenas a versão Web da aplicação e é identificado como aplicador pela a aplicação no servidor. Ele possuirá mais funções que o cliente, então sua thread no servidor será mais “capaz”, assim como seus scripts em PHP serão mais “capazes” também.</w:t>
      </w:r>
    </w:p>
    <w:sectPr w:rsidR="0028200A" w:rsidRPr="00AC58A5" w:rsidSect="00777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C16D5"/>
    <w:multiLevelType w:val="multilevel"/>
    <w:tmpl w:val="5B821D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46620"/>
    <w:multiLevelType w:val="hybridMultilevel"/>
    <w:tmpl w:val="851AAA98"/>
    <w:lvl w:ilvl="0" w:tplc="86749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3550A5"/>
    <w:multiLevelType w:val="multilevel"/>
    <w:tmpl w:val="30CE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800DD"/>
    <w:multiLevelType w:val="hybridMultilevel"/>
    <w:tmpl w:val="22CA24F8"/>
    <w:lvl w:ilvl="0" w:tplc="929E5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D92"/>
    <w:multiLevelType w:val="multilevel"/>
    <w:tmpl w:val="8DBA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6A"/>
    <w:rsid w:val="000558AD"/>
    <w:rsid w:val="00067EF4"/>
    <w:rsid w:val="000C7F4E"/>
    <w:rsid w:val="00123A08"/>
    <w:rsid w:val="002224AA"/>
    <w:rsid w:val="0028200A"/>
    <w:rsid w:val="003C5BAE"/>
    <w:rsid w:val="00442698"/>
    <w:rsid w:val="00521F96"/>
    <w:rsid w:val="00607D30"/>
    <w:rsid w:val="006E3873"/>
    <w:rsid w:val="00717B4F"/>
    <w:rsid w:val="00726551"/>
    <w:rsid w:val="007770A9"/>
    <w:rsid w:val="007A4EE6"/>
    <w:rsid w:val="007B2077"/>
    <w:rsid w:val="0080016A"/>
    <w:rsid w:val="00803F62"/>
    <w:rsid w:val="0081312A"/>
    <w:rsid w:val="008468BB"/>
    <w:rsid w:val="008D280A"/>
    <w:rsid w:val="009D7ACA"/>
    <w:rsid w:val="00A11BD0"/>
    <w:rsid w:val="00AA5964"/>
    <w:rsid w:val="00AC58A5"/>
    <w:rsid w:val="00B5556A"/>
    <w:rsid w:val="00B81B24"/>
    <w:rsid w:val="00B86321"/>
    <w:rsid w:val="00BF4CC2"/>
    <w:rsid w:val="00C51403"/>
    <w:rsid w:val="00CB47D1"/>
    <w:rsid w:val="00D67017"/>
    <w:rsid w:val="00D81343"/>
    <w:rsid w:val="00DB53A6"/>
    <w:rsid w:val="00E327B0"/>
    <w:rsid w:val="00EE0035"/>
    <w:rsid w:val="00EE5A3F"/>
    <w:rsid w:val="00EF350B"/>
    <w:rsid w:val="00F532EB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C324"/>
  <w14:defaultImageDpi w14:val="32767"/>
  <w15:chartTrackingRefBased/>
  <w15:docId w15:val="{0AE39CB9-036C-DC40-87D5-0C37B634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00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001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8001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0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1632</Words>
  <Characters>8817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19</cp:revision>
  <dcterms:created xsi:type="dcterms:W3CDTF">2020-04-29T17:04:00Z</dcterms:created>
  <dcterms:modified xsi:type="dcterms:W3CDTF">2020-10-12T21:01:00Z</dcterms:modified>
</cp:coreProperties>
</file>