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A01D9" w14:textId="70319FF8" w:rsidR="004B076E" w:rsidRDefault="004B076E" w:rsidP="00810876">
      <w:pPr>
        <w:pStyle w:val="Ttulo1"/>
      </w:pPr>
      <w:r>
        <w:t>Nome: Gustavo Hammerschmidt.</w:t>
      </w:r>
    </w:p>
    <w:p w14:paraId="3B7EFF03" w14:textId="7E0A6AA4" w:rsidR="00810876" w:rsidRPr="00810876" w:rsidRDefault="00810876" w:rsidP="00810876">
      <w:pPr>
        <w:pStyle w:val="Ttulo1"/>
      </w:pPr>
      <w:r>
        <w:t>YeOldRH</w:t>
      </w:r>
    </w:p>
    <w:p w14:paraId="308C7D9A" w14:textId="18BB54C4" w:rsidR="002243FF" w:rsidRPr="00F850CD" w:rsidRDefault="002243FF" w:rsidP="002243FF"/>
    <w:p w14:paraId="53E4881F" w14:textId="143AB846" w:rsidR="00917E86" w:rsidRDefault="00E92462" w:rsidP="00E92462">
      <w:pPr>
        <w:pStyle w:val="Ttulo2"/>
      </w:pPr>
      <w:r>
        <w:t>Requisitos Não-Funcionais (Atributos de Qualidade)</w:t>
      </w:r>
    </w:p>
    <w:p w14:paraId="2BBC0622" w14:textId="2EA7EEEB" w:rsidR="00701E64" w:rsidRDefault="00810876" w:rsidP="00701E64">
      <w:r>
        <w:rPr>
          <w:noProof/>
        </w:rPr>
        <w:drawing>
          <wp:inline distT="0" distB="0" distL="0" distR="0" wp14:anchorId="0F3EFEDD" wp14:editId="0D8CA55A">
            <wp:extent cx="5727700" cy="2257425"/>
            <wp:effectExtent l="0" t="0" r="6350" b="952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8513" w14:textId="373E3A45" w:rsidR="00701E64" w:rsidRDefault="004B076E" w:rsidP="00701E64">
      <w:pPr>
        <w:pStyle w:val="Ttulo2"/>
      </w:pPr>
      <w:r>
        <w:t>Lista de Componentes e seus Relacionamentos</w:t>
      </w:r>
    </w:p>
    <w:p w14:paraId="2BFA6198" w14:textId="6D41F035" w:rsidR="00701E64" w:rsidRDefault="00701E64" w:rsidP="00701E64"/>
    <w:p w14:paraId="15A91D7D" w14:textId="6FB0EF0C" w:rsidR="004B076E" w:rsidRDefault="004B076E" w:rsidP="00701E64">
      <w:r>
        <w:t>Data &amp; Services:</w:t>
      </w:r>
    </w:p>
    <w:p w14:paraId="78A36462" w14:textId="2C023940" w:rsidR="004B076E" w:rsidRDefault="004B076E" w:rsidP="004B076E">
      <w:pPr>
        <w:ind w:left="720"/>
      </w:pPr>
      <w:r>
        <w:t>Data Access: Opera a database.</w:t>
      </w:r>
    </w:p>
    <w:p w14:paraId="5C69B19B" w14:textId="55EFD02C" w:rsidR="004B076E" w:rsidRDefault="004B076E" w:rsidP="004B076E">
      <w:pPr>
        <w:ind w:left="720"/>
      </w:pPr>
      <w:r>
        <w:t>Logger: registra as ações do sistema.</w:t>
      </w:r>
    </w:p>
    <w:p w14:paraId="29595F9B" w14:textId="171594A0" w:rsidR="004B076E" w:rsidRDefault="004B076E" w:rsidP="004B076E">
      <w:pPr>
        <w:ind w:left="720"/>
      </w:pPr>
      <w:r>
        <w:t>SistemaDepagamentoEmCOBOL: realiza pagamentos dos funcionários.</w:t>
      </w:r>
    </w:p>
    <w:p w14:paraId="0DB10DA7" w14:textId="77777777" w:rsidR="004B076E" w:rsidRDefault="004B076E" w:rsidP="004B076E"/>
    <w:p w14:paraId="422C8B76" w14:textId="3C5B17E9" w:rsidR="004B076E" w:rsidRDefault="004B076E" w:rsidP="004B076E">
      <w:r>
        <w:t>Server:</w:t>
      </w:r>
    </w:p>
    <w:p w14:paraId="459482F2" w14:textId="3ED688C8" w:rsidR="004B076E" w:rsidRDefault="004B076E" w:rsidP="004B076E">
      <w:pPr>
        <w:ind w:left="720"/>
      </w:pPr>
      <w:r>
        <w:t>RH_Singleton: Aplicação principal desenvolvida em cima do ambiente existente.</w:t>
      </w:r>
    </w:p>
    <w:p w14:paraId="33F8A3E2" w14:textId="64B3EE1E" w:rsidR="004B076E" w:rsidRDefault="004B076E" w:rsidP="004B076E">
      <w:pPr>
        <w:ind w:left="720"/>
      </w:pPr>
      <w:r>
        <w:t>Interpretador: Interpreta os comandos da Aplicação e interage com o sistema legado em COBOL.</w:t>
      </w:r>
    </w:p>
    <w:p w14:paraId="7CC0144E" w14:textId="4525DC2B" w:rsidR="004B076E" w:rsidRDefault="004B076E" w:rsidP="004B076E">
      <w:pPr>
        <w:ind w:left="720"/>
      </w:pPr>
      <w:r>
        <w:t>GerenciaPedidosAumento: Incrementa ou adapta as funcionalidades de pedido.</w:t>
      </w:r>
    </w:p>
    <w:p w14:paraId="2D8725F5" w14:textId="3A9C9F59" w:rsidR="004B076E" w:rsidRDefault="004B076E" w:rsidP="004B076E">
      <w:pPr>
        <w:ind w:left="720"/>
      </w:pPr>
      <w:r>
        <w:t xml:space="preserve">GerenciaColaboradores: </w:t>
      </w:r>
      <w:r>
        <w:t>Incrementa ou adapta as funcionalidades de</w:t>
      </w:r>
      <w:r>
        <w:t xml:space="preserve"> gerência de colaboradores</w:t>
      </w:r>
      <w:r>
        <w:t>.</w:t>
      </w:r>
    </w:p>
    <w:p w14:paraId="58290C85" w14:textId="4244183D" w:rsidR="004B076E" w:rsidRDefault="004B076E" w:rsidP="004B076E">
      <w:pPr>
        <w:ind w:left="720"/>
      </w:pPr>
      <w:r>
        <w:t xml:space="preserve">GerenciaFérias: </w:t>
      </w:r>
      <w:r>
        <w:t>Incrementa ou adapta as funcionalidades d</w:t>
      </w:r>
      <w:r>
        <w:t>e gerência de férias</w:t>
      </w:r>
      <w:r>
        <w:t>.</w:t>
      </w:r>
      <w:r>
        <w:t xml:space="preserve"> </w:t>
      </w:r>
    </w:p>
    <w:p w14:paraId="69E72829" w14:textId="6DB2AB28" w:rsidR="004B076E" w:rsidRDefault="004B076E" w:rsidP="004B076E">
      <w:pPr>
        <w:ind w:left="720"/>
      </w:pPr>
      <w:r>
        <w:t>MaintainabilityDeDocumentos: Cuida da digitalização dos documentos.</w:t>
      </w:r>
    </w:p>
    <w:p w14:paraId="73FC97DE" w14:textId="613E4E3A" w:rsidR="004B076E" w:rsidRDefault="004B076E" w:rsidP="004B076E">
      <w:pPr>
        <w:ind w:left="720"/>
      </w:pPr>
      <w:r>
        <w:t>YeOldRHFaçade_WebAPP:  Fachada da aplicação para que o usuário possa controlá-la.</w:t>
      </w:r>
    </w:p>
    <w:p w14:paraId="2E4BE15C" w14:textId="77777777" w:rsidR="004B076E" w:rsidRDefault="004B076E" w:rsidP="004B076E">
      <w:pPr>
        <w:ind w:left="720"/>
      </w:pPr>
    </w:p>
    <w:p w14:paraId="4D9FA38A" w14:textId="77D9A785" w:rsidR="004B076E" w:rsidRDefault="004B076E" w:rsidP="004B076E">
      <w:r>
        <w:t>Client:</w:t>
      </w:r>
    </w:p>
    <w:p w14:paraId="7DCCB65D" w14:textId="7DD8B7A7" w:rsidR="004B076E" w:rsidRDefault="004B076E" w:rsidP="004B076E">
      <w:pPr>
        <w:ind w:firstLine="720"/>
      </w:pPr>
      <w:r>
        <w:t>UserBrowser: Aplicação do usuário do RH.</w:t>
      </w:r>
    </w:p>
    <w:p w14:paraId="16D74FEB" w14:textId="46B5A215" w:rsidR="004B076E" w:rsidRDefault="004B076E" w:rsidP="00701E64"/>
    <w:p w14:paraId="4117DCC4" w14:textId="3151EAC2" w:rsidR="007166CA" w:rsidRDefault="007166CA" w:rsidP="00701E64">
      <w:r>
        <w:t>Obs.: relacionamentos no diagrama abaixo; os comentários explicitam o significado da relação.</w:t>
      </w:r>
    </w:p>
    <w:p w14:paraId="76CA373A" w14:textId="77777777" w:rsidR="007166CA" w:rsidRDefault="007166CA" w:rsidP="00701E64"/>
    <w:p w14:paraId="7F0E8EA8" w14:textId="36839776" w:rsidR="00701E64" w:rsidRDefault="004B076E" w:rsidP="00701E64">
      <w:pPr>
        <w:pStyle w:val="Ttulo2"/>
      </w:pPr>
      <w:r>
        <w:t>Desenho de um diagrama simples com todos os componentes</w:t>
      </w:r>
    </w:p>
    <w:p w14:paraId="10D53140" w14:textId="1BF34D5E" w:rsidR="00701E64" w:rsidRDefault="007166CA" w:rsidP="00701E64">
      <w:r>
        <w:rPr>
          <w:noProof/>
        </w:rPr>
        <w:drawing>
          <wp:inline distT="0" distB="0" distL="0" distR="0" wp14:anchorId="5FEBD07C" wp14:editId="395DF654">
            <wp:extent cx="4572396" cy="5639289"/>
            <wp:effectExtent l="0" t="0" r="0" b="0"/>
            <wp:docPr id="4" name="Imagem 4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, Esquemátic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56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B95C" w14:textId="2B72FCAC" w:rsidR="00701E64" w:rsidRDefault="004B076E" w:rsidP="00701E64">
      <w:pPr>
        <w:pStyle w:val="Ttulo2"/>
      </w:pPr>
      <w:r>
        <w:t>Tecnologias escolhidas</w:t>
      </w:r>
    </w:p>
    <w:p w14:paraId="7EE0C621" w14:textId="75541132" w:rsidR="00701E64" w:rsidRDefault="00701E64" w:rsidP="00701E64"/>
    <w:p w14:paraId="3524ACA4" w14:textId="2B326EA8" w:rsidR="004B076E" w:rsidRDefault="004B076E" w:rsidP="00701E64">
      <w:r>
        <w:lastRenderedPageBreak/>
        <w:t xml:space="preserve">O sistema foi desenvolvido com o padrão arquitetural Client-Server-Database. O </w:t>
      </w:r>
      <w:r w:rsidR="007166CA">
        <w:t>S</w:t>
      </w:r>
      <w:r>
        <w:t>erver foi implementado em Java, a Database em MySQL e o cliente em HTML, CSS, JavaScript e PHP. Serviços de Log e o sistema legado interagem com o servidor como serviços.</w:t>
      </w:r>
    </w:p>
    <w:p w14:paraId="49931AAB" w14:textId="77777777" w:rsidR="004B076E" w:rsidRDefault="004B076E" w:rsidP="00701E64"/>
    <w:p w14:paraId="6650DC69" w14:textId="6B2A3411" w:rsidR="00701E64" w:rsidRPr="00701E64" w:rsidRDefault="009758EC" w:rsidP="00701E64">
      <w:pPr>
        <w:pStyle w:val="Ttulo2"/>
      </w:pPr>
      <w:r>
        <w:t xml:space="preserve">Arquitetura: </w:t>
      </w:r>
      <w:r w:rsidR="00701E64">
        <w:t>Componentes X Tecnologias</w:t>
      </w:r>
    </w:p>
    <w:p w14:paraId="65A1B83A" w14:textId="306C6F31" w:rsidR="00701E64" w:rsidRDefault="00701E64" w:rsidP="00701E64"/>
    <w:p w14:paraId="4AF27A39" w14:textId="0FFE029C" w:rsidR="007166CA" w:rsidRDefault="007166CA" w:rsidP="00701E64">
      <w:r>
        <w:t>Database: MySQL.</w:t>
      </w:r>
    </w:p>
    <w:p w14:paraId="1EB6C1C9" w14:textId="2FAE2A4E" w:rsidR="007166CA" w:rsidRDefault="007166CA" w:rsidP="00701E64">
      <w:r>
        <w:t>Serviços:  Logger(Java), Sistema legado(COBOL).</w:t>
      </w:r>
    </w:p>
    <w:p w14:paraId="01AD4D0D" w14:textId="4B986521" w:rsidR="00E92462" w:rsidRDefault="007166CA" w:rsidP="00E92462">
      <w:r>
        <w:t>Server:  Componentes de Server todos implementados em Java.</w:t>
      </w:r>
    </w:p>
    <w:p w14:paraId="527D6D88" w14:textId="412D4425" w:rsidR="007166CA" w:rsidRDefault="007166CA" w:rsidP="00E92462">
      <w:r>
        <w:t>Client:  Aplicação Web(HTML+CSS+JavaScript+PHP).</w:t>
      </w:r>
    </w:p>
    <w:p w14:paraId="009C105E" w14:textId="7E2CA037" w:rsidR="007166CA" w:rsidRDefault="007166CA" w:rsidP="00E92462"/>
    <w:p w14:paraId="110B556C" w14:textId="24A25F88" w:rsidR="007166CA" w:rsidRPr="00E92462" w:rsidRDefault="007166CA" w:rsidP="00E92462">
      <w:r>
        <w:t>Obs.: Para melhor visualização do diagrama, veja-o no documento astah anexado.</w:t>
      </w:r>
    </w:p>
    <w:sectPr w:rsidR="007166CA" w:rsidRPr="00E92462" w:rsidSect="007770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75B05"/>
    <w:multiLevelType w:val="hybridMultilevel"/>
    <w:tmpl w:val="5008A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CF5C91"/>
    <w:multiLevelType w:val="hybridMultilevel"/>
    <w:tmpl w:val="CACA37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FF"/>
    <w:rsid w:val="002243FF"/>
    <w:rsid w:val="003648FC"/>
    <w:rsid w:val="00442698"/>
    <w:rsid w:val="004B076E"/>
    <w:rsid w:val="0057401D"/>
    <w:rsid w:val="005D000F"/>
    <w:rsid w:val="00654453"/>
    <w:rsid w:val="00701E64"/>
    <w:rsid w:val="007166CA"/>
    <w:rsid w:val="00726551"/>
    <w:rsid w:val="007770A9"/>
    <w:rsid w:val="007B726C"/>
    <w:rsid w:val="00803F62"/>
    <w:rsid w:val="00810876"/>
    <w:rsid w:val="0081312A"/>
    <w:rsid w:val="008468BB"/>
    <w:rsid w:val="00917E86"/>
    <w:rsid w:val="009758EC"/>
    <w:rsid w:val="009904D9"/>
    <w:rsid w:val="009D7ACA"/>
    <w:rsid w:val="00AB632C"/>
    <w:rsid w:val="00B5556A"/>
    <w:rsid w:val="00BE0968"/>
    <w:rsid w:val="00C51403"/>
    <w:rsid w:val="00C85D59"/>
    <w:rsid w:val="00CB47D1"/>
    <w:rsid w:val="00D67017"/>
    <w:rsid w:val="00DB53A6"/>
    <w:rsid w:val="00E92462"/>
    <w:rsid w:val="00EB6314"/>
    <w:rsid w:val="00EC5AAF"/>
    <w:rsid w:val="00ED51AE"/>
    <w:rsid w:val="00EF644D"/>
    <w:rsid w:val="00F000B7"/>
    <w:rsid w:val="00F7525E"/>
    <w:rsid w:val="00F850CD"/>
    <w:rsid w:val="00FB0AC4"/>
    <w:rsid w:val="00FF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A7AF2"/>
  <w14:defaultImageDpi w14:val="32767"/>
  <w15:chartTrackingRefBased/>
  <w15:docId w15:val="{CEAED62E-FC32-4240-9D00-EDCF7C1C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166CA"/>
  </w:style>
  <w:style w:type="paragraph" w:styleId="Ttulo1">
    <w:name w:val="heading 1"/>
    <w:basedOn w:val="Normal"/>
    <w:next w:val="Normal"/>
    <w:link w:val="Ttulo1Char"/>
    <w:uiPriority w:val="9"/>
    <w:qFormat/>
    <w:rsid w:val="007166C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66C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66C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66C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66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66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66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66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66C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66C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166C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F850C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7166C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66C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66C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66C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66C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66C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66C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166CA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7166C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7166C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66C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7166CA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7166CA"/>
    <w:rPr>
      <w:b/>
      <w:bCs/>
    </w:rPr>
  </w:style>
  <w:style w:type="character" w:styleId="nfase">
    <w:name w:val="Emphasis"/>
    <w:basedOn w:val="Fontepargpadro"/>
    <w:uiPriority w:val="20"/>
    <w:qFormat/>
    <w:rsid w:val="007166CA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7166CA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166C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7166CA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66C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66C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7166CA"/>
    <w:rPr>
      <w:i/>
      <w:iCs/>
    </w:rPr>
  </w:style>
  <w:style w:type="character" w:styleId="nfaseIntensa">
    <w:name w:val="Intense Emphasis"/>
    <w:basedOn w:val="Fontepargpadro"/>
    <w:uiPriority w:val="21"/>
    <w:qFormat/>
    <w:rsid w:val="007166CA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7166CA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7166CA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7166CA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166C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12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34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25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43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97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255</Words>
  <Characters>1383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Gustavo</cp:lastModifiedBy>
  <cp:revision>3</cp:revision>
  <dcterms:created xsi:type="dcterms:W3CDTF">2020-10-22T00:29:00Z</dcterms:created>
  <dcterms:modified xsi:type="dcterms:W3CDTF">2020-10-22T00:30:00Z</dcterms:modified>
</cp:coreProperties>
</file>