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3.png" ContentType="image/png"/>
  <Override PartName="/word/media/rId47.png" ContentType="image/png"/>
  <Override PartName="/word/media/rId45.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genophenoR:</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querying</w:t>
      </w:r>
      <w:r>
        <w:t xml:space="preserve"> </w:t>
      </w:r>
      <w:r>
        <w:t xml:space="preserve">and</w:t>
      </w:r>
      <w:r>
        <w:t xml:space="preserve"> </w:t>
      </w:r>
      <w:r>
        <w:t xml:space="preserve">analyzing</w:t>
      </w:r>
      <w:r>
        <w:t xml:space="preserve"> </w:t>
      </w:r>
      <w:r>
        <w:t xml:space="preserve">EHR</w:t>
      </w:r>
      <w:r>
        <w:t xml:space="preserve"> </w:t>
      </w:r>
      <w:r>
        <w:t xml:space="preserve">data</w:t>
      </w:r>
      <w:r>
        <w:t xml:space="preserve"> </w:t>
      </w:r>
      <w:r>
        <w:t xml:space="preserve">through</w:t>
      </w:r>
      <w:r>
        <w:t xml:space="preserve"> </w:t>
      </w:r>
      <w:r>
        <w:t xml:space="preserve">the</w:t>
      </w:r>
      <w:r>
        <w:t xml:space="preserve"> </w:t>
      </w:r>
      <w:r>
        <w:t xml:space="preserve">BD2K</w:t>
      </w:r>
      <w:r>
        <w:t xml:space="preserve"> </w:t>
      </w:r>
      <w:r>
        <w:t xml:space="preserve">PIC-SURE</w:t>
      </w:r>
      <w:r>
        <w:t xml:space="preserve"> </w:t>
      </w:r>
      <w:r>
        <w:t xml:space="preserve">RESTful</w:t>
      </w:r>
      <w:r>
        <w:t xml:space="preserve"> </w:t>
      </w:r>
      <w:r>
        <w:t xml:space="preserve">API</w:t>
      </w:r>
    </w:p>
    <w:p>
      <w:pPr>
        <w:pStyle w:val="Heading1"/>
      </w:pPr>
      <w:bookmarkStart w:id="21" w:name="introduction"/>
      <w:bookmarkEnd w:id="21"/>
      <w:r>
        <w:t xml:space="preserve">Introduction</w:t>
      </w:r>
    </w:p>
    <w:p>
      <w:pPr>
        <w:pStyle w:val="FirstParagraph"/>
      </w:pPr>
      <w:r>
        <w:t xml:space="preserve">The</w:t>
      </w:r>
      <w:r>
        <w:t xml:space="preserve"> </w:t>
      </w:r>
      <w:r>
        <w:rPr>
          <w:rStyle w:val="VerbatimChar"/>
        </w:rPr>
        <w:t xml:space="preserve">genophenoR</w:t>
      </w:r>
      <w:r>
        <w:t xml:space="preserve"> </w:t>
      </w:r>
      <w:r>
        <w:t xml:space="preserve">package contains functions to query different databases through the BD2K RESTful API, a programmatic interface that provides access to different data sources, making easier data accessibility, analysis reproducibility and scalability. The</w:t>
      </w:r>
      <w:r>
        <w:t xml:space="preserve"> </w:t>
      </w:r>
      <w:r>
        <w:rPr>
          <w:rStyle w:val="VerbatimChar"/>
        </w:rPr>
        <w:t xml:space="preserve">genophenoR</w:t>
      </w:r>
      <w:r>
        <w:t xml:space="preserve"> </w:t>
      </w:r>
      <w:r>
        <w:t xml:space="preserve">package includes analysis functions to study demographic population, phenotype descriptive analysis, prevalence and co-occurrence, according to patient age, gender and mutation status if data available. A special focus is made on visualization of the results, providing a variety of representation formats such as networks, heatmaps and barplots (Table @ref(tab:viz-opt)).</w:t>
      </w:r>
    </w:p>
    <w:p>
      <w:pPr>
        <w:pStyle w:val="Heading2"/>
      </w:pPr>
      <w:bookmarkStart w:id="22" w:name="background"/>
      <w:bookmarkEnd w:id="22"/>
      <w:r>
        <w:t xml:space="preserve">Background</w:t>
      </w:r>
    </w:p>
    <w:p>
      <w:pPr>
        <w:pStyle w:val="FirstParagraph"/>
      </w:pPr>
      <w:r>
        <w:t xml:space="preserve">In the era of big data and precision medicine, the number of databases containing clinical and genomic information is increasing in an exponential way. Enables the experts to focus on their research questions rather than in the computation data merging, access and management is one of the biggest challenges nowadays.</w:t>
      </w:r>
    </w:p>
    <w:p>
      <w:pPr>
        <w:pStyle w:val="BodyText"/>
      </w:pPr>
      <w:r>
        <w:t xml:space="preserve">Towards the aim of developing reproducible and scalable analysis, the</w:t>
      </w:r>
      <w:r>
        <w:t xml:space="preserve"> </w:t>
      </w:r>
      <w:r>
        <w:rPr>
          <w:rStyle w:val="VerbatimChar"/>
        </w:rPr>
        <w:t xml:space="preserve">genophenoR</w:t>
      </w:r>
      <w:r>
        <w:t xml:space="preserve"> </w:t>
      </w:r>
      <w:r>
        <w:t xml:space="preserve">package has been developed. This R package allows to make queries to different databases through the PIC-SURE API, simplifying the data connection and analysis. Moreover it allows to easily reproducible analysis between different databases as well as its integra-tion with other packages available in R to develop bioinformatics analy-sis workflows.</w:t>
      </w:r>
    </w:p>
    <w:p>
      <w:pPr>
        <w:pStyle w:val="BodyText"/>
      </w:pPr>
      <w:r>
        <w:t xml:space="preserve">The tasks that can be performed with</w:t>
      </w:r>
      <w:r>
        <w:t xml:space="preserve"> </w:t>
      </w:r>
      <w:r>
        <w:rPr>
          <w:rStyle w:val="VerbatimChar"/>
        </w:rPr>
        <w:t xml:space="preserve">genophenoR</w:t>
      </w:r>
      <w:r>
        <w:t xml:space="preserve"> </w:t>
      </w:r>
      <w:r>
        <w:t xml:space="preserve">package are the following:</w:t>
      </w:r>
    </w:p>
    <w:p>
      <w:pPr>
        <w:pStyle w:val="Compact"/>
        <w:numPr>
          <w:numId w:val="1001"/>
          <w:ilvl w:val="0"/>
        </w:numPr>
      </w:pPr>
      <w:r>
        <w:t xml:space="preserve">query through the BD2K PIC-SURE API RESTful API</w:t>
      </w:r>
    </w:p>
    <w:p>
      <w:pPr>
        <w:pStyle w:val="Compact"/>
        <w:numPr>
          <w:numId w:val="1001"/>
          <w:ilvl w:val="0"/>
        </w:numPr>
      </w:pPr>
      <w:r>
        <w:t xml:space="preserve">Demographic descriptive analysis based on age and gender</w:t>
      </w:r>
    </w:p>
    <w:p>
      <w:pPr>
        <w:pStyle w:val="Compact"/>
        <w:numPr>
          <w:numId w:val="1001"/>
          <w:ilvl w:val="0"/>
        </w:numPr>
      </w:pPr>
      <w:r>
        <w:t xml:space="preserve">Phenotype descriptive analysis taking into account continuous and categorical variables.</w:t>
      </w:r>
    </w:p>
    <w:p>
      <w:pPr>
        <w:pStyle w:val="Compact"/>
        <w:numPr>
          <w:numId w:val="1001"/>
          <w:ilvl w:val="0"/>
        </w:numPr>
      </w:pPr>
      <w:r>
        <w:t xml:space="preserve">Phenotype prevalence and co-occurrence analysis according to age, gender and gene mutation status if available.</w:t>
      </w:r>
    </w:p>
    <w:p>
      <w:pPr>
        <w:pStyle w:val="Compact"/>
        <w:numPr>
          <w:numId w:val="1001"/>
          <w:ilvl w:val="0"/>
        </w:numPr>
      </w:pPr>
      <w:r>
        <w:t xml:space="preserve">Extract those patients that have been diagnosed with a determined pair of phenotypes.</w:t>
      </w:r>
    </w:p>
    <w:p>
      <w:pPr>
        <w:pStyle w:val="FirstParagraph"/>
      </w:pPr>
      <w:r>
        <w:t xml:space="preserve">In the following sections the specific functions that can be used to address each of these tasks are presented.</w:t>
      </w:r>
    </w:p>
    <w:p>
      <w:pPr>
        <w:pStyle w:val="Heading2"/>
      </w:pPr>
      <w:bookmarkStart w:id="23" w:name="installation"/>
      <w:bookmarkEnd w:id="23"/>
      <w:r>
        <w:t xml:space="preserve">Installation</w:t>
      </w:r>
    </w:p>
    <w:p>
      <w:pPr>
        <w:pStyle w:val="FirstParagraph"/>
      </w:pPr>
      <w:r>
        <w:t xml:space="preserve">The package</w:t>
      </w:r>
      <w:r>
        <w:t xml:space="preserve"> </w:t>
      </w:r>
      <w:r>
        <w:t xml:space="preserve"> </w:t>
      </w:r>
      <w:r>
        <w:t xml:space="preserve">is provided through GitHub. To install</w:t>
      </w:r>
      <w:r>
        <w:t xml:space="preserve"> </w:t>
      </w:r>
      <w:r>
        <w:t xml:space="preserve"> </w:t>
      </w:r>
      <w:r>
        <w:t xml:space="preserve">the user must type the two following commands in an R session:</w:t>
      </w:r>
    </w:p>
    <w:p>
      <w:pPr>
        <w:pStyle w:val="SourceCode"/>
      </w:pPr>
      <w:r>
        <w:rPr>
          <w:rStyle w:val="KeywordTok"/>
        </w:rPr>
        <w:t xml:space="preserve">install_github</w:t>
      </w:r>
      <w:r>
        <w:rPr>
          <w:rStyle w:val="NormalTok"/>
        </w:rPr>
        <w:t xml:space="preserve">(</w:t>
      </w:r>
      <w:r>
        <w:rPr>
          <w:rStyle w:val="StringTok"/>
        </w:rPr>
        <w:t xml:space="preserve">"hms-dbmi/genophenoR"</w:t>
      </w:r>
      <w:r>
        <w:rPr>
          <w:rStyle w:val="NormalTok"/>
        </w:rPr>
        <w:t xml:space="preserve">)</w:t>
      </w:r>
    </w:p>
    <w:p>
      <w:pPr>
        <w:pStyle w:val="SourceCode"/>
      </w:pPr>
      <w:r>
        <w:rPr>
          <w:rStyle w:val="KeywordTok"/>
        </w:rPr>
        <w:t xml:space="preserve">library</w:t>
      </w:r>
      <w:r>
        <w:rPr>
          <w:rStyle w:val="NormalTok"/>
        </w:rPr>
        <w:t xml:space="preserve">(genophenoR)</w:t>
      </w:r>
    </w:p>
    <w:p>
      <w:pPr>
        <w:pStyle w:val="Heading2"/>
      </w:pPr>
      <w:bookmarkStart w:id="24" w:name="s4-objects"/>
      <w:bookmarkEnd w:id="24"/>
      <w:r>
        <w:t xml:space="preserve">S4 objects</w:t>
      </w:r>
    </w:p>
    <w:p>
      <w:pPr>
        <w:pStyle w:val="Heading3"/>
      </w:pPr>
      <w:bookmarkStart w:id="25" w:name="genopheno"/>
      <w:bookmarkEnd w:id="25"/>
      <w:r>
        <w:rPr>
          <w:rStyle w:val="VerbatimChar"/>
        </w:rPr>
        <w:t xml:space="preserve">genopheno</w:t>
      </w:r>
    </w:p>
    <w:p>
      <w:pPr>
        <w:pStyle w:val="FirstParagraph"/>
      </w:pPr>
      <w:r>
        <w:rPr>
          <w:rStyle w:val="VerbatimChar"/>
        </w:rPr>
        <w:t xml:space="preserve">genopheno</w:t>
      </w:r>
      <w:r>
        <w:t xml:space="preserve"> </w:t>
      </w:r>
      <w:r>
        <w:t xml:space="preserve">object is obtained when</w:t>
      </w:r>
      <w:r>
        <w:t xml:space="preserve"> </w:t>
      </w:r>
      <w:r>
        <w:rPr>
          <w:rStyle w:val="VerbatimChar"/>
        </w:rPr>
        <w:t xml:space="preserve">queryGenoPheno</w:t>
      </w:r>
      <w:r>
        <w:t xml:space="preserve"> </w:t>
      </w:r>
      <w:r>
        <w:t xml:space="preserve">and</w:t>
      </w:r>
      <w:r>
        <w:t xml:space="preserve"> </w:t>
      </w:r>
      <w:r>
        <w:rPr>
          <w:rStyle w:val="VerbatimChar"/>
        </w:rPr>
        <w:t xml:space="preserve">genophenoZscore</w:t>
      </w:r>
      <w:r>
        <w:t xml:space="preserve"> </w:t>
      </w:r>
      <w:r>
        <w:t xml:space="preserve">functions are applied. This object is used as input for</w:t>
      </w:r>
      <w:r>
        <w:t xml:space="preserve"> </w:t>
      </w:r>
      <w:r>
        <w:rPr>
          <w:rStyle w:val="VerbatimChar"/>
        </w:rPr>
        <w:t xml:space="preserve">demographicSummary</w:t>
      </w:r>
      <w:r>
        <w:t xml:space="preserve"> </w:t>
      </w:r>
      <w:r>
        <w:t xml:space="preserve">and</w:t>
      </w:r>
      <w:r>
        <w:t xml:space="preserve"> </w:t>
      </w:r>
      <w:r>
        <w:rPr>
          <w:rStyle w:val="VerbatimChar"/>
        </w:rPr>
        <w:t xml:space="preserve">phenotypeSummary</w:t>
      </w:r>
      <w:r>
        <w:t xml:space="preserve"> </w:t>
      </w:r>
      <w:r>
        <w:t xml:space="preserve">descriptive functions. The</w:t>
      </w:r>
      <w:r>
        <w:t xml:space="preserve"> </w:t>
      </w:r>
      <w:r>
        <w:rPr>
          <w:rStyle w:val="VerbatimChar"/>
        </w:rPr>
        <w:t xml:space="preserve">genopheno</w:t>
      </w:r>
      <w:r>
        <w:t xml:space="preserve"> </w:t>
      </w:r>
      <w:r>
        <w:t xml:space="preserve">object contains the table dataset and shows the main characteristic:</w:t>
      </w:r>
    </w:p>
    <w:p>
      <w:pPr>
        <w:pStyle w:val="Compact"/>
        <w:numPr>
          <w:numId w:val="1002"/>
          <w:ilvl w:val="0"/>
        </w:numPr>
      </w:pPr>
      <w:r>
        <w:t xml:space="preserve">The number of mutation variables (N. Mutations)</w:t>
      </w:r>
    </w:p>
    <w:p>
      <w:pPr>
        <w:pStyle w:val="Compact"/>
        <w:numPr>
          <w:numId w:val="1002"/>
          <w:ilvl w:val="0"/>
        </w:numPr>
      </w:pPr>
      <w:r>
        <w:t xml:space="preserve">The number of phenotype variables (N. Phenotypes)</w:t>
      </w:r>
    </w:p>
    <w:p>
      <w:pPr>
        <w:pStyle w:val="Compact"/>
        <w:numPr>
          <w:numId w:val="1002"/>
          <w:ilvl w:val="0"/>
        </w:numPr>
      </w:pPr>
      <w:r>
        <w:t xml:space="preserve">The number of patients (N. Patients)</w:t>
      </w:r>
    </w:p>
    <w:p>
      <w:pPr>
        <w:pStyle w:val="SourceCode"/>
      </w:pPr>
      <w:r>
        <w:rPr>
          <w:rStyle w:val="NormalTok"/>
        </w:rPr>
        <w:t xml:space="preserve">genophenoExData</w:t>
      </w:r>
    </w:p>
    <w:p>
      <w:pPr>
        <w:pStyle w:val="SourceCode"/>
      </w:pPr>
      <w:r>
        <w:rPr>
          <w:rStyle w:val="VerbatimChar"/>
        </w:rPr>
        <w:t xml:space="preserve">## Object of class 'genopheno'</w:t>
      </w:r>
      <w:r>
        <w:br w:type="textWrapping"/>
      </w:r>
      <w:r>
        <w:rPr>
          <w:rStyle w:val="VerbatimChar"/>
        </w:rPr>
        <w:t xml:space="preserve">##  . N. Mutations:    0 </w:t>
      </w:r>
      <w:r>
        <w:br w:type="textWrapping"/>
      </w:r>
      <w:r>
        <w:rPr>
          <w:rStyle w:val="VerbatimChar"/>
        </w:rPr>
        <w:t xml:space="preserve">##  . N. Phenotypes:   3 </w:t>
      </w:r>
      <w:r>
        <w:br w:type="textWrapping"/>
      </w:r>
      <w:r>
        <w:rPr>
          <w:rStyle w:val="VerbatimChar"/>
        </w:rPr>
        <w:t xml:space="preserve">##  . N. Patients:     41474</w:t>
      </w:r>
    </w:p>
    <w:p>
      <w:pPr>
        <w:pStyle w:val="SourceCode"/>
      </w:pPr>
      <w:r>
        <w:rPr>
          <w:rStyle w:val="KeywordTok"/>
        </w:rPr>
        <w:t xml:space="preserve">class</w:t>
      </w:r>
      <w:r>
        <w:rPr>
          <w:rStyle w:val="NormalTok"/>
        </w:rPr>
        <w:t xml:space="preserve">( genophenoExData )</w:t>
      </w:r>
    </w:p>
    <w:p>
      <w:pPr>
        <w:pStyle w:val="SourceCode"/>
      </w:pPr>
      <w:r>
        <w:rPr>
          <w:rStyle w:val="VerbatimChar"/>
        </w:rPr>
        <w:t xml:space="preserve">## [1] "genopheno"</w:t>
      </w:r>
      <w:r>
        <w:br w:type="textWrapping"/>
      </w:r>
      <w:r>
        <w:rPr>
          <w:rStyle w:val="VerbatimChar"/>
        </w:rPr>
        <w:t xml:space="preserve">## attr(,"package")</w:t>
      </w:r>
      <w:r>
        <w:br w:type="textWrapping"/>
      </w:r>
      <w:r>
        <w:rPr>
          <w:rStyle w:val="VerbatimChar"/>
        </w:rPr>
        <w:t xml:space="preserve">## [1] "genophenoR"</w:t>
      </w:r>
    </w:p>
    <w:p>
      <w:pPr>
        <w:pStyle w:val="FirstParagraph"/>
      </w:pPr>
      <w:r>
        <w:t xml:space="preserve">This object comes with a series of functions to allow users to interact with the information retrieved. These functions are</w:t>
      </w:r>
      <w:r>
        <w:t xml:space="preserve"> </w:t>
      </w:r>
      <w:r>
        <w:rPr>
          <w:rStyle w:val="VerbatimChar"/>
        </w:rPr>
        <w:t xml:space="preserve">nphenotype</w:t>
      </w:r>
      <w:r>
        <w:t xml:space="preserve">,</w:t>
      </w:r>
      <w:r>
        <w:t xml:space="preserve"> </w:t>
      </w:r>
      <w:r>
        <w:rPr>
          <w:rStyle w:val="VerbatimChar"/>
        </w:rPr>
        <w:t xml:space="preserve">nmutation</w:t>
      </w:r>
      <w:r>
        <w:t xml:space="preserve"> </w:t>
      </w:r>
      <w:r>
        <w:t xml:space="preserve">and</w:t>
      </w:r>
      <w:r>
        <w:t xml:space="preserve"> </w:t>
      </w:r>
      <w:r>
        <w:rPr>
          <w:rStyle w:val="VerbatimChar"/>
        </w:rPr>
        <w:t xml:space="preserve">extract</w:t>
      </w:r>
      <w:r>
        <w:t xml:space="preserve">.</w:t>
      </w:r>
    </w:p>
    <w:p>
      <w:pPr>
        <w:pStyle w:val="BodyText"/>
      </w:pPr>
      <w:r>
        <w:t xml:space="preserve">The</w:t>
      </w:r>
      <w:r>
        <w:t xml:space="preserve"> </w:t>
      </w:r>
      <w:r>
        <w:rPr>
          <w:rStyle w:val="VerbatimChar"/>
        </w:rPr>
        <w:t xml:space="preserve">nphenotype</w:t>
      </w:r>
      <w:r>
        <w:t xml:space="preserve"> </w:t>
      </w:r>
      <w:r>
        <w:t xml:space="preserve">function returns the phenotypes present in the output of the given query.</w:t>
      </w:r>
    </w:p>
    <w:p>
      <w:pPr>
        <w:pStyle w:val="SourceCode"/>
      </w:pPr>
      <w:r>
        <w:rPr>
          <w:rStyle w:val="NormalTok"/>
        </w:rPr>
        <w:t xml:space="preserve">nphenotypeExample &lt;-</w:t>
      </w:r>
      <w:r>
        <w:rPr>
          <w:rStyle w:val="StringTok"/>
        </w:rPr>
        <w:t xml:space="preserve"> </w:t>
      </w:r>
      <w:r>
        <w:rPr>
          <w:rStyle w:val="NormalTok"/>
        </w:rPr>
        <w:t xml:space="preserve">genophenoR::</w:t>
      </w:r>
      <w:r>
        <w:rPr>
          <w:rStyle w:val="KeywordTok"/>
        </w:rPr>
        <w:t xml:space="preserve">nphenotype</w:t>
      </w:r>
      <w:r>
        <w:rPr>
          <w:rStyle w:val="NormalTok"/>
        </w:rPr>
        <w:t xml:space="preserve">( genophenoExData )</w:t>
      </w:r>
      <w:r>
        <w:br w:type="textWrapping"/>
      </w:r>
      <w:r>
        <w:rPr>
          <w:rStyle w:val="KeywordTok"/>
        </w:rPr>
        <w:t xml:space="preserve">class</w:t>
      </w:r>
      <w:r>
        <w:rPr>
          <w:rStyle w:val="NormalTok"/>
        </w:rPr>
        <w:t xml:space="preserve">( nphenotypeExample )</w:t>
      </w:r>
    </w:p>
    <w:p>
      <w:pPr>
        <w:pStyle w:val="SourceCode"/>
      </w:pPr>
      <w:r>
        <w:rPr>
          <w:rStyle w:val="VerbatimChar"/>
        </w:rPr>
        <w:t xml:space="preserve">## [1] "character"</w:t>
      </w:r>
    </w:p>
    <w:p>
      <w:pPr>
        <w:pStyle w:val="SourceCode"/>
      </w:pPr>
      <w:r>
        <w:rPr>
          <w:rStyle w:val="NormalTok"/>
        </w:rPr>
        <w:t xml:space="preserve">nphenotypeExample</w:t>
      </w:r>
    </w:p>
    <w:p>
      <w:pPr>
        <w:pStyle w:val="SourceCode"/>
      </w:pPr>
      <w:r>
        <w:rPr>
          <w:rStyle w:val="VerbatimChar"/>
        </w:rPr>
        <w:t xml:space="preserve">## [1] "Herpes" "HIV"    "pcb153"</w:t>
      </w:r>
    </w:p>
    <w:p>
      <w:pPr>
        <w:pStyle w:val="FirstParagraph"/>
      </w:pPr>
      <w:r>
        <w:t xml:space="preserve">The</w:t>
      </w:r>
      <w:r>
        <w:t xml:space="preserve"> </w:t>
      </w:r>
      <w:r>
        <w:rPr>
          <w:rStyle w:val="VerbatimChar"/>
        </w:rPr>
        <w:t xml:space="preserve">nmutation</w:t>
      </w:r>
      <w:r>
        <w:t xml:space="preserve"> </w:t>
      </w:r>
      <w:r>
        <w:t xml:space="preserve">function returns the mutations present in the output of the given query.</w:t>
      </w:r>
    </w:p>
    <w:p>
      <w:pPr>
        <w:pStyle w:val="SourceCode"/>
      </w:pPr>
      <w:r>
        <w:rPr>
          <w:rStyle w:val="NormalTok"/>
        </w:rPr>
        <w:t xml:space="preserve">extractExample &lt;-</w:t>
      </w:r>
      <w:r>
        <w:rPr>
          <w:rStyle w:val="StringTok"/>
        </w:rPr>
        <w:t xml:space="preserve"> </w:t>
      </w:r>
      <w:r>
        <w:rPr>
          <w:rStyle w:val="NormalTok"/>
        </w:rPr>
        <w:t xml:space="preserve">genophenoR::</w:t>
      </w:r>
      <w:r>
        <w:rPr>
          <w:rStyle w:val="KeywordTok"/>
        </w:rPr>
        <w:t xml:space="preserve">extract</w:t>
      </w:r>
      <w:r>
        <w:rPr>
          <w:rStyle w:val="NormalTok"/>
        </w:rPr>
        <w:t xml:space="preserve">( genophenoExData )</w:t>
      </w:r>
      <w:r>
        <w:br w:type="textWrapping"/>
      </w:r>
      <w:r>
        <w:rPr>
          <w:rStyle w:val="KeywordTok"/>
        </w:rPr>
        <w:t xml:space="preserve">class</w:t>
      </w:r>
      <w:r>
        <w:rPr>
          <w:rStyle w:val="NormalTok"/>
        </w:rPr>
        <w:t xml:space="preserve">( extractExample )</w:t>
      </w:r>
    </w:p>
    <w:p>
      <w:pPr>
        <w:pStyle w:val="SourceCode"/>
      </w:pPr>
      <w:r>
        <w:rPr>
          <w:rStyle w:val="VerbatimChar"/>
        </w:rPr>
        <w:t xml:space="preserve">## [1] "data.frame"</w:t>
      </w:r>
    </w:p>
    <w:p>
      <w:pPr>
        <w:pStyle w:val="SourceCode"/>
      </w:pPr>
      <w:r>
        <w:rPr>
          <w:rStyle w:val="KeywordTok"/>
        </w:rPr>
        <w:t xml:space="preserve">kable</w:t>
      </w:r>
      <w:r>
        <w:rPr>
          <w:rStyle w:val="NormalTok"/>
        </w:rPr>
        <w:t xml:space="preserve">( </w:t>
      </w:r>
      <w:r>
        <w:rPr>
          <w:rStyle w:val="KeywordTok"/>
        </w:rPr>
        <w:t xml:space="preserve">head</w:t>
      </w:r>
      <w:r>
        <w:rPr>
          <w:rStyle w:val="NormalTok"/>
        </w:rPr>
        <w:t xml:space="preserve">( extractExample )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patient_id</w:t>
            </w:r>
          </w:p>
        </w:tc>
        <w:tc>
          <w:tcPr>
            <w:tcBorders>
              <w:bottom w:val="single"/>
            </w:tcBorders>
            <w:vAlign w:val="bottom"/>
          </w:tcPr>
          <w:p>
            <w:pPr>
              <w:pStyle w:val="Compact"/>
              <w:jc w:val="left"/>
            </w:pPr>
            <w:r>
              <w:t xml:space="preserve">P.Herpes</w:t>
            </w:r>
          </w:p>
        </w:tc>
        <w:tc>
          <w:tcPr>
            <w:tcBorders>
              <w:bottom w:val="single"/>
            </w:tcBorders>
            <w:vAlign w:val="bottom"/>
          </w:tcPr>
          <w:p>
            <w:pPr>
              <w:pStyle w:val="Compact"/>
              <w:jc w:val="left"/>
            </w:pPr>
            <w:r>
              <w:t xml:space="preserve">P.HIV</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P.pcb153</w:t>
            </w:r>
          </w:p>
        </w:tc>
      </w:tr>
      <w:tr>
        <w:tc>
          <w:p>
            <w:pPr>
              <w:pStyle w:val="Compact"/>
              <w:jc w:val="left"/>
            </w:pPr>
            <w:r>
              <w:t xml:space="preserve">10997</w:t>
            </w:r>
          </w:p>
        </w:tc>
        <w:tc>
          <w:p>
            <w:pStyle w:val="Compact"/>
          </w:p>
        </w:tc>
        <w:tc>
          <w:p>
            <w:pStyle w:val="Compact"/>
          </w:p>
        </w:tc>
        <w:tc>
          <w:p>
            <w:pPr>
              <w:pStyle w:val="Compact"/>
              <w:jc w:val="left"/>
            </w:pPr>
            <w:r>
              <w:t xml:space="preserve">male</w:t>
            </w:r>
          </w:p>
        </w:tc>
        <w:tc>
          <w:p>
            <w:pPr>
              <w:pStyle w:val="Compact"/>
              <w:jc w:val="left"/>
            </w:pPr>
            <w:r>
              <w:t xml:space="preserve">61</w:t>
            </w:r>
          </w:p>
        </w:tc>
        <w:tc>
          <w:p>
            <w:pPr>
              <w:pStyle w:val="Compact"/>
              <w:jc w:val="left"/>
            </w:pPr>
            <w:r>
              <w:t xml:space="preserve">NA</w:t>
            </w:r>
          </w:p>
        </w:tc>
      </w:tr>
      <w:tr>
        <w:tc>
          <w:p>
            <w:pPr>
              <w:pStyle w:val="Compact"/>
              <w:jc w:val="left"/>
            </w:pPr>
            <w:r>
              <w:t xml:space="preserve">10998</w:t>
            </w:r>
          </w:p>
        </w:tc>
        <w:tc>
          <w:p>
            <w:pPr>
              <w:pStyle w:val="Compact"/>
              <w:jc w:val="left"/>
            </w:pPr>
            <w:r>
              <w:t xml:space="preserve">Yes</w:t>
            </w:r>
          </w:p>
        </w:tc>
        <w:tc>
          <w:p>
            <w:pPr>
              <w:pStyle w:val="Compact"/>
              <w:jc w:val="left"/>
            </w:pPr>
            <w:r>
              <w:t xml:space="preserve">No</w:t>
            </w:r>
          </w:p>
        </w:tc>
        <w:tc>
          <w:p>
            <w:pPr>
              <w:pStyle w:val="Compact"/>
              <w:jc w:val="left"/>
            </w:pPr>
            <w:r>
              <w:t xml:space="preserve">male</w:t>
            </w:r>
          </w:p>
        </w:tc>
        <w:tc>
          <w:p>
            <w:pPr>
              <w:pStyle w:val="Compact"/>
              <w:jc w:val="left"/>
            </w:pPr>
            <w:r>
              <w:t xml:space="preserve">48</w:t>
            </w:r>
          </w:p>
        </w:tc>
        <w:tc>
          <w:p>
            <w:pPr>
              <w:pStyle w:val="Compact"/>
              <w:jc w:val="left"/>
            </w:pPr>
            <w:r>
              <w:t xml:space="preserve">NA</w:t>
            </w:r>
          </w:p>
        </w:tc>
      </w:tr>
      <w:tr>
        <w:tc>
          <w:p>
            <w:pPr>
              <w:pStyle w:val="Compact"/>
              <w:jc w:val="left"/>
            </w:pPr>
            <w:r>
              <w:t xml:space="preserve">10999</w:t>
            </w:r>
          </w:p>
        </w:tc>
        <w:tc>
          <w:p>
            <w:pStyle w:val="Compact"/>
          </w:p>
        </w:tc>
        <w:tc>
          <w:p>
            <w:pStyle w:val="Compact"/>
          </w:p>
        </w:tc>
        <w:tc>
          <w:p>
            <w:pPr>
              <w:pStyle w:val="Compact"/>
              <w:jc w:val="left"/>
            </w:pPr>
            <w:r>
              <w:t xml:space="preserve">male</w:t>
            </w:r>
          </w:p>
        </w:tc>
        <w:tc>
          <w:p>
            <w:pPr>
              <w:pStyle w:val="Compact"/>
              <w:jc w:val="left"/>
            </w:pPr>
            <w:r>
              <w:t xml:space="preserve">0</w:t>
            </w:r>
          </w:p>
        </w:tc>
        <w:tc>
          <w:p>
            <w:pPr>
              <w:pStyle w:val="Compact"/>
              <w:jc w:val="left"/>
            </w:pPr>
            <w:r>
              <w:t xml:space="preserve">NA</w:t>
            </w:r>
          </w:p>
        </w:tc>
      </w:tr>
      <w:tr>
        <w:tc>
          <w:p>
            <w:pPr>
              <w:pStyle w:val="Compact"/>
              <w:jc w:val="left"/>
            </w:pPr>
            <w:r>
              <w:t xml:space="preserve">22529</w:t>
            </w:r>
          </w:p>
        </w:tc>
        <w:tc>
          <w:p>
            <w:pPr>
              <w:pStyle w:val="Compact"/>
              <w:jc w:val="left"/>
            </w:pPr>
            <w:r>
              <w:t xml:space="preserve">Yes</w:t>
            </w:r>
          </w:p>
        </w:tc>
        <w:tc>
          <w:p>
            <w:pPr>
              <w:pStyle w:val="Compact"/>
              <w:jc w:val="left"/>
            </w:pPr>
            <w:r>
              <w:t xml:space="preserve">No</w:t>
            </w:r>
          </w:p>
        </w:tc>
        <w:tc>
          <w:p>
            <w:pPr>
              <w:pStyle w:val="Compact"/>
              <w:jc w:val="left"/>
            </w:pPr>
            <w:r>
              <w:t xml:space="preserve">female</w:t>
            </w:r>
          </w:p>
        </w:tc>
        <w:tc>
          <w:p>
            <w:pPr>
              <w:pStyle w:val="Compact"/>
              <w:jc w:val="left"/>
            </w:pPr>
            <w:r>
              <w:t xml:space="preserve">21</w:t>
            </w:r>
          </w:p>
        </w:tc>
        <w:tc>
          <w:p>
            <w:pPr>
              <w:pStyle w:val="Compact"/>
              <w:jc w:val="left"/>
            </w:pPr>
            <w:r>
              <w:t xml:space="preserve">0.128</w:t>
            </w:r>
          </w:p>
        </w:tc>
      </w:tr>
      <w:tr>
        <w:tc>
          <w:p>
            <w:pPr>
              <w:pStyle w:val="Compact"/>
              <w:jc w:val="left"/>
            </w:pPr>
            <w:r>
              <w:t xml:space="preserve">22528</w:t>
            </w:r>
          </w:p>
        </w:tc>
        <w:tc>
          <w:p>
            <w:pStyle w:val="Compact"/>
          </w:p>
        </w:tc>
        <w:tc>
          <w:p>
            <w:pStyle w:val="Compact"/>
          </w:p>
        </w:tc>
        <w:tc>
          <w:p>
            <w:pPr>
              <w:pStyle w:val="Compact"/>
              <w:jc w:val="left"/>
            </w:pPr>
            <w:r>
              <w:t xml:space="preserve">male</w:t>
            </w:r>
          </w:p>
        </w:tc>
        <w:tc>
          <w:p>
            <w:pPr>
              <w:pStyle w:val="Compact"/>
              <w:jc w:val="left"/>
            </w:pPr>
            <w:r>
              <w:t xml:space="preserve">16</w:t>
            </w:r>
          </w:p>
        </w:tc>
        <w:tc>
          <w:p>
            <w:pPr>
              <w:pStyle w:val="Compact"/>
              <w:jc w:val="left"/>
            </w:pPr>
            <w:r>
              <w:t xml:space="preserve">NA</w:t>
            </w:r>
          </w:p>
        </w:tc>
      </w:tr>
      <w:tr>
        <w:tc>
          <w:p>
            <w:pPr>
              <w:pStyle w:val="Compact"/>
              <w:jc w:val="left"/>
            </w:pPr>
            <w:r>
              <w:t xml:space="preserve">22527</w:t>
            </w:r>
          </w:p>
        </w:tc>
        <w:tc>
          <w:p>
            <w:pStyle w:val="Compact"/>
          </w:p>
        </w:tc>
        <w:tc>
          <w:p>
            <w:pStyle w:val="Compact"/>
          </w:p>
        </w:tc>
        <w:tc>
          <w:p>
            <w:pPr>
              <w:pStyle w:val="Compact"/>
              <w:jc w:val="left"/>
            </w:pPr>
            <w:r>
              <w:t xml:space="preserve">female</w:t>
            </w:r>
          </w:p>
        </w:tc>
        <w:tc>
          <w:p>
            <w:pPr>
              <w:pStyle w:val="Compact"/>
              <w:jc w:val="left"/>
            </w:pPr>
            <w:r>
              <w:t xml:space="preserve">10</w:t>
            </w:r>
          </w:p>
        </w:tc>
        <w:tc>
          <w:p>
            <w:pPr>
              <w:pStyle w:val="Compact"/>
              <w:jc w:val="left"/>
            </w:pPr>
            <w:r>
              <w:t xml:space="preserve">NA</w:t>
            </w:r>
          </w:p>
        </w:tc>
      </w:tr>
    </w:tbl>
    <w:p>
      <w:pPr>
        <w:pStyle w:val="BodyText"/>
      </w:pPr>
      <w:r>
        <w:t xml:space="preserve">The</w:t>
      </w:r>
      <w:r>
        <w:t xml:space="preserve"> </w:t>
      </w:r>
      <w:r>
        <w:rPr>
          <w:rStyle w:val="VerbatimChar"/>
        </w:rPr>
        <w:t xml:space="preserve">extract</w:t>
      </w:r>
      <w:r>
        <w:t xml:space="preserve"> </w:t>
      </w:r>
      <w:r>
        <w:t xml:space="preserve">function returns a formatted</w:t>
      </w:r>
      <w:r>
        <w:t xml:space="preserve"> </w:t>
      </w:r>
      <w:r>
        <w:rPr>
          <w:rStyle w:val="VerbatimChar"/>
        </w:rPr>
        <w:t xml:space="preserve">data.frame</w:t>
      </w:r>
      <w:r>
        <w:t xml:space="preserve"> </w:t>
      </w:r>
      <w:r>
        <w:t xml:space="preserve">with the complete set of information contained in the object, the query results.</w:t>
      </w:r>
    </w:p>
    <w:p>
      <w:pPr>
        <w:pStyle w:val="SourceCode"/>
      </w:pPr>
      <w:r>
        <w:rPr>
          <w:rStyle w:val="NormalTok"/>
        </w:rPr>
        <w:t xml:space="preserve">nmutationExample &lt;-</w:t>
      </w:r>
      <w:r>
        <w:rPr>
          <w:rStyle w:val="StringTok"/>
        </w:rPr>
        <w:t xml:space="preserve"> </w:t>
      </w:r>
      <w:r>
        <w:rPr>
          <w:rStyle w:val="NormalTok"/>
        </w:rPr>
        <w:t xml:space="preserve">genophenoR::</w:t>
      </w:r>
      <w:r>
        <w:rPr>
          <w:rStyle w:val="KeywordTok"/>
        </w:rPr>
        <w:t xml:space="preserve">nmutation</w:t>
      </w:r>
      <w:r>
        <w:rPr>
          <w:rStyle w:val="NormalTok"/>
        </w:rPr>
        <w:t xml:space="preserve">( genophenoExData )</w:t>
      </w:r>
      <w:r>
        <w:br w:type="textWrapping"/>
      </w:r>
      <w:r>
        <w:rPr>
          <w:rStyle w:val="KeywordTok"/>
        </w:rPr>
        <w:t xml:space="preserve">class</w:t>
      </w:r>
      <w:r>
        <w:rPr>
          <w:rStyle w:val="NormalTok"/>
        </w:rPr>
        <w:t xml:space="preserve">( nmutationExample )</w:t>
      </w:r>
    </w:p>
    <w:p>
      <w:pPr>
        <w:pStyle w:val="SourceCode"/>
      </w:pPr>
      <w:r>
        <w:rPr>
          <w:rStyle w:val="VerbatimChar"/>
        </w:rPr>
        <w:t xml:space="preserve">## [1] "character"</w:t>
      </w:r>
    </w:p>
    <w:p>
      <w:pPr>
        <w:pStyle w:val="SourceCode"/>
      </w:pPr>
      <w:r>
        <w:rPr>
          <w:rStyle w:val="NormalTok"/>
        </w:rPr>
        <w:t xml:space="preserve">nmutationExample</w:t>
      </w:r>
    </w:p>
    <w:p>
      <w:pPr>
        <w:pStyle w:val="SourceCode"/>
      </w:pPr>
      <w:r>
        <w:rPr>
          <w:rStyle w:val="VerbatimChar"/>
        </w:rPr>
        <w:t xml:space="preserve">## character(0)</w:t>
      </w:r>
    </w:p>
    <w:p>
      <w:pPr>
        <w:pStyle w:val="Heading3"/>
      </w:pPr>
      <w:bookmarkStart w:id="26" w:name="genophenocomor"/>
      <w:bookmarkEnd w:id="26"/>
      <w:r>
        <w:rPr>
          <w:rStyle w:val="VerbatimChar"/>
        </w:rPr>
        <w:t xml:space="preserve">genophenoComor</w:t>
      </w:r>
    </w:p>
    <w:p>
      <w:pPr>
        <w:pStyle w:val="FirstParagraph"/>
      </w:pPr>
      <w:r>
        <w:rPr>
          <w:rStyle w:val="VerbatimChar"/>
        </w:rPr>
        <w:t xml:space="preserve">genophenoComor</w:t>
      </w:r>
      <w:r>
        <w:t xml:space="preserve"> </w:t>
      </w:r>
      <w:r>
        <w:t xml:space="preserve">object is obtained when</w:t>
      </w:r>
      <w:r>
        <w:t xml:space="preserve"> </w:t>
      </w:r>
      <w:r>
        <w:rPr>
          <w:rStyle w:val="VerbatimChar"/>
        </w:rPr>
        <w:t xml:space="preserve">genoPhenoComorbidity</w:t>
      </w:r>
      <w:r>
        <w:t xml:space="preserve"> </w:t>
      </w:r>
      <w:r>
        <w:t xml:space="preserve">function is applied. This object is used as input for</w:t>
      </w:r>
      <w:r>
        <w:t xml:space="preserve"> </w:t>
      </w:r>
      <w:r>
        <w:rPr>
          <w:rStyle w:val="VerbatimChar"/>
        </w:rPr>
        <w:t xml:space="preserve">genoPhenoPrevalence</w:t>
      </w:r>
      <w:r>
        <w:t xml:space="preserve">,</w:t>
      </w:r>
      <w:r>
        <w:t xml:space="preserve"> </w:t>
      </w:r>
      <w:r>
        <w:rPr>
          <w:rStyle w:val="VerbatimChar"/>
        </w:rPr>
        <w:t xml:space="preserve">genoPhenoHeatmap</w:t>
      </w:r>
      <w:r>
        <w:t xml:space="preserve">and</w:t>
      </w:r>
      <w:r>
        <w:t xml:space="preserve"> </w:t>
      </w:r>
      <w:r>
        <w:rPr>
          <w:rStyle w:val="VerbatimChar"/>
        </w:rPr>
        <w:t xml:space="preserve">genoPhenoNetwork</w:t>
      </w:r>
      <w:r>
        <w:t xml:space="preserve"> </w:t>
      </w:r>
      <w:r>
        <w:t xml:space="preserve">functions. The</w:t>
      </w:r>
      <w:r>
        <w:t xml:space="preserve"> </w:t>
      </w:r>
      <w:r>
        <w:rPr>
          <w:rStyle w:val="VerbatimChar"/>
        </w:rPr>
        <w:t xml:space="preserve">genophenoComor</w:t>
      </w:r>
      <w:r>
        <w:t xml:space="preserve"> </w:t>
      </w:r>
      <w:r>
        <w:t xml:space="preserve">object contains the comorbidity results as well as the comorbidity analysis results and a summary of the different measurements:</w:t>
      </w:r>
    </w:p>
    <w:p>
      <w:pPr>
        <w:pStyle w:val="Compact"/>
        <w:numPr>
          <w:numId w:val="1003"/>
          <w:ilvl w:val="0"/>
        </w:numPr>
      </w:pPr>
      <w:r>
        <w:t xml:space="preserve">Minimum age of the patients in the dataset (Age Min)</w:t>
      </w:r>
    </w:p>
    <w:p>
      <w:pPr>
        <w:pStyle w:val="Compact"/>
        <w:numPr>
          <w:numId w:val="1003"/>
          <w:ilvl w:val="0"/>
        </w:numPr>
      </w:pPr>
      <w:r>
        <w:t xml:space="preserve">Minimum age of the patients in the dataset (Age Max)</w:t>
      </w:r>
    </w:p>
    <w:p>
      <w:pPr>
        <w:pStyle w:val="Compact"/>
        <w:numPr>
          <w:numId w:val="1003"/>
          <w:ilvl w:val="0"/>
        </w:numPr>
      </w:pPr>
      <w:r>
        <w:t xml:space="preserve">Patients gender</w:t>
      </w:r>
    </w:p>
    <w:p>
      <w:pPr>
        <w:pStyle w:val="Compact"/>
        <w:numPr>
          <w:numId w:val="1003"/>
          <w:ilvl w:val="0"/>
        </w:numPr>
      </w:pPr>
      <w:r>
        <w:t xml:space="preserve">Mutation, if selected</w:t>
      </w:r>
    </w:p>
    <w:p>
      <w:pPr>
        <w:pStyle w:val="Compact"/>
        <w:numPr>
          <w:numId w:val="1003"/>
          <w:ilvl w:val="0"/>
        </w:numPr>
      </w:pPr>
      <w:r>
        <w:t xml:space="preserve">Number of patients in the age and gender interval in the database</w:t>
      </w:r>
    </w:p>
    <w:p>
      <w:pPr>
        <w:pStyle w:val="Compact"/>
        <w:numPr>
          <w:numId w:val="1003"/>
          <w:ilvl w:val="0"/>
        </w:numPr>
      </w:pPr>
      <w:r>
        <w:t xml:space="preserve">Number of patients in the age and gender interval with the mutation select</w:t>
      </w:r>
    </w:p>
    <w:p>
      <w:pPr>
        <w:pStyle w:val="Compact"/>
        <w:numPr>
          <w:numId w:val="1003"/>
          <w:ilvl w:val="0"/>
        </w:numPr>
      </w:pPr>
      <w:r>
        <w:t xml:space="preserve">The prevalence of the mutation in the dataset</w:t>
      </w:r>
    </w:p>
    <w:p>
      <w:pPr>
        <w:pStyle w:val="Compact"/>
        <w:numPr>
          <w:numId w:val="1003"/>
          <w:ilvl w:val="0"/>
        </w:numPr>
      </w:pPr>
      <w:r>
        <w:t xml:space="preserve">Odds ratio range</w:t>
      </w:r>
    </w:p>
    <w:p>
      <w:pPr>
        <w:pStyle w:val="Compact"/>
        <w:numPr>
          <w:numId w:val="1003"/>
          <w:ilvl w:val="0"/>
        </w:numPr>
      </w:pPr>
      <w:r>
        <w:t xml:space="preserve">Relative risk range</w:t>
      </w:r>
    </w:p>
    <w:p>
      <w:pPr>
        <w:pStyle w:val="Compact"/>
        <w:numPr>
          <w:numId w:val="1003"/>
          <w:ilvl w:val="0"/>
        </w:numPr>
      </w:pPr>
      <w:r>
        <w:t xml:space="preserve">Phi value range</w:t>
      </w:r>
    </w:p>
    <w:p>
      <w:pPr>
        <w:pStyle w:val="Compact"/>
        <w:numPr>
          <w:numId w:val="1003"/>
          <w:ilvl w:val="0"/>
        </w:numPr>
      </w:pPr>
      <w:r>
        <w:t xml:space="preserve">Number of resultant comorbidities</w:t>
      </w:r>
    </w:p>
    <w:p>
      <w:pPr>
        <w:pStyle w:val="SourceCode"/>
      </w:pPr>
      <w:r>
        <w:rPr>
          <w:rStyle w:val="NormalTok"/>
        </w:rPr>
        <w:t xml:space="preserve">genophenoComor</w:t>
      </w:r>
    </w:p>
    <w:p>
      <w:pPr>
        <w:pStyle w:val="SourceCode"/>
      </w:pPr>
      <w:r>
        <w:rPr>
          <w:rStyle w:val="VerbatimChar"/>
        </w:rPr>
        <w:t xml:space="preserve">## Object of class 'genophenoComor'</w:t>
      </w:r>
      <w:r>
        <w:br w:type="textWrapping"/>
      </w:r>
      <w:r>
        <w:rPr>
          <w:rStyle w:val="VerbatimChar"/>
        </w:rPr>
        <w:t xml:space="preserve">##  . Age Min : 4 </w:t>
      </w:r>
      <w:r>
        <w:br w:type="textWrapping"/>
      </w:r>
      <w:r>
        <w:rPr>
          <w:rStyle w:val="VerbatimChar"/>
        </w:rPr>
        <w:t xml:space="preserve">##  . Age Max : 18 </w:t>
      </w:r>
      <w:r>
        <w:br w:type="textWrapping"/>
      </w:r>
      <w:r>
        <w:rPr>
          <w:rStyle w:val="VerbatimChar"/>
        </w:rPr>
        <w:t xml:space="preserve">##  . Gender  : ALL </w:t>
      </w:r>
      <w:r>
        <w:br w:type="textWrapping"/>
      </w:r>
      <w:r>
        <w:rPr>
          <w:rStyle w:val="VerbatimChar"/>
        </w:rPr>
        <w:t xml:space="preserve">##  . Mutation  : NONE </w:t>
      </w:r>
      <w:r>
        <w:br w:type="textWrapping"/>
      </w:r>
      <w:r>
        <w:rPr>
          <w:rStyle w:val="VerbatimChar"/>
        </w:rPr>
        <w:t xml:space="preserve">##  . Patients in the age and gender interval: 14575 </w:t>
      </w:r>
      <w:r>
        <w:br w:type="textWrapping"/>
      </w:r>
      <w:r>
        <w:rPr>
          <w:rStyle w:val="VerbatimChar"/>
        </w:rPr>
        <w:t xml:space="preserve">##  . Patients with mutation selected: 14575 </w:t>
      </w:r>
      <w:r>
        <w:br w:type="textWrapping"/>
      </w:r>
      <w:r>
        <w:rPr>
          <w:rStyle w:val="VerbatimChar"/>
        </w:rPr>
        <w:t xml:space="preserve">##  . Prevalence: 100 </w:t>
      </w:r>
      <w:r>
        <w:br w:type="textWrapping"/>
      </w:r>
      <w:r>
        <w:rPr>
          <w:rStyle w:val="VerbatimChar"/>
        </w:rPr>
        <w:t xml:space="preserve">##  . Odds ratio range: [0.03 , Inf] </w:t>
      </w:r>
      <w:r>
        <w:br w:type="textWrapping"/>
      </w:r>
      <w:r>
        <w:rPr>
          <w:rStyle w:val="VerbatimChar"/>
        </w:rPr>
        <w:t xml:space="preserve">##  . Relative risk range: [0.098 , 6.096] </w:t>
      </w:r>
      <w:r>
        <w:br w:type="textWrapping"/>
      </w:r>
      <w:r>
        <w:rPr>
          <w:rStyle w:val="VerbatimChar"/>
        </w:rPr>
        <w:t xml:space="preserve">##  . Phi range: [-0.352 , 0.352] </w:t>
      </w:r>
      <w:r>
        <w:br w:type="textWrapping"/>
      </w:r>
      <w:r>
        <w:rPr>
          <w:rStyle w:val="VerbatimChar"/>
        </w:rPr>
        <w:t xml:space="preserve">##  . Number of comorbidities: 7</w:t>
      </w:r>
    </w:p>
    <w:p>
      <w:pPr>
        <w:pStyle w:val="SourceCode"/>
      </w:pPr>
      <w:r>
        <w:rPr>
          <w:rStyle w:val="KeywordTok"/>
        </w:rPr>
        <w:t xml:space="preserve">class</w:t>
      </w:r>
      <w:r>
        <w:rPr>
          <w:rStyle w:val="NormalTok"/>
        </w:rPr>
        <w:t xml:space="preserve">( genophenoComor )</w:t>
      </w:r>
    </w:p>
    <w:p>
      <w:pPr>
        <w:pStyle w:val="SourceCode"/>
      </w:pPr>
      <w:r>
        <w:rPr>
          <w:rStyle w:val="VerbatimChar"/>
        </w:rPr>
        <w:t xml:space="preserve">## [1] "genophenoComor"</w:t>
      </w:r>
      <w:r>
        <w:br w:type="textWrapping"/>
      </w:r>
      <w:r>
        <w:rPr>
          <w:rStyle w:val="VerbatimChar"/>
        </w:rPr>
        <w:t xml:space="preserve">## attr(,"package")</w:t>
      </w:r>
      <w:r>
        <w:br w:type="textWrapping"/>
      </w:r>
      <w:r>
        <w:rPr>
          <w:rStyle w:val="VerbatimChar"/>
        </w:rPr>
        <w:t xml:space="preserve">## [1] "genophenoR"</w:t>
      </w:r>
    </w:p>
    <w:p>
      <w:pPr>
        <w:pStyle w:val="FirstParagraph"/>
      </w:pPr>
      <w:r>
        <w:t xml:space="preserve">The</w:t>
      </w:r>
      <w:r>
        <w:t xml:space="preserve"> </w:t>
      </w:r>
      <w:r>
        <w:rPr>
          <w:rStyle w:val="VerbatimChar"/>
        </w:rPr>
        <w:t xml:space="preserve">genophenoComor</w:t>
      </w:r>
      <w:r>
        <w:t xml:space="preserve"> </w:t>
      </w:r>
      <w:r>
        <w:t xml:space="preserve">object come with the</w:t>
      </w:r>
      <w:r>
        <w:t xml:space="preserve"> </w:t>
      </w:r>
      <w:r>
        <w:rPr>
          <w:rStyle w:val="VerbatimChar"/>
        </w:rPr>
        <w:t xml:space="preserve">extract</w:t>
      </w:r>
      <w:r>
        <w:t xml:space="preserve"> </w:t>
      </w:r>
      <w:r>
        <w:t xml:space="preserve">function. The</w:t>
      </w:r>
      <w:r>
        <w:t xml:space="preserve"> </w:t>
      </w:r>
      <w:r>
        <w:rPr>
          <w:rStyle w:val="VerbatimChar"/>
        </w:rPr>
        <w:t xml:space="preserve">extract</w:t>
      </w:r>
      <w:r>
        <w:t xml:space="preserve"> </w:t>
      </w:r>
      <w:r>
        <w:t xml:space="preserve">function allows the user to retrieve data stored in the object. The</w:t>
      </w:r>
      <w:r>
        <w:t xml:space="preserve"> </w:t>
      </w:r>
      <w:r>
        <w:rPr>
          <w:rStyle w:val="VerbatimChar"/>
        </w:rPr>
        <w:t xml:space="preserve">extract</w:t>
      </w:r>
      <w:r>
        <w:t xml:space="preserve"> </w:t>
      </w:r>
      <w:r>
        <w:t xml:space="preserve">function returns a formatted</w:t>
      </w:r>
      <w:r>
        <w:t xml:space="preserve"> </w:t>
      </w:r>
      <w:r>
        <w:rPr>
          <w:rStyle w:val="VerbatimChar"/>
        </w:rPr>
        <w:t xml:space="preserve">data.frame</w:t>
      </w:r>
      <w:r>
        <w:t xml:space="preserve"> </w:t>
      </w:r>
      <w:r>
        <w:t xml:space="preserve">with the complete set of results obtained from the comorbidity analysis.</w:t>
      </w:r>
    </w:p>
    <w:p>
      <w:pPr>
        <w:pStyle w:val="Heading1"/>
      </w:pPr>
      <w:bookmarkStart w:id="27" w:name="retrieve-data-from-the-database"/>
      <w:bookmarkEnd w:id="27"/>
      <w:r>
        <w:t xml:space="preserve">Retrieve data from the database</w:t>
      </w:r>
    </w:p>
    <w:p>
      <w:pPr>
        <w:pStyle w:val="FirstParagraph"/>
      </w:pPr>
      <w:r>
        <w:t xml:space="preserve">The first step in order to perform any analysis is extracting the data related to the patients of interest, according to a set of variables of interest, demographic variables, as well as phenotypic or genotypic variables.</w:t>
      </w:r>
    </w:p>
    <w:p>
      <w:pPr>
        <w:pStyle w:val="BodyText"/>
      </w:pPr>
      <w:r>
        <w:t xml:space="preserve">The</w:t>
      </w:r>
      <w:r>
        <w:t xml:space="preserve"> </w:t>
      </w:r>
      <w:r>
        <w:rPr>
          <w:rStyle w:val="VerbatimChar"/>
        </w:rPr>
        <w:t xml:space="preserve">irctquerty</w:t>
      </w:r>
      <w:r>
        <w:t xml:space="preserve"> </w:t>
      </w:r>
      <w:r>
        <w:t xml:space="preserve">function allows the user to extract the data from a specific database and store it in a</w:t>
      </w:r>
      <w:r>
        <w:t xml:space="preserve"> </w:t>
      </w:r>
      <w:r>
        <w:rPr>
          <w:rStyle w:val="VerbatimChar"/>
        </w:rPr>
        <w:t xml:space="preserve">data.frame</w:t>
      </w:r>
      <w:r>
        <w:t xml:space="preserve"> </w:t>
      </w:r>
      <w:r>
        <w:t xml:space="preserve">object.</w:t>
      </w:r>
      <w:r>
        <w:t xml:space="preserve"> </w:t>
      </w:r>
      <w:r>
        <w:rPr>
          <w:rStyle w:val="VerbatimChar"/>
        </w:rPr>
        <w:t xml:space="preserve">genophenoR</w:t>
      </w:r>
      <w:r>
        <w:t xml:space="preserve"> </w:t>
      </w:r>
      <w:r>
        <w:t xml:space="preserve">package allows exploring the database information using the specific url, the key and a JSON query in text format. It retrieves the information that is available in the database according to the user query and allows the analysis and results visualization in different ways.</w:t>
      </w:r>
    </w:p>
    <w:p>
      <w:pPr>
        <w:pStyle w:val="BodyText"/>
      </w:pPr>
      <w:r>
        <w:t xml:space="preserve">In order to perform a query in a database, the user can apply the</w:t>
      </w:r>
      <w:r>
        <w:t xml:space="preserve"> </w:t>
      </w:r>
      <w:r>
        <w:rPr>
          <w:rStyle w:val="VerbatimChar"/>
        </w:rPr>
        <w:t xml:space="preserve">irctquerty</w:t>
      </w:r>
      <w:r>
        <w:t xml:space="preserve"> </w:t>
      </w:r>
      <w:r>
        <w:t xml:space="preserve">function. As input the</w:t>
      </w:r>
      <w:r>
        <w:t xml:space="preserve"> </w:t>
      </w:r>
      <w:r>
        <w:rPr>
          <w:rStyle w:val="VerbatimChar"/>
        </w:rPr>
        <w:t xml:space="preserve">irctquerty</w:t>
      </w:r>
      <w:r>
        <w:t xml:space="preserve"> </w:t>
      </w:r>
      <w:r>
        <w:t xml:space="preserve">function requires:</w:t>
      </w:r>
    </w:p>
    <w:p>
      <w:pPr>
        <w:pStyle w:val="Compact"/>
        <w:numPr>
          <w:numId w:val="1004"/>
          <w:ilvl w:val="0"/>
        </w:numPr>
      </w:pPr>
      <w:r>
        <w:rPr>
          <w:i/>
        </w:rPr>
        <w:t xml:space="preserve">url</w:t>
      </w:r>
      <w:r>
        <w:t xml:space="preserve">: the ulr of the database</w:t>
      </w:r>
    </w:p>
    <w:p>
      <w:pPr>
        <w:pStyle w:val="Compact"/>
        <w:numPr>
          <w:numId w:val="1004"/>
          <w:ilvl w:val="0"/>
        </w:numPr>
      </w:pPr>
      <w:r>
        <w:rPr>
          <w:i/>
        </w:rPr>
        <w:t xml:space="preserve">key</w:t>
      </w:r>
      <w:r>
        <w:t xml:space="preserve">: the personal key to access to the data</w:t>
      </w:r>
    </w:p>
    <w:p>
      <w:pPr>
        <w:pStyle w:val="Compact"/>
        <w:numPr>
          <w:numId w:val="1004"/>
          <w:ilvl w:val="0"/>
        </w:numPr>
      </w:pPr>
      <w:r>
        <w:rPr>
          <w:i/>
        </w:rPr>
        <w:t xml:space="preserve">query</w:t>
      </w:r>
      <w:r>
        <w:t xml:space="preserve">: a text file containing the JSON query body</w:t>
      </w:r>
    </w:p>
    <w:p>
      <w:pPr>
        <w:pStyle w:val="Compact"/>
        <w:numPr>
          <w:numId w:val="1004"/>
          <w:ilvl w:val="0"/>
        </w:numPr>
      </w:pPr>
      <w:r>
        <w:rPr>
          <w:i/>
        </w:rPr>
        <w:t xml:space="preserve">outputPath</w:t>
      </w:r>
      <w:r>
        <w:t xml:space="preserve">: path where the output file will be saved. By default it will be saved in your working directory</w:t>
      </w:r>
    </w:p>
    <w:p>
      <w:pPr>
        <w:pStyle w:val="FirstParagraph"/>
      </w:pPr>
      <w:r>
        <w:t xml:space="preserve">As an example data from NHANES database</w:t>
      </w:r>
      <w:r>
        <w:t xml:space="preserve"> </w:t>
      </w:r>
      <w:r>
        <w:t xml:space="preserve">[1]</w:t>
      </w:r>
      <w:r>
        <w:t xml:space="preserve"> </w:t>
      </w:r>
      <w:r>
        <w:t xml:space="preserve">will be retrieve applying the</w:t>
      </w:r>
      <w:r>
        <w:t xml:space="preserve"> </w:t>
      </w:r>
      <w:r>
        <w:rPr>
          <w:rStyle w:val="VerbatimChar"/>
        </w:rPr>
        <w:t xml:space="preserve">irctquerty</w:t>
      </w:r>
      <w:r>
        <w:t xml:space="preserve"> </w:t>
      </w:r>
      <w:r>
        <w:t xml:space="preserve">function to:</w:t>
      </w:r>
    </w:p>
    <w:p>
      <w:pPr>
        <w:pStyle w:val="Compact"/>
        <w:numPr>
          <w:numId w:val="1005"/>
          <w:ilvl w:val="0"/>
        </w:numPr>
      </w:pPr>
      <w:r>
        <w:rPr>
          <w:b/>
        </w:rPr>
        <w:t xml:space="preserve">url</w:t>
      </w:r>
      <w:r>
        <w:t xml:space="preserve">: "</w:t>
      </w:r>
      <w:hyperlink r:id="rId28">
        <w:r>
          <w:rPr>
            <w:rStyle w:val="Hyperlink"/>
          </w:rPr>
          <w:t xml:space="preserve">https://nhanes.hms.harvard.edu/</w:t>
        </w:r>
      </w:hyperlink>
      <w:r>
        <w:t xml:space="preserve">"</w:t>
      </w:r>
    </w:p>
    <w:p>
      <w:pPr>
        <w:pStyle w:val="Compact"/>
        <w:numPr>
          <w:numId w:val="1005"/>
          <w:ilvl w:val="0"/>
        </w:numPr>
      </w:pPr>
      <w:r>
        <w:rPr>
          <w:b/>
        </w:rPr>
        <w:t xml:space="preserve">key</w:t>
      </w:r>
      <w:r>
        <w:t xml:space="preserve">: to access to the data</w:t>
      </w:r>
    </w:p>
    <w:p>
      <w:pPr>
        <w:pStyle w:val="Compact"/>
        <w:numPr>
          <w:numId w:val="1005"/>
          <w:ilvl w:val="0"/>
        </w:numPr>
      </w:pPr>
      <w:r>
        <w:rPr>
          <w:b/>
        </w:rPr>
        <w:t xml:space="preserve">JSON query</w:t>
      </w:r>
      <w:r>
        <w:t xml:space="preserve">: _ select the variables pcb153, HIV, herpes, patient age and gender from all those patients in NHANES database that have age information_. The example of the JSON query provided as input is shown in Figure 1.</w:t>
      </w:r>
    </w:p>
    <w:p>
      <w:pPr>
        <w:pStyle w:val="SourceCode"/>
      </w:pPr>
      <w:r>
        <w:rPr>
          <w:rStyle w:val="NormalTok"/>
        </w:rPr>
        <w:t xml:space="preserve">query &lt;-</w:t>
      </w:r>
      <w:r>
        <w:rPr>
          <w:rStyle w:val="StringTok"/>
        </w:rPr>
        <w:t xml:space="preserve"> </w:t>
      </w:r>
      <w:r>
        <w:rPr>
          <w:rStyle w:val="KeywordTok"/>
        </w:rPr>
        <w:t xml:space="preserve">irctquery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url         =</w:t>
      </w:r>
      <w:r>
        <w:rPr>
          <w:rStyle w:val="NormalTok"/>
        </w:rPr>
        <w:t xml:space="preserve"> </w:t>
      </w:r>
      <w:r>
        <w:rPr>
          <w:rStyle w:val="StringTok"/>
        </w:rPr>
        <w:t xml:space="preserve">"https://nhanes.hms.harvard.edu/"</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apiKey      =</w:t>
      </w:r>
      <w:r>
        <w:rPr>
          <w:rStyle w:val="NormalTok"/>
        </w:rPr>
        <w:t xml:space="preserve"> </w:t>
      </w:r>
      <w:r>
        <w:rPr>
          <w:rStyle w:val="StringTok"/>
        </w:rPr>
        <w:t xml:space="preserve">"a77l42anvcgdtkfcvbl7hnp2v9"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query       =</w:t>
      </w:r>
      <w:r>
        <w:rPr>
          <w:rStyle w:val="Normal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"jsonQueryNhanes"</w:t>
      </w:r>
      <w:r>
        <w:rPr>
          <w:rStyle w:val="NormalTok"/>
        </w:rPr>
        <w:t xml:space="preserve">, </w:t>
      </w:r>
      <w:r>
        <w:rPr>
          <w:rStyle w:val="DataTypeTok"/>
        </w:rPr>
        <w:t xml:space="preserve">package=</w:t>
      </w:r>
      <w:r>
        <w:rPr>
          <w:rStyle w:val="StringTok"/>
        </w:rPr>
        <w:t xml:space="preserve">"genophenoR"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t xml:space="preserve">Figure 1, Query example in NHANES database:</w:t>
      </w:r>
      <w:r>
        <w:t xml:space="preserve"> </w:t>
      </w:r>
      <w:r>
        <w:drawing>
          <wp:inline>
            <wp:extent cx="5334000" cy="13205014"/>
            <wp:effectExtent b="0" l="0" r="0" t="0"/>
            <wp:docPr descr="wssss" id="1" name="Picture"/>
            <a:graphic>
              <a:graphicData uri="http://schemas.openxmlformats.org/drawingml/2006/picture">
                <pic:pic>
                  <pic:nvPicPr>
                    <pic:cNvPr descr="C:/Users/AG440/Desktop/genophenoR/inst/queryNhanes.png" id="0" name="Picture"/>
                    <pic:cNvPicPr>
                      <a:picLocks noChangeArrowheads="1" noChangeAspect="1"/>
                    </pic:cNvPicPr>
                  </pic:nvPicPr>
                  <pic:blipFill>
                    <a:blip r:embed="rId29"/>
                    <a:stretch>
                      <a:fillRect/>
                    </a:stretch>
                  </pic:blipFill>
                  <pic:spPr bwMode="auto">
                    <a:xfrm>
                      <a:off x="0" y="0"/>
                      <a:ext cx="5334000" cy="13205014"/>
                    </a:xfrm>
                    <a:prstGeom prst="rect">
                      <a:avLst/>
                    </a:prstGeom>
                    <a:noFill/>
                    <a:ln w="9525">
                      <a:noFill/>
                      <a:headEnd/>
                      <a:tailEnd/>
                    </a:ln>
                  </pic:spPr>
                </pic:pic>
              </a:graphicData>
            </a:graphic>
          </wp:inline>
        </w:drawing>
      </w:r>
    </w:p>
    <w:p>
      <w:pPr>
        <w:pStyle w:val="BodyText"/>
      </w:pPr>
      <w:r>
        <w:t xml:space="preserve">The result is a</w:t>
      </w:r>
      <w:r>
        <w:t xml:space="preserve"> </w:t>
      </w:r>
      <w:r>
        <w:rPr>
          <w:rStyle w:val="VerbatimChar"/>
        </w:rPr>
        <w:t xml:space="preserve">data.frame</w:t>
      </w:r>
      <w:r>
        <w:t xml:space="preserve"> </w:t>
      </w:r>
      <w:r>
        <w:t xml:space="preserve">object:</w:t>
      </w:r>
    </w:p>
    <w:p>
      <w:pPr>
        <w:pStyle w:val="SourceCode"/>
      </w:pPr>
      <w:r>
        <w:rPr>
          <w:rStyle w:val="KeywordTok"/>
        </w:rPr>
        <w:t xml:space="preserve">class</w:t>
      </w:r>
      <w:r>
        <w:rPr>
          <w:rStyle w:val="NormalTok"/>
        </w:rPr>
        <w:t xml:space="preserve">( query )</w:t>
      </w:r>
    </w:p>
    <w:p>
      <w:pPr>
        <w:pStyle w:val="SourceCode"/>
      </w:pPr>
      <w:r>
        <w:rPr>
          <w:rStyle w:val="VerbatimChar"/>
        </w:rPr>
        <w:t xml:space="preserve">## [1] "data.frame"</w:t>
      </w:r>
    </w:p>
    <w:p>
      <w:pPr>
        <w:pStyle w:val="SourceCode"/>
      </w:pPr>
      <w:r>
        <w:rPr>
          <w:rStyle w:val="KeywordTok"/>
        </w:rPr>
        <w:t xml:space="preserve">kable</w:t>
      </w:r>
      <w:r>
        <w:rPr>
          <w:rStyle w:val="NormalTok"/>
        </w:rPr>
        <w:t xml:space="preserve">( </w:t>
      </w:r>
      <w:r>
        <w:rPr>
          <w:rStyle w:val="KeywordTok"/>
        </w:rPr>
        <w:t xml:space="preserve">head</w:t>
      </w:r>
      <w:r>
        <w:rPr>
          <w:rStyle w:val="NormalTok"/>
        </w:rPr>
        <w:t xml:space="preserve">( query ) )</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patient_id</w:t>
            </w:r>
          </w:p>
        </w:tc>
        <w:tc>
          <w:tcPr>
            <w:tcBorders>
              <w:bottom w:val="single"/>
            </w:tcBorders>
            <w:vAlign w:val="bottom"/>
          </w:tcPr>
          <w:p>
            <w:pPr>
              <w:pStyle w:val="Compact"/>
              <w:jc w:val="left"/>
            </w:pPr>
            <w:r>
              <w:t xml:space="preserve">P.Herpes</w:t>
            </w:r>
          </w:p>
        </w:tc>
        <w:tc>
          <w:tcPr>
            <w:tcBorders>
              <w:bottom w:val="single"/>
            </w:tcBorders>
            <w:vAlign w:val="bottom"/>
          </w:tcPr>
          <w:p>
            <w:pPr>
              <w:pStyle w:val="Compact"/>
              <w:jc w:val="left"/>
            </w:pPr>
            <w:r>
              <w:t xml:space="preserve">P.HIV</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P.pcb153</w:t>
            </w:r>
          </w:p>
        </w:tc>
      </w:tr>
      <w:tr>
        <w:tc>
          <w:p>
            <w:pPr>
              <w:pStyle w:val="Compact"/>
              <w:jc w:val="right"/>
            </w:pPr>
            <w:r>
              <w:t xml:space="preserve">2</w:t>
            </w:r>
          </w:p>
        </w:tc>
        <w:tc>
          <w:p>
            <w:pStyle w:val="Compact"/>
          </w:p>
        </w:tc>
        <w:tc>
          <w:p>
            <w:pStyle w:val="Compact"/>
          </w:p>
        </w:tc>
        <w:tc>
          <w:p>
            <w:pPr>
              <w:pStyle w:val="Compact"/>
              <w:jc w:val="left"/>
            </w:pPr>
            <w:r>
              <w:t xml:space="preserve">male</w:t>
            </w:r>
          </w:p>
        </w:tc>
        <w:tc>
          <w:p>
            <w:pPr>
              <w:pStyle w:val="Compact"/>
              <w:jc w:val="right"/>
            </w:pPr>
            <w:r>
              <w:t xml:space="preserve">85</w:t>
            </w:r>
          </w:p>
        </w:tc>
        <w:tc>
          <w:p>
            <w:pPr>
              <w:pStyle w:val="Compact"/>
              <w:jc w:val="right"/>
            </w:pPr>
            <w:r>
              <w:t xml:space="preserve">NA</w:t>
            </w:r>
          </w:p>
        </w:tc>
      </w:tr>
      <w:tr>
        <w:tc>
          <w:p>
            <w:pPr>
              <w:pStyle w:val="Compact"/>
              <w:jc w:val="right"/>
            </w:pPr>
            <w:r>
              <w:t xml:space="preserve">3</w:t>
            </w:r>
          </w:p>
        </w:tc>
        <w:tc>
          <w:p>
            <w:pStyle w:val="Compact"/>
          </w:p>
        </w:tc>
        <w:tc>
          <w:p>
            <w:pStyle w:val="Compact"/>
          </w:p>
        </w:tc>
        <w:tc>
          <w:p>
            <w:pPr>
              <w:pStyle w:val="Compact"/>
              <w:jc w:val="left"/>
            </w:pPr>
            <w:r>
              <w:t xml:space="preserve">female</w:t>
            </w:r>
          </w:p>
        </w:tc>
        <w:tc>
          <w:p>
            <w:pPr>
              <w:pStyle w:val="Compact"/>
              <w:jc w:val="right"/>
            </w:pPr>
            <w:r>
              <w:t xml:space="preserve">0</w:t>
            </w:r>
          </w:p>
        </w:tc>
        <w:tc>
          <w:p>
            <w:pPr>
              <w:pStyle w:val="Compact"/>
              <w:jc w:val="right"/>
            </w:pPr>
            <w:r>
              <w:t xml:space="preserve">NA</w:t>
            </w:r>
          </w:p>
        </w:tc>
      </w:tr>
      <w:tr>
        <w:tc>
          <w:p>
            <w:pPr>
              <w:pStyle w:val="Compact"/>
              <w:jc w:val="right"/>
            </w:pPr>
            <w:r>
              <w:t xml:space="preserve">4</w:t>
            </w:r>
          </w:p>
        </w:tc>
        <w:tc>
          <w:p>
            <w:pPr>
              <w:pStyle w:val="Compact"/>
              <w:jc w:val="left"/>
            </w:pPr>
            <w:r>
              <w:t xml:space="preserve">Yes</w:t>
            </w:r>
          </w:p>
        </w:tc>
        <w:tc>
          <w:p>
            <w:pPr>
              <w:pStyle w:val="Compact"/>
              <w:jc w:val="left"/>
            </w:pPr>
            <w:r>
              <w:t xml:space="preserve">No</w:t>
            </w:r>
          </w:p>
        </w:tc>
        <w:tc>
          <w:p>
            <w:pPr>
              <w:pStyle w:val="Compact"/>
              <w:jc w:val="left"/>
            </w:pPr>
            <w:r>
              <w:t xml:space="preserve">female</w:t>
            </w:r>
          </w:p>
        </w:tc>
        <w:tc>
          <w:p>
            <w:pPr>
              <w:pStyle w:val="Compact"/>
              <w:jc w:val="right"/>
            </w:pPr>
            <w:r>
              <w:t xml:space="preserve">49</w:t>
            </w:r>
          </w:p>
        </w:tc>
        <w:tc>
          <w:p>
            <w:pPr>
              <w:pStyle w:val="Compact"/>
              <w:jc w:val="right"/>
            </w:pPr>
            <w:r>
              <w:t xml:space="preserve">0.109</w:t>
            </w:r>
          </w:p>
        </w:tc>
      </w:tr>
      <w:tr>
        <w:tc>
          <w:p>
            <w:pPr>
              <w:pStyle w:val="Compact"/>
              <w:jc w:val="right"/>
            </w:pPr>
            <w:r>
              <w:t xml:space="preserve">5</w:t>
            </w:r>
          </w:p>
        </w:tc>
        <w:tc>
          <w:p>
            <w:pPr>
              <w:pStyle w:val="Compact"/>
              <w:jc w:val="left"/>
            </w:pPr>
            <w:r>
              <w:t xml:space="preserve">Yes</w:t>
            </w:r>
          </w:p>
        </w:tc>
        <w:tc>
          <w:p>
            <w:pPr>
              <w:pStyle w:val="Compact"/>
              <w:jc w:val="left"/>
            </w:pPr>
            <w:r>
              <w:t xml:space="preserve">No</w:t>
            </w:r>
          </w:p>
        </w:tc>
        <w:tc>
          <w:p>
            <w:pPr>
              <w:pStyle w:val="Compact"/>
              <w:jc w:val="left"/>
            </w:pPr>
            <w:r>
              <w:t xml:space="preserve">male</w:t>
            </w:r>
          </w:p>
        </w:tc>
        <w:tc>
          <w:p>
            <w:pPr>
              <w:pStyle w:val="Compact"/>
              <w:jc w:val="right"/>
            </w:pPr>
            <w:r>
              <w:t xml:space="preserve">18</w:t>
            </w:r>
          </w:p>
        </w:tc>
        <w:tc>
          <w:p>
            <w:pPr>
              <w:pStyle w:val="Compact"/>
              <w:jc w:val="right"/>
            </w:pPr>
            <w:r>
              <w:t xml:space="preserve">NA</w:t>
            </w:r>
          </w:p>
        </w:tc>
      </w:tr>
      <w:tr>
        <w:tc>
          <w:p>
            <w:pPr>
              <w:pStyle w:val="Compact"/>
              <w:jc w:val="right"/>
            </w:pPr>
            <w:r>
              <w:t xml:space="preserve">6</w:t>
            </w:r>
          </w:p>
        </w:tc>
        <w:tc>
          <w:p>
            <w:pStyle w:val="Compact"/>
          </w:p>
        </w:tc>
        <w:tc>
          <w:p>
            <w:pStyle w:val="Compact"/>
          </w:p>
        </w:tc>
        <w:tc>
          <w:p>
            <w:pPr>
              <w:pStyle w:val="Compact"/>
              <w:jc w:val="left"/>
            </w:pPr>
            <w:r>
              <w:t xml:space="preserve">female</w:t>
            </w:r>
          </w:p>
        </w:tc>
        <w:tc>
          <w:p>
            <w:pPr>
              <w:pStyle w:val="Compact"/>
              <w:jc w:val="right"/>
            </w:pPr>
            <w:r>
              <w:t xml:space="preserve">4</w:t>
            </w:r>
          </w:p>
        </w:tc>
        <w:tc>
          <w:p>
            <w:pPr>
              <w:pStyle w:val="Compact"/>
              <w:jc w:val="right"/>
            </w:pPr>
            <w:r>
              <w:t xml:space="preserve">NA</w:t>
            </w:r>
          </w:p>
        </w:tc>
      </w:tr>
      <w:tr>
        <w:tc>
          <w:p>
            <w:pPr>
              <w:pStyle w:val="Compact"/>
              <w:jc w:val="right"/>
            </w:pPr>
            <w:r>
              <w:t xml:space="preserve">7</w:t>
            </w:r>
          </w:p>
        </w:tc>
        <w:tc>
          <w:p>
            <w:pPr>
              <w:pStyle w:val="Compact"/>
              <w:jc w:val="left"/>
            </w:pPr>
            <w:r>
              <w:t xml:space="preserve">Yes</w:t>
            </w:r>
          </w:p>
        </w:tc>
        <w:tc>
          <w:p>
            <w:pPr>
              <w:pStyle w:val="Compact"/>
              <w:jc w:val="left"/>
            </w:pPr>
            <w:r>
              <w:t xml:space="preserve">No</w:t>
            </w:r>
          </w:p>
        </w:tc>
        <w:tc>
          <w:p>
            <w:pPr>
              <w:pStyle w:val="Compact"/>
              <w:jc w:val="left"/>
            </w:pPr>
            <w:r>
              <w:t xml:space="preserve">male</w:t>
            </w:r>
          </w:p>
        </w:tc>
        <w:tc>
          <w:p>
            <w:pPr>
              <w:pStyle w:val="Compact"/>
              <w:jc w:val="right"/>
            </w:pPr>
            <w:r>
              <w:t xml:space="preserve">31</w:t>
            </w:r>
          </w:p>
        </w:tc>
        <w:tc>
          <w:p>
            <w:pPr>
              <w:pStyle w:val="Compact"/>
              <w:jc w:val="right"/>
            </w:pPr>
            <w:r>
              <w:t xml:space="preserve">NA</w:t>
            </w:r>
          </w:p>
        </w:tc>
      </w:tr>
    </w:tbl>
    <w:p>
      <w:pPr>
        <w:pStyle w:val="BodyText"/>
      </w:pPr>
      <w:r>
        <w:t xml:space="preserve">In the particular example used, by inspecting the</w:t>
      </w:r>
      <w:r>
        <w:t xml:space="preserve"> </w:t>
      </w:r>
      <w:r>
        <w:rPr>
          <w:rStyle w:val="VerbatimChar"/>
        </w:rPr>
        <w:t xml:space="preserve">data.frame</w:t>
      </w:r>
      <w:r>
        <w:t xml:space="preserve"> </w:t>
      </w:r>
      <w:r>
        <w:t xml:space="preserve">object, we can see that there are 41474 patients in the database that have age data, and the pcb153, hiv and herpes information for these patients have been extracted correctly.</w:t>
      </w:r>
    </w:p>
    <w:p>
      <w:pPr>
        <w:pStyle w:val="Heading1"/>
      </w:pPr>
      <w:bookmarkStart w:id="30" w:name="transform-the-data-in-a-genopheno-object"/>
      <w:bookmarkEnd w:id="30"/>
      <w:r>
        <w:t xml:space="preserve">Transform the data in a genopheno object</w:t>
      </w:r>
    </w:p>
    <w:p>
      <w:pPr>
        <w:pStyle w:val="FirstParagraph"/>
      </w:pPr>
      <w:r>
        <w:t xml:space="preserve">Once the data is in a data.frame format, it has to be transformed into a</w:t>
      </w:r>
      <w:r>
        <w:t xml:space="preserve"> </w:t>
      </w:r>
      <w:r>
        <w:rPr>
          <w:rStyle w:val="VerbatimChar"/>
        </w:rPr>
        <w:t xml:space="preserve">genopheno</w:t>
      </w:r>
      <w:r>
        <w:t xml:space="preserve"> </w:t>
      </w:r>
      <w:r>
        <w:t xml:space="preserve">class object. Note that to perform a correct analysis, the data frame should contain:</w:t>
      </w:r>
    </w:p>
    <w:p>
      <w:pPr>
        <w:pStyle w:val="Compact"/>
        <w:numPr>
          <w:numId w:val="1006"/>
          <w:ilvl w:val="0"/>
        </w:numPr>
      </w:pPr>
      <w:r>
        <w:t xml:space="preserve">3 demographic variables: patient_id, Gender and Age.</w:t>
      </w:r>
    </w:p>
    <w:p>
      <w:pPr>
        <w:pStyle w:val="Compact"/>
        <w:numPr>
          <w:numId w:val="1006"/>
          <w:ilvl w:val="0"/>
        </w:numPr>
      </w:pPr>
      <w:r>
        <w:t xml:space="preserve">phenotype variables name should start with a "P"</w:t>
      </w:r>
    </w:p>
    <w:p>
      <w:pPr>
        <w:pStyle w:val="Compact"/>
        <w:numPr>
          <w:numId w:val="1006"/>
          <w:ilvl w:val="0"/>
        </w:numPr>
      </w:pPr>
      <w:r>
        <w:t xml:space="preserve">mutation variables name, if present, should start with a "M"</w:t>
      </w:r>
    </w:p>
    <w:p>
      <w:pPr>
        <w:pStyle w:val="FirstParagraph"/>
      </w:pPr>
      <w:r>
        <w:t xml:space="preserve">In order to transform the data.frame into a</w:t>
      </w:r>
      <w:r>
        <w:t xml:space="preserve"> </w:t>
      </w:r>
      <w:r>
        <w:rPr>
          <w:rStyle w:val="VerbatimChar"/>
        </w:rPr>
        <w:t xml:space="preserve">genopheno</w:t>
      </w:r>
      <w:r>
        <w:t xml:space="preserve"> </w:t>
      </w:r>
      <w:r>
        <w:t xml:space="preserve">object, the</w:t>
      </w:r>
      <w:r>
        <w:t xml:space="preserve"> </w:t>
      </w:r>
      <w:r>
        <w:rPr>
          <w:rStyle w:val="VerbatimChar"/>
        </w:rPr>
        <w:t xml:space="preserve">queryGenoPheno</w:t>
      </w:r>
      <w:r>
        <w:t xml:space="preserve"> </w:t>
      </w:r>
      <w:r>
        <w:t xml:space="preserve">function has to be applied. The only input needed is the</w:t>
      </w:r>
      <w:r>
        <w:t xml:space="preserve"> </w:t>
      </w:r>
      <w:r>
        <w:rPr>
          <w:rStyle w:val="VerbatimChar"/>
        </w:rPr>
        <w:t xml:space="preserve">inputDataFile</w:t>
      </w:r>
      <w:r>
        <w:t xml:space="preserve">, that determines the file with the complete path where the required input file is located.</w:t>
      </w:r>
    </w:p>
    <w:p>
      <w:pPr>
        <w:pStyle w:val="SourceCode"/>
      </w:pPr>
      <w:r>
        <w:rPr>
          <w:rStyle w:val="NormalTok"/>
        </w:rPr>
        <w:t xml:space="preserve">genophenoExData &lt;-</w:t>
      </w:r>
      <w:r>
        <w:rPr>
          <w:rStyle w:val="StringTok"/>
        </w:rPr>
        <w:t xml:space="preserve"> </w:t>
      </w:r>
      <w:r>
        <w:rPr>
          <w:rStyle w:val="KeywordTok"/>
        </w:rPr>
        <w:t xml:space="preserve">queryGenoPheno</w:t>
      </w:r>
      <w:r>
        <w:rPr>
          <w:rStyle w:val="NormalTok"/>
        </w:rPr>
        <w:t xml:space="preserve">( </w:t>
      </w:r>
      <w:r>
        <w:rPr>
          <w:rStyle w:val="DataTypeTok"/>
        </w:rPr>
        <w:t xml:space="preserve">inputDataFile =</w:t>
      </w:r>
      <w:r>
        <w:rPr>
          <w:rStyle w:val="NormalTok"/>
        </w:rPr>
        <w:t xml:space="preserve"> </w:t>
      </w:r>
      <w:r>
        <w:rPr>
          <w:rStyle w:val="KeywordTok"/>
        </w:rPr>
        <w:t xml:space="preserve">paste0</w:t>
      </w:r>
      <w:r>
        <w:rPr>
          <w:rStyle w:val="NormalTok"/>
        </w:rPr>
        <w:t xml:space="preserve">(</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"genophenoR"</w:t>
      </w:r>
      <w:r>
        <w:rPr>
          <w:rStyle w:val="NormalTok"/>
        </w:rPr>
        <w:t xml:space="preserve">), </w:t>
      </w:r>
      <w:r>
        <w:rPr>
          <w:rStyle w:val="StringTok"/>
        </w:rPr>
        <w:t xml:space="preserve">"/queryOutput.txt"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verbose       =</w:t>
      </w:r>
      <w:r>
        <w:rPr>
          <w:rStyle w:val="NormalTok"/>
        </w:rPr>
        <w:t xml:space="preserve"> </w:t>
      </w:r>
      <w:r>
        <w:rPr>
          <w:rStyle w:val="OtherTok"/>
        </w:rPr>
        <w:t xml:space="preserve">TRUE</w:t>
      </w:r>
      <w:r>
        <w:rPr>
          <w:rStyle w:val="NormalTok"/>
        </w:rPr>
        <w:t xml:space="preserve"> </w:t>
      </w:r>
      <w:r>
        <w:rPr>
          <w:rStyle w:val="NormalTok"/>
        </w:rPr>
        <w:t xml:space="preserve">)</w:t>
      </w:r>
    </w:p>
    <w:p>
      <w:pPr>
        <w:pStyle w:val="SourceCode"/>
      </w:pPr>
      <w:r>
        <w:rPr>
          <w:rStyle w:val="VerbatimChar"/>
        </w:rPr>
        <w:t xml:space="preserve">## Loading the input datasets</w:t>
      </w:r>
    </w:p>
    <w:p>
      <w:pPr>
        <w:pStyle w:val="SourceCode"/>
      </w:pPr>
      <w:r>
        <w:rPr>
          <w:rStyle w:val="VerbatimChar"/>
        </w:rPr>
        <w:t xml:space="preserve">## Checking the inputData file structure</w:t>
      </w:r>
    </w:p>
    <w:p>
      <w:pPr>
        <w:pStyle w:val="SourceCode"/>
      </w:pPr>
      <w:r>
        <w:rPr>
          <w:rStyle w:val="VerbatimChar"/>
        </w:rPr>
        <w:t xml:space="preserve">## Removing duplicated data</w:t>
      </w:r>
    </w:p>
    <w:p>
      <w:pPr>
        <w:pStyle w:val="SourceCode"/>
      </w:pPr>
      <w:r>
        <w:rPr>
          <w:rStyle w:val="VerbatimChar"/>
        </w:rPr>
        <w:t xml:space="preserve">## There are 41474 patients in your input data with complete information for all your variables, from the initial 41474 patients in your list.</w:t>
      </w:r>
    </w:p>
    <w:p>
      <w:pPr>
        <w:pStyle w:val="SourceCode"/>
      </w:pPr>
      <w:r>
        <w:rPr>
          <w:rStyle w:val="VerbatimChar"/>
        </w:rPr>
        <w:t xml:space="preserve">## Checking the number of mutations in the inputData file</w:t>
      </w:r>
    </w:p>
    <w:p>
      <w:pPr>
        <w:pStyle w:val="SourceCode"/>
      </w:pPr>
      <w:r>
        <w:rPr>
          <w:rStyle w:val="VerbatimChar"/>
        </w:rPr>
        <w:t xml:space="preserve">## Generating the result object</w:t>
      </w:r>
    </w:p>
    <w:p>
      <w:pPr>
        <w:pStyle w:val="FirstParagraph"/>
      </w:pPr>
      <w:r>
        <w:t xml:space="preserve">As a result a</w:t>
      </w:r>
      <w:r>
        <w:t xml:space="preserve"> </w:t>
      </w:r>
      <w:r>
        <w:rPr>
          <w:rStyle w:val="VerbatimChar"/>
        </w:rPr>
        <w:t xml:space="preserve">genopheno</w:t>
      </w:r>
      <w:r>
        <w:t xml:space="preserve"> </w:t>
      </w:r>
      <w:r>
        <w:t xml:space="preserve">object class is obtained.</w:t>
      </w:r>
    </w:p>
    <w:p>
      <w:pPr>
        <w:pStyle w:val="SourceCode"/>
      </w:pPr>
      <w:r>
        <w:rPr>
          <w:rStyle w:val="KeywordTok"/>
        </w:rPr>
        <w:t xml:space="preserve">class</w:t>
      </w:r>
      <w:r>
        <w:rPr>
          <w:rStyle w:val="NormalTok"/>
        </w:rPr>
        <w:t xml:space="preserve">( genophenoExData )</w:t>
      </w:r>
    </w:p>
    <w:p>
      <w:pPr>
        <w:pStyle w:val="SourceCode"/>
      </w:pPr>
      <w:r>
        <w:rPr>
          <w:rStyle w:val="VerbatimChar"/>
        </w:rPr>
        <w:t xml:space="preserve">## [1] "genopheno"</w:t>
      </w:r>
      <w:r>
        <w:br w:type="textWrapping"/>
      </w:r>
      <w:r>
        <w:rPr>
          <w:rStyle w:val="VerbatimChar"/>
        </w:rPr>
        <w:t xml:space="preserve">## attr(,"package")</w:t>
      </w:r>
      <w:r>
        <w:br w:type="textWrapping"/>
      </w:r>
      <w:r>
        <w:rPr>
          <w:rStyle w:val="VerbatimChar"/>
        </w:rPr>
        <w:t xml:space="preserve">## [1] "genophenoR"</w:t>
      </w:r>
    </w:p>
    <w:p>
      <w:pPr>
        <w:pStyle w:val="SourceCode"/>
      </w:pPr>
      <w:r>
        <w:rPr>
          <w:rStyle w:val="NormalTok"/>
        </w:rPr>
        <w:t xml:space="preserve">genophenoExData </w:t>
      </w:r>
    </w:p>
    <w:p>
      <w:pPr>
        <w:pStyle w:val="SourceCode"/>
      </w:pPr>
      <w:r>
        <w:rPr>
          <w:rStyle w:val="VerbatimChar"/>
        </w:rPr>
        <w:t xml:space="preserve">## Object of class 'genopheno'</w:t>
      </w:r>
      <w:r>
        <w:br w:type="textWrapping"/>
      </w:r>
      <w:r>
        <w:rPr>
          <w:rStyle w:val="VerbatimChar"/>
        </w:rPr>
        <w:t xml:space="preserve">##  . N. Mutations:    0 </w:t>
      </w:r>
      <w:r>
        <w:br w:type="textWrapping"/>
      </w:r>
      <w:r>
        <w:rPr>
          <w:rStyle w:val="VerbatimChar"/>
        </w:rPr>
        <w:t xml:space="preserve">##  . N. Phenotypes:   3 </w:t>
      </w:r>
      <w:r>
        <w:br w:type="textWrapping"/>
      </w:r>
      <w:r>
        <w:rPr>
          <w:rStyle w:val="VerbatimChar"/>
        </w:rPr>
        <w:t xml:space="preserve">##  . N. Patients:     41474</w:t>
      </w:r>
    </w:p>
    <w:p>
      <w:pPr>
        <w:pStyle w:val="SourceCode"/>
      </w:pPr>
      <w:r>
        <w:rPr>
          <w:rStyle w:val="KeywordTok"/>
        </w:rPr>
        <w:t xml:space="preserve">head</w:t>
      </w:r>
      <w:r>
        <w:rPr>
          <w:rStyle w:val="NormalTok"/>
        </w:rPr>
        <w:t xml:space="preserve">( genophenoR::</w:t>
      </w:r>
      <w:r>
        <w:rPr>
          <w:rStyle w:val="KeywordTok"/>
        </w:rPr>
        <w:t xml:space="preserve">extract</w:t>
      </w:r>
      <w:r>
        <w:rPr>
          <w:rStyle w:val="NormalTok"/>
        </w:rPr>
        <w:t xml:space="preserve">( genophenoExData ) )</w:t>
      </w:r>
    </w:p>
    <w:p>
      <w:pPr>
        <w:pStyle w:val="SourceCode"/>
      </w:pPr>
      <w:r>
        <w:rPr>
          <w:rStyle w:val="VerbatimChar"/>
        </w:rPr>
        <w:t xml:space="preserve">##   patient_id P.Herpes P.HIV Gender Age P.pcb153</w:t>
      </w:r>
      <w:r>
        <w:br w:type="textWrapping"/>
      </w:r>
      <w:r>
        <w:rPr>
          <w:rStyle w:val="VerbatimChar"/>
        </w:rPr>
        <w:t xml:space="preserve">## 1      10997                  male  61     &lt;NA&gt;</w:t>
      </w:r>
      <w:r>
        <w:br w:type="textWrapping"/>
      </w:r>
      <w:r>
        <w:rPr>
          <w:rStyle w:val="VerbatimChar"/>
        </w:rPr>
        <w:t xml:space="preserve">## 2      10998      Yes    No   male  48     &lt;NA&gt;</w:t>
      </w:r>
      <w:r>
        <w:br w:type="textWrapping"/>
      </w:r>
      <w:r>
        <w:rPr>
          <w:rStyle w:val="VerbatimChar"/>
        </w:rPr>
        <w:t xml:space="preserve">## 3      10999                  male   0     &lt;NA&gt;</w:t>
      </w:r>
      <w:r>
        <w:br w:type="textWrapping"/>
      </w:r>
      <w:r>
        <w:rPr>
          <w:rStyle w:val="VerbatimChar"/>
        </w:rPr>
        <w:t xml:space="preserve">## 4      22529      Yes    No female  21    0.128</w:t>
      </w:r>
      <w:r>
        <w:br w:type="textWrapping"/>
      </w:r>
      <w:r>
        <w:rPr>
          <w:rStyle w:val="VerbatimChar"/>
        </w:rPr>
        <w:t xml:space="preserve">## 5      22528                  male  16     &lt;NA&gt;</w:t>
      </w:r>
      <w:r>
        <w:br w:type="textWrapping"/>
      </w:r>
      <w:r>
        <w:rPr>
          <w:rStyle w:val="VerbatimChar"/>
        </w:rPr>
        <w:t xml:space="preserve">## 6      22527                female  10     &lt;NA&gt;</w:t>
      </w:r>
    </w:p>
    <w:p>
      <w:pPr>
        <w:pStyle w:val="Heading1"/>
      </w:pPr>
      <w:bookmarkStart w:id="31" w:name="transform-continuous-in-categorical-variables-zscore"/>
      <w:bookmarkEnd w:id="31"/>
      <w:r>
        <w:t xml:space="preserve">Transform continuous in categorical variables: zscore</w:t>
      </w:r>
    </w:p>
    <w:p>
      <w:pPr>
        <w:pStyle w:val="FirstParagraph"/>
      </w:pPr>
      <w:r>
        <w:t xml:space="preserve">Phenotype variables can be continuous or categorical. Co-occurrence analysis will be only applied to those variables that are classified as categorical, like for example,</w:t>
      </w:r>
      <w:r>
        <w:t xml:space="preserve"> </w:t>
      </w:r>
      <w:r>
        <w:rPr>
          <w:rStyle w:val="VerbatimChar"/>
        </w:rPr>
        <w:t xml:space="preserve">P.Herpes</w:t>
      </w:r>
      <w:r>
        <w:t xml:space="preserve">, which has</w:t>
      </w:r>
      <w:r>
        <w:t xml:space="preserve"> </w:t>
      </w:r>
      <w:r>
        <w:rPr>
          <w:rStyle w:val="VerbatimChar"/>
        </w:rPr>
        <w:t xml:space="preserve">yes</w:t>
      </w:r>
      <w:r>
        <w:t xml:space="preserve"> </w:t>
      </w:r>
      <w:r>
        <w:t xml:space="preserve">or</w:t>
      </w:r>
      <w:r>
        <w:t xml:space="preserve"> </w:t>
      </w:r>
      <w:r>
        <w:rPr>
          <w:rStyle w:val="VerbatimChar"/>
        </w:rPr>
        <w:t xml:space="preserve">no</w:t>
      </w:r>
      <w:r>
        <w:t xml:space="preserve"> </w:t>
      </w:r>
      <w:r>
        <w:t xml:space="preserve">values. Variables like</w:t>
      </w:r>
      <w:r>
        <w:t xml:space="preserve"> </w:t>
      </w:r>
      <w:r>
        <w:rPr>
          <w:rStyle w:val="VerbatimChar"/>
        </w:rPr>
        <w:t xml:space="preserve">P.pcb153</w:t>
      </w:r>
      <w:r>
        <w:t xml:space="preserve"> </w:t>
      </w:r>
      <w:r>
        <w:t xml:space="preserve">are continuous. To add it to the analysis it should be transformed into a categorical.</w:t>
      </w:r>
    </w:p>
    <w:p>
      <w:pPr>
        <w:pStyle w:val="BodyText"/>
      </w:pPr>
      <w:r>
        <w:t xml:space="preserve">If desired, user can apply the</w:t>
      </w:r>
      <w:r>
        <w:t xml:space="preserve"> </w:t>
      </w:r>
      <w:r>
        <w:rPr>
          <w:rStyle w:val="VerbatimChar"/>
        </w:rPr>
        <w:t xml:space="preserve">genophenoZscore</w:t>
      </w:r>
      <w:r>
        <w:t xml:space="preserve"> </w:t>
      </w:r>
      <w:r>
        <w:t xml:space="preserve">function, that given an object of class</w:t>
      </w:r>
      <w:r>
        <w:t xml:space="preserve"> </w:t>
      </w:r>
      <w:r>
        <w:rPr>
          <w:rStyle w:val="VerbatimChar"/>
        </w:rPr>
        <w:t xml:space="preserve">genopheno</w:t>
      </w:r>
      <w:r>
        <w:t xml:space="preserve">, it transforms continuous into categorical variable applying Z-score. As a result a new</w:t>
      </w:r>
      <w:r>
        <w:t xml:space="preserve"> </w:t>
      </w:r>
      <w:r>
        <w:rPr>
          <w:rStyle w:val="VerbatimChar"/>
        </w:rPr>
        <w:t xml:space="preserve">genopheno</w:t>
      </w:r>
      <w:r>
        <w:t xml:space="preserve"> </w:t>
      </w:r>
      <w:r>
        <w:t xml:space="preserve">object is generated.</w:t>
      </w:r>
    </w:p>
    <w:p>
      <w:pPr>
        <w:pStyle w:val="BodyText"/>
      </w:pPr>
      <w:r>
        <w:t xml:space="preserve">Note that if the number of individuals is lower than 5000 a Saphiro test</w:t>
      </w:r>
      <w:r>
        <w:t xml:space="preserve"> </w:t>
      </w:r>
      <w:r>
        <w:t xml:space="preserve">[2]</w:t>
      </w:r>
      <w:r>
        <w:t xml:space="preserve"> </w:t>
      </w:r>
      <w:r>
        <w:t xml:space="preserve">will be done to test the normal distribution, otherwise a Kolmogorov-Smirnov test</w:t>
      </w:r>
      <w:r>
        <w:t xml:space="preserve"> </w:t>
      </w:r>
      <w:r>
        <w:t xml:space="preserve">[3]</w:t>
      </w:r>
      <w:r>
        <w:t xml:space="preserve"> </w:t>
      </w:r>
      <w:r>
        <w:t xml:space="preserve">will be performed. The steps followed in this process are the next:</w:t>
      </w:r>
    </w:p>
    <w:p>
      <w:pPr>
        <w:pStyle w:val="Compact"/>
        <w:numPr>
          <w:numId w:val="1007"/>
          <w:ilvl w:val="0"/>
        </w:numPr>
      </w:pPr>
      <w:r>
        <w:t xml:space="preserve">Checking is the variable follows a normal distribution</w:t>
      </w:r>
    </w:p>
    <w:p>
      <w:pPr>
        <w:pStyle w:val="Compact"/>
        <w:numPr>
          <w:numId w:val="1007"/>
          <w:ilvl w:val="0"/>
        </w:numPr>
      </w:pPr>
      <w:r>
        <w:t xml:space="preserve">If the variable does not follow a normal distribution the Z-score will not be estimated.</w:t>
      </w:r>
    </w:p>
    <w:p>
      <w:pPr>
        <w:numPr>
          <w:numId w:val="1007"/>
          <w:ilvl w:val="0"/>
        </w:numPr>
      </w:pPr>
      <w:r>
        <w:t xml:space="preserve">If the variable follows a normal distribution (p-value of the shapiro or Kolmogorov-Smirnov test is lower than 0.05) then:</w:t>
      </w:r>
      <w:r>
        <w:t xml:space="preserve"> </w:t>
      </w:r>
      <w:r>
        <w:t xml:space="preserve">3.1. it is checked if there is correlation between the age and the variable. When correlation is observed, it is fitted a linear model.</w:t>
      </w:r>
    </w:p>
    <w:p>
      <w:pPr>
        <w:numPr>
          <w:numId w:val="1007"/>
          <w:ilvl w:val="0"/>
        </w:numPr>
      </w:pPr>
      <w:r>
        <w:t xml:space="preserve">Z-score will be estimated for this variable</w:t>
      </w:r>
    </w:p>
    <w:p>
      <w:pPr>
        <w:pStyle w:val="FirstParagraph"/>
      </w:pPr>
      <w:r>
        <w:t xml:space="preserve">As an input</w:t>
      </w:r>
      <w:r>
        <w:t xml:space="preserve"> </w:t>
      </w:r>
      <w:r>
        <w:rPr>
          <w:rStyle w:val="VerbatimChar"/>
        </w:rPr>
        <w:t xml:space="preserve">genophenoZscore</w:t>
      </w:r>
      <w:r>
        <w:t xml:space="preserve"> </w:t>
      </w:r>
      <w:r>
        <w:t xml:space="preserve">function requires:</w:t>
      </w:r>
    </w:p>
    <w:p>
      <w:pPr>
        <w:pStyle w:val="Compact"/>
        <w:numPr>
          <w:numId w:val="1008"/>
          <w:ilvl w:val="0"/>
        </w:numPr>
      </w:pPr>
      <w:r>
        <w:t xml:space="preserve">input: a</w:t>
      </w:r>
      <w:r>
        <w:t xml:space="preserve"> </w:t>
      </w:r>
      <w:r>
        <w:rPr>
          <w:rStyle w:val="VerbatimChar"/>
        </w:rPr>
        <w:t xml:space="preserve">genopheno</w:t>
      </w:r>
      <w:r>
        <w:t xml:space="preserve"> </w:t>
      </w:r>
      <w:r>
        <w:t xml:space="preserve">object, obtained with the</w:t>
      </w:r>
      <w:r>
        <w:t xml:space="preserve"> </w:t>
      </w:r>
      <w:r>
        <w:rPr>
          <w:rStyle w:val="VerbatimChar"/>
        </w:rPr>
        <w:t xml:space="preserve">queryGenoPheno</w:t>
      </w:r>
      <w:r>
        <w:t xml:space="preserve"> </w:t>
      </w:r>
      <w:r>
        <w:t xml:space="preserve">function.</w:t>
      </w:r>
    </w:p>
    <w:p>
      <w:pPr>
        <w:pStyle w:val="Compact"/>
        <w:numPr>
          <w:numId w:val="1008"/>
          <w:ilvl w:val="0"/>
        </w:numPr>
      </w:pPr>
      <w:r>
        <w:t xml:space="preserve">cutOff: determines Z-score cut-off to categorize the continuous variable. By default it is set to -2 and 2.</w:t>
      </w:r>
    </w:p>
    <w:p>
      <w:pPr>
        <w:pStyle w:val="Compact"/>
        <w:numPr>
          <w:numId w:val="1008"/>
          <w:ilvl w:val="0"/>
        </w:numPr>
      </w:pPr>
      <w:r>
        <w:t xml:space="preserve">nfactor: determines the maximum number of values that a variable could have to be defined as categorical. By default it is 10.</w:t>
      </w:r>
    </w:p>
    <w:p>
      <w:pPr>
        <w:pStyle w:val="SourceCode"/>
      </w:pPr>
      <w:r>
        <w:rPr>
          <w:rStyle w:val="NormalTok"/>
        </w:rPr>
        <w:t xml:space="preserve">zscoreExample &lt;-</w:t>
      </w:r>
      <w:r>
        <w:rPr>
          <w:rStyle w:val="StringTok"/>
        </w:rPr>
        <w:t xml:space="preserve"> </w:t>
      </w:r>
      <w:r>
        <w:rPr>
          <w:rStyle w:val="KeywordTok"/>
        </w:rPr>
        <w:t xml:space="preserve">genophenoZscore</w:t>
      </w:r>
      <w:r>
        <w:rPr>
          <w:rStyle w:val="NormalTok"/>
        </w:rPr>
        <w:t xml:space="preserve">( </w:t>
      </w:r>
      <w:r>
        <w:rPr>
          <w:rStyle w:val="DataTypeTok"/>
        </w:rPr>
        <w:t xml:space="preserve">input      =</w:t>
      </w:r>
      <w:r>
        <w:rPr>
          <w:rStyle w:val="NormalTok"/>
        </w:rPr>
        <w:t xml:space="preserve"> </w:t>
      </w:r>
      <w:r>
        <w:rPr>
          <w:rStyle w:val="NormalTok"/>
        </w:rPr>
        <w:t xml:space="preserve">genophenoExData,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cutOff     =</w:t>
      </w:r>
      <w:r>
        <w:rPr>
          <w:rStyle w:val="NormalTok"/>
        </w:rPr>
        <w:t xml:space="preserve"> </w:t>
      </w:r>
      <w:r>
        <w:rPr>
          <w:rStyle w:val="KeywordTok"/>
        </w:rPr>
        <w:t xml:space="preserve">c</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nfactor    =</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verbose    =</w:t>
      </w:r>
      <w:r>
        <w:rPr>
          <w:rStyle w:val="NormalTok"/>
        </w:rPr>
        <w:t xml:space="preserve"> </w:t>
      </w:r>
      <w:r>
        <w:rPr>
          <w:rStyle w:val="OtherTok"/>
        </w:rPr>
        <w:t xml:space="preserve">TRUE</w:t>
      </w:r>
      <w:r>
        <w:rPr>
          <w:rStyle w:val="NormalTok"/>
        </w:rPr>
        <w:t xml:space="preserve"> </w:t>
      </w:r>
      <w:r>
        <w:rPr>
          <w:rStyle w:val="NormalTok"/>
        </w:rPr>
        <w:t xml:space="preserve">)</w:t>
      </w:r>
    </w:p>
    <w:p>
      <w:pPr>
        <w:pStyle w:val="SourceCode"/>
      </w:pPr>
      <w:r>
        <w:rPr>
          <w:rStyle w:val="VerbatimChar"/>
        </w:rPr>
        <w:t xml:space="preserve">## Checking the input object</w:t>
      </w:r>
    </w:p>
    <w:p>
      <w:pPr>
        <w:pStyle w:val="SourceCode"/>
      </w:pPr>
      <w:r>
        <w:rPr>
          <w:rStyle w:val="VerbatimChar"/>
        </w:rPr>
        <w:t xml:space="preserve">## Herpes phenotype is considered as a categorical variable</w:t>
      </w:r>
    </w:p>
    <w:p>
      <w:pPr>
        <w:pStyle w:val="SourceCode"/>
      </w:pPr>
      <w:r>
        <w:rPr>
          <w:rStyle w:val="VerbatimChar"/>
        </w:rPr>
        <w:t xml:space="preserve">## Z-score will not be applied to Herpes variable</w:t>
      </w:r>
    </w:p>
    <w:p>
      <w:pPr>
        <w:pStyle w:val="SourceCode"/>
      </w:pPr>
      <w:r>
        <w:rPr>
          <w:rStyle w:val="VerbatimChar"/>
        </w:rPr>
        <w:t xml:space="preserve">## HIV phenotype is considered as a categorical variable</w:t>
      </w:r>
    </w:p>
    <w:p>
      <w:pPr>
        <w:pStyle w:val="SourceCode"/>
      </w:pPr>
      <w:r>
        <w:rPr>
          <w:rStyle w:val="VerbatimChar"/>
        </w:rPr>
        <w:t xml:space="preserve">## Z-score will not be applied to HIV variable</w:t>
      </w:r>
    </w:p>
    <w:p>
      <w:pPr>
        <w:pStyle w:val="SourceCode"/>
      </w:pPr>
      <w:r>
        <w:rPr>
          <w:rStyle w:val="VerbatimChar"/>
        </w:rPr>
        <w:t xml:space="preserve">## pcb153 phenotype is considered as a continuous variable</w:t>
      </w:r>
    </w:p>
    <w:p>
      <w:pPr>
        <w:pStyle w:val="SourceCode"/>
      </w:pPr>
      <w:r>
        <w:rPr>
          <w:rStyle w:val="VerbatimChar"/>
        </w:rPr>
        <w:t xml:space="preserve">## Checking is the variable follows a normal distribution</w:t>
      </w:r>
    </w:p>
    <w:p>
      <w:pPr>
        <w:pStyle w:val="SourceCode"/>
      </w:pPr>
      <w:r>
        <w:rPr>
          <w:rStyle w:val="VerbatimChar"/>
        </w:rPr>
        <w:t xml:space="preserve">## The variable pcb153 does not follow a normal distribution</w:t>
      </w:r>
    </w:p>
    <w:p>
      <w:pPr>
        <w:pStyle w:val="SourceCode"/>
      </w:pPr>
      <w:r>
        <w:rPr>
          <w:rStyle w:val="VerbatimChar"/>
        </w:rPr>
        <w:t xml:space="preserve">## Z-score will not be estimated for this variable</w:t>
      </w:r>
    </w:p>
    <w:p>
      <w:pPr>
        <w:pStyle w:val="FirstParagraph"/>
      </w:pPr>
      <w:r>
        <w:t xml:space="preserve">As a result a new</w:t>
      </w:r>
      <w:r>
        <w:t xml:space="preserve"> </w:t>
      </w:r>
      <w:r>
        <w:rPr>
          <w:rStyle w:val="VerbatimChar"/>
        </w:rPr>
        <w:t xml:space="preserve">genopheno</w:t>
      </w:r>
      <w:r>
        <w:t xml:space="preserve"> </w:t>
      </w:r>
      <w:r>
        <w:t xml:space="preserve">object is obtained. Note that the transformation cannot always be done.</w:t>
      </w:r>
    </w:p>
    <w:p>
      <w:pPr>
        <w:pStyle w:val="SourceCode"/>
      </w:pPr>
      <w:r>
        <w:rPr>
          <w:rStyle w:val="KeywordTok"/>
        </w:rPr>
        <w:t xml:space="preserve">head</w:t>
      </w:r>
      <w:r>
        <w:rPr>
          <w:rStyle w:val="NormalTok"/>
        </w:rPr>
        <w:t xml:space="preserve">( genophenoR::</w:t>
      </w:r>
      <w:r>
        <w:rPr>
          <w:rStyle w:val="KeywordTok"/>
        </w:rPr>
        <w:t xml:space="preserve">extract</w:t>
      </w:r>
      <w:r>
        <w:rPr>
          <w:rStyle w:val="NormalTok"/>
        </w:rPr>
        <w:t xml:space="preserve">( genophenoExData ) )</w:t>
      </w:r>
    </w:p>
    <w:p>
      <w:pPr>
        <w:pStyle w:val="SourceCode"/>
      </w:pPr>
      <w:r>
        <w:rPr>
          <w:rStyle w:val="VerbatimChar"/>
        </w:rPr>
        <w:t xml:space="preserve">##   patient_id P.Herpes P.HIV Gender Age P.pcb153</w:t>
      </w:r>
      <w:r>
        <w:br w:type="textWrapping"/>
      </w:r>
      <w:r>
        <w:rPr>
          <w:rStyle w:val="VerbatimChar"/>
        </w:rPr>
        <w:t xml:space="preserve">## 1      10997                  male  61     &lt;NA&gt;</w:t>
      </w:r>
      <w:r>
        <w:br w:type="textWrapping"/>
      </w:r>
      <w:r>
        <w:rPr>
          <w:rStyle w:val="VerbatimChar"/>
        </w:rPr>
        <w:t xml:space="preserve">## 2      10998      Yes    No   male  48     &lt;NA&gt;</w:t>
      </w:r>
      <w:r>
        <w:br w:type="textWrapping"/>
      </w:r>
      <w:r>
        <w:rPr>
          <w:rStyle w:val="VerbatimChar"/>
        </w:rPr>
        <w:t xml:space="preserve">## 3      10999                  male   0     &lt;NA&gt;</w:t>
      </w:r>
      <w:r>
        <w:br w:type="textWrapping"/>
      </w:r>
      <w:r>
        <w:rPr>
          <w:rStyle w:val="VerbatimChar"/>
        </w:rPr>
        <w:t xml:space="preserve">## 4      22529      Yes    No female  21    0.128</w:t>
      </w:r>
      <w:r>
        <w:br w:type="textWrapping"/>
      </w:r>
      <w:r>
        <w:rPr>
          <w:rStyle w:val="VerbatimChar"/>
        </w:rPr>
        <w:t xml:space="preserve">## 5      22528                  male  16     &lt;NA&gt;</w:t>
      </w:r>
      <w:r>
        <w:br w:type="textWrapping"/>
      </w:r>
      <w:r>
        <w:rPr>
          <w:rStyle w:val="VerbatimChar"/>
        </w:rPr>
        <w:t xml:space="preserve">## 6      22527                female  10     &lt;NA&gt;</w:t>
      </w:r>
    </w:p>
    <w:p>
      <w:pPr>
        <w:pStyle w:val="SourceCode"/>
      </w:pPr>
      <w:r>
        <w:rPr>
          <w:rStyle w:val="KeywordTok"/>
        </w:rPr>
        <w:t xml:space="preserve">head</w:t>
      </w:r>
      <w:r>
        <w:rPr>
          <w:rStyle w:val="NormalTok"/>
        </w:rPr>
        <w:t xml:space="preserve">( genophenoR::</w:t>
      </w:r>
      <w:r>
        <w:rPr>
          <w:rStyle w:val="KeywordTok"/>
        </w:rPr>
        <w:t xml:space="preserve">extract</w:t>
      </w:r>
      <w:r>
        <w:rPr>
          <w:rStyle w:val="NormalTok"/>
        </w:rPr>
        <w:t xml:space="preserve">( zscoreExample ) )</w:t>
      </w:r>
    </w:p>
    <w:p>
      <w:pPr>
        <w:pStyle w:val="SourceCode"/>
      </w:pPr>
      <w:r>
        <w:rPr>
          <w:rStyle w:val="VerbatimChar"/>
        </w:rPr>
        <w:t xml:space="preserve">##   patient_id P.Herpes P.HIV Gender Age P.pcb153</w:t>
      </w:r>
      <w:r>
        <w:br w:type="textWrapping"/>
      </w:r>
      <w:r>
        <w:rPr>
          <w:rStyle w:val="VerbatimChar"/>
        </w:rPr>
        <w:t xml:space="preserve">## 1      10997                  male  61     &lt;NA&gt;</w:t>
      </w:r>
      <w:r>
        <w:br w:type="textWrapping"/>
      </w:r>
      <w:r>
        <w:rPr>
          <w:rStyle w:val="VerbatimChar"/>
        </w:rPr>
        <w:t xml:space="preserve">## 2      10998      Yes    No   male  48     &lt;NA&gt;</w:t>
      </w:r>
      <w:r>
        <w:br w:type="textWrapping"/>
      </w:r>
      <w:r>
        <w:rPr>
          <w:rStyle w:val="VerbatimChar"/>
        </w:rPr>
        <w:t xml:space="preserve">## 3      10999                  male   0     &lt;NA&gt;</w:t>
      </w:r>
      <w:r>
        <w:br w:type="textWrapping"/>
      </w:r>
      <w:r>
        <w:rPr>
          <w:rStyle w:val="VerbatimChar"/>
        </w:rPr>
        <w:t xml:space="preserve">## 4      22529      Yes    No female  21    0.128</w:t>
      </w:r>
      <w:r>
        <w:br w:type="textWrapping"/>
      </w:r>
      <w:r>
        <w:rPr>
          <w:rStyle w:val="VerbatimChar"/>
        </w:rPr>
        <w:t xml:space="preserve">## 5      22528                  male  16     &lt;NA&gt;</w:t>
      </w:r>
      <w:r>
        <w:br w:type="textWrapping"/>
      </w:r>
      <w:r>
        <w:rPr>
          <w:rStyle w:val="VerbatimChar"/>
        </w:rPr>
        <w:t xml:space="preserve">## 6      22527                female  10     &lt;NA&gt;</w:t>
      </w:r>
    </w:p>
    <w:p>
      <w:pPr>
        <w:pStyle w:val="Heading1"/>
      </w:pPr>
      <w:bookmarkStart w:id="32" w:name="demographic-analysis"/>
      <w:bookmarkEnd w:id="32"/>
      <w:r>
        <w:t xml:space="preserve">Demographic analysis</w:t>
      </w:r>
    </w:p>
    <w:p>
      <w:pPr>
        <w:pStyle w:val="FirstParagraph"/>
      </w:pPr>
      <w:r>
        <w:t xml:space="preserve">The</w:t>
      </w:r>
      <w:r>
        <w:t xml:space="preserve"> </w:t>
      </w:r>
      <w:r>
        <w:rPr>
          <w:rStyle w:val="VerbatimChar"/>
        </w:rPr>
        <w:t xml:space="preserve">genophenoR</w:t>
      </w:r>
      <w:r>
        <w:t xml:space="preserve"> </w:t>
      </w:r>
      <w:r>
        <w:t xml:space="preserve">R package allows the user to analyze and characterize the population under study. To have a general idea about the population main characteristics, the user can apply the</w:t>
      </w:r>
      <w:r>
        <w:t xml:space="preserve"> </w:t>
      </w:r>
      <w:r>
        <w:rPr>
          <w:rStyle w:val="VerbatimChar"/>
        </w:rPr>
        <w:t xml:space="preserve">demographicSummary</w:t>
      </w:r>
      <w:r>
        <w:t xml:space="preserve"> </w:t>
      </w:r>
      <w:r>
        <w:t xml:space="preserve">function.</w:t>
      </w:r>
    </w:p>
    <w:p>
      <w:pPr>
        <w:pStyle w:val="BodyText"/>
      </w:pPr>
      <w:r>
        <w:t xml:space="preserve">The function</w:t>
      </w:r>
      <w:r>
        <w:t xml:space="preserve"> </w:t>
      </w:r>
      <w:r>
        <w:rPr>
          <w:rStyle w:val="VerbatimChar"/>
        </w:rPr>
        <w:t xml:space="preserve">demographicSummary</w:t>
      </w:r>
      <w:r>
        <w:t xml:space="preserve"> </w:t>
      </w:r>
      <w:r>
        <w:t xml:space="preserve">describes the demographic characteristics (sex, age) of the population under study.</w:t>
      </w:r>
      <w:r>
        <w:t xml:space="preserve"> </w:t>
      </w:r>
      <w:r>
        <w:t xml:space="preserve">The</w:t>
      </w:r>
      <w:r>
        <w:t xml:space="preserve"> </w:t>
      </w:r>
      <w:r>
        <w:rPr>
          <w:rStyle w:val="VerbatimChar"/>
        </w:rPr>
        <w:t xml:space="preserve">demographicSummary</w:t>
      </w:r>
      <w:r>
        <w:t xml:space="preserve"> </w:t>
      </w:r>
      <w:r>
        <w:t xml:space="preserve">function requires three arguments:</w:t>
      </w:r>
    </w:p>
    <w:p>
      <w:pPr>
        <w:pStyle w:val="Compact"/>
        <w:numPr>
          <w:numId w:val="1009"/>
          <w:ilvl w:val="0"/>
        </w:numPr>
      </w:pPr>
      <w:r>
        <w:rPr>
          <w:i/>
        </w:rPr>
        <w:t xml:space="preserve">input</w:t>
      </w:r>
      <w:r>
        <w:t xml:space="preserve">: the genopheno object.</w:t>
      </w:r>
    </w:p>
    <w:p>
      <w:pPr>
        <w:pStyle w:val="Compact"/>
        <w:numPr>
          <w:numId w:val="1009"/>
          <w:ilvl w:val="0"/>
        </w:numPr>
      </w:pPr>
      <w:r>
        <w:rPr>
          <w:i/>
        </w:rPr>
        <w:t xml:space="preserve">maleCode</w:t>
      </w:r>
      <w:r>
        <w:t xml:space="preserve">: the symbol which denotes males in the table (e.g., 0, M, Male...etc)</w:t>
      </w:r>
    </w:p>
    <w:p>
      <w:pPr>
        <w:pStyle w:val="Compact"/>
        <w:numPr>
          <w:numId w:val="1009"/>
          <w:ilvl w:val="0"/>
        </w:numPr>
      </w:pPr>
      <w:r>
        <w:rPr>
          <w:i/>
        </w:rPr>
        <w:t xml:space="preserve">femaleCode</w:t>
      </w:r>
      <w:r>
        <w:t xml:space="preserve">: the symbol which denotes females in the table (e.g., 1, F, Female...etc)</w:t>
      </w:r>
    </w:p>
    <w:p>
      <w:pPr>
        <w:pStyle w:val="FirstParagraph"/>
      </w:pPr>
      <w:r>
        <w:t xml:space="preserve">The</w:t>
      </w:r>
      <w:r>
        <w:t xml:space="preserve"> </w:t>
      </w:r>
      <w:r>
        <w:rPr>
          <w:rStyle w:val="VerbatimChar"/>
        </w:rPr>
        <w:t xml:space="preserve">demographicSummary</w:t>
      </w:r>
      <w:r>
        <w:t xml:space="preserve"> </w:t>
      </w:r>
      <w:r>
        <w:t xml:space="preserve">function output includes:</w:t>
      </w:r>
    </w:p>
    <w:p>
      <w:pPr>
        <w:pStyle w:val="Compact"/>
        <w:numPr>
          <w:numId w:val="1010"/>
          <w:ilvl w:val="0"/>
        </w:numPr>
      </w:pPr>
      <w:r>
        <w:t xml:space="preserve">A barplot with the age distribution of the whole study population</w:t>
      </w:r>
    </w:p>
    <w:p>
      <w:pPr>
        <w:pStyle w:val="Compact"/>
        <w:numPr>
          <w:numId w:val="1010"/>
          <w:ilvl w:val="0"/>
        </w:numPr>
      </w:pPr>
      <w:r>
        <w:t xml:space="preserve">A boxplot showing the age distribution by gender.</w:t>
      </w:r>
    </w:p>
    <w:p>
      <w:pPr>
        <w:pStyle w:val="Compact"/>
        <w:numPr>
          <w:numId w:val="1010"/>
          <w:ilvl w:val="0"/>
        </w:numPr>
      </w:pPr>
      <w:r>
        <w:t xml:space="preserve">A pie chart representing the gender distribution.</w:t>
      </w:r>
    </w:p>
    <w:p>
      <w:pPr>
        <w:pStyle w:val="SourceCode"/>
      </w:pPr>
      <w:r>
        <w:rPr>
          <w:rStyle w:val="NormalTok"/>
        </w:rPr>
        <w:t xml:space="preserve">genophenoR::</w:t>
      </w:r>
      <w:r>
        <w:rPr>
          <w:rStyle w:val="KeywordTok"/>
        </w:rPr>
        <w:t xml:space="preserve">demographicSummary</w:t>
      </w:r>
      <w:r>
        <w:rPr>
          <w:rStyle w:val="NormalTok"/>
        </w:rPr>
        <w:t xml:space="preserve"> </w:t>
      </w:r>
      <w:r>
        <w:rPr>
          <w:rStyle w:val="NormalTok"/>
        </w:rPr>
        <w:t xml:space="preserve">( </w:t>
      </w:r>
      <w:r>
        <w:rPr>
          <w:rStyle w:val="DataTypeTok"/>
        </w:rPr>
        <w:t xml:space="preserve">input       =</w:t>
      </w:r>
      <w:r>
        <w:rPr>
          <w:rStyle w:val="NormalTok"/>
        </w:rPr>
        <w:t xml:space="preserve"> </w:t>
      </w:r>
      <w:r>
        <w:rPr>
          <w:rStyle w:val="NormalTok"/>
        </w:rPr>
        <w:t xml:space="preserve">genophenoExData,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maleCode    =</w:t>
      </w:r>
      <w:r>
        <w:rPr>
          <w:rStyle w:val="NormalTok"/>
        </w:rPr>
        <w:t xml:space="preserve"> </w:t>
      </w:r>
      <w:r>
        <w:rPr>
          <w:rStyle w:val="StringTok"/>
        </w:rPr>
        <w:t xml:space="preserve">"male"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femaleCode  =</w:t>
      </w:r>
      <w:r>
        <w:rPr>
          <w:rStyle w:val="StringTok"/>
        </w:rPr>
        <w:t xml:space="preserve">"female"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verbose     =</w:t>
      </w:r>
      <w:r>
        <w:rPr>
          <w:rStyle w:val="NormalTok"/>
        </w:rPr>
        <w:t xml:space="preserve"> </w:t>
      </w:r>
      <w:r>
        <w:rPr>
          <w:rStyle w:val="OtherTok"/>
        </w:rPr>
        <w:t xml:space="preserve">TRUE</w:t>
      </w:r>
      <w:r>
        <w:rPr>
          <w:rStyle w:val="NormalTok"/>
        </w:rPr>
        <w:t xml:space="preserve"> </w:t>
      </w:r>
      <w:r>
        <w:rPr>
          <w:rStyle w:val="NormalTok"/>
        </w:rPr>
        <w:t xml:space="preserve">)</w:t>
      </w:r>
    </w:p>
    <w:p>
      <w:pPr>
        <w:pStyle w:val="SourceCode"/>
      </w:pPr>
      <w:r>
        <w:rPr>
          <w:rStyle w:val="VerbatimChar"/>
        </w:rPr>
        <w:t xml:space="preserve">## Checking the input object</w:t>
      </w:r>
    </w:p>
    <w:p>
      <w:pPr>
        <w:pStyle w:val="SourceCode"/>
      </w:pPr>
      <w:r>
        <w:rPr>
          <w:rStyle w:val="VerbatimChar"/>
        </w:rPr>
        <w:t xml:space="preserve">## Creating a summary table with the main characteristics of population</w:t>
      </w:r>
    </w:p>
    <w:p>
      <w:pPr>
        <w:pStyle w:val="SourceCode"/>
      </w:pPr>
      <w:r>
        <w:rPr>
          <w:rStyle w:val="VerbatimChar"/>
        </w:rPr>
        <w:t xml:space="preserve">## Generating the sex distribution plot</w:t>
      </w:r>
    </w:p>
    <w:p>
      <w:pPr>
        <w:pStyle w:val="SourceCode"/>
      </w:pPr>
      <w:r>
        <w:rPr>
          <w:rStyle w:val="VerbatimChar"/>
        </w:rPr>
        <w:t xml:space="preserve">## Generating the age distribution plot</w:t>
      </w:r>
    </w:p>
    <w:p>
      <w:pPr>
        <w:pStyle w:val="SourceCode"/>
      </w:pPr>
      <w:r>
        <w:rPr>
          <w:rStyle w:val="VerbatimChar"/>
        </w:rPr>
        <w:t xml:space="preserve">## Generating the plot showing age distribution according to gender</w:t>
      </w:r>
    </w:p>
    <w:p>
      <w:pPr>
        <w:pStyle w:val="FirstParagraph"/>
      </w:pPr>
      <w:r>
        <w:drawing>
          <wp:inline>
            <wp:extent cx="5334000" cy="5334000"/>
            <wp:effectExtent b="0" l="0" r="0" t="0"/>
            <wp:docPr descr="" id="1" name="Picture"/>
            <a:graphic>
              <a:graphicData uri="http://schemas.openxmlformats.org/drawingml/2006/picture">
                <pic:pic>
                  <pic:nvPicPr>
                    <pic:cNvPr descr="general_overview_files/figure-docx/demographicAnalysis-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34" w:name="phenotype-analysis"/>
      <w:bookmarkEnd w:id="34"/>
      <w:r>
        <w:t xml:space="preserve">Phenotype analysis</w:t>
      </w:r>
    </w:p>
    <w:p>
      <w:pPr>
        <w:pStyle w:val="FirstParagraph"/>
      </w:pPr>
      <w:r>
        <w:t xml:space="preserve">The</w:t>
      </w:r>
      <w:r>
        <w:t xml:space="preserve"> </w:t>
      </w:r>
      <w:r>
        <w:rPr>
          <w:rStyle w:val="VerbatimChar"/>
        </w:rPr>
        <w:t xml:space="preserve">genophenoR</w:t>
      </w:r>
      <w:r>
        <w:t xml:space="preserve"> </w:t>
      </w:r>
      <w:r>
        <w:t xml:space="preserve">R package includes the</w:t>
      </w:r>
      <w:r>
        <w:t xml:space="preserve"> </w:t>
      </w:r>
      <w:r>
        <w:rPr>
          <w:rStyle w:val="VerbatimChar"/>
        </w:rPr>
        <w:t xml:space="preserve">phenotypeSummary</w:t>
      </w:r>
      <w:r>
        <w:t xml:space="preserve"> </w:t>
      </w:r>
      <w:r>
        <w:t xml:space="preserve">function that describes the phenotypic characteristics for the whole study population, according to the status regarding one selected mutation if genotype information available. otherwise a general summary of the different phenotype values is displayed.</w:t>
      </w:r>
    </w:p>
    <w:p>
      <w:pPr>
        <w:pStyle w:val="BodyText"/>
      </w:pPr>
      <w:r>
        <w:t xml:space="preserve">The</w:t>
      </w:r>
      <w:r>
        <w:t xml:space="preserve"> </w:t>
      </w:r>
      <w:r>
        <w:rPr>
          <w:rStyle w:val="VerbatimChar"/>
        </w:rPr>
        <w:t xml:space="preserve">phenotypeSummary</w:t>
      </w:r>
      <w:r>
        <w:t xml:space="preserve"> </w:t>
      </w:r>
      <w:r>
        <w:t xml:space="preserve">function requires as input the next arguments:</w:t>
      </w:r>
    </w:p>
    <w:p>
      <w:pPr>
        <w:pStyle w:val="Compact"/>
        <w:numPr>
          <w:numId w:val="1011"/>
          <w:ilvl w:val="0"/>
        </w:numPr>
      </w:pPr>
      <w:r>
        <w:t xml:space="preserve">input: the</w:t>
      </w:r>
      <w:r>
        <w:t xml:space="preserve"> </w:t>
      </w:r>
      <w:r>
        <w:rPr>
          <w:rStyle w:val="VerbatimChar"/>
        </w:rPr>
        <w:t xml:space="preserve">genopheno</w:t>
      </w:r>
      <w:r>
        <w:t xml:space="preserve"> </w:t>
      </w:r>
      <w:r>
        <w:t xml:space="preserve">object.</w:t>
      </w:r>
    </w:p>
    <w:p>
      <w:pPr>
        <w:pStyle w:val="Compact"/>
        <w:numPr>
          <w:numId w:val="1011"/>
          <w:ilvl w:val="0"/>
        </w:numPr>
      </w:pPr>
      <w:r>
        <w:t xml:space="preserve">mutation: the mutation of interest</w:t>
      </w:r>
    </w:p>
    <w:p>
      <w:pPr>
        <w:pStyle w:val="Compact"/>
        <w:numPr>
          <w:numId w:val="1011"/>
          <w:ilvl w:val="0"/>
        </w:numPr>
      </w:pPr>
      <w:r>
        <w:t xml:space="preserve">nfactor: determines the maximum number of values that a variable could have to be defined as categorical. By default it is 10.</w:t>
      </w:r>
    </w:p>
    <w:p>
      <w:pPr>
        <w:pStyle w:val="Compact"/>
        <w:numPr>
          <w:numId w:val="1011"/>
          <w:ilvl w:val="0"/>
        </w:numPr>
      </w:pPr>
      <w:r>
        <w:t xml:space="preserve">showTable: the table is displayed before the barplot.</w:t>
      </w:r>
    </w:p>
    <w:p>
      <w:pPr>
        <w:pStyle w:val="Compact"/>
        <w:numPr>
          <w:numId w:val="1011"/>
          <w:ilvl w:val="0"/>
        </w:numPr>
      </w:pPr>
      <w:r>
        <w:t xml:space="preserve">showFigures: results are visualized in barplot or boxplot, depending on the kind of variable.</w:t>
      </w:r>
    </w:p>
    <w:p>
      <w:pPr>
        <w:pStyle w:val="Compact"/>
        <w:numPr>
          <w:numId w:val="1011"/>
          <w:ilvl w:val="0"/>
        </w:numPr>
      </w:pPr>
      <w:r>
        <w:t xml:space="preserve">path: define the path where the output file generated will be saved.</w:t>
      </w:r>
    </w:p>
    <w:p>
      <w:pPr>
        <w:pStyle w:val="FirstParagraph"/>
      </w:pPr>
      <w:r>
        <w:t xml:space="preserve">The</w:t>
      </w:r>
      <w:r>
        <w:t xml:space="preserve"> </w:t>
      </w:r>
      <w:r>
        <w:rPr>
          <w:rStyle w:val="VerbatimChar"/>
        </w:rPr>
        <w:t xml:space="preserve">phenotypeSummary</w:t>
      </w:r>
      <w:r>
        <w:t xml:space="preserve"> </w:t>
      </w:r>
      <w:r>
        <w:t xml:space="preserve">function output could include:</w:t>
      </w:r>
    </w:p>
    <w:p>
      <w:pPr>
        <w:pStyle w:val="Compact"/>
        <w:numPr>
          <w:numId w:val="1012"/>
          <w:ilvl w:val="0"/>
        </w:numPr>
      </w:pPr>
      <w:r>
        <w:t xml:space="preserve">A barplot for each categorical phenotype variable</w:t>
      </w:r>
    </w:p>
    <w:p>
      <w:pPr>
        <w:pStyle w:val="Compact"/>
        <w:numPr>
          <w:numId w:val="1012"/>
          <w:ilvl w:val="0"/>
        </w:numPr>
      </w:pPr>
      <w:r>
        <w:t xml:space="preserve">A boxplot for each continuous phenotype variable</w:t>
      </w:r>
    </w:p>
    <w:p>
      <w:pPr>
        <w:pStyle w:val="Compact"/>
        <w:numPr>
          <w:numId w:val="1012"/>
          <w:ilvl w:val="0"/>
        </w:numPr>
      </w:pPr>
      <w:r>
        <w:t xml:space="preserve">A table if the showTable argument is TRUE</w:t>
      </w:r>
    </w:p>
    <w:p>
      <w:pPr>
        <w:pStyle w:val="SourceCode"/>
      </w:pPr>
      <w:r>
        <w:rPr>
          <w:rStyle w:val="KeywordTok"/>
        </w:rPr>
        <w:t xml:space="preserve">phenotypeSummary</w:t>
      </w:r>
      <w:r>
        <w:rPr>
          <w:rStyle w:val="NormalTok"/>
        </w:rPr>
        <w:t xml:space="preserve">( </w:t>
      </w:r>
      <w:r>
        <w:rPr>
          <w:rStyle w:val="DataTypeTok"/>
        </w:rPr>
        <w:t xml:space="preserve">input       =</w:t>
      </w:r>
      <w:r>
        <w:rPr>
          <w:rStyle w:val="NormalTok"/>
        </w:rPr>
        <w:t xml:space="preserve"> </w:t>
      </w:r>
      <w:r>
        <w:rPr>
          <w:rStyle w:val="NormalTok"/>
        </w:rPr>
        <w:t xml:space="preserve">genophenoExData,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showTable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showFigures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No genomic information will be taken into account</w:t>
      </w:r>
    </w:p>
    <w:p>
      <w:pPr>
        <w:pStyle w:val="SourceCode"/>
      </w:pPr>
      <w:r>
        <w:rPr>
          <w:rStyle w:val="VerbatimChar"/>
        </w:rPr>
        <w:t xml:space="preserve">## No plot is available for this variable</w:t>
      </w:r>
    </w:p>
    <w:p>
      <w:pPr>
        <w:pStyle w:val="SourceCode"/>
      </w:pPr>
      <w:r>
        <w:rPr>
          <w:rStyle w:val="VerbatimChar"/>
        </w:rPr>
        <w:t xml:space="preserve">##      phenotype phenotypeValue P_AllPatients     confint yesno</w:t>
      </w:r>
      <w:r>
        <w:br w:type="textWrapping"/>
      </w:r>
      <w:r>
        <w:rPr>
          <w:rStyle w:val="VerbatimChar"/>
        </w:rPr>
        <w:t xml:space="preserve">##         Herpes                        62.87 [62.4-63.3]    NA</w:t>
      </w:r>
      <w:r>
        <w:br w:type="textWrapping"/>
      </w:r>
      <w:r>
        <w:rPr>
          <w:rStyle w:val="VerbatimChar"/>
        </w:rPr>
        <w:t xml:space="preserve">## No      Herpes             No         15.14 [14.8-15.5]    NA</w:t>
      </w:r>
      <w:r>
        <w:br w:type="textWrapping"/>
      </w:r>
      <w:r>
        <w:rPr>
          <w:rStyle w:val="VerbatimChar"/>
        </w:rPr>
        <w:t xml:space="preserve">## Yes     Herpes            Yes         21.99 [21.6-22.4]    NA</w:t>
      </w:r>
      <w:r>
        <w:br w:type="textWrapping"/>
      </w:r>
      <w:r>
        <w:rPr>
          <w:rStyle w:val="VerbatimChar"/>
        </w:rPr>
        <w:t xml:space="preserve">## 1          HIV                        71.26 [70.8-71.7]    NA</w:t>
      </w:r>
      <w:r>
        <w:br w:type="textWrapping"/>
      </w:r>
      <w:r>
        <w:rPr>
          <w:rStyle w:val="VerbatimChar"/>
        </w:rPr>
        <w:t xml:space="preserve">## No1        HIV             No         28.58   [28.1-29]    NA</w:t>
      </w:r>
      <w:r>
        <w:br w:type="textWrapping"/>
      </w:r>
      <w:r>
        <w:rPr>
          <w:rStyle w:val="VerbatimChar"/>
        </w:rPr>
        <w:t xml:space="preserve">## Yes1       HIV            Yes          0.16   [0.1-0.2]    NA</w:t>
      </w:r>
    </w:p>
    <w:p>
      <w:pPr>
        <w:pStyle w:val="Heading1"/>
      </w:pPr>
      <w:bookmarkStart w:id="35" w:name="phenotypes-co-occurrence-and-prevalence-using"/>
      <w:bookmarkEnd w:id="35"/>
      <w:r>
        <w:t xml:space="preserve">Phenotypes co-occurrence and prevalence using</w:t>
      </w:r>
    </w:p>
    <w:p>
      <w:pPr>
        <w:pStyle w:val="FirstParagraph"/>
      </w:pPr>
      <w:r>
        <w:t xml:space="preserve">Having a general overview about the demographics and the phenotypes included in our data, the next step is to perform the phenotype co-occurrence analysis.</w:t>
      </w:r>
    </w:p>
    <w:p>
      <w:pPr>
        <w:pStyle w:val="BodyText"/>
      </w:pPr>
      <w:r>
        <w:t xml:space="preserve">The user can estimate the statistically significant comorbidities by applying the</w:t>
      </w:r>
      <w:r>
        <w:t xml:space="preserve"> </w:t>
      </w:r>
      <w:r>
        <w:rPr>
          <w:rStyle w:val="VerbatimChar"/>
        </w:rPr>
        <w:t xml:space="preserve">genoPhenoComorbidity</w:t>
      </w:r>
      <w:r>
        <w:t xml:space="preserve"> </w:t>
      </w:r>
      <w:r>
        <w:t xml:space="preserve">function to the</w:t>
      </w:r>
      <w:r>
        <w:t xml:space="preserve"> </w:t>
      </w:r>
      <w:r>
        <w:rPr>
          <w:rStyle w:val="VerbatimChar"/>
        </w:rPr>
        <w:t xml:space="preserve">genopheno</w:t>
      </w:r>
      <w:r>
        <w:t xml:space="preserve">object previously generated with the</w:t>
      </w:r>
      <w:r>
        <w:t xml:space="preserve"> </w:t>
      </w:r>
      <w:r>
        <w:rPr>
          <w:rStyle w:val="VerbatimChar"/>
        </w:rPr>
        <w:t xml:space="preserve">queryGenoPheno</w:t>
      </w:r>
      <w:r>
        <w:t xml:space="preserve"> </w:t>
      </w:r>
      <w:r>
        <w:t xml:space="preserve">function.</w:t>
      </w:r>
    </w:p>
    <w:p>
      <w:pPr>
        <w:pStyle w:val="Heading3"/>
      </w:pPr>
      <w:bookmarkStart w:id="36" w:name="comorbidity-measurements"/>
      <w:bookmarkEnd w:id="36"/>
      <w:r>
        <w:t xml:space="preserve">Comorbidity Measurements</w:t>
      </w:r>
    </w:p>
    <w:p>
      <w:pPr>
        <w:pStyle w:val="FirstParagraph"/>
      </w:pPr>
      <w:r>
        <w:t xml:space="preserve">The</w:t>
      </w:r>
      <w:r>
        <w:t xml:space="preserve"> </w:t>
      </w:r>
      <w:r>
        <w:rPr>
          <w:rStyle w:val="VerbatimChar"/>
        </w:rPr>
        <w:t xml:space="preserve">genoPhenoComorbidity</w:t>
      </w:r>
      <w:r>
        <w:t xml:space="preserve"> </w:t>
      </w:r>
      <w:r>
        <w:t xml:space="preserve">identifies all the possible phenotype co-occurrence and quantify them. Five different quantification measures are estimated:</w:t>
      </w:r>
      <w:r>
        <w:br w:type="textWrapping"/>
      </w:r>
      <w:r>
        <w:t xml:space="preserve">- Fisher test</w:t>
      </w:r>
      <w:r>
        <w:t xml:space="preserve"> </w:t>
      </w:r>
      <w:r>
        <w:t xml:space="preserve">- Comorbidity score</w:t>
      </w:r>
      <w:r>
        <w:t xml:space="preserve"> </w:t>
      </w:r>
      <w:r>
        <w:t xml:space="preserve">- Relative risk (RR)</w:t>
      </w:r>
      <w:r>
        <w:t xml:space="preserve"> </w:t>
      </w:r>
      <w:r>
        <w:t xml:space="preserve">- Phi value (Pearson's correlation for binary variables)</w:t>
      </w:r>
      <w:r>
        <w:br w:type="textWrapping"/>
      </w:r>
      <w:r>
        <w:t xml:space="preserve">- Odds ratio</w:t>
      </w:r>
    </w:p>
    <w:p>
      <w:pPr>
        <w:pStyle w:val="Heading5"/>
      </w:pPr>
      <w:bookmarkStart w:id="37" w:name="fisher-test"/>
      <w:bookmarkEnd w:id="37"/>
      <w:r>
        <w:t xml:space="preserve">Fisher test</w:t>
      </w:r>
    </w:p>
    <w:p>
      <w:pPr>
        <w:pStyle w:val="FirstParagraph"/>
      </w:pPr>
      <w:r>
        <w:t xml:space="preserve">A Fisher exact test for each pair of diseases is performed to assess the null hypothesis of independence between the two diseases. Four groups of patients are defined in order to perform the statistical testing: patients with phenotype A and phenotype B, patients with phenotype A but not phenotype B, patients with phenotype B but not phenotype A and patients without any of the two phenotypes. The Fisher exact test is then applied to estimated the p-value for each pair of diseases. The Benjamini-Hochberg false discovery rate method is applied on the ranked list to correct for multiple testing.</w:t>
      </w:r>
    </w:p>
    <w:p>
      <w:pPr>
        <w:pStyle w:val="Heading5"/>
      </w:pPr>
      <w:bookmarkStart w:id="38" w:name="comorbidity-score"/>
      <w:bookmarkEnd w:id="38"/>
      <w:r>
        <w:t xml:space="preserve">Comorbidity score</w:t>
      </w:r>
    </w:p>
    <w:p>
      <w:pPr>
        <w:pStyle w:val="FirstParagraph"/>
      </w:pPr>
      <w:r>
        <w:t xml:space="preserve">This score is defined in Roque et al.</w:t>
      </w:r>
      <w:r>
        <w:t xml:space="preserve"> </w:t>
      </w:r>
      <w:r>
        <w:t xml:space="preserve">[4]</w:t>
      </w:r>
      <w:r>
        <w:t xml:space="preserve"> </w:t>
      </w:r>
      <w:r>
        <w:t xml:space="preserve">as follows:</w:t>
      </w:r>
    </w:p>
    <w:p>
      <w:pPr>
        <w:pStyle w:val="BodyText"/>
      </w:pPr>
      <w:r>
        <w:t xml:space="preserve">$$comorbidity score =log_2 \left( \cfrac{observed + 1}{expected + 1} \right)$$</w:t>
      </w:r>
    </w:p>
    <w:p>
      <w:pPr>
        <w:pStyle w:val="FirstParagraph"/>
      </w:pPr>
      <w:r>
        <w:t xml:space="preserve">$$expected = \cfrac{n_{A} n_{B}}{N}$$</w:t>
      </w:r>
    </w:p>
    <w:p>
      <w:pPr>
        <w:pStyle w:val="FirstParagraph"/>
      </w:pPr>
      <w:r>
        <w:t xml:space="preserve">where</w:t>
      </w:r>
      <w:r>
        <w:t xml:space="preserve"> </w:t>
      </w:r>
      <w:r>
        <w:rPr>
          <w:i/>
        </w:rPr>
        <w:t xml:space="preserve">observed</w:t>
      </w:r>
      <w:r>
        <w:t xml:space="preserve"> </w:t>
      </w:r>
      <w:r>
        <w:t xml:space="preserve">stands for the number of disease-disease associations (disease A and disease B), and</w:t>
      </w:r>
      <w:r>
        <w:t xml:space="preserve"> </w:t>
      </w:r>
      <w:r>
        <w:rPr>
          <w:i/>
        </w:rPr>
        <w:t xml:space="preserve">expected</w:t>
      </w:r>
      <w:r>
        <w:t xml:space="preserve"> </w:t>
      </w:r>
      <w:r>
        <w:t xml:space="preserve">is estimated based on the occurrence of each disease (number of patients diagnosed with disease A,</w:t>
      </w:r>
      <w:r>
        <w:t xml:space="preserve"> </w:t>
      </w:r>
      <w:r>
        <w:rPr>
          <w:i/>
        </w:rPr>
        <w:t xml:space="preserve">nA</w:t>
      </w:r>
      <w:r>
        <w:t xml:space="preserve">, multiplied by the number of patients diagnosed with the comorbid disorder B,</w:t>
      </w:r>
      <w:r>
        <w:t xml:space="preserve"> </w:t>
      </w:r>
      <w:r>
        <w:rPr>
          <w:i/>
        </w:rPr>
        <w:t xml:space="preserve">nB</w:t>
      </w:r>
      <w:r>
        <w:t xml:space="preserve"> </w:t>
      </w:r>
      <w:r>
        <w:t xml:space="preserve">, and divided by the total number of patients,</w:t>
      </w:r>
      <w:r>
        <w:t xml:space="preserve"> </w:t>
      </w:r>
      <w:r>
        <w:rPr>
          <w:i/>
        </w:rPr>
        <w:t xml:space="preserve">N</w:t>
      </w:r>
      <w:r>
        <w:t xml:space="preserve">). Since logarithm is applied, a comorbidity score of 1.0 means that the observed comorbidities are higher than two fold (approximately) than expected.</w:t>
      </w:r>
    </w:p>
    <w:p>
      <w:pPr>
        <w:pStyle w:val="Heading4"/>
      </w:pPr>
      <w:bookmarkStart w:id="39" w:name="relative-risk-rr"/>
      <w:bookmarkEnd w:id="39"/>
      <w:r>
        <w:t xml:space="preserve">Relative risk (RR)</w:t>
      </w:r>
    </w:p>
    <w:p>
      <w:pPr>
        <w:pStyle w:val="FirstParagraph"/>
      </w:pPr>
      <w:r>
        <w:t xml:space="preserve">The relative risk (RR) expresses the relationship between the rate of prevalence of a phenotype among the patients exposed and those patients that are not exposed to a certain risk factor. Here the risk factor is other phenotype. The RR value moves from 0 to infinite.</w:t>
      </w:r>
    </w:p>
    <w:p>
      <w:pPr>
        <w:pStyle w:val="Compact"/>
        <w:numPr>
          <w:numId w:val="1013"/>
          <w:ilvl w:val="0"/>
        </w:numPr>
      </w:pPr>
      <w:r>
        <w:t xml:space="preserve">RR = 1: The risk is the same for patients exposed to the factor of risk than for those patients that are not exposed.</w:t>
      </w:r>
    </w:p>
    <w:p>
      <w:pPr>
        <w:pStyle w:val="Compact"/>
        <w:numPr>
          <w:numId w:val="1013"/>
          <w:ilvl w:val="0"/>
        </w:numPr>
      </w:pPr>
      <w:r>
        <w:t xml:space="preserve">RR &gt; 1: The patients exposed to the factor of risk are more likely to suffer the disease. It is a risk factor.</w:t>
      </w:r>
    </w:p>
    <w:p>
      <w:pPr>
        <w:pStyle w:val="Compact"/>
        <w:numPr>
          <w:numId w:val="1013"/>
          <w:ilvl w:val="0"/>
        </w:numPr>
      </w:pPr>
      <w:r>
        <w:t xml:space="preserve">RR &lt; 1: The patients exposed to the factor of risk are less likely to suffer the disease. It is a protection factor.</w:t>
      </w:r>
    </w:p>
    <w:p>
      <w:pPr>
        <w:pStyle w:val="FirstParagraph"/>
      </w:pPr>
      <w:r>
        <w:t xml:space="preserve">The RR is estimated as the fraction between the number of patients diagnosed with both diseases and random expectation based on disease prevalence</w:t>
      </w:r>
      <w:r>
        <w:t xml:space="preserve"> </w:t>
      </w:r>
      <w:r>
        <w:t xml:space="preserve">[5]</w:t>
      </w:r>
      <w:r>
        <w:t xml:space="preserve">. The RR of observing a pair of diseases A and B affecting the same patient is given by:</w:t>
      </w:r>
    </w:p>
    <w:p>
      <w:pPr>
        <w:pStyle w:val="BodyText"/>
      </w:pPr>
      <w:r>
        <w:t xml:space="preserve">$$RR_{AB} = \cfrac{C_{AB} N}{P_A P_B}$$</w:t>
      </w:r>
    </w:p>
    <w:p>
      <w:pPr>
        <w:pStyle w:val="FirstParagraph"/>
      </w:pPr>
      <w:r>
        <w:t xml:space="preserve">where</w:t>
      </w:r>
      <w:r>
        <w:t xml:space="preserve"> </w:t>
      </w:r>
      <w:r>
        <w:rPr>
          <w:i/>
        </w:rPr>
        <w:t xml:space="preserve">CAB</w:t>
      </w:r>
      <w:r>
        <w:t xml:space="preserve"> </w:t>
      </w:r>
      <w:r>
        <w:t xml:space="preserve">is the number of patients affected by both diseases,</w:t>
      </w:r>
      <w:r>
        <w:t xml:space="preserve"> </w:t>
      </w:r>
      <w:r>
        <w:rPr>
          <w:i/>
        </w:rPr>
        <w:t xml:space="preserve">N</w:t>
      </w:r>
      <w:r>
        <w:t xml:space="preserve"> </w:t>
      </w:r>
      <w:r>
        <w:t xml:space="preserve">is the total number of patients in the population and</w:t>
      </w:r>
      <w:r>
        <w:t xml:space="preserve"> </w:t>
      </w:r>
      <w:r>
        <w:rPr>
          <w:i/>
        </w:rPr>
        <w:t xml:space="preserve">PA</w:t>
      </w:r>
      <w:r>
        <w:t xml:space="preserve"> </w:t>
      </w:r>
      <w:r>
        <w:t xml:space="preserve">and</w:t>
      </w:r>
      <w:r>
        <w:t xml:space="preserve"> </w:t>
      </w:r>
      <w:r>
        <w:rPr>
          <w:i/>
        </w:rPr>
        <w:t xml:space="preserve">PB</w:t>
      </w:r>
      <w:r>
        <w:t xml:space="preserve"> </w:t>
      </w:r>
      <w:r>
        <w:t xml:space="preserve">are the prevalence of diseases A and B.</w:t>
      </w:r>
    </w:p>
    <w:p>
      <w:pPr>
        <w:pStyle w:val="Heading4"/>
      </w:pPr>
      <w:bookmarkStart w:id="40" w:name="phi-value-pearsons-correlation-for-binary-variables"/>
      <w:bookmarkEnd w:id="40"/>
      <w:r>
        <w:t xml:space="preserve">Phi value (Pearsons correlation for binary variables)</w:t>
      </w:r>
    </w:p>
    <w:p>
      <w:pPr>
        <w:pStyle w:val="FirstParagraph"/>
      </w:pPr>
      <w:r>
        <w:t xml:space="preserve">Phi value measures the robustness of the comorbidity association. It can be expressed mathematically as:</w:t>
      </w:r>
    </w:p>
    <w:p>
      <w:pPr>
        <w:pStyle w:val="BodyText"/>
      </w:pPr>
      <w:r>
        <w:t xml:space="preserve">$$\phi_{AB} = \cfrac{C_{AB} N - P_{A} P_{B}}{\sqrt{P_{A} P_{B}(N - P_{A})(N - P_{A})}}$$</w:t>
      </w:r>
    </w:p>
    <w:p>
      <w:pPr>
        <w:pStyle w:val="FirstParagraph"/>
      </w:pPr>
      <w:r>
        <w:t xml:space="preserve">where</w:t>
      </w:r>
      <w:r>
        <w:t xml:space="preserve"> </w:t>
      </w:r>
      <w:r>
        <w:rPr>
          <w:i/>
        </w:rPr>
        <w:t xml:space="preserve">N</w:t>
      </w:r>
      <w:r>
        <w:t xml:space="preserve"> </w:t>
      </w:r>
      <w:r>
        <w:t xml:space="preserve">is the total number of patients in the population,</w:t>
      </w:r>
      <w:r>
        <w:t xml:space="preserve"> </w:t>
      </w:r>
      <w:r>
        <w:rPr>
          <w:i/>
        </w:rPr>
        <w:t xml:space="preserve">PA</w:t>
      </w:r>
      <w:r>
        <w:t xml:space="preserve"> </w:t>
      </w:r>
      <w:r>
        <w:t xml:space="preserve">i and</w:t>
      </w:r>
      <w:r>
        <w:t xml:space="preserve"> </w:t>
      </w:r>
      <w:r>
        <w:rPr>
          <w:i/>
        </w:rPr>
        <w:t xml:space="preserve">PB</w:t>
      </w:r>
      <w:r>
        <w:t xml:space="preserve"> </w:t>
      </w:r>
      <w:r>
        <w:t xml:space="preserve">are prevalence of phenotypes A and B respectively.</w:t>
      </w:r>
      <w:r>
        <w:t xml:space="preserve"> </w:t>
      </w:r>
      <w:r>
        <w:rPr>
          <w:i/>
        </w:rPr>
        <w:t xml:space="preserve">CAB</w:t>
      </w:r>
      <w:r>
        <w:t xml:space="preserve"> </w:t>
      </w:r>
      <w:r>
        <w:t xml:space="preserve">is the number of patients that have been diagnosed with both phenotypes A and B, and</w:t>
      </w:r>
      <w:r>
        <w:t xml:space="preserve"> </w:t>
      </w:r>
      <w:r>
        <w:rPr>
          <w:i/>
        </w:rPr>
        <w:t xml:space="preserve">PA PB</w:t>
      </w:r>
      <w:r>
        <w:t xml:space="preserve"> </w:t>
      </w:r>
      <w:r>
        <w:t xml:space="preserve">is the random expectation based on disease prevalence. The Pearson correlation coefficient, can take a range of values from +1 to -1. A value of 0 indicates that there is no correlation between the two diseases; a value greater than 0 indicates a positive correlation between the two diseases and a value less than 0 indicates a negative correlation.</w:t>
      </w:r>
    </w:p>
    <w:p>
      <w:pPr>
        <w:pStyle w:val="Heading4"/>
      </w:pPr>
      <w:bookmarkStart w:id="41" w:name="odds-ratio"/>
      <w:bookmarkEnd w:id="41"/>
      <w:r>
        <w:t xml:space="preserve">Odds ratio</w:t>
      </w:r>
    </w:p>
    <w:p>
      <w:pPr>
        <w:pStyle w:val="FirstParagraph"/>
      </w:pPr>
      <w:r>
        <w:t xml:space="preserve">The odds ratio represents the increased chance that someone suffering phenotypes A will have the comorbid phenotypes B. It shows the extent to which suffering a phenotypes increases the risk of developing another phenotype. The odds ratio is derived from a comparison of rates of the phenotypes among individuals who do and do not exhibit the factor of interest. A statistically significant odds ratio (significantly different from 1.00 at the .05 level) indicates an appreciable risk associated with a particular factor. For example, an odds ratio of 2.00 indicates a doubled risk of the appearance of the phenotype</w:t>
      </w:r>
    </w:p>
    <w:p>
      <w:pPr>
        <w:pStyle w:val="BodyText"/>
      </w:pPr>
      <w:r>
        <w:t xml:space="preserve">** These measures allow the user to quantify the co-occurrence of phenotype pairs compared with the random expectation. The user can select the measure and the cut-off value in order to asses phenotype co-occurrence.**</w:t>
      </w:r>
    </w:p>
    <w:p>
      <w:pPr>
        <w:pStyle w:val="BodyText"/>
      </w:pPr>
      <w:r>
        <w:t xml:space="preserve">The</w:t>
      </w:r>
      <w:r>
        <w:t xml:space="preserve"> </w:t>
      </w:r>
      <w:r>
        <w:rPr>
          <w:rStyle w:val="VerbatimChar"/>
        </w:rPr>
        <w:t xml:space="preserve">genoPhenoComorbidity</w:t>
      </w:r>
      <w:r>
        <w:t xml:space="preserve"> </w:t>
      </w:r>
      <w:r>
        <w:t xml:space="preserve">function requires 6 arguments:</w:t>
      </w:r>
    </w:p>
    <w:p>
      <w:pPr>
        <w:pStyle w:val="Compact"/>
        <w:numPr>
          <w:numId w:val="1014"/>
          <w:ilvl w:val="0"/>
        </w:numPr>
      </w:pPr>
      <w:r>
        <w:t xml:space="preserve">input: the</w:t>
      </w:r>
      <w:r>
        <w:t xml:space="preserve"> </w:t>
      </w:r>
      <w:r>
        <w:rPr>
          <w:rStyle w:val="VerbatimChar"/>
        </w:rPr>
        <w:t xml:space="preserve">genopheno</w:t>
      </w:r>
      <w:r>
        <w:t xml:space="preserve"> </w:t>
      </w:r>
      <w:r>
        <w:t xml:space="preserve">object</w:t>
      </w:r>
    </w:p>
    <w:p>
      <w:pPr>
        <w:pStyle w:val="Compact"/>
        <w:numPr>
          <w:numId w:val="1014"/>
          <w:ilvl w:val="0"/>
        </w:numPr>
      </w:pPr>
      <w:r>
        <w:t xml:space="preserve">pth: the path where the file with the phenotype values generated previously is located.</w:t>
      </w:r>
    </w:p>
    <w:p>
      <w:pPr>
        <w:pStyle w:val="Compact"/>
        <w:numPr>
          <w:numId w:val="1014"/>
          <w:ilvl w:val="0"/>
        </w:numPr>
      </w:pPr>
      <w:r>
        <w:t xml:space="preserve">aggregate: if all the possible phenotypes values want to be considered individually, aggregate must be FALSE. otherwise, the phenotype values should be manually completed by the user (column yes/no) and aggregate must be TRUE.</w:t>
      </w:r>
    </w:p>
    <w:p>
      <w:pPr>
        <w:pStyle w:val="Compact"/>
        <w:numPr>
          <w:numId w:val="1014"/>
          <w:ilvl w:val="0"/>
        </w:numPr>
      </w:pPr>
      <w:r>
        <w:t xml:space="preserve">ageRange: determines what is the age range of interest for performing the analysis.</w:t>
      </w:r>
    </w:p>
    <w:p>
      <w:pPr>
        <w:pStyle w:val="Compact"/>
        <w:numPr>
          <w:numId w:val="1014"/>
          <w:ilvl w:val="0"/>
        </w:numPr>
      </w:pPr>
      <w:r>
        <w:t xml:space="preserve">gender: determine what is the gender of interest for performing the co-occurrence analysis.</w:t>
      </w:r>
    </w:p>
    <w:p>
      <w:pPr>
        <w:pStyle w:val="Compact"/>
        <w:numPr>
          <w:numId w:val="1014"/>
          <w:ilvl w:val="0"/>
        </w:numPr>
      </w:pPr>
      <w:r>
        <w:t xml:space="preserve">mutation: determine the mutation of interest and the value of this mutation.</w:t>
      </w:r>
    </w:p>
    <w:p>
      <w:pPr>
        <w:pStyle w:val="SourceCode"/>
      </w:pPr>
      <w:r>
        <w:rPr>
          <w:rStyle w:val="NormalTok"/>
        </w:rPr>
        <w:t xml:space="preserve">genophenoComor &lt;-</w:t>
      </w:r>
      <w:r>
        <w:rPr>
          <w:rStyle w:val="StringTok"/>
        </w:rPr>
        <w:t xml:space="preserve"> </w:t>
      </w:r>
      <w:r>
        <w:rPr>
          <w:rStyle w:val="KeywordTok"/>
        </w:rPr>
        <w:t xml:space="preserve">genoPhenoComorbidity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input         =</w:t>
      </w:r>
      <w:r>
        <w:rPr>
          <w:rStyle w:val="NormalTok"/>
        </w:rPr>
        <w:t xml:space="preserve"> </w:t>
      </w:r>
      <w:r>
        <w:rPr>
          <w:rStyle w:val="NormalTok"/>
        </w:rPr>
        <w:t xml:space="preserve">genophenoExData,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pth           =</w:t>
      </w:r>
      <w:r>
        <w:rPr>
          <w:rStyle w:val="Normal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"genophenoR"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aggregate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ageRange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gender        =</w:t>
      </w:r>
      <w:r>
        <w:rPr>
          <w:rStyle w:val="NormalTok"/>
        </w:rPr>
        <w:t xml:space="preserve"> </w:t>
      </w:r>
      <w:r>
        <w:rPr>
          <w:rStyle w:val="StringTok"/>
        </w:rPr>
        <w:t xml:space="preserve">"ALL"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t xml:space="preserve">As a result, a</w:t>
      </w:r>
      <w:r>
        <w:t xml:space="preserve"> </w:t>
      </w:r>
      <w:r>
        <w:rPr>
          <w:rStyle w:val="VerbatimChar"/>
        </w:rPr>
        <w:t xml:space="preserve">genophenoComor</w:t>
      </w:r>
      <w:r>
        <w:t xml:space="preserve"> </w:t>
      </w:r>
      <w:r>
        <w:t xml:space="preserve">object is obtained. This object contains a summary of the phenotype co-occurrences that have been found.</w:t>
      </w:r>
    </w:p>
    <w:p>
      <w:pPr>
        <w:pStyle w:val="SourceCode"/>
      </w:pPr>
      <w:r>
        <w:rPr>
          <w:rStyle w:val="KeywordTok"/>
        </w:rPr>
        <w:t xml:space="preserve">class</w:t>
      </w:r>
      <w:r>
        <w:rPr>
          <w:rStyle w:val="NormalTok"/>
        </w:rPr>
        <w:t xml:space="preserve">( genophenoComor )</w:t>
      </w:r>
    </w:p>
    <w:p>
      <w:pPr>
        <w:pStyle w:val="SourceCode"/>
      </w:pPr>
      <w:r>
        <w:rPr>
          <w:rStyle w:val="VerbatimChar"/>
        </w:rPr>
        <w:t xml:space="preserve">## [1] "genophenoComor"</w:t>
      </w:r>
      <w:r>
        <w:br w:type="textWrapping"/>
      </w:r>
      <w:r>
        <w:rPr>
          <w:rStyle w:val="VerbatimChar"/>
        </w:rPr>
        <w:t xml:space="preserve">## attr(,"package")</w:t>
      </w:r>
      <w:r>
        <w:br w:type="textWrapping"/>
      </w:r>
      <w:r>
        <w:rPr>
          <w:rStyle w:val="VerbatimChar"/>
        </w:rPr>
        <w:t xml:space="preserve">## [1] "genophenoR"</w:t>
      </w:r>
    </w:p>
    <w:p>
      <w:pPr>
        <w:pStyle w:val="SourceCode"/>
      </w:pPr>
      <w:r>
        <w:rPr>
          <w:rStyle w:val="NormalTok"/>
        </w:rPr>
        <w:t xml:space="preserve">genophenoComor</w:t>
      </w:r>
    </w:p>
    <w:p>
      <w:pPr>
        <w:pStyle w:val="SourceCode"/>
      </w:pPr>
      <w:r>
        <w:rPr>
          <w:rStyle w:val="VerbatimChar"/>
        </w:rPr>
        <w:t xml:space="preserve">## Object of class 'genophenoComor'</w:t>
      </w:r>
      <w:r>
        <w:br w:type="textWrapping"/>
      </w:r>
      <w:r>
        <w:rPr>
          <w:rStyle w:val="VerbatimChar"/>
        </w:rPr>
        <w:t xml:space="preserve">##  . Age Min : 4 </w:t>
      </w:r>
      <w:r>
        <w:br w:type="textWrapping"/>
      </w:r>
      <w:r>
        <w:rPr>
          <w:rStyle w:val="VerbatimChar"/>
        </w:rPr>
        <w:t xml:space="preserve">##  . Age Max : 18 </w:t>
      </w:r>
      <w:r>
        <w:br w:type="textWrapping"/>
      </w:r>
      <w:r>
        <w:rPr>
          <w:rStyle w:val="VerbatimChar"/>
        </w:rPr>
        <w:t xml:space="preserve">##  . Gender  : ALL </w:t>
      </w:r>
      <w:r>
        <w:br w:type="textWrapping"/>
      </w:r>
      <w:r>
        <w:rPr>
          <w:rStyle w:val="VerbatimChar"/>
        </w:rPr>
        <w:t xml:space="preserve">##  . Mutation  : NONE </w:t>
      </w:r>
      <w:r>
        <w:br w:type="textWrapping"/>
      </w:r>
      <w:r>
        <w:rPr>
          <w:rStyle w:val="VerbatimChar"/>
        </w:rPr>
        <w:t xml:space="preserve">##  . Patients in the age and gender interval: 14575 </w:t>
      </w:r>
      <w:r>
        <w:br w:type="textWrapping"/>
      </w:r>
      <w:r>
        <w:rPr>
          <w:rStyle w:val="VerbatimChar"/>
        </w:rPr>
        <w:t xml:space="preserve">##  . Patients with mutation selected: 14575 </w:t>
      </w:r>
      <w:r>
        <w:br w:type="textWrapping"/>
      </w:r>
      <w:r>
        <w:rPr>
          <w:rStyle w:val="VerbatimChar"/>
        </w:rPr>
        <w:t xml:space="preserve">##  . Prevalence: 100 </w:t>
      </w:r>
      <w:r>
        <w:br w:type="textWrapping"/>
      </w:r>
      <w:r>
        <w:rPr>
          <w:rStyle w:val="VerbatimChar"/>
        </w:rPr>
        <w:t xml:space="preserve">##  . Odds ratio range: [0.03 , Inf] </w:t>
      </w:r>
      <w:r>
        <w:br w:type="textWrapping"/>
      </w:r>
      <w:r>
        <w:rPr>
          <w:rStyle w:val="VerbatimChar"/>
        </w:rPr>
        <w:t xml:space="preserve">##  . Relative risk range: [0.098 , 6.096] </w:t>
      </w:r>
      <w:r>
        <w:br w:type="textWrapping"/>
      </w:r>
      <w:r>
        <w:rPr>
          <w:rStyle w:val="VerbatimChar"/>
        </w:rPr>
        <w:t xml:space="preserve">##  . Phi range: [-0.352 , 0.352] </w:t>
      </w:r>
      <w:r>
        <w:br w:type="textWrapping"/>
      </w:r>
      <w:r>
        <w:rPr>
          <w:rStyle w:val="VerbatimChar"/>
        </w:rPr>
        <w:t xml:space="preserve">##  . Number of comorbidities: 7</w:t>
      </w:r>
    </w:p>
    <w:p>
      <w:pPr>
        <w:pStyle w:val="Heading2"/>
      </w:pPr>
      <w:bookmarkStart w:id="42" w:name="prevalence"/>
      <w:bookmarkEnd w:id="42"/>
      <w:r>
        <w:t xml:space="preserve">Prevalence</w:t>
      </w:r>
    </w:p>
    <w:p>
      <w:pPr>
        <w:pStyle w:val="FirstParagraph"/>
      </w:pPr>
      <w:r>
        <w:t xml:space="preserve">The function</w:t>
      </w:r>
      <w:r>
        <w:t xml:space="preserve"> </w:t>
      </w:r>
      <w:r>
        <w:rPr>
          <w:rStyle w:val="VerbatimChar"/>
        </w:rPr>
        <w:t xml:space="preserve">genophenoPrevalence</w:t>
      </w:r>
      <w:r>
        <w:t xml:space="preserve"> </w:t>
      </w:r>
      <w:r>
        <w:t xml:space="preserve">displays in a data frame:</w:t>
      </w:r>
      <w:r>
        <w:t xml:space="preserve"> </w:t>
      </w:r>
      <w:r>
        <w:t xml:space="preserve">* Phenotype</w:t>
      </w:r>
      <w:r>
        <w:t xml:space="preserve"> </w:t>
      </w:r>
      <w:r>
        <w:t xml:space="preserve">* Number of patients (N_patients)</w:t>
      </w:r>
      <w:r>
        <w:t xml:space="preserve"> </w:t>
      </w:r>
      <w:r>
        <w:t xml:space="preserve">* Prevalence</w:t>
      </w:r>
      <w:r>
        <w:t xml:space="preserve"> </w:t>
      </w:r>
      <w:r>
        <w:t xml:space="preserve">* Confidence interval</w:t>
      </w:r>
    </w:p>
    <w:p>
      <w:pPr>
        <w:pStyle w:val="SourceCode"/>
      </w:pPr>
      <w:r>
        <w:rPr>
          <w:rStyle w:val="NormalTok"/>
        </w:rPr>
        <w:t xml:space="preserve">prevalence &lt;-</w:t>
      </w:r>
      <w:r>
        <w:rPr>
          <w:rStyle w:val="StringTok"/>
        </w:rPr>
        <w:t xml:space="preserve"> </w:t>
      </w:r>
      <w:r>
        <w:rPr>
          <w:rStyle w:val="KeywordTok"/>
        </w:rPr>
        <w:t xml:space="preserve">genoPhenoPrevalence</w:t>
      </w:r>
      <w:r>
        <w:rPr>
          <w:rStyle w:val="NormalTok"/>
        </w:rPr>
        <w:t xml:space="preserve">( </w:t>
      </w:r>
      <w:r>
        <w:rPr>
          <w:rStyle w:val="DataTypeTok"/>
        </w:rPr>
        <w:t xml:space="preserve">input =</w:t>
      </w:r>
      <w:r>
        <w:rPr>
          <w:rStyle w:val="NormalTok"/>
        </w:rPr>
        <w:t xml:space="preserve"> </w:t>
      </w:r>
      <w:r>
        <w:rPr>
          <w:rStyle w:val="NormalTok"/>
        </w:rPr>
        <w:t xml:space="preserve">genophenoComor )</w:t>
      </w:r>
      <w:r>
        <w:br w:type="textWrapping"/>
      </w:r>
      <w:r>
        <w:br w:type="textWrapping"/>
      </w:r>
      <w:r>
        <w:rPr>
          <w:rStyle w:val="KeywordTok"/>
        </w:rPr>
        <w:t xml:space="preserve">kable</w:t>
      </w:r>
      <w:r>
        <w:rPr>
          <w:rStyle w:val="NormalTok"/>
        </w:rPr>
        <w:t xml:space="preserve">( prevalence, </w:t>
      </w:r>
      <w:r>
        <w:rPr>
          <w:rStyle w:val="DataTypeTok"/>
        </w:rPr>
        <w:t xml:space="preserve">row.names =</w:t>
      </w:r>
      <w:r>
        <w:rPr>
          <w:rStyle w:val="NormalTok"/>
        </w:rPr>
        <w:t xml:space="preserve"> </w:t>
      </w:r>
      <w:r>
        <w:rPr>
          <w:rStyle w:val="OtherTok"/>
        </w:rPr>
        <w:t xml:space="preserve">FALSE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phenotype</w:t>
            </w:r>
          </w:p>
        </w:tc>
        <w:tc>
          <w:tcPr>
            <w:tcBorders>
              <w:bottom w:val="single"/>
            </w:tcBorders>
            <w:vAlign w:val="bottom"/>
          </w:tcPr>
          <w:p>
            <w:pPr>
              <w:pStyle w:val="Compact"/>
              <w:jc w:val="left"/>
            </w:pPr>
            <w:r>
              <w:t xml:space="preserve">N_patients</w:t>
            </w:r>
          </w:p>
        </w:tc>
        <w:tc>
          <w:tcPr>
            <w:tcBorders>
              <w:bottom w:val="single"/>
            </w:tcBorders>
            <w:vAlign w:val="bottom"/>
          </w:tcPr>
          <w:p>
            <w:pPr>
              <w:pStyle w:val="Compact"/>
              <w:jc w:val="right"/>
            </w:pPr>
            <w:r>
              <w:t xml:space="preserve">Prevalence(%)</w:t>
            </w:r>
          </w:p>
        </w:tc>
        <w:tc>
          <w:tcPr>
            <w:tcBorders>
              <w:bottom w:val="single"/>
            </w:tcBorders>
            <w:vAlign w:val="bottom"/>
          </w:tcPr>
          <w:p>
            <w:pPr>
              <w:pStyle w:val="Compact"/>
              <w:jc w:val="left"/>
            </w:pPr>
            <w:r>
              <w:t xml:space="preserve">ConfidenceInterval</w:t>
            </w:r>
          </w:p>
        </w:tc>
      </w:tr>
      <w:tr>
        <w:tc>
          <w:p>
            <w:pPr>
              <w:pStyle w:val="Compact"/>
              <w:jc w:val="left"/>
            </w:pPr>
            <w:r>
              <w:t xml:space="preserve">HIV: (yes)</w:t>
            </w:r>
          </w:p>
        </w:tc>
        <w:tc>
          <w:p>
            <w:pPr>
              <w:pStyle w:val="Compact"/>
              <w:jc w:val="left"/>
            </w:pPr>
            <w:r>
              <w:t xml:space="preserve">13457</w:t>
            </w:r>
          </w:p>
        </w:tc>
        <w:tc>
          <w:p>
            <w:pPr>
              <w:pStyle w:val="Compact"/>
              <w:jc w:val="right"/>
            </w:pPr>
            <w:r>
              <w:t xml:space="preserve">92.33</w:t>
            </w:r>
          </w:p>
        </w:tc>
        <w:tc>
          <w:p>
            <w:pPr>
              <w:pStyle w:val="Compact"/>
              <w:jc w:val="left"/>
            </w:pPr>
            <w:r>
              <w:t xml:space="preserve">[91.9-92.8]</w:t>
            </w:r>
          </w:p>
        </w:tc>
      </w:tr>
      <w:tr>
        <w:tc>
          <w:p>
            <w:pPr>
              <w:pStyle w:val="Compact"/>
              <w:jc w:val="left"/>
            </w:pPr>
            <w:r>
              <w:t xml:space="preserve">Herpes: (yes)</w:t>
            </w:r>
          </w:p>
        </w:tc>
        <w:tc>
          <w:p>
            <w:pPr>
              <w:pStyle w:val="Compact"/>
              <w:jc w:val="left"/>
            </w:pPr>
            <w:r>
              <w:t xml:space="preserve">9436</w:t>
            </w:r>
          </w:p>
        </w:tc>
        <w:tc>
          <w:p>
            <w:pPr>
              <w:pStyle w:val="Compact"/>
              <w:jc w:val="right"/>
            </w:pPr>
            <w:r>
              <w:t xml:space="preserve">64.74</w:t>
            </w:r>
          </w:p>
        </w:tc>
        <w:tc>
          <w:p>
            <w:pPr>
              <w:pStyle w:val="Compact"/>
              <w:jc w:val="left"/>
            </w:pPr>
            <w:r>
              <w:t xml:space="preserve">[64-65.5]</w:t>
            </w:r>
          </w:p>
        </w:tc>
      </w:tr>
      <w:tr>
        <w:tc>
          <w:p>
            <w:pPr>
              <w:pStyle w:val="Compact"/>
              <w:jc w:val="left"/>
            </w:pPr>
            <w:r>
              <w:t xml:space="preserve">Herpes: No (yes)</w:t>
            </w:r>
          </w:p>
        </w:tc>
        <w:tc>
          <w:p>
            <w:pPr>
              <w:pStyle w:val="Compact"/>
              <w:jc w:val="left"/>
            </w:pPr>
            <w:r>
              <w:t xml:space="preserve">2748</w:t>
            </w:r>
          </w:p>
        </w:tc>
        <w:tc>
          <w:p>
            <w:pPr>
              <w:pStyle w:val="Compact"/>
              <w:jc w:val="right"/>
            </w:pPr>
            <w:r>
              <w:t xml:space="preserve">18.85</w:t>
            </w:r>
          </w:p>
        </w:tc>
        <w:tc>
          <w:p>
            <w:pPr>
              <w:pStyle w:val="Compact"/>
              <w:jc w:val="left"/>
            </w:pPr>
            <w:r>
              <w:t xml:space="preserve">[18.2-19.5]</w:t>
            </w:r>
          </w:p>
        </w:tc>
      </w:tr>
      <w:tr>
        <w:tc>
          <w:p>
            <w:pPr>
              <w:pStyle w:val="Compact"/>
              <w:jc w:val="left"/>
            </w:pPr>
            <w:r>
              <w:t xml:space="preserve">Herpes: Yes (yes)</w:t>
            </w:r>
          </w:p>
        </w:tc>
        <w:tc>
          <w:p>
            <w:pPr>
              <w:pStyle w:val="Compact"/>
              <w:jc w:val="left"/>
            </w:pPr>
            <w:r>
              <w:t xml:space="preserve">2391</w:t>
            </w:r>
          </w:p>
        </w:tc>
        <w:tc>
          <w:p>
            <w:pPr>
              <w:pStyle w:val="Compact"/>
              <w:jc w:val="right"/>
            </w:pPr>
            <w:r>
              <w:t xml:space="preserve">16.40</w:t>
            </w:r>
          </w:p>
        </w:tc>
        <w:tc>
          <w:p>
            <w:pPr>
              <w:pStyle w:val="Compact"/>
              <w:jc w:val="left"/>
            </w:pPr>
            <w:r>
              <w:t xml:space="preserve">[15.8-17]</w:t>
            </w:r>
          </w:p>
        </w:tc>
      </w:tr>
      <w:tr>
        <w:tc>
          <w:p>
            <w:pPr>
              <w:pStyle w:val="Compact"/>
              <w:jc w:val="left"/>
            </w:pPr>
            <w:r>
              <w:t xml:space="preserve">HIV: No (yes)</w:t>
            </w:r>
          </w:p>
        </w:tc>
        <w:tc>
          <w:p>
            <w:pPr>
              <w:pStyle w:val="Compact"/>
              <w:jc w:val="left"/>
            </w:pPr>
            <w:r>
              <w:t xml:space="preserve">1116</w:t>
            </w:r>
          </w:p>
        </w:tc>
        <w:tc>
          <w:p>
            <w:pPr>
              <w:pStyle w:val="Compact"/>
              <w:jc w:val="right"/>
            </w:pPr>
            <w:r>
              <w:t xml:space="preserve">7.66</w:t>
            </w:r>
          </w:p>
        </w:tc>
        <w:tc>
          <w:p>
            <w:pPr>
              <w:pStyle w:val="Compact"/>
              <w:jc w:val="left"/>
            </w:pPr>
            <w:r>
              <w:t xml:space="preserve">[7.2-8.1]</w:t>
            </w:r>
          </w:p>
        </w:tc>
      </w:tr>
      <w:tr>
        <w:tc>
          <w:p>
            <w:pPr>
              <w:pStyle w:val="Compact"/>
              <w:jc w:val="left"/>
            </w:pPr>
            <w:r>
              <w:t xml:space="preserve">HIV: Yes (yes)</w:t>
            </w:r>
          </w:p>
        </w:tc>
        <w:tc>
          <w:p>
            <w:pPr>
              <w:pStyle w:val="Compact"/>
              <w:jc w:val="left"/>
            </w:pPr>
            <w:r>
              <w:t xml:space="preserve">2</w:t>
            </w:r>
          </w:p>
        </w:tc>
        <w:tc>
          <w:p>
            <w:pPr>
              <w:pStyle w:val="Compact"/>
              <w:jc w:val="right"/>
            </w:pPr>
            <w:r>
              <w:t xml:space="preserve">0.01</w:t>
            </w:r>
          </w:p>
        </w:tc>
        <w:tc>
          <w:p>
            <w:pPr>
              <w:pStyle w:val="Compact"/>
              <w:jc w:val="left"/>
            </w:pPr>
            <w:r>
              <w:t xml:space="preserve">[0-0]</w:t>
            </w:r>
          </w:p>
        </w:tc>
      </w:tr>
    </w:tbl>
    <w:p>
      <w:pPr>
        <w:pStyle w:val="Heading2"/>
      </w:pPr>
      <w:bookmarkStart w:id="43" w:name="plotting-the-co-occurrence-results"/>
      <w:bookmarkEnd w:id="43"/>
      <w:r>
        <w:t xml:space="preserve">Plotting the co-occurrence results</w:t>
      </w:r>
    </w:p>
    <w:p>
      <w:pPr>
        <w:pStyle w:val="FirstParagraph"/>
      </w:pPr>
      <w:r>
        <w:rPr>
          <w:rStyle w:val="VerbatimChar"/>
        </w:rPr>
        <w:t xml:space="preserve">genophenoR</w:t>
      </w:r>
      <w:r>
        <w:t xml:space="preserve"> </w:t>
      </w:r>
      <w:r>
        <w:t xml:space="preserve">offers several options to visualize the results from the phenotype co-occurrence analysis, in networks and heatmaps.</w:t>
      </w:r>
    </w:p>
    <w:p>
      <w:pPr>
        <w:pStyle w:val="Heading3"/>
      </w:pPr>
      <w:bookmarkStart w:id="44" w:name="network"/>
      <w:bookmarkEnd w:id="44"/>
      <w:r>
        <w:t xml:space="preserve">Network</w:t>
      </w:r>
    </w:p>
    <w:p>
      <w:pPr>
        <w:pStyle w:val="FirstParagraph"/>
      </w:pPr>
      <w:r>
        <w:t xml:space="preserve">By applying the</w:t>
      </w:r>
      <w:r>
        <w:t xml:space="preserve"> </w:t>
      </w:r>
      <w:r>
        <w:rPr>
          <w:rStyle w:val="VerbatimChar"/>
        </w:rPr>
        <w:t xml:space="preserve">genophenoNetwork</w:t>
      </w:r>
      <w:r>
        <w:t xml:space="preserve"> </w:t>
      </w:r>
      <w:r>
        <w:t xml:space="preserve">function. A network showing the phenotypes comorbidities is obtained. By default</w:t>
      </w:r>
      <w:r>
        <w:t xml:space="preserve"> </w:t>
      </w:r>
      <w:r>
        <w:rPr>
          <w:rStyle w:val="VerbatimChar"/>
        </w:rPr>
        <w:t xml:space="preserve">genophenoR</w:t>
      </w:r>
      <w:r>
        <w:t xml:space="preserve"> </w:t>
      </w:r>
      <w:r>
        <w:t xml:space="preserve">package shows a network with</w:t>
      </w:r>
      <w:r>
        <w:t xml:space="preserve"> </w:t>
      </w:r>
      <w:r>
        <w:rPr>
          <w:rStyle w:val="VerbatimChar"/>
        </w:rPr>
        <w:t xml:space="preserve">layout.fruchterman.reingold</w:t>
      </w:r>
      <w:r>
        <w:t xml:space="preserve"> </w:t>
      </w:r>
      <w:r>
        <w:t xml:space="preserve">layout where the phenotypes are joined according to the number of patients that have both phenotypes ( selectValue = patientsPhenoAB). The user can change this value to the different comorbidity measures - fisher, oddsRatio, relativeRisk, phi, expect, score, fdr, PercentagePhenoAB- that are estimated for each pair of phenotypes.</w:t>
      </w:r>
    </w:p>
    <w:p>
      <w:pPr>
        <w:pStyle w:val="BodyText"/>
      </w:pPr>
      <w:r>
        <w:t xml:space="preserve">The</w:t>
      </w:r>
      <w:r>
        <w:t xml:space="preserve"> </w:t>
      </w:r>
      <w:r>
        <w:rPr>
          <w:rStyle w:val="VerbatimChar"/>
        </w:rPr>
        <w:t xml:space="preserve">genoPhenoNetwork</w:t>
      </w:r>
      <w:r>
        <w:t xml:space="preserve"> </w:t>
      </w:r>
      <w:r>
        <w:t xml:space="preserve">function requires 3 arguments as input:</w:t>
      </w:r>
    </w:p>
    <w:p>
      <w:pPr>
        <w:pStyle w:val="Compact"/>
        <w:numPr>
          <w:numId w:val="1015"/>
          <w:ilvl w:val="0"/>
        </w:numPr>
      </w:pPr>
      <w:r>
        <w:t xml:space="preserve">input: the</w:t>
      </w:r>
      <w:r>
        <w:t xml:space="preserve"> </w:t>
      </w:r>
      <w:r>
        <w:rPr>
          <w:rStyle w:val="VerbatimChar"/>
        </w:rPr>
        <w:t xml:space="preserve">genophenoComor</w:t>
      </w:r>
      <w:r>
        <w:t xml:space="preserve"> </w:t>
      </w:r>
      <w:r>
        <w:t xml:space="preserve">object</w:t>
      </w:r>
    </w:p>
    <w:p>
      <w:pPr>
        <w:pStyle w:val="Compact"/>
        <w:numPr>
          <w:numId w:val="1015"/>
          <w:ilvl w:val="0"/>
        </w:numPr>
      </w:pPr>
      <w:r>
        <w:t xml:space="preserve">selectValue: the co-occurrence measurement</w:t>
      </w:r>
    </w:p>
    <w:p>
      <w:pPr>
        <w:pStyle w:val="Compact"/>
        <w:numPr>
          <w:numId w:val="1015"/>
          <w:ilvl w:val="0"/>
        </w:numPr>
      </w:pPr>
      <w:r>
        <w:t xml:space="preserve">cutOff: the numeral value of the cutOff</w:t>
      </w:r>
    </w:p>
    <w:p>
      <w:pPr>
        <w:pStyle w:val="FirstParagraph"/>
      </w:pPr>
      <w:r>
        <w:t xml:space="preserve">The</w:t>
      </w:r>
      <w:r>
        <w:t xml:space="preserve"> </w:t>
      </w:r>
      <w:r>
        <w:rPr>
          <w:rStyle w:val="VerbatimChar"/>
        </w:rPr>
        <w:t xml:space="preserve">genoPhenoNetowrk</w:t>
      </w:r>
      <w:r>
        <w:t xml:space="preserve"> </w:t>
      </w:r>
      <w:r>
        <w:t xml:space="preserve">function output is a network. Node size is proportional to the phenotype prevalence. Edge numbers represent the selected value.</w:t>
      </w:r>
    </w:p>
    <w:p>
      <w:pPr>
        <w:pStyle w:val="SourceCode"/>
      </w:pPr>
      <w:r>
        <w:rPr>
          <w:rStyle w:val="KeywordTok"/>
        </w:rPr>
        <w:t xml:space="preserve">genoPhenoNetwork</w:t>
      </w:r>
      <w:r>
        <w:rPr>
          <w:rStyle w:val="NormalTok"/>
        </w:rPr>
        <w:t xml:space="preserve"> </w:t>
      </w:r>
      <w:r>
        <w:rPr>
          <w:rStyle w:val="NormalTok"/>
        </w:rPr>
        <w:t xml:space="preserve">( </w:t>
      </w:r>
      <w:r>
        <w:rPr>
          <w:rStyle w:val="DataTypeTok"/>
        </w:rPr>
        <w:t xml:space="preserve">input       =</w:t>
      </w:r>
      <w:r>
        <w:rPr>
          <w:rStyle w:val="NormalTok"/>
        </w:rPr>
        <w:t xml:space="preserve"> </w:t>
      </w:r>
      <w:r>
        <w:rPr>
          <w:rStyle w:val="NormalTok"/>
        </w:rPr>
        <w:t xml:space="preserve">genophenoComor,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selectValue =</w:t>
      </w:r>
      <w:r>
        <w:rPr>
          <w:rStyle w:val="NormalTok"/>
        </w:rPr>
        <w:t xml:space="preserve"> </w:t>
      </w:r>
      <w:r>
        <w:rPr>
          <w:rStyle w:val="StringTok"/>
        </w:rPr>
        <w:t xml:space="preserve">"PercentagePhenoAB"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cutOff      =</w:t>
      </w:r>
      <w:r>
        <w:rPr>
          <w:rStyle w:val="NormalTok"/>
        </w:rPr>
        <w:t xml:space="preserve"> </w:t>
      </w:r>
      <w:r>
        <w:rPr>
          <w:rStyle w:val="DecValTok"/>
        </w:rPr>
        <w:t xml:space="preserve">10</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general_overview_files/figure-docx/phenoNetwork-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46" w:name="heatmap"/>
      <w:bookmarkEnd w:id="46"/>
      <w:r>
        <w:t xml:space="preserve">Heatmap</w:t>
      </w:r>
    </w:p>
    <w:p>
      <w:pPr>
        <w:pStyle w:val="FirstParagraph"/>
      </w:pPr>
      <w:r>
        <w:t xml:space="preserve">By applying the</w:t>
      </w:r>
      <w:r>
        <w:t xml:space="preserve"> </w:t>
      </w:r>
      <w:r>
        <w:rPr>
          <w:rStyle w:val="VerbatimChar"/>
        </w:rPr>
        <w:t xml:space="preserve">genophenoHeatmap</w:t>
      </w:r>
      <w:r>
        <w:t xml:space="preserve"> </w:t>
      </w:r>
      <w:r>
        <w:t xml:space="preserve">function, a heatmap is displayed. This function is homologous to the</w:t>
      </w:r>
      <w:r>
        <w:t xml:space="preserve"> </w:t>
      </w:r>
      <w:r>
        <w:rPr>
          <w:rStyle w:val="VerbatimChar"/>
        </w:rPr>
        <w:t xml:space="preserve">genophenoNetwork</w:t>
      </w:r>
      <w:r>
        <w:t xml:space="preserve"> </w:t>
      </w:r>
      <w:r>
        <w:t xml:space="preserve">one. The heatmap represents the selected value that by default will be</w:t>
      </w:r>
      <w:r>
        <w:t xml:space="preserve"> </w:t>
      </w:r>
      <w:r>
        <w:rPr>
          <w:rStyle w:val="VerbatimChar"/>
        </w:rPr>
        <w:t xml:space="preserve">patientsPhenoAB</w:t>
      </w:r>
      <w:r>
        <w:t xml:space="preserve">. The user can change this value to the different comorbidity measures - fisher, oddsRatio, relativeRisk, phi, expect, score, fdr, PercentagePhenoAB- that are estimated for each pair of phenotypes.</w:t>
      </w:r>
    </w:p>
    <w:p>
      <w:pPr>
        <w:pStyle w:val="BodyText"/>
      </w:pPr>
      <w:r>
        <w:t xml:space="preserve">The</w:t>
      </w:r>
      <w:r>
        <w:t xml:space="preserve"> </w:t>
      </w:r>
      <w:r>
        <w:rPr>
          <w:rStyle w:val="VerbatimChar"/>
        </w:rPr>
        <w:t xml:space="preserve">genoPhenoHeatmap</w:t>
      </w:r>
      <w:r>
        <w:t xml:space="preserve"> </w:t>
      </w:r>
      <w:r>
        <w:t xml:space="preserve">function requires 3 arguments:</w:t>
      </w:r>
    </w:p>
    <w:p>
      <w:pPr>
        <w:pStyle w:val="Compact"/>
        <w:numPr>
          <w:numId w:val="1016"/>
          <w:ilvl w:val="0"/>
        </w:numPr>
      </w:pPr>
      <w:r>
        <w:t xml:space="preserve">input: the</w:t>
      </w:r>
      <w:r>
        <w:t xml:space="preserve"> </w:t>
      </w:r>
      <w:r>
        <w:rPr>
          <w:rStyle w:val="VerbatimChar"/>
        </w:rPr>
        <w:t xml:space="preserve">genophenoComor</w:t>
      </w:r>
      <w:r>
        <w:t xml:space="preserve"> </w:t>
      </w:r>
      <w:r>
        <w:t xml:space="preserve">object</w:t>
      </w:r>
    </w:p>
    <w:p>
      <w:pPr>
        <w:pStyle w:val="Compact"/>
        <w:numPr>
          <w:numId w:val="1016"/>
          <w:ilvl w:val="0"/>
        </w:numPr>
      </w:pPr>
      <w:r>
        <w:t xml:space="preserve">selectValue: the co-occurrence measurement</w:t>
      </w:r>
    </w:p>
    <w:p>
      <w:pPr>
        <w:pStyle w:val="Compact"/>
        <w:numPr>
          <w:numId w:val="1016"/>
          <w:ilvl w:val="0"/>
        </w:numPr>
      </w:pPr>
      <w:r>
        <w:t xml:space="preserve">cutOff: the numeral value of the cutOff</w:t>
      </w:r>
    </w:p>
    <w:p>
      <w:pPr>
        <w:pStyle w:val="FirstParagraph"/>
      </w:pPr>
      <w:r>
        <w:t xml:space="preserve">The</w:t>
      </w:r>
      <w:r>
        <w:t xml:space="preserve"> </w:t>
      </w:r>
      <w:r>
        <w:rPr>
          <w:rStyle w:val="VerbatimChar"/>
        </w:rPr>
        <w:t xml:space="preserve">genoPhenoHeatmap</w:t>
      </w:r>
      <w:r>
        <w:t xml:space="preserve"> </w:t>
      </w:r>
      <w:r>
        <w:t xml:space="preserve">function output is a heatmap. Blue color represents the lower values, red color represents the upper values. The co-occurrence measurement value is showed in each cell.</w:t>
      </w:r>
    </w:p>
    <w:p>
      <w:pPr>
        <w:pStyle w:val="SourceCode"/>
      </w:pPr>
      <w:r>
        <w:rPr>
          <w:rStyle w:val="KeywordTok"/>
        </w:rPr>
        <w:t xml:space="preserve">genoPhenoHeatmap</w:t>
      </w:r>
      <w:r>
        <w:rPr>
          <w:rStyle w:val="NormalTok"/>
        </w:rPr>
        <w:t xml:space="preserve"> </w:t>
      </w:r>
      <w:r>
        <w:rPr>
          <w:rStyle w:val="NormalTok"/>
        </w:rPr>
        <w:t xml:space="preserve">( </w:t>
      </w:r>
      <w:r>
        <w:rPr>
          <w:rStyle w:val="DataTypeTok"/>
        </w:rPr>
        <w:t xml:space="preserve">input       =</w:t>
      </w:r>
      <w:r>
        <w:rPr>
          <w:rStyle w:val="NormalTok"/>
        </w:rPr>
        <w:t xml:space="preserve"> </w:t>
      </w:r>
      <w:r>
        <w:rPr>
          <w:rStyle w:val="NormalTok"/>
        </w:rPr>
        <w:t xml:space="preserve">genophenoComor,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selectValue =</w:t>
      </w:r>
      <w:r>
        <w:rPr>
          <w:rStyle w:val="NormalTok"/>
        </w:rPr>
        <w:t xml:space="preserve"> </w:t>
      </w:r>
      <w:r>
        <w:rPr>
          <w:rStyle w:val="StringTok"/>
        </w:rPr>
        <w:t xml:space="preserve">"PercentagePhenoAB"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cutOff      =</w:t>
      </w:r>
      <w:r>
        <w:rPr>
          <w:rStyle w:val="NormalTok"/>
        </w:rPr>
        <w:t xml:space="preserve"> </w:t>
      </w:r>
      <w:r>
        <w:rPr>
          <w:rStyle w:val="DecValTok"/>
        </w:rPr>
        <w:t xml:space="preserve">0</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general_overview_files/figure-docx/phenoHeatmap-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8" w:name="plotting-the-prevalence-results"/>
      <w:bookmarkEnd w:id="48"/>
      <w:r>
        <w:t xml:space="preserve">Plotting the prevalence results</w:t>
      </w:r>
    </w:p>
    <w:p>
      <w:pPr>
        <w:pStyle w:val="SourceCode"/>
      </w:pPr>
      <w:r>
        <w:rPr>
          <w:rStyle w:val="KeywordTok"/>
        </w:rPr>
        <w:t xml:space="preserve">prevalencePlot</w:t>
      </w:r>
      <w:r>
        <w:rPr>
          <w:rStyle w:val="NormalTok"/>
        </w:rPr>
        <w:t xml:space="preserve">( </w:t>
      </w:r>
      <w:r>
        <w:rPr>
          <w:rStyle w:val="DataTypeTok"/>
        </w:rPr>
        <w:t xml:space="preserve">input   =</w:t>
      </w:r>
      <w:r>
        <w:rPr>
          <w:rStyle w:val="NormalTok"/>
        </w:rPr>
        <w:t xml:space="preserve"> </w:t>
      </w:r>
      <w:r>
        <w:rPr>
          <w:rStyle w:val="NormalTok"/>
        </w:rPr>
        <w:t xml:space="preserve">genophenoComor,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"Phenotype prevalence"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verbose =</w:t>
      </w:r>
      <w:r>
        <w:rPr>
          <w:rStyle w:val="Normal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Checking the input object</w:t>
      </w:r>
    </w:p>
    <w:p>
      <w:pPr>
        <w:pStyle w:val="FirstParagraph"/>
      </w:pPr>
      <w:r>
        <w:drawing>
          <wp:inline>
            <wp:extent cx="5334000" cy="5334000"/>
            <wp:effectExtent b="0" l="0" r="0" t="0"/>
            <wp:docPr descr="" id="1" name="Picture"/>
            <a:graphic>
              <a:graphicData uri="http://schemas.openxmlformats.org/drawingml/2006/picture">
                <pic:pic>
                  <pic:nvPicPr>
                    <pic:cNvPr descr="general_overview_files/figure-docx/phenoPrevalencePlot-1.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50" w:name="summary-of-genophenor-functions-available"/>
      <w:bookmarkEnd w:id="50"/>
      <w:r>
        <w:t xml:space="preserve">Summary of</w:t>
      </w:r>
      <w:r>
        <w:t xml:space="preserve"> </w:t>
      </w:r>
      <w:r>
        <w:rPr>
          <w:rStyle w:val="VerbatimChar"/>
        </w:rPr>
        <w:t xml:space="preserve">genophenoR</w:t>
      </w:r>
      <w:r>
        <w:t xml:space="preserve"> </w:t>
      </w:r>
      <w:r>
        <w:t xml:space="preserve">functions available</w:t>
      </w:r>
    </w:p>
    <w:p>
      <w:pPr>
        <w:pStyle w:val="TableCaption"/>
      </w:pPr>
      <w:r>
        <w:t xml:space="preserve">(#tab:viz-opt) Functions in</w:t>
      </w:r>
      <w:r>
        <w:t xml:space="preserve"> </w:t>
      </w:r>
      <w:r>
        <w:rPr>
          <w:rStyle w:val="VerbatimChar"/>
        </w:rPr>
        <w:t xml:space="preserve">genophenoR</w:t>
      </w:r>
      <w:r>
        <w:t xml:space="preserve"> </w:t>
      </w:r>
      <w:r>
        <w:t xml:space="preserve">R package</w:t>
      </w:r>
    </w:p>
    <w:tbl>
      <w:tblPr>
        <w:tblStyle w:val="TableNormal"/>
        <w:tblW w:type="pct" w:w="5000.0"/>
        <w:tblLook w:firstRow="1"/>
        <w:tblCaption w:val="(#tab:viz-opt) Functions in genophenoR R package"/>
      </w:tblPr>
      <w:tblGrid>
        <w:gridCol w:w="1447"/>
        <w:gridCol w:w="2043"/>
        <w:gridCol w:w="4428"/>
      </w:tblGrid>
      <w:tr>
        <w:trPr>
          <w:cnfStyle w:firstRow="1"/>
        </w:trPr>
        <w:tc>
          <w:tcPr>
            <w:tcBorders>
              <w:bottom w:val="single"/>
            </w:tcBorders>
            <w:vAlign w:val="bottom"/>
          </w:tcPr>
          <w:p>
            <w:pPr>
              <w:pStyle w:val="Compact"/>
              <w:jc w:val="left"/>
            </w:pPr>
            <w:r>
              <w:t xml:space="preserve">Input Object</w:t>
            </w:r>
          </w:p>
        </w:tc>
        <w:tc>
          <w:tcPr>
            <w:tcBorders>
              <w:bottom w:val="single"/>
            </w:tcBorders>
            <w:vAlign w:val="bottom"/>
          </w:tcPr>
          <w:p>
            <w:pPr>
              <w:pStyle w:val="Compact"/>
              <w:jc w:val="left"/>
            </w:pPr>
            <w:r>
              <w:rPr>
                <w:rStyle w:val="VerbatimChar"/>
              </w:rPr>
              <w:t xml:space="preserve">genophenoR</w:t>
            </w:r>
            <w:r>
              <w:t xml:space="preserve"> </w:t>
            </w:r>
            <w:r>
              <w:t xml:space="preserve">function</w:t>
            </w:r>
          </w:p>
        </w:tc>
        <w:tc>
          <w:tcPr>
            <w:tcBorders>
              <w:bottom w:val="single"/>
            </w:tcBorders>
            <w:vAlign w:val="bottom"/>
          </w:tcPr>
          <w:p>
            <w:pPr>
              <w:pStyle w:val="Compact"/>
              <w:jc w:val="left"/>
            </w:pPr>
            <w:r>
              <w:t xml:space="preserve">Output Generated</w:t>
            </w:r>
          </w:p>
        </w:tc>
      </w:tr>
      <w:tr>
        <w:tc>
          <w:p>
            <w:pPr>
              <w:pStyle w:val="Compact"/>
              <w:jc w:val="left"/>
            </w:pPr>
            <w:r>
              <w:t xml:space="preserve">-</w:t>
            </w:r>
          </w:p>
        </w:tc>
        <w:tc>
          <w:p>
            <w:pPr>
              <w:pStyle w:val="Compact"/>
              <w:jc w:val="left"/>
            </w:pPr>
            <w:r>
              <w:rPr>
                <w:rStyle w:val="VerbatimChar"/>
              </w:rPr>
              <w:t xml:space="preserve">irctquery</w:t>
            </w:r>
          </w:p>
        </w:tc>
        <w:tc>
          <w:p>
            <w:pPr>
              <w:pStyle w:val="Compact"/>
              <w:jc w:val="left"/>
            </w:pPr>
            <w:r>
              <w:t xml:space="preserve">Given an url, a key and a JSON object, it generates a data.frame object with the output of the query</w:t>
            </w:r>
          </w:p>
        </w:tc>
      </w:tr>
      <w:tr>
        <w:tc>
          <w:p>
            <w:pPr>
              <w:pStyle w:val="Compact"/>
              <w:jc w:val="left"/>
            </w:pPr>
            <w:r>
              <w:t xml:space="preserve">-</w:t>
            </w:r>
          </w:p>
        </w:tc>
        <w:tc>
          <w:p>
            <w:pPr>
              <w:pStyle w:val="Compact"/>
              <w:jc w:val="left"/>
            </w:pPr>
            <w:r>
              <w:rPr>
                <w:rStyle w:val="VerbatimChar"/>
              </w:rPr>
              <w:t xml:space="preserve">queryGenoPheno</w:t>
            </w:r>
          </w:p>
        </w:tc>
        <w:tc>
          <w:p>
            <w:pPr>
              <w:pStyle w:val="Compact"/>
              <w:jc w:val="left"/>
            </w:pPr>
            <w:r>
              <w:t xml:space="preserve">Given a tabulated file, checks if it contains the data in the correct format and generates a</w:t>
            </w:r>
            <w:r>
              <w:t xml:space="preserve"> </w:t>
            </w:r>
            <w:r>
              <w:rPr>
                <w:rStyle w:val="VerbatimChar"/>
              </w:rPr>
              <w:t xml:space="preserve">genopheno</w:t>
            </w:r>
            <w:r>
              <w:t xml:space="preserve"> </w:t>
            </w:r>
            <w:r>
              <w:t xml:space="preserve">objec</w:t>
            </w:r>
          </w:p>
        </w:tc>
      </w:tr>
      <w:tr>
        <w:tc>
          <w:p>
            <w:pStyle w:val="Compact"/>
          </w:p>
        </w:tc>
      </w:tr>
      <w:tr>
        <w:tc>
          <w:p>
            <w:pPr>
              <w:pStyle w:val="Compact"/>
              <w:jc w:val="left"/>
            </w:pPr>
            <w:r>
              <w:rPr>
                <w:rStyle w:val="VerbatimChar"/>
              </w:rPr>
              <w:t xml:space="preserve">genopheno</w:t>
            </w:r>
          </w:p>
        </w:tc>
        <w:tc>
          <w:p>
            <w:pPr>
              <w:pStyle w:val="Compact"/>
              <w:jc w:val="left"/>
            </w:pPr>
            <w:r>
              <w:rPr>
                <w:rStyle w:val="VerbatimChar"/>
              </w:rPr>
              <w:t xml:space="preserve">demographicSummary</w:t>
            </w:r>
          </w:p>
        </w:tc>
        <w:tc>
          <w:p>
            <w:pPr>
              <w:pStyle w:val="Compact"/>
              <w:jc w:val="left"/>
            </w:pPr>
            <w:r>
              <w:t xml:space="preserve">3 plots: age and gender distribution, relation between age and gender distribution</w:t>
            </w:r>
          </w:p>
        </w:tc>
      </w:tr>
      <w:tr>
        <w:tc>
          <w:p>
            <w:pStyle w:val="Compact"/>
          </w:p>
        </w:tc>
        <w:tc>
          <w:p>
            <w:pPr>
              <w:pStyle w:val="Compact"/>
              <w:jc w:val="left"/>
            </w:pPr>
            <w:r>
              <w:rPr>
                <w:rStyle w:val="VerbatimChar"/>
              </w:rPr>
              <w:t xml:space="preserve">phenotypeSummary</w:t>
            </w:r>
          </w:p>
        </w:tc>
        <w:tc>
          <w:p>
            <w:pPr>
              <w:pStyle w:val="Compact"/>
              <w:jc w:val="left"/>
            </w:pPr>
            <w:r>
              <w:t xml:space="preserve">A data.frame with the prevalence of each phenotype according to the value it takes, is retrieved. A figure showing the results can be also obtained.</w:t>
            </w:r>
          </w:p>
        </w:tc>
      </w:tr>
      <w:tr>
        <w:tc>
          <w:p>
            <w:pStyle w:val="Compact"/>
          </w:p>
        </w:tc>
        <w:tc>
          <w:p>
            <w:pPr>
              <w:pStyle w:val="Compact"/>
              <w:jc w:val="left"/>
            </w:pPr>
            <w:r>
              <w:rPr>
                <w:rStyle w:val="VerbatimChar"/>
              </w:rPr>
              <w:t xml:space="preserve">extract</w:t>
            </w:r>
          </w:p>
        </w:tc>
        <w:tc>
          <w:p>
            <w:pPr>
              <w:pStyle w:val="Compact"/>
              <w:jc w:val="left"/>
            </w:pPr>
            <w:r>
              <w:t xml:space="preserve">It generates a data.frame containing the raw data from a query</w:t>
            </w:r>
          </w:p>
        </w:tc>
      </w:tr>
      <w:tr>
        <w:tc>
          <w:p>
            <w:pStyle w:val="Compact"/>
          </w:p>
        </w:tc>
        <w:tc>
          <w:p>
            <w:pPr>
              <w:pStyle w:val="Compact"/>
              <w:jc w:val="left"/>
            </w:pPr>
            <w:r>
              <w:rPr>
                <w:rStyle w:val="VerbatimChar"/>
              </w:rPr>
              <w:t xml:space="preserve">genophenoZscore</w:t>
            </w:r>
          </w:p>
        </w:tc>
        <w:tc>
          <w:p>
            <w:pPr>
              <w:pStyle w:val="Compact"/>
              <w:jc w:val="left"/>
            </w:pPr>
            <w:r>
              <w:t xml:space="preserve">It transforms continuous into categorical variable applying Z-score</w:t>
            </w:r>
          </w:p>
        </w:tc>
      </w:tr>
      <w:tr>
        <w:tc>
          <w:p>
            <w:pStyle w:val="Compact"/>
          </w:p>
        </w:tc>
        <w:tc>
          <w:p>
            <w:pPr>
              <w:pStyle w:val="Compact"/>
              <w:jc w:val="left"/>
            </w:pPr>
            <w:r>
              <w:rPr>
                <w:rStyle w:val="VerbatimChar"/>
              </w:rPr>
              <w:t xml:space="preserve">genoPhenoComorbidity</w:t>
            </w:r>
          </w:p>
        </w:tc>
        <w:tc>
          <w:p>
            <w:pPr>
              <w:pStyle w:val="Compact"/>
              <w:jc w:val="left"/>
            </w:pPr>
            <w:r>
              <w:t xml:space="preserve">It generates a genophenoComor object</w:t>
            </w:r>
          </w:p>
        </w:tc>
      </w:tr>
      <w:tr>
        <w:tc>
          <w:p>
            <w:pStyle w:val="Compact"/>
          </w:p>
        </w:tc>
        <w:tc>
          <w:p>
            <w:pPr>
              <w:pStyle w:val="Compact"/>
              <w:jc w:val="left"/>
            </w:pPr>
            <w:r>
              <w:rPr>
                <w:rStyle w:val="VerbatimChar"/>
              </w:rPr>
              <w:t xml:space="preserve">genoPhenoPatientsSelection</w:t>
            </w:r>
          </w:p>
        </w:tc>
        <w:tc>
          <w:p>
            <w:pPr>
              <w:pStyle w:val="Compact"/>
              <w:jc w:val="left"/>
            </w:pPr>
            <w:r>
              <w:t xml:space="preserve">It retrieves a list of patients suffering two phenotypes of interest</w:t>
            </w:r>
          </w:p>
        </w:tc>
      </w:tr>
      <w:tr>
        <w:tc>
          <w:p>
            <w:pStyle w:val="Compact"/>
          </w:p>
        </w:tc>
        <w:tc>
          <w:p>
            <w:pPr>
              <w:pStyle w:val="Compact"/>
              <w:jc w:val="left"/>
            </w:pPr>
            <w:r>
              <w:rPr>
                <w:rStyle w:val="VerbatimChar"/>
              </w:rPr>
              <w:t xml:space="preserve">nmutation</w:t>
            </w:r>
          </w:p>
        </w:tc>
        <w:tc>
          <w:p>
            <w:pPr>
              <w:pStyle w:val="Compact"/>
              <w:jc w:val="left"/>
            </w:pPr>
            <w:r>
              <w:t xml:space="preserve">It retrieves the mutations of your data</w:t>
            </w:r>
          </w:p>
        </w:tc>
      </w:tr>
      <w:tr>
        <w:tc>
          <w:p>
            <w:pStyle w:val="Compact"/>
          </w:p>
        </w:tc>
        <w:tc>
          <w:p>
            <w:pPr>
              <w:pStyle w:val="Compact"/>
              <w:jc w:val="left"/>
            </w:pPr>
            <w:r>
              <w:rPr>
                <w:rStyle w:val="VerbatimChar"/>
              </w:rPr>
              <w:t xml:space="preserve">nphenotype</w:t>
            </w:r>
          </w:p>
        </w:tc>
        <w:tc>
          <w:p>
            <w:pPr>
              <w:pStyle w:val="Compact"/>
              <w:jc w:val="left"/>
            </w:pPr>
            <w:r>
              <w:t xml:space="preserve">It retrieves the phenotypes of your data</w:t>
            </w:r>
          </w:p>
        </w:tc>
      </w:tr>
      <w:tr>
        <w:tc>
          <w:p>
            <w:pPr>
              <w:pStyle w:val="Compact"/>
              <w:jc w:val="left"/>
            </w:pPr>
            <w:r>
              <w:t xml:space="preserve">genophenoComor</w:t>
            </w:r>
          </w:p>
        </w:tc>
        <w:tc>
          <w:p>
            <w:pPr>
              <w:pStyle w:val="Compact"/>
              <w:jc w:val="left"/>
            </w:pPr>
            <w:r>
              <w:rPr>
                <w:rStyle w:val="VerbatimChar"/>
              </w:rPr>
              <w:t xml:space="preserve">genoPhenoHeatmap</w:t>
            </w:r>
          </w:p>
        </w:tc>
        <w:tc>
          <w:p>
            <w:pPr>
              <w:pStyle w:val="Compact"/>
              <w:jc w:val="left"/>
            </w:pPr>
            <w:r>
              <w:t xml:space="preserve">It generates a heatmap showing the comorbidity analysis results</w:t>
            </w:r>
          </w:p>
        </w:tc>
      </w:tr>
      <w:tr>
        <w:tc>
          <w:p>
            <w:pStyle w:val="Compact"/>
          </w:p>
        </w:tc>
        <w:tc>
          <w:p>
            <w:pPr>
              <w:pStyle w:val="Compact"/>
              <w:jc w:val="left"/>
            </w:pPr>
            <w:r>
              <w:rPr>
                <w:rStyle w:val="VerbatimChar"/>
              </w:rPr>
              <w:t xml:space="preserve">genoPhenoNetwork</w:t>
            </w:r>
          </w:p>
        </w:tc>
        <w:tc>
          <w:p>
            <w:pPr>
              <w:pStyle w:val="Compact"/>
              <w:jc w:val="left"/>
            </w:pPr>
            <w:r>
              <w:t xml:space="preserve">It generates a network showing the comorbidity analysis results</w:t>
            </w:r>
          </w:p>
        </w:tc>
      </w:tr>
      <w:tr>
        <w:tc>
          <w:p>
            <w:pStyle w:val="Compact"/>
          </w:p>
        </w:tc>
        <w:tc>
          <w:p>
            <w:pPr>
              <w:pStyle w:val="Compact"/>
              <w:jc w:val="left"/>
            </w:pPr>
            <w:r>
              <w:rPr>
                <w:rStyle w:val="VerbatimChar"/>
              </w:rPr>
              <w:t xml:space="preserve">extract</w:t>
            </w:r>
          </w:p>
        </w:tc>
        <w:tc>
          <w:p>
            <w:pPr>
              <w:pStyle w:val="Compact"/>
              <w:jc w:val="left"/>
            </w:pPr>
            <w:r>
              <w:t xml:space="preserve">It generates a data.frame containing the comorbidity results</w:t>
            </w:r>
          </w:p>
        </w:tc>
      </w:tr>
      <w:tr>
        <w:tc>
          <w:p>
            <w:pStyle w:val="Compact"/>
          </w:p>
        </w:tc>
        <w:tc>
          <w:p>
            <w:pPr>
              <w:pStyle w:val="Compact"/>
              <w:jc w:val="left"/>
            </w:pPr>
            <w:r>
              <w:rPr>
                <w:rStyle w:val="VerbatimChar"/>
              </w:rPr>
              <w:t xml:space="preserve">genoPhenoPrevalence</w:t>
            </w:r>
          </w:p>
        </w:tc>
        <w:tc>
          <w:p>
            <w:pPr>
              <w:pStyle w:val="Compact"/>
              <w:jc w:val="left"/>
            </w:pPr>
            <w:r>
              <w:t xml:space="preserve">It generates a data.frame containing the prevalence of each phenotype</w:t>
            </w:r>
          </w:p>
        </w:tc>
      </w:tr>
      <w:tr>
        <w:tc>
          <w:p>
            <w:pStyle w:val="Compact"/>
          </w:p>
        </w:tc>
        <w:tc>
          <w:p>
            <w:pPr>
              <w:pStyle w:val="Compact"/>
              <w:jc w:val="left"/>
            </w:pPr>
            <w:r>
              <w:rPr>
                <w:rStyle w:val="VerbatimChar"/>
              </w:rPr>
              <w:t xml:space="preserve">prevalencePlot</w:t>
            </w:r>
          </w:p>
        </w:tc>
        <w:tc>
          <w:p>
            <w:pPr>
              <w:pStyle w:val="Compact"/>
              <w:jc w:val="left"/>
            </w:pPr>
            <w:r>
              <w:t xml:space="preserve">It generates a barplot or a network showing the results of the phenotype's prevalence</w:t>
            </w:r>
          </w:p>
        </w:tc>
      </w:tr>
    </w:tbl>
    <w:p>
      <w:pPr>
        <w:pStyle w:val="Heading1"/>
      </w:pPr>
      <w:bookmarkStart w:id="51" w:name="bibliography"/>
      <w:bookmarkEnd w:id="51"/>
      <w:r>
        <w:t xml:space="preserve">Bibliography</w:t>
      </w:r>
    </w:p>
    <w:p>
      <w:pPr>
        <w:pStyle w:val="Bibliography"/>
      </w:pPr>
      <w:r>
        <w:t xml:space="preserve">1. Patel CJ, Pho N, McDuffie M, Easton-Marks J, Kothari C, Kohane IS, et al. A database of human exposomes and phenomes from the us national health and nutrition examination survey. Scientific Data. 2016;3.</w:t>
      </w:r>
      <w:r>
        <w:t xml:space="preserve"> </w:t>
      </w:r>
      <w:hyperlink r:id="rId52">
        <w:r>
          <w:rPr>
            <w:rStyle w:val="Hyperlink"/>
          </w:rPr>
          <w:t xml:space="preserve">https://www.ncbi.nlm.nih.gov/pmc/articles/PMC5079122/</w:t>
        </w:r>
      </w:hyperlink>
      <w:r>
        <w:t xml:space="preserve">.</w:t>
      </w:r>
    </w:p>
    <w:p>
      <w:pPr>
        <w:pStyle w:val="Bibliography"/>
      </w:pPr>
      <w:r>
        <w:t xml:space="preserve">2. Shapiro SS, Wilk MB. An analysis of variance test for normality (complete samples). Biometrika. 1965;52:591–611.</w:t>
      </w:r>
    </w:p>
    <w:p>
      <w:pPr>
        <w:pStyle w:val="Bibliography"/>
      </w:pPr>
      <w:r>
        <w:t xml:space="preserve">3. Razali NM, Wah YB, others. Power comparisons of shapiro-wilk, kolmogorov-smirnov, lilliefors and anderson-darling tests. Journal of statistical modeling and analytics. 2011;2:21–33.</w:t>
      </w:r>
    </w:p>
    <w:p>
      <w:pPr>
        <w:pStyle w:val="Bibliography"/>
      </w:pPr>
      <w:r>
        <w:t xml:space="preserve">4. Roque FS, Jensen PB, Schmock H, Dalgaard M, Andreatta M, Hansen T, et al. Using electronic patient records to discover disease correlations and stratify patient cohorts. PLoS Comput Biol. 2011;7:e1002141.</w:t>
      </w:r>
      <w:r>
        <w:t xml:space="preserve"> </w:t>
      </w:r>
      <w:hyperlink r:id="rId53">
        <w:r>
          <w:rPr>
            <w:rStyle w:val="Hyperlink"/>
          </w:rPr>
          <w:t xml:space="preserve">http://journals.plos.org/ploscompbiol/article?id=10.1371/journal.pcbi.1002141</w:t>
        </w:r>
      </w:hyperlink>
      <w:r>
        <w:t xml:space="preserve">.</w:t>
      </w:r>
    </w:p>
    <w:p>
      <w:pPr>
        <w:pStyle w:val="Bibliography"/>
      </w:pPr>
      <w:r>
        <w:t xml:space="preserve">5. Hidalgo CA, Blumm N, Barabási A-L, Christakis NA. A dynamic network approach for the study of human phenotypes. PLoS computational biology. 2009;5:e1000353.</w:t>
      </w:r>
      <w:r>
        <w:t xml:space="preserve"> </w:t>
      </w:r>
      <w:hyperlink r:id="rId54">
        <w:r>
          <w:rPr>
            <w:rStyle w:val="Hyperlink"/>
          </w:rPr>
          <w:t xml:space="preserve">https://www.ncbi.nlm.nih.gov/pmc/articles/PMC2661364/</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e982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152a4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a26bc2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53" Target="http://journals.plos.org/ploscompbiol/article?id=10.1371/journal.pcbi.1002141" TargetMode="External" /><Relationship Type="http://schemas.openxmlformats.org/officeDocument/2006/relationships/hyperlink" Id="rId28" Target="https://nhanes.hms.harvard.edu/" TargetMode="External" /><Relationship Type="http://schemas.openxmlformats.org/officeDocument/2006/relationships/hyperlink" Id="rId54" Target="https://www.ncbi.nlm.nih.gov/pmc/articles/PMC2661364/" TargetMode="External" /><Relationship Type="http://schemas.openxmlformats.org/officeDocument/2006/relationships/hyperlink" Id="rId52" Target="https://www.ncbi.nlm.nih.gov/pmc/articles/PMC5079122/" TargetMode="External" /></Relationships>
</file>

<file path=word/_rels/footnotes.xml.rels><?xml version="1.0" encoding="UTF-8"?>
<Relationships xmlns="http://schemas.openxmlformats.org/package/2006/relationships"><Relationship Type="http://schemas.openxmlformats.org/officeDocument/2006/relationships/hyperlink" Id="rId53" Target="http://journals.plos.org/ploscompbiol/article?id=10.1371/journal.pcbi.1002141" TargetMode="External" /><Relationship Type="http://schemas.openxmlformats.org/officeDocument/2006/relationships/hyperlink" Id="rId28" Target="https://nhanes.hms.harvard.edu/" TargetMode="External" /><Relationship Type="http://schemas.openxmlformats.org/officeDocument/2006/relationships/hyperlink" Id="rId54" Target="https://www.ncbi.nlm.nih.gov/pmc/articles/PMC2661364/" TargetMode="External" /><Relationship Type="http://schemas.openxmlformats.org/officeDocument/2006/relationships/hyperlink" Id="rId52" Target="https://www.ncbi.nlm.nih.gov/pmc/articles/PMC50791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genophenoR: An R package for querying and analyzing EHR data through the BD2K PIC-SURE RESTful API</dc:title>
  <dc:creator/>
  <dcterms:created xsi:type="dcterms:W3CDTF">2017-04-07T21:57:20Z</dcterms:created>
  <dcterms:modified xsi:type="dcterms:W3CDTF">2017-04-07T21:57:20Z</dcterms:modified>
</cp:coreProperties>
</file>