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93E" w:rsidRPr="0087493E" w:rsidRDefault="00446932" w:rsidP="0087493E">
      <w:pPr>
        <w:spacing w:after="0" w:line="240" w:lineRule="auto"/>
        <w:rPr>
          <w:rFonts w:ascii="Verdana" w:eastAsia="Times New Roman" w:hAnsi="Verdana" w:cs="Times New Roman"/>
          <w:b/>
          <w:color w:val="000000"/>
          <w:sz w:val="32"/>
          <w:szCs w:val="32"/>
          <w:u w:val="single"/>
          <w:lang w:eastAsia="en-IE"/>
        </w:rPr>
      </w:pPr>
      <w:r>
        <w:rPr>
          <w:rFonts w:ascii="Verdana" w:eastAsia="Times New Roman" w:hAnsi="Verdana" w:cs="Times New Roman"/>
          <w:b/>
          <w:color w:val="000000"/>
          <w:sz w:val="32"/>
          <w:szCs w:val="32"/>
          <w:u w:val="single"/>
          <w:lang w:eastAsia="en-IE"/>
        </w:rPr>
        <w:t>Introduction to</w:t>
      </w:r>
      <w:r w:rsidR="0087493E" w:rsidRPr="0087493E">
        <w:rPr>
          <w:rFonts w:ascii="Verdana" w:eastAsia="Times New Roman" w:hAnsi="Verdana" w:cs="Times New Roman"/>
          <w:b/>
          <w:color w:val="000000"/>
          <w:sz w:val="32"/>
          <w:szCs w:val="32"/>
          <w:u w:val="single"/>
          <w:lang w:eastAsia="en-IE"/>
        </w:rPr>
        <w:t xml:space="preserve"> Random Variables</w:t>
      </w:r>
    </w:p>
    <w:p w:rsidR="0087493E" w:rsidRPr="0087493E" w:rsidRDefault="0087493E" w:rsidP="0087493E">
      <w:pPr>
        <w:spacing w:after="24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32"/>
          <w:szCs w:val="32"/>
          <w:lang w:eastAsia="en-IE"/>
        </w:rPr>
        <w:br/>
      </w:r>
      <w:r w:rsidR="00446932">
        <w:rPr>
          <w:rFonts w:ascii="Verdana" w:eastAsia="Times New Roman" w:hAnsi="Verdana" w:cs="Times New Roman"/>
          <w:color w:val="000000"/>
          <w:sz w:val="28"/>
          <w:szCs w:val="28"/>
          <w:lang w:eastAsia="en-IE"/>
        </w:rPr>
        <w:t>Previously</w:t>
      </w:r>
      <w:r w:rsidRPr="0087493E">
        <w:rPr>
          <w:rFonts w:ascii="Verdana" w:eastAsia="Times New Roman" w:hAnsi="Verdana" w:cs="Times New Roman"/>
          <w:color w:val="000000"/>
          <w:sz w:val="28"/>
          <w:szCs w:val="28"/>
          <w:lang w:eastAsia="en-IE"/>
        </w:rPr>
        <w:t xml:space="preserve"> we defined an </w:t>
      </w:r>
      <w:r w:rsidRPr="00446932">
        <w:rPr>
          <w:rFonts w:ascii="Verdana" w:eastAsia="Times New Roman" w:hAnsi="Verdana" w:cs="Times New Roman"/>
          <w:b/>
          <w:i/>
          <w:color w:val="000000"/>
          <w:sz w:val="28"/>
          <w:szCs w:val="28"/>
          <w:lang w:eastAsia="en-IE"/>
        </w:rPr>
        <w:t>experiment</w:t>
      </w:r>
      <w:r w:rsidRPr="0087493E">
        <w:rPr>
          <w:rFonts w:ascii="Verdana" w:eastAsia="Times New Roman" w:hAnsi="Verdana" w:cs="Times New Roman"/>
          <w:color w:val="000000"/>
          <w:sz w:val="28"/>
          <w:szCs w:val="28"/>
          <w:lang w:eastAsia="en-IE"/>
        </w:rPr>
        <w:t xml:space="preserve"> as any process that generates will </w:t>
      </w:r>
      <w:proofErr w:type="gramStart"/>
      <w:r w:rsidRPr="0087493E">
        <w:rPr>
          <w:rFonts w:ascii="Verdana" w:eastAsia="Times New Roman" w:hAnsi="Verdana" w:cs="Times New Roman"/>
          <w:color w:val="000000"/>
          <w:sz w:val="28"/>
          <w:szCs w:val="28"/>
          <w:lang w:eastAsia="en-IE"/>
        </w:rPr>
        <w:t>defined</w:t>
      </w:r>
      <w:proofErr w:type="gramEnd"/>
      <w:r w:rsidRPr="0087493E">
        <w:rPr>
          <w:rFonts w:ascii="Verdana" w:eastAsia="Times New Roman" w:hAnsi="Verdana" w:cs="Times New Roman"/>
          <w:color w:val="000000"/>
          <w:sz w:val="28"/>
          <w:szCs w:val="28"/>
          <w:lang w:eastAsia="en-IE"/>
        </w:rPr>
        <w:t xml:space="preserve"> outcomes.</w:t>
      </w:r>
    </w:p>
    <w:p w:rsidR="0087493E" w:rsidRPr="0087493E" w:rsidRDefault="0087493E" w:rsidP="0087493E">
      <w:pPr>
        <w:spacing w:after="24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br/>
        <w:t>We can describe the outcomes of an experiment using numbers and this numerical description is called a random variable.</w:t>
      </w:r>
    </w:p>
    <w:tbl>
      <w:tblPr>
        <w:tblW w:w="5000" w:type="pct"/>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9116"/>
      </w:tblGrid>
      <w:tr w:rsidR="0087493E" w:rsidRPr="0087493E" w:rsidTr="0087493E">
        <w:tc>
          <w:tcPr>
            <w:tcW w:w="50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divId w:val="1984844518"/>
              <w:rPr>
                <w:rFonts w:ascii="Verdana" w:eastAsia="Times New Roman" w:hAnsi="Verdana" w:cs="Times New Roman"/>
                <w:color w:val="000000"/>
                <w:sz w:val="32"/>
                <w:szCs w:val="32"/>
                <w:lang w:eastAsia="en-IE"/>
              </w:rPr>
            </w:pPr>
            <w:r w:rsidRPr="0087493E">
              <w:rPr>
                <w:rFonts w:ascii="Verdana" w:eastAsia="Times New Roman" w:hAnsi="Verdana" w:cs="Times New Roman"/>
                <w:color w:val="000000"/>
                <w:sz w:val="32"/>
                <w:szCs w:val="32"/>
                <w:lang w:eastAsia="en-IE"/>
              </w:rPr>
              <w:t>A random variable is a numerical description of the outcome of the experiment.</w:t>
            </w:r>
          </w:p>
        </w:tc>
      </w:tr>
    </w:tbl>
    <w:p w:rsidR="0087493E" w:rsidRDefault="0087493E" w:rsidP="0087493E">
      <w:pPr>
        <w:spacing w:after="240" w:line="240" w:lineRule="auto"/>
        <w:rPr>
          <w:rFonts w:ascii="Verdana" w:eastAsia="Times New Roman" w:hAnsi="Verdana" w:cs="Times New Roman"/>
          <w:color w:val="000000"/>
          <w:sz w:val="32"/>
          <w:szCs w:val="32"/>
          <w:lang w:eastAsia="en-IE"/>
        </w:rPr>
      </w:pPr>
    </w:p>
    <w:p w:rsidR="0087493E" w:rsidRPr="00446932" w:rsidRDefault="0087493E" w:rsidP="0087493E">
      <w:pPr>
        <w:spacing w:after="240" w:line="240" w:lineRule="auto"/>
        <w:rPr>
          <w:rFonts w:ascii="Verdana" w:eastAsia="Times New Roman" w:hAnsi="Verdana" w:cs="Times New Roman"/>
          <w:i/>
          <w:color w:val="000000"/>
          <w:sz w:val="24"/>
          <w:szCs w:val="32"/>
          <w:lang w:eastAsia="en-IE"/>
        </w:rPr>
      </w:pPr>
      <w:r w:rsidRPr="00446932">
        <w:rPr>
          <w:rFonts w:ascii="Verdana" w:eastAsia="Times New Roman" w:hAnsi="Verdana" w:cs="Times New Roman"/>
          <w:i/>
          <w:color w:val="000000"/>
          <w:sz w:val="24"/>
          <w:szCs w:val="32"/>
          <w:lang w:eastAsia="en-IE"/>
        </w:rPr>
        <w:t>Remark: We will call random variables R.V.s for short.</w:t>
      </w:r>
    </w:p>
    <w:p w:rsidR="0087493E" w:rsidRDefault="0087493E" w:rsidP="0087493E">
      <w:pPr>
        <w:spacing w:after="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t>We associate a number with each outcome of the experiment and the particular numerical value of the random variable depends on the outcome.</w:t>
      </w:r>
    </w:p>
    <w:p w:rsidR="0087493E" w:rsidRPr="0087493E" w:rsidRDefault="0087493E" w:rsidP="0087493E">
      <w:pPr>
        <w:spacing w:after="0" w:line="240" w:lineRule="auto"/>
        <w:rPr>
          <w:rFonts w:ascii="Verdana" w:eastAsia="Times New Roman" w:hAnsi="Verdana" w:cs="Times New Roman"/>
          <w:color w:val="000000"/>
          <w:sz w:val="28"/>
          <w:szCs w:val="28"/>
          <w:lang w:eastAsia="en-IE"/>
        </w:rPr>
      </w:pPr>
    </w:p>
    <w:p w:rsidR="0087493E" w:rsidRDefault="0087493E" w:rsidP="0087493E">
      <w:pPr>
        <w:spacing w:after="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t>For example, consider the experiment of picking an employee at random from an office.</w:t>
      </w:r>
      <w:r>
        <w:rPr>
          <w:rFonts w:ascii="Verdana" w:eastAsia="Times New Roman" w:hAnsi="Verdana" w:cs="Times New Roman"/>
          <w:color w:val="000000"/>
          <w:sz w:val="28"/>
          <w:szCs w:val="28"/>
          <w:lang w:eastAsia="en-IE"/>
        </w:rPr>
        <w:t xml:space="preserve"> </w:t>
      </w:r>
      <w:r w:rsidRPr="0087493E">
        <w:rPr>
          <w:rFonts w:ascii="Verdana" w:eastAsia="Times New Roman" w:hAnsi="Verdana" w:cs="Times New Roman"/>
          <w:color w:val="000000"/>
          <w:sz w:val="28"/>
          <w:szCs w:val="28"/>
          <w:lang w:eastAsia="en-IE"/>
        </w:rPr>
        <w:t>We are interested in the number of years work experience the employee has.</w:t>
      </w:r>
    </w:p>
    <w:p w:rsidR="0087493E" w:rsidRPr="0087493E" w:rsidRDefault="0087493E" w:rsidP="0087493E">
      <w:pPr>
        <w:spacing w:after="24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br/>
        <w:t>The outcome of the experiment could be one year, two years and so on.</w:t>
      </w:r>
      <w:r>
        <w:rPr>
          <w:rFonts w:ascii="Verdana" w:eastAsia="Times New Roman" w:hAnsi="Verdana" w:cs="Times New Roman"/>
          <w:color w:val="000000"/>
          <w:sz w:val="28"/>
          <w:szCs w:val="28"/>
          <w:lang w:eastAsia="en-IE"/>
        </w:rPr>
        <w:t xml:space="preserve"> </w:t>
      </w:r>
      <w:r w:rsidRPr="0087493E">
        <w:rPr>
          <w:rFonts w:ascii="Verdana" w:eastAsia="Times New Roman" w:hAnsi="Verdana" w:cs="Times New Roman"/>
          <w:color w:val="000000"/>
          <w:sz w:val="28"/>
          <w:szCs w:val="28"/>
          <w:lang w:eastAsia="en-IE"/>
        </w:rPr>
        <w:t>The random variable is the number of experience the employee has and the value of the random variable can change every time we repeat the experiment.</w:t>
      </w:r>
      <w:r w:rsidRPr="0087493E">
        <w:rPr>
          <w:rFonts w:ascii="Verdana" w:eastAsia="Times New Roman" w:hAnsi="Verdana" w:cs="Times New Roman"/>
          <w:color w:val="000000"/>
          <w:sz w:val="20"/>
          <w:szCs w:val="20"/>
          <w:lang w:eastAsia="en-IE"/>
        </w:rPr>
        <w:br/>
      </w:r>
      <w:r w:rsidRPr="0087493E">
        <w:rPr>
          <w:rFonts w:ascii="Verdana" w:eastAsia="Times New Roman" w:hAnsi="Verdana" w:cs="Times New Roman"/>
          <w:color w:val="000000"/>
          <w:sz w:val="20"/>
          <w:szCs w:val="20"/>
          <w:lang w:eastAsia="en-IE"/>
        </w:rPr>
        <w:br/>
      </w:r>
      <w:r w:rsidRPr="0087493E">
        <w:rPr>
          <w:rFonts w:ascii="Verdana" w:eastAsia="Times New Roman" w:hAnsi="Verdana" w:cs="Times New Roman"/>
          <w:color w:val="000000"/>
          <w:sz w:val="20"/>
          <w:szCs w:val="20"/>
          <w:lang w:eastAsia="en-IE"/>
        </w:rPr>
        <w:br/>
      </w:r>
      <w:r w:rsidRPr="0087493E">
        <w:rPr>
          <w:rFonts w:ascii="Verdana" w:eastAsia="Times New Roman" w:hAnsi="Verdana" w:cs="Times New Roman"/>
          <w:color w:val="000000"/>
          <w:sz w:val="28"/>
          <w:szCs w:val="28"/>
          <w:lang w:eastAsia="en-IE"/>
        </w:rPr>
        <w:t>We can repeat the experiment of picking an employee at random many times and count the number of times that the outcome was one year, two years and so on.</w:t>
      </w:r>
    </w:p>
    <w:p w:rsidR="0087493E" w:rsidRPr="0087493E" w:rsidRDefault="0087493E" w:rsidP="0087493E">
      <w:pPr>
        <w:spacing w:after="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t xml:space="preserve">Recall that the probability </w:t>
      </w:r>
      <w:r w:rsidR="00446932" w:rsidRPr="00446932">
        <w:rPr>
          <w:rFonts w:ascii="Verdana" w:eastAsia="Times New Roman" w:hAnsi="Verdana" w:cs="Times New Roman"/>
          <w:b/>
          <w:bCs/>
          <w:i/>
          <w:iCs/>
          <w:color w:val="000000"/>
          <w:sz w:val="28"/>
          <w:szCs w:val="28"/>
          <w:lang w:eastAsia="en-IE"/>
        </w:rPr>
        <w:t xml:space="preserve">p </w:t>
      </w:r>
      <w:r w:rsidRPr="00446932">
        <w:rPr>
          <w:rFonts w:ascii="Verdana" w:eastAsia="Times New Roman" w:hAnsi="Verdana" w:cs="Times New Roman"/>
          <w:b/>
          <w:bCs/>
          <w:i/>
          <w:iCs/>
          <w:color w:val="000000"/>
          <w:sz w:val="28"/>
          <w:szCs w:val="28"/>
          <w:lang w:eastAsia="en-IE"/>
        </w:rPr>
        <w:t>=</w:t>
      </w:r>
      <w:r w:rsidRPr="0087493E">
        <w:rPr>
          <w:rFonts w:ascii="Verdana" w:eastAsia="Times New Roman" w:hAnsi="Verdana" w:cs="Times New Roman"/>
          <w:b/>
          <w:bCs/>
          <w:i/>
          <w:iCs/>
          <w:color w:val="000000"/>
          <w:sz w:val="28"/>
          <w:szCs w:val="28"/>
          <w:lang w:eastAsia="en-IE"/>
        </w:rPr>
        <w:t xml:space="preserve"> r/n </w:t>
      </w:r>
      <w:r w:rsidRPr="0087493E">
        <w:rPr>
          <w:rFonts w:ascii="Verdana" w:eastAsia="Times New Roman" w:hAnsi="Verdana" w:cs="Times New Roman"/>
          <w:color w:val="000000"/>
          <w:sz w:val="28"/>
          <w:szCs w:val="28"/>
          <w:lang w:eastAsia="en-IE"/>
        </w:rPr>
        <w:t>where</w:t>
      </w:r>
    </w:p>
    <w:p w:rsidR="0087493E" w:rsidRPr="0087493E" w:rsidRDefault="0087493E" w:rsidP="0087493E">
      <w:pPr>
        <w:spacing w:after="0" w:line="240" w:lineRule="auto"/>
        <w:rPr>
          <w:rFonts w:ascii="Verdana" w:eastAsia="Times New Roman" w:hAnsi="Verdana" w:cs="Times New Roman"/>
          <w:color w:val="000000"/>
          <w:sz w:val="28"/>
          <w:szCs w:val="28"/>
          <w:lang w:eastAsia="en-IE"/>
        </w:rPr>
      </w:pPr>
    </w:p>
    <w:p w:rsidR="0087493E" w:rsidRPr="00446932" w:rsidRDefault="0087493E" w:rsidP="00446932">
      <w:pPr>
        <w:pStyle w:val="ListParagraph"/>
        <w:numPr>
          <w:ilvl w:val="0"/>
          <w:numId w:val="3"/>
        </w:numPr>
        <w:spacing w:after="0" w:line="240" w:lineRule="auto"/>
        <w:rPr>
          <w:rFonts w:ascii="Verdana" w:eastAsia="Times New Roman" w:hAnsi="Verdana" w:cs="Times New Roman"/>
          <w:color w:val="000000"/>
          <w:sz w:val="28"/>
          <w:szCs w:val="28"/>
          <w:lang w:eastAsia="en-IE"/>
        </w:rPr>
      </w:pPr>
      <w:proofErr w:type="gramStart"/>
      <w:r w:rsidRPr="00446932">
        <w:rPr>
          <w:rFonts w:ascii="Verdana" w:eastAsia="Times New Roman" w:hAnsi="Verdana" w:cs="Times New Roman"/>
          <w:b/>
          <w:bCs/>
          <w:color w:val="000000"/>
          <w:sz w:val="28"/>
          <w:szCs w:val="28"/>
          <w:lang w:eastAsia="en-IE"/>
        </w:rPr>
        <w:t>n</w:t>
      </w:r>
      <w:proofErr w:type="gramEnd"/>
      <w:r w:rsidRPr="00446932">
        <w:rPr>
          <w:rFonts w:ascii="Verdana" w:eastAsia="Times New Roman" w:hAnsi="Verdana" w:cs="Times New Roman"/>
          <w:color w:val="000000"/>
          <w:sz w:val="28"/>
          <w:szCs w:val="28"/>
          <w:lang w:eastAsia="en-IE"/>
        </w:rPr>
        <w:t xml:space="preserve"> is the number of time we carry out an experiment</w:t>
      </w:r>
      <w:r w:rsidR="00446932" w:rsidRPr="00446932">
        <w:rPr>
          <w:rFonts w:ascii="Verdana" w:eastAsia="Times New Roman" w:hAnsi="Verdana" w:cs="Times New Roman"/>
          <w:color w:val="000000"/>
          <w:sz w:val="28"/>
          <w:szCs w:val="28"/>
          <w:lang w:eastAsia="en-IE"/>
        </w:rPr>
        <w:t xml:space="preserve"> (i.e.    “number of trials”)</w:t>
      </w:r>
      <w:r w:rsidRPr="00446932">
        <w:rPr>
          <w:rFonts w:ascii="Verdana" w:eastAsia="Times New Roman" w:hAnsi="Verdana" w:cs="Times New Roman"/>
          <w:color w:val="000000"/>
          <w:sz w:val="28"/>
          <w:szCs w:val="28"/>
          <w:lang w:eastAsia="en-IE"/>
        </w:rPr>
        <w:t xml:space="preserve"> </w:t>
      </w:r>
    </w:p>
    <w:p w:rsidR="0087493E" w:rsidRPr="00446932" w:rsidRDefault="0087493E" w:rsidP="00446932">
      <w:pPr>
        <w:pStyle w:val="ListParagraph"/>
        <w:numPr>
          <w:ilvl w:val="0"/>
          <w:numId w:val="3"/>
        </w:numPr>
        <w:spacing w:after="0" w:line="240" w:lineRule="auto"/>
        <w:rPr>
          <w:rFonts w:ascii="Verdana" w:eastAsia="Times New Roman" w:hAnsi="Verdana" w:cs="Times New Roman"/>
          <w:color w:val="000000"/>
          <w:sz w:val="28"/>
          <w:szCs w:val="28"/>
          <w:lang w:eastAsia="en-IE"/>
        </w:rPr>
      </w:pPr>
      <w:r w:rsidRPr="00446932">
        <w:rPr>
          <w:rFonts w:ascii="Verdana" w:eastAsia="Times New Roman" w:hAnsi="Verdana" w:cs="Times New Roman"/>
          <w:b/>
          <w:bCs/>
          <w:color w:val="000000"/>
          <w:sz w:val="28"/>
          <w:szCs w:val="28"/>
          <w:lang w:eastAsia="en-IE"/>
        </w:rPr>
        <w:t>r</w:t>
      </w:r>
      <w:r w:rsidRPr="00446932">
        <w:rPr>
          <w:rFonts w:ascii="Verdana" w:eastAsia="Times New Roman" w:hAnsi="Verdana" w:cs="Times New Roman"/>
          <w:color w:val="000000"/>
          <w:sz w:val="28"/>
          <w:szCs w:val="28"/>
          <w:lang w:eastAsia="en-IE"/>
        </w:rPr>
        <w:t xml:space="preserve"> is the number of times we get </w:t>
      </w:r>
      <w:r w:rsidR="00446932" w:rsidRPr="00446932">
        <w:rPr>
          <w:rFonts w:ascii="Verdana" w:eastAsia="Times New Roman" w:hAnsi="Verdana" w:cs="Times New Roman"/>
          <w:color w:val="000000"/>
          <w:sz w:val="28"/>
          <w:szCs w:val="28"/>
          <w:lang w:eastAsia="en-IE"/>
        </w:rPr>
        <w:t>the result we are interested in (i.e. “number of successes”)</w:t>
      </w:r>
    </w:p>
    <w:p w:rsidR="0087493E" w:rsidRDefault="0087493E" w:rsidP="0087493E">
      <w:pPr>
        <w:spacing w:after="240" w:line="240" w:lineRule="auto"/>
        <w:rPr>
          <w:rFonts w:ascii="Verdana" w:eastAsia="Times New Roman" w:hAnsi="Verdana" w:cs="Times New Roman"/>
          <w:color w:val="000000"/>
          <w:sz w:val="28"/>
          <w:szCs w:val="28"/>
          <w:lang w:eastAsia="en-IE"/>
        </w:rPr>
      </w:pPr>
    </w:p>
    <w:p w:rsidR="0087493E" w:rsidRPr="0087493E" w:rsidRDefault="0087493E" w:rsidP="0087493E">
      <w:pPr>
        <w:spacing w:after="240" w:line="240" w:lineRule="auto"/>
        <w:rPr>
          <w:rFonts w:ascii="Verdana" w:eastAsia="Times New Roman" w:hAnsi="Verdana" w:cs="Times New Roman"/>
          <w:color w:val="000000"/>
          <w:sz w:val="28"/>
          <w:szCs w:val="28"/>
          <w:lang w:eastAsia="en-IE"/>
        </w:rPr>
      </w:pPr>
    </w:p>
    <w:p w:rsidR="0087493E" w:rsidRPr="0087493E" w:rsidRDefault="0087493E" w:rsidP="0087493E">
      <w:pPr>
        <w:spacing w:after="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lastRenderedPageBreak/>
        <w:t>We can therefore associate probab</w:t>
      </w:r>
      <w:r>
        <w:rPr>
          <w:rFonts w:ascii="Verdana" w:eastAsia="Times New Roman" w:hAnsi="Verdana" w:cs="Times New Roman"/>
          <w:color w:val="000000"/>
          <w:sz w:val="28"/>
          <w:szCs w:val="28"/>
          <w:lang w:eastAsia="en-IE"/>
        </w:rPr>
        <w:t>ilities with the various possib</w:t>
      </w:r>
      <w:r w:rsidRPr="0087493E">
        <w:rPr>
          <w:rFonts w:ascii="Verdana" w:eastAsia="Times New Roman" w:hAnsi="Verdana" w:cs="Times New Roman"/>
          <w:color w:val="000000"/>
          <w:sz w:val="28"/>
          <w:szCs w:val="28"/>
          <w:lang w:eastAsia="en-IE"/>
        </w:rPr>
        <w:t>le values that the random variable might take.</w:t>
      </w:r>
    </w:p>
    <w:p w:rsidR="0087493E" w:rsidRPr="0087493E" w:rsidRDefault="0087493E" w:rsidP="0087493E">
      <w:pPr>
        <w:spacing w:after="0" w:line="240" w:lineRule="auto"/>
        <w:rPr>
          <w:rFonts w:ascii="Verdana" w:eastAsia="Times New Roman" w:hAnsi="Verdana" w:cs="Times New Roman"/>
          <w:color w:val="000000"/>
          <w:sz w:val="20"/>
          <w:szCs w:val="20"/>
          <w:lang w:eastAsia="en-IE"/>
        </w:rPr>
      </w:pPr>
    </w:p>
    <w:p w:rsidR="0087493E" w:rsidRPr="0087493E" w:rsidRDefault="0087493E" w:rsidP="0087493E">
      <w:pPr>
        <w:spacing w:after="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t>The values of the random variable and the associated probabilities form a probability distribution.</w:t>
      </w:r>
    </w:p>
    <w:p w:rsidR="0087493E" w:rsidRPr="0087493E" w:rsidRDefault="0087493E" w:rsidP="0087493E">
      <w:pPr>
        <w:spacing w:after="75" w:line="240" w:lineRule="auto"/>
        <w:rPr>
          <w:rFonts w:ascii="Verdana" w:eastAsia="Times New Roman" w:hAnsi="Verdana" w:cs="Times New Roman"/>
          <w:b/>
          <w:color w:val="000000"/>
          <w:sz w:val="28"/>
          <w:szCs w:val="28"/>
          <w:lang w:eastAsia="en-IE"/>
        </w:rPr>
      </w:pPr>
    </w:p>
    <w:tbl>
      <w:tblPr>
        <w:tblW w:w="0" w:type="auto"/>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1803"/>
        <w:gridCol w:w="1462"/>
        <w:gridCol w:w="1462"/>
        <w:gridCol w:w="1463"/>
        <w:gridCol w:w="1463"/>
        <w:gridCol w:w="1463"/>
      </w:tblGrid>
      <w:tr w:rsidR="0087493E" w:rsidRPr="0087493E" w:rsidTr="0087493E">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Years (R.V.)   </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1</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2</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3</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4</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5</w:t>
            </w:r>
          </w:p>
        </w:tc>
      </w:tr>
      <w:tr w:rsidR="0087493E" w:rsidRPr="0087493E" w:rsidTr="0087493E">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Probability</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0.2</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0.3</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0.3</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0.1</w:t>
            </w:r>
          </w:p>
        </w:tc>
        <w:tc>
          <w:tcPr>
            <w:tcW w:w="800" w:type="pct"/>
            <w:tcBorders>
              <w:top w:val="outset" w:sz="6" w:space="0" w:color="000000"/>
              <w:left w:val="outset" w:sz="6" w:space="0" w:color="000000"/>
              <w:bottom w:val="outset" w:sz="6" w:space="0" w:color="000000"/>
              <w:right w:val="outset" w:sz="6" w:space="0" w:color="000000"/>
            </w:tcBorders>
            <w:vAlign w:val="center"/>
            <w:hideMark/>
          </w:tcPr>
          <w:p w:rsidR="0087493E" w:rsidRPr="0087493E" w:rsidRDefault="0087493E" w:rsidP="0087493E">
            <w:pPr>
              <w:spacing w:after="0" w:line="240" w:lineRule="auto"/>
              <w:rPr>
                <w:rFonts w:ascii="Verdana" w:eastAsia="Times New Roman" w:hAnsi="Verdana" w:cs="Times New Roman"/>
                <w:b/>
                <w:color w:val="000000"/>
                <w:sz w:val="28"/>
                <w:szCs w:val="28"/>
                <w:lang w:eastAsia="en-IE"/>
              </w:rPr>
            </w:pPr>
            <w:r w:rsidRPr="0087493E">
              <w:rPr>
                <w:rFonts w:ascii="Verdana" w:eastAsia="Times New Roman" w:hAnsi="Verdana" w:cs="Times New Roman"/>
                <w:b/>
                <w:color w:val="000000"/>
                <w:sz w:val="28"/>
                <w:szCs w:val="28"/>
                <w:lang w:eastAsia="en-IE"/>
              </w:rPr>
              <w:t>0.1</w:t>
            </w:r>
          </w:p>
        </w:tc>
      </w:tr>
    </w:tbl>
    <w:p w:rsidR="0087493E" w:rsidRPr="0087493E" w:rsidRDefault="0087493E" w:rsidP="0087493E">
      <w:pPr>
        <w:spacing w:after="24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b/>
          <w:color w:val="000000"/>
          <w:sz w:val="28"/>
          <w:szCs w:val="28"/>
          <w:lang w:eastAsia="en-IE"/>
        </w:rPr>
        <w:br/>
      </w:r>
      <w:r w:rsidRPr="0087493E">
        <w:rPr>
          <w:rFonts w:ascii="Verdana" w:eastAsia="Times New Roman" w:hAnsi="Verdana" w:cs="Times New Roman"/>
          <w:color w:val="000000"/>
          <w:sz w:val="28"/>
          <w:szCs w:val="28"/>
          <w:lang w:eastAsia="en-IE"/>
        </w:rPr>
        <w:t xml:space="preserve">The value of the random variable is unknown before we carry out the experiment but using the probability distribution in the table above, we can say that the probability that an employee selected at random will have one years experience is </w:t>
      </w:r>
      <w:r w:rsidRPr="0087493E">
        <w:rPr>
          <w:rFonts w:ascii="Verdana" w:eastAsia="Times New Roman" w:hAnsi="Verdana" w:cs="Times New Roman"/>
          <w:b/>
          <w:i/>
          <w:color w:val="000000"/>
          <w:sz w:val="28"/>
          <w:szCs w:val="28"/>
          <w:lang w:eastAsia="en-IE"/>
        </w:rPr>
        <w:t>0.2</w:t>
      </w:r>
      <w:r w:rsidRPr="0087493E">
        <w:rPr>
          <w:rFonts w:ascii="Verdana" w:eastAsia="Times New Roman" w:hAnsi="Verdana" w:cs="Times New Roman"/>
          <w:color w:val="000000"/>
          <w:sz w:val="28"/>
          <w:szCs w:val="28"/>
          <w:lang w:eastAsia="en-IE"/>
        </w:rPr>
        <w:t xml:space="preserve"> or </w:t>
      </w:r>
      <w:r w:rsidRPr="0087493E">
        <w:rPr>
          <w:rFonts w:ascii="Verdana" w:eastAsia="Times New Roman" w:hAnsi="Verdana" w:cs="Times New Roman"/>
          <w:b/>
          <w:i/>
          <w:color w:val="000000"/>
          <w:sz w:val="28"/>
          <w:szCs w:val="28"/>
          <w:lang w:eastAsia="en-IE"/>
        </w:rPr>
        <w:t>20%.</w:t>
      </w:r>
    </w:p>
    <w:p w:rsidR="0087493E" w:rsidRPr="0087493E" w:rsidRDefault="0087493E" w:rsidP="0087493E">
      <w:pPr>
        <w:spacing w:after="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t xml:space="preserve">Although experiments have outcomes that are naturally described using numbers, other </w:t>
      </w:r>
      <w:proofErr w:type="gramStart"/>
      <w:r w:rsidRPr="0087493E">
        <w:rPr>
          <w:rFonts w:ascii="Verdana" w:eastAsia="Times New Roman" w:hAnsi="Verdana" w:cs="Times New Roman"/>
          <w:color w:val="000000"/>
          <w:sz w:val="28"/>
          <w:szCs w:val="28"/>
          <w:lang w:eastAsia="en-IE"/>
        </w:rPr>
        <w:t>do</w:t>
      </w:r>
      <w:proofErr w:type="gramEnd"/>
      <w:r w:rsidRPr="0087493E">
        <w:rPr>
          <w:rFonts w:ascii="Verdana" w:eastAsia="Times New Roman" w:hAnsi="Verdana" w:cs="Times New Roman"/>
          <w:color w:val="000000"/>
          <w:sz w:val="28"/>
          <w:szCs w:val="28"/>
          <w:lang w:eastAsia="en-IE"/>
        </w:rPr>
        <w:t xml:space="preserve"> not. For example, an employee might be asked if they enjoy their work. The random variable is enjoyment of work, and the outcomes are yes and no.</w:t>
      </w:r>
    </w:p>
    <w:p w:rsidR="0087493E" w:rsidRPr="0087493E" w:rsidRDefault="0087493E" w:rsidP="0087493E">
      <w:pPr>
        <w:spacing w:after="0" w:line="240" w:lineRule="auto"/>
        <w:rPr>
          <w:rFonts w:ascii="Verdana" w:eastAsia="Times New Roman" w:hAnsi="Verdana" w:cs="Times New Roman"/>
          <w:color w:val="000000"/>
          <w:sz w:val="20"/>
          <w:szCs w:val="20"/>
          <w:lang w:eastAsia="en-IE"/>
        </w:rPr>
      </w:pPr>
    </w:p>
    <w:p w:rsidR="0087493E" w:rsidRDefault="0087493E" w:rsidP="0087493E">
      <w:pPr>
        <w:spacing w:after="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t xml:space="preserve">We can arbitrarily assign the value </w:t>
      </w:r>
      <w:r w:rsidRPr="00446932">
        <w:rPr>
          <w:rFonts w:ascii="Verdana" w:eastAsia="Times New Roman" w:hAnsi="Verdana" w:cs="Times New Roman"/>
          <w:b/>
          <w:i/>
          <w:color w:val="000000"/>
          <w:sz w:val="28"/>
          <w:szCs w:val="28"/>
          <w:lang w:eastAsia="en-IE"/>
        </w:rPr>
        <w:t>zero</w:t>
      </w:r>
      <w:r w:rsidRPr="0087493E">
        <w:rPr>
          <w:rFonts w:ascii="Verdana" w:eastAsia="Times New Roman" w:hAnsi="Verdana" w:cs="Times New Roman"/>
          <w:color w:val="000000"/>
          <w:sz w:val="28"/>
          <w:szCs w:val="28"/>
          <w:lang w:eastAsia="en-IE"/>
        </w:rPr>
        <w:t xml:space="preserve"> to an employee who says no and </w:t>
      </w:r>
      <w:r w:rsidRPr="00446932">
        <w:rPr>
          <w:rFonts w:ascii="Verdana" w:eastAsia="Times New Roman" w:hAnsi="Verdana" w:cs="Times New Roman"/>
          <w:b/>
          <w:i/>
          <w:color w:val="000000"/>
          <w:sz w:val="28"/>
          <w:szCs w:val="28"/>
          <w:lang w:eastAsia="en-IE"/>
        </w:rPr>
        <w:t>one</w:t>
      </w:r>
      <w:r w:rsidRPr="0087493E">
        <w:rPr>
          <w:rFonts w:ascii="Verdana" w:eastAsia="Times New Roman" w:hAnsi="Verdana" w:cs="Times New Roman"/>
          <w:color w:val="000000"/>
          <w:sz w:val="28"/>
          <w:szCs w:val="28"/>
          <w:lang w:eastAsia="en-IE"/>
        </w:rPr>
        <w:t xml:space="preserve"> to an employee who says yes.</w:t>
      </w:r>
    </w:p>
    <w:p w:rsidR="00446932" w:rsidRPr="0087493E" w:rsidRDefault="00446932" w:rsidP="0087493E">
      <w:pPr>
        <w:spacing w:after="0" w:line="240" w:lineRule="auto"/>
        <w:rPr>
          <w:rFonts w:ascii="Verdana" w:eastAsia="Times New Roman" w:hAnsi="Verdana" w:cs="Times New Roman"/>
          <w:color w:val="000000"/>
          <w:sz w:val="28"/>
          <w:szCs w:val="28"/>
          <w:lang w:eastAsia="en-IE"/>
        </w:rPr>
      </w:pPr>
    </w:p>
    <w:p w:rsidR="0087493E" w:rsidRPr="0087493E" w:rsidRDefault="0087493E" w:rsidP="0087493E">
      <w:pPr>
        <w:spacing w:after="24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t>In this way, the random variable still provides a numerical description of the outcome of the experiment.</w:t>
      </w:r>
    </w:p>
    <w:p w:rsidR="0087493E" w:rsidRDefault="0087493E" w:rsidP="0087493E">
      <w:pPr>
        <w:spacing w:after="0" w:line="240" w:lineRule="auto"/>
        <w:rPr>
          <w:rFonts w:ascii="Verdana" w:eastAsia="Times New Roman" w:hAnsi="Verdana" w:cs="Times New Roman"/>
          <w:color w:val="000000"/>
          <w:sz w:val="28"/>
          <w:szCs w:val="28"/>
          <w:lang w:eastAsia="en-IE"/>
        </w:rPr>
      </w:pPr>
      <w:r w:rsidRPr="0087493E">
        <w:rPr>
          <w:rFonts w:ascii="Verdana" w:eastAsia="Times New Roman" w:hAnsi="Verdana" w:cs="Times New Roman"/>
          <w:color w:val="000000"/>
          <w:sz w:val="28"/>
          <w:szCs w:val="28"/>
          <w:lang w:eastAsia="en-IE"/>
        </w:rPr>
        <w:t>Many methods of statistical analysis assume that data collected follows a known probability distribution.</w:t>
      </w:r>
      <w:r>
        <w:rPr>
          <w:rFonts w:ascii="Verdana" w:eastAsia="Times New Roman" w:hAnsi="Verdana" w:cs="Times New Roman"/>
          <w:color w:val="000000"/>
          <w:sz w:val="28"/>
          <w:szCs w:val="28"/>
          <w:lang w:eastAsia="en-IE"/>
        </w:rPr>
        <w:t xml:space="preserve"> </w:t>
      </w:r>
      <w:r w:rsidRPr="0087493E">
        <w:rPr>
          <w:rFonts w:ascii="Verdana" w:eastAsia="Times New Roman" w:hAnsi="Verdana" w:cs="Times New Roman"/>
          <w:color w:val="000000"/>
          <w:sz w:val="28"/>
          <w:szCs w:val="28"/>
          <w:lang w:eastAsia="en-IE"/>
        </w:rPr>
        <w:t xml:space="preserve">We will </w:t>
      </w:r>
      <w:r w:rsidR="00446932">
        <w:rPr>
          <w:rFonts w:ascii="Verdana" w:eastAsia="Times New Roman" w:hAnsi="Verdana" w:cs="Times New Roman"/>
          <w:color w:val="000000"/>
          <w:sz w:val="28"/>
          <w:szCs w:val="28"/>
          <w:lang w:eastAsia="en-IE"/>
        </w:rPr>
        <w:t xml:space="preserve">later </w:t>
      </w:r>
      <w:r w:rsidRPr="0087493E">
        <w:rPr>
          <w:rFonts w:ascii="Verdana" w:eastAsia="Times New Roman" w:hAnsi="Verdana" w:cs="Times New Roman"/>
          <w:color w:val="000000"/>
          <w:sz w:val="28"/>
          <w:szCs w:val="28"/>
          <w:lang w:eastAsia="en-IE"/>
        </w:rPr>
        <w:t>examine the most commonly</w:t>
      </w:r>
      <w:r w:rsidR="00446932">
        <w:rPr>
          <w:rFonts w:ascii="Verdana" w:eastAsia="Times New Roman" w:hAnsi="Verdana" w:cs="Times New Roman"/>
          <w:color w:val="000000"/>
          <w:sz w:val="28"/>
          <w:szCs w:val="28"/>
          <w:lang w:eastAsia="en-IE"/>
        </w:rPr>
        <w:t xml:space="preserve"> used probability distributions</w:t>
      </w:r>
      <w:r w:rsidRPr="0087493E">
        <w:rPr>
          <w:rFonts w:ascii="Verdana" w:eastAsia="Times New Roman" w:hAnsi="Verdana" w:cs="Times New Roman"/>
          <w:color w:val="000000"/>
          <w:sz w:val="28"/>
          <w:szCs w:val="28"/>
          <w:lang w:eastAsia="en-IE"/>
        </w:rPr>
        <w:t>.</w:t>
      </w:r>
    </w:p>
    <w:p w:rsidR="00446932" w:rsidRDefault="00446932" w:rsidP="0087493E">
      <w:pPr>
        <w:spacing w:after="0" w:line="240" w:lineRule="auto"/>
        <w:rPr>
          <w:rFonts w:ascii="Verdana" w:eastAsia="Times New Roman" w:hAnsi="Verdana" w:cs="Times New Roman"/>
          <w:color w:val="000000"/>
          <w:sz w:val="28"/>
          <w:szCs w:val="28"/>
          <w:lang w:eastAsia="en-IE"/>
        </w:rPr>
      </w:pPr>
    </w:p>
    <w:p w:rsidR="00446932" w:rsidRDefault="00446932" w:rsidP="0087493E">
      <w:pPr>
        <w:spacing w:after="0" w:line="240" w:lineRule="auto"/>
        <w:rPr>
          <w:rFonts w:ascii="Verdana" w:eastAsia="Times New Roman" w:hAnsi="Verdana" w:cs="Times New Roman"/>
          <w:color w:val="000000"/>
          <w:sz w:val="28"/>
          <w:szCs w:val="28"/>
          <w:lang w:eastAsia="en-IE"/>
        </w:rPr>
      </w:pPr>
    </w:p>
    <w:p w:rsidR="00446932" w:rsidRDefault="00446932" w:rsidP="0087493E">
      <w:pPr>
        <w:spacing w:after="0" w:line="240" w:lineRule="auto"/>
        <w:rPr>
          <w:rFonts w:ascii="Verdana" w:eastAsia="Times New Roman" w:hAnsi="Verdana" w:cs="Times New Roman"/>
          <w:color w:val="000000"/>
          <w:sz w:val="28"/>
          <w:szCs w:val="28"/>
          <w:lang w:eastAsia="en-IE"/>
        </w:rPr>
      </w:pPr>
    </w:p>
    <w:p w:rsidR="00446932" w:rsidRDefault="00446932" w:rsidP="0087493E">
      <w:pPr>
        <w:spacing w:after="0" w:line="240" w:lineRule="auto"/>
        <w:rPr>
          <w:rFonts w:ascii="Verdana" w:eastAsia="Times New Roman" w:hAnsi="Verdana" w:cs="Times New Roman"/>
          <w:color w:val="000000"/>
          <w:sz w:val="28"/>
          <w:szCs w:val="28"/>
          <w:lang w:eastAsia="en-IE"/>
        </w:rPr>
      </w:pPr>
    </w:p>
    <w:p w:rsidR="00446932" w:rsidRDefault="00446932" w:rsidP="0087493E">
      <w:pPr>
        <w:spacing w:after="0" w:line="240" w:lineRule="auto"/>
        <w:rPr>
          <w:rFonts w:ascii="Verdana" w:eastAsia="Times New Roman" w:hAnsi="Verdana" w:cs="Times New Roman"/>
          <w:color w:val="000000"/>
          <w:sz w:val="28"/>
          <w:szCs w:val="28"/>
          <w:lang w:eastAsia="en-IE"/>
        </w:rPr>
      </w:pPr>
    </w:p>
    <w:p w:rsidR="00446932" w:rsidRDefault="00446932" w:rsidP="0087493E">
      <w:pPr>
        <w:spacing w:after="0" w:line="240" w:lineRule="auto"/>
        <w:rPr>
          <w:rFonts w:ascii="Verdana" w:eastAsia="Times New Roman" w:hAnsi="Verdana" w:cs="Times New Roman"/>
          <w:color w:val="000000"/>
          <w:sz w:val="28"/>
          <w:szCs w:val="28"/>
          <w:lang w:eastAsia="en-IE"/>
        </w:rPr>
      </w:pPr>
    </w:p>
    <w:p w:rsidR="00446932" w:rsidRDefault="00446932" w:rsidP="0087493E">
      <w:pPr>
        <w:spacing w:after="0" w:line="240" w:lineRule="auto"/>
        <w:rPr>
          <w:rFonts w:ascii="Verdana" w:eastAsia="Times New Roman" w:hAnsi="Verdana" w:cs="Times New Roman"/>
          <w:color w:val="000000"/>
          <w:sz w:val="28"/>
          <w:szCs w:val="28"/>
          <w:lang w:eastAsia="en-IE"/>
        </w:rPr>
      </w:pPr>
    </w:p>
    <w:p w:rsidR="00446932" w:rsidRDefault="00446932" w:rsidP="0087493E">
      <w:pPr>
        <w:spacing w:after="0" w:line="240" w:lineRule="auto"/>
        <w:rPr>
          <w:rFonts w:ascii="Verdana" w:eastAsia="Times New Roman" w:hAnsi="Verdana" w:cs="Times New Roman"/>
          <w:color w:val="000000"/>
          <w:sz w:val="28"/>
          <w:szCs w:val="28"/>
          <w:lang w:eastAsia="en-IE"/>
        </w:rPr>
      </w:pPr>
    </w:p>
    <w:p w:rsidR="00446932" w:rsidRDefault="00446932" w:rsidP="0087493E">
      <w:pPr>
        <w:spacing w:after="0" w:line="240" w:lineRule="auto"/>
        <w:rPr>
          <w:rFonts w:ascii="Verdana" w:eastAsia="Times New Roman" w:hAnsi="Verdana" w:cs="Times New Roman"/>
          <w:color w:val="000000"/>
          <w:sz w:val="28"/>
          <w:szCs w:val="28"/>
          <w:lang w:eastAsia="en-IE"/>
        </w:rPr>
      </w:pPr>
    </w:p>
    <w:p w:rsidR="00446932" w:rsidRDefault="00446932" w:rsidP="0087493E">
      <w:pPr>
        <w:spacing w:after="0" w:line="240" w:lineRule="auto"/>
        <w:rPr>
          <w:rFonts w:ascii="Verdana" w:eastAsia="Times New Roman" w:hAnsi="Verdana" w:cs="Times New Roman"/>
          <w:color w:val="000000"/>
          <w:sz w:val="28"/>
          <w:szCs w:val="28"/>
          <w:lang w:eastAsia="en-IE"/>
        </w:rPr>
      </w:pPr>
    </w:p>
    <w:sectPr w:rsidR="00446932"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D256B"/>
    <w:multiLevelType w:val="hybridMultilevel"/>
    <w:tmpl w:val="5DC85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6C454CE"/>
    <w:multiLevelType w:val="hybridMultilevel"/>
    <w:tmpl w:val="611604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6AD3600"/>
    <w:multiLevelType w:val="hybridMultilevel"/>
    <w:tmpl w:val="B9C0A5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7493E"/>
    <w:rsid w:val="001B506A"/>
    <w:rsid w:val="004254FA"/>
    <w:rsid w:val="004415A8"/>
    <w:rsid w:val="00446932"/>
    <w:rsid w:val="004F7C6C"/>
    <w:rsid w:val="006E7F63"/>
    <w:rsid w:val="006F44FE"/>
    <w:rsid w:val="00774C2A"/>
    <w:rsid w:val="00841181"/>
    <w:rsid w:val="0087493E"/>
    <w:rsid w:val="009B1272"/>
    <w:rsid w:val="00AE54DA"/>
    <w:rsid w:val="00AF75BE"/>
    <w:rsid w:val="00BB0539"/>
    <w:rsid w:val="00BE5704"/>
    <w:rsid w:val="00C9680D"/>
    <w:rsid w:val="00D97C06"/>
    <w:rsid w:val="00E0107A"/>
    <w:rsid w:val="00E714F9"/>
    <w:rsid w:val="00E72774"/>
    <w:rsid w:val="00FA079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93E"/>
    <w:rPr>
      <w:rFonts w:ascii="Tahoma" w:hAnsi="Tahoma" w:cs="Tahoma"/>
      <w:sz w:val="16"/>
      <w:szCs w:val="16"/>
    </w:rPr>
  </w:style>
  <w:style w:type="paragraph" w:styleId="ListParagraph">
    <w:name w:val="List Paragraph"/>
    <w:basedOn w:val="Normal"/>
    <w:uiPriority w:val="34"/>
    <w:qFormat/>
    <w:rsid w:val="0087493E"/>
    <w:pPr>
      <w:ind w:left="720"/>
      <w:contextualSpacing/>
    </w:pPr>
  </w:style>
</w:styles>
</file>

<file path=word/webSettings.xml><?xml version="1.0" encoding="utf-8"?>
<w:webSettings xmlns:r="http://schemas.openxmlformats.org/officeDocument/2006/relationships" xmlns:w="http://schemas.openxmlformats.org/wordprocessingml/2006/main">
  <w:divs>
    <w:div w:id="1792505296">
      <w:bodyDiv w:val="1"/>
      <w:marLeft w:val="75"/>
      <w:marRight w:val="75"/>
      <w:marTop w:val="75"/>
      <w:marBottom w:val="75"/>
      <w:divBdr>
        <w:top w:val="none" w:sz="0" w:space="0" w:color="auto"/>
        <w:left w:val="none" w:sz="0" w:space="0" w:color="auto"/>
        <w:bottom w:val="none" w:sz="0" w:space="0" w:color="auto"/>
        <w:right w:val="none" w:sz="0" w:space="0" w:color="auto"/>
      </w:divBdr>
      <w:divsChild>
        <w:div w:id="16850828">
          <w:marLeft w:val="0"/>
          <w:marRight w:val="0"/>
          <w:marTop w:val="0"/>
          <w:marBottom w:val="0"/>
          <w:divBdr>
            <w:top w:val="none" w:sz="0" w:space="0" w:color="auto"/>
            <w:left w:val="none" w:sz="0" w:space="0" w:color="auto"/>
            <w:bottom w:val="none" w:sz="0" w:space="0" w:color="auto"/>
            <w:right w:val="none" w:sz="0" w:space="0" w:color="auto"/>
          </w:divBdr>
        </w:div>
        <w:div w:id="1020552235">
          <w:marLeft w:val="0"/>
          <w:marRight w:val="0"/>
          <w:marTop w:val="0"/>
          <w:marBottom w:val="0"/>
          <w:divBdr>
            <w:top w:val="none" w:sz="0" w:space="0" w:color="auto"/>
            <w:left w:val="none" w:sz="0" w:space="0" w:color="auto"/>
            <w:bottom w:val="none" w:sz="0" w:space="0" w:color="auto"/>
            <w:right w:val="none" w:sz="0" w:space="0" w:color="auto"/>
          </w:divBdr>
        </w:div>
        <w:div w:id="1984844518">
          <w:marLeft w:val="0"/>
          <w:marRight w:val="0"/>
          <w:marTop w:val="0"/>
          <w:marBottom w:val="0"/>
          <w:divBdr>
            <w:top w:val="none" w:sz="0" w:space="0" w:color="auto"/>
            <w:left w:val="none" w:sz="0" w:space="0" w:color="auto"/>
            <w:bottom w:val="none" w:sz="0" w:space="0" w:color="auto"/>
            <w:right w:val="none" w:sz="0" w:space="0" w:color="auto"/>
          </w:divBdr>
        </w:div>
        <w:div w:id="1430127035">
          <w:marLeft w:val="0"/>
          <w:marRight w:val="0"/>
          <w:marTop w:val="0"/>
          <w:marBottom w:val="0"/>
          <w:divBdr>
            <w:top w:val="none" w:sz="0" w:space="0" w:color="auto"/>
            <w:left w:val="none" w:sz="0" w:space="0" w:color="auto"/>
            <w:bottom w:val="none" w:sz="0" w:space="0" w:color="auto"/>
            <w:right w:val="none" w:sz="0" w:space="0" w:color="auto"/>
          </w:divBdr>
        </w:div>
        <w:div w:id="1922179255">
          <w:marLeft w:val="0"/>
          <w:marRight w:val="0"/>
          <w:marTop w:val="0"/>
          <w:marBottom w:val="0"/>
          <w:divBdr>
            <w:top w:val="none" w:sz="0" w:space="0" w:color="auto"/>
            <w:left w:val="none" w:sz="0" w:space="0" w:color="auto"/>
            <w:bottom w:val="none" w:sz="0" w:space="0" w:color="auto"/>
            <w:right w:val="none" w:sz="0" w:space="0" w:color="auto"/>
          </w:divBdr>
        </w:div>
        <w:div w:id="234363532">
          <w:marLeft w:val="0"/>
          <w:marRight w:val="0"/>
          <w:marTop w:val="0"/>
          <w:marBottom w:val="0"/>
          <w:divBdr>
            <w:top w:val="none" w:sz="0" w:space="0" w:color="auto"/>
            <w:left w:val="none" w:sz="0" w:space="0" w:color="auto"/>
            <w:bottom w:val="none" w:sz="0" w:space="0" w:color="auto"/>
            <w:right w:val="none" w:sz="0" w:space="0" w:color="auto"/>
          </w:divBdr>
        </w:div>
        <w:div w:id="1957328840">
          <w:marLeft w:val="0"/>
          <w:marRight w:val="0"/>
          <w:marTop w:val="0"/>
          <w:marBottom w:val="0"/>
          <w:divBdr>
            <w:top w:val="none" w:sz="0" w:space="0" w:color="auto"/>
            <w:left w:val="none" w:sz="0" w:space="0" w:color="auto"/>
            <w:bottom w:val="none" w:sz="0" w:space="0" w:color="auto"/>
            <w:right w:val="none" w:sz="0" w:space="0" w:color="auto"/>
          </w:divBdr>
        </w:div>
        <w:div w:id="1808621307">
          <w:marLeft w:val="0"/>
          <w:marRight w:val="0"/>
          <w:marTop w:val="0"/>
          <w:marBottom w:val="0"/>
          <w:divBdr>
            <w:top w:val="none" w:sz="0" w:space="0" w:color="auto"/>
            <w:left w:val="none" w:sz="0" w:space="0" w:color="auto"/>
            <w:bottom w:val="none" w:sz="0" w:space="0" w:color="auto"/>
            <w:right w:val="none" w:sz="0" w:space="0" w:color="auto"/>
          </w:divBdr>
        </w:div>
        <w:div w:id="1516533936">
          <w:marLeft w:val="0"/>
          <w:marRight w:val="0"/>
          <w:marTop w:val="0"/>
          <w:marBottom w:val="0"/>
          <w:divBdr>
            <w:top w:val="none" w:sz="0" w:space="0" w:color="auto"/>
            <w:left w:val="none" w:sz="0" w:space="0" w:color="auto"/>
            <w:bottom w:val="none" w:sz="0" w:space="0" w:color="auto"/>
            <w:right w:val="none" w:sz="0" w:space="0" w:color="auto"/>
          </w:divBdr>
        </w:div>
        <w:div w:id="552693473">
          <w:marLeft w:val="0"/>
          <w:marRight w:val="0"/>
          <w:marTop w:val="0"/>
          <w:marBottom w:val="0"/>
          <w:divBdr>
            <w:top w:val="none" w:sz="0" w:space="0" w:color="auto"/>
            <w:left w:val="none" w:sz="0" w:space="0" w:color="auto"/>
            <w:bottom w:val="none" w:sz="0" w:space="0" w:color="auto"/>
            <w:right w:val="none" w:sz="0" w:space="0" w:color="auto"/>
          </w:divBdr>
        </w:div>
        <w:div w:id="1610889621">
          <w:marLeft w:val="0"/>
          <w:marRight w:val="0"/>
          <w:marTop w:val="0"/>
          <w:marBottom w:val="0"/>
          <w:divBdr>
            <w:top w:val="none" w:sz="0" w:space="0" w:color="auto"/>
            <w:left w:val="none" w:sz="0" w:space="0" w:color="auto"/>
            <w:bottom w:val="none" w:sz="0" w:space="0" w:color="auto"/>
            <w:right w:val="none" w:sz="0" w:space="0" w:color="auto"/>
          </w:divBdr>
        </w:div>
        <w:div w:id="318388283">
          <w:marLeft w:val="0"/>
          <w:marRight w:val="0"/>
          <w:marTop w:val="0"/>
          <w:marBottom w:val="0"/>
          <w:divBdr>
            <w:top w:val="none" w:sz="0" w:space="0" w:color="auto"/>
            <w:left w:val="none" w:sz="0" w:space="0" w:color="auto"/>
            <w:bottom w:val="none" w:sz="0" w:space="0" w:color="auto"/>
            <w:right w:val="none" w:sz="0" w:space="0" w:color="auto"/>
          </w:divBdr>
        </w:div>
        <w:div w:id="1085758884">
          <w:marLeft w:val="0"/>
          <w:marRight w:val="0"/>
          <w:marTop w:val="0"/>
          <w:marBottom w:val="0"/>
          <w:divBdr>
            <w:top w:val="none" w:sz="0" w:space="0" w:color="auto"/>
            <w:left w:val="none" w:sz="0" w:space="0" w:color="auto"/>
            <w:bottom w:val="none" w:sz="0" w:space="0" w:color="auto"/>
            <w:right w:val="none" w:sz="0" w:space="0" w:color="auto"/>
          </w:divBdr>
        </w:div>
        <w:div w:id="2140486963">
          <w:marLeft w:val="0"/>
          <w:marRight w:val="0"/>
          <w:marTop w:val="0"/>
          <w:marBottom w:val="0"/>
          <w:divBdr>
            <w:top w:val="none" w:sz="0" w:space="0" w:color="auto"/>
            <w:left w:val="none" w:sz="0" w:space="0" w:color="auto"/>
            <w:bottom w:val="none" w:sz="0" w:space="0" w:color="auto"/>
            <w:right w:val="none" w:sz="0" w:space="0" w:color="auto"/>
          </w:divBdr>
        </w:div>
        <w:div w:id="1867675654">
          <w:marLeft w:val="0"/>
          <w:marRight w:val="0"/>
          <w:marTop w:val="0"/>
          <w:marBottom w:val="0"/>
          <w:divBdr>
            <w:top w:val="none" w:sz="0" w:space="0" w:color="auto"/>
            <w:left w:val="none" w:sz="0" w:space="0" w:color="auto"/>
            <w:bottom w:val="none" w:sz="0" w:space="0" w:color="auto"/>
            <w:right w:val="none" w:sz="0" w:space="0" w:color="auto"/>
          </w:divBdr>
        </w:div>
        <w:div w:id="1007099272">
          <w:marLeft w:val="0"/>
          <w:marRight w:val="0"/>
          <w:marTop w:val="0"/>
          <w:marBottom w:val="0"/>
          <w:divBdr>
            <w:top w:val="none" w:sz="0" w:space="0" w:color="auto"/>
            <w:left w:val="none" w:sz="0" w:space="0" w:color="auto"/>
            <w:bottom w:val="none" w:sz="0" w:space="0" w:color="auto"/>
            <w:right w:val="none" w:sz="0" w:space="0" w:color="auto"/>
          </w:divBdr>
        </w:div>
        <w:div w:id="1955867052">
          <w:marLeft w:val="0"/>
          <w:marRight w:val="0"/>
          <w:marTop w:val="0"/>
          <w:marBottom w:val="0"/>
          <w:divBdr>
            <w:top w:val="none" w:sz="0" w:space="0" w:color="auto"/>
            <w:left w:val="none" w:sz="0" w:space="0" w:color="auto"/>
            <w:bottom w:val="none" w:sz="0" w:space="0" w:color="auto"/>
            <w:right w:val="none" w:sz="0" w:space="0" w:color="auto"/>
          </w:divBdr>
        </w:div>
        <w:div w:id="1199859967">
          <w:marLeft w:val="0"/>
          <w:marRight w:val="0"/>
          <w:marTop w:val="0"/>
          <w:marBottom w:val="0"/>
          <w:divBdr>
            <w:top w:val="none" w:sz="0" w:space="0" w:color="auto"/>
            <w:left w:val="none" w:sz="0" w:space="0" w:color="auto"/>
            <w:bottom w:val="none" w:sz="0" w:space="0" w:color="auto"/>
            <w:right w:val="none" w:sz="0" w:space="0" w:color="auto"/>
          </w:divBdr>
        </w:div>
        <w:div w:id="742339809">
          <w:marLeft w:val="0"/>
          <w:marRight w:val="0"/>
          <w:marTop w:val="0"/>
          <w:marBottom w:val="0"/>
          <w:divBdr>
            <w:top w:val="none" w:sz="0" w:space="0" w:color="auto"/>
            <w:left w:val="none" w:sz="0" w:space="0" w:color="auto"/>
            <w:bottom w:val="none" w:sz="0" w:space="0" w:color="auto"/>
            <w:right w:val="none" w:sz="0" w:space="0" w:color="auto"/>
          </w:divBdr>
        </w:div>
        <w:div w:id="846528920">
          <w:marLeft w:val="0"/>
          <w:marRight w:val="0"/>
          <w:marTop w:val="0"/>
          <w:marBottom w:val="0"/>
          <w:divBdr>
            <w:top w:val="none" w:sz="0" w:space="0" w:color="auto"/>
            <w:left w:val="none" w:sz="0" w:space="0" w:color="auto"/>
            <w:bottom w:val="none" w:sz="0" w:space="0" w:color="auto"/>
            <w:right w:val="none" w:sz="0" w:space="0" w:color="auto"/>
          </w:divBdr>
        </w:div>
        <w:div w:id="836464284">
          <w:marLeft w:val="0"/>
          <w:marRight w:val="0"/>
          <w:marTop w:val="0"/>
          <w:marBottom w:val="0"/>
          <w:divBdr>
            <w:top w:val="none" w:sz="0" w:space="0" w:color="auto"/>
            <w:left w:val="none" w:sz="0" w:space="0" w:color="auto"/>
            <w:bottom w:val="none" w:sz="0" w:space="0" w:color="auto"/>
            <w:right w:val="none" w:sz="0" w:space="0" w:color="auto"/>
          </w:divBdr>
        </w:div>
        <w:div w:id="2098553334">
          <w:marLeft w:val="0"/>
          <w:marRight w:val="0"/>
          <w:marTop w:val="0"/>
          <w:marBottom w:val="0"/>
          <w:divBdr>
            <w:top w:val="none" w:sz="0" w:space="0" w:color="auto"/>
            <w:left w:val="none" w:sz="0" w:space="0" w:color="auto"/>
            <w:bottom w:val="none" w:sz="0" w:space="0" w:color="auto"/>
            <w:right w:val="none" w:sz="0" w:space="0" w:color="auto"/>
          </w:divBdr>
        </w:div>
        <w:div w:id="863522792">
          <w:marLeft w:val="0"/>
          <w:marRight w:val="0"/>
          <w:marTop w:val="0"/>
          <w:marBottom w:val="0"/>
          <w:divBdr>
            <w:top w:val="none" w:sz="0" w:space="0" w:color="auto"/>
            <w:left w:val="none" w:sz="0" w:space="0" w:color="auto"/>
            <w:bottom w:val="none" w:sz="0" w:space="0" w:color="auto"/>
            <w:right w:val="none" w:sz="0" w:space="0" w:color="auto"/>
          </w:divBdr>
        </w:div>
        <w:div w:id="225991708">
          <w:marLeft w:val="0"/>
          <w:marRight w:val="0"/>
          <w:marTop w:val="0"/>
          <w:marBottom w:val="0"/>
          <w:divBdr>
            <w:top w:val="none" w:sz="0" w:space="0" w:color="auto"/>
            <w:left w:val="none" w:sz="0" w:space="0" w:color="auto"/>
            <w:bottom w:val="none" w:sz="0" w:space="0" w:color="auto"/>
            <w:right w:val="none" w:sz="0" w:space="0" w:color="auto"/>
          </w:divBdr>
        </w:div>
        <w:div w:id="906109398">
          <w:marLeft w:val="0"/>
          <w:marRight w:val="0"/>
          <w:marTop w:val="0"/>
          <w:marBottom w:val="0"/>
          <w:divBdr>
            <w:top w:val="none" w:sz="0" w:space="0" w:color="auto"/>
            <w:left w:val="none" w:sz="0" w:space="0" w:color="auto"/>
            <w:bottom w:val="none" w:sz="0" w:space="0" w:color="auto"/>
            <w:right w:val="none" w:sz="0" w:space="0" w:color="auto"/>
          </w:divBdr>
        </w:div>
        <w:div w:id="440301742">
          <w:marLeft w:val="0"/>
          <w:marRight w:val="0"/>
          <w:marTop w:val="0"/>
          <w:marBottom w:val="0"/>
          <w:divBdr>
            <w:top w:val="none" w:sz="0" w:space="0" w:color="auto"/>
            <w:left w:val="none" w:sz="0" w:space="0" w:color="auto"/>
            <w:bottom w:val="none" w:sz="0" w:space="0" w:color="auto"/>
            <w:right w:val="none" w:sz="0" w:space="0" w:color="auto"/>
          </w:divBdr>
        </w:div>
        <w:div w:id="1700473278">
          <w:marLeft w:val="0"/>
          <w:marRight w:val="0"/>
          <w:marTop w:val="0"/>
          <w:marBottom w:val="0"/>
          <w:divBdr>
            <w:top w:val="none" w:sz="0" w:space="0" w:color="auto"/>
            <w:left w:val="none" w:sz="0" w:space="0" w:color="auto"/>
            <w:bottom w:val="none" w:sz="0" w:space="0" w:color="auto"/>
            <w:right w:val="none" w:sz="0" w:space="0" w:color="auto"/>
          </w:divBdr>
        </w:div>
        <w:div w:id="78451937">
          <w:marLeft w:val="0"/>
          <w:marRight w:val="0"/>
          <w:marTop w:val="0"/>
          <w:marBottom w:val="0"/>
          <w:divBdr>
            <w:top w:val="none" w:sz="0" w:space="0" w:color="auto"/>
            <w:left w:val="none" w:sz="0" w:space="0" w:color="auto"/>
            <w:bottom w:val="none" w:sz="0" w:space="0" w:color="auto"/>
            <w:right w:val="none" w:sz="0" w:space="0" w:color="auto"/>
          </w:divBdr>
        </w:div>
        <w:div w:id="162168514">
          <w:marLeft w:val="0"/>
          <w:marRight w:val="0"/>
          <w:marTop w:val="0"/>
          <w:marBottom w:val="0"/>
          <w:divBdr>
            <w:top w:val="none" w:sz="0" w:space="0" w:color="auto"/>
            <w:left w:val="none" w:sz="0" w:space="0" w:color="auto"/>
            <w:bottom w:val="none" w:sz="0" w:space="0" w:color="auto"/>
            <w:right w:val="none" w:sz="0" w:space="0" w:color="auto"/>
          </w:divBdr>
        </w:div>
        <w:div w:id="60838035">
          <w:marLeft w:val="0"/>
          <w:marRight w:val="0"/>
          <w:marTop w:val="0"/>
          <w:marBottom w:val="0"/>
          <w:divBdr>
            <w:top w:val="none" w:sz="0" w:space="0" w:color="auto"/>
            <w:left w:val="none" w:sz="0" w:space="0" w:color="auto"/>
            <w:bottom w:val="none" w:sz="0" w:space="0" w:color="auto"/>
            <w:right w:val="none" w:sz="0" w:space="0" w:color="auto"/>
          </w:divBdr>
        </w:div>
        <w:div w:id="861626828">
          <w:marLeft w:val="0"/>
          <w:marRight w:val="0"/>
          <w:marTop w:val="0"/>
          <w:marBottom w:val="0"/>
          <w:divBdr>
            <w:top w:val="none" w:sz="0" w:space="0" w:color="auto"/>
            <w:left w:val="none" w:sz="0" w:space="0" w:color="auto"/>
            <w:bottom w:val="none" w:sz="0" w:space="0" w:color="auto"/>
            <w:right w:val="none" w:sz="0" w:space="0" w:color="auto"/>
          </w:divBdr>
        </w:div>
        <w:div w:id="1936936246">
          <w:marLeft w:val="0"/>
          <w:marRight w:val="0"/>
          <w:marTop w:val="0"/>
          <w:marBottom w:val="0"/>
          <w:divBdr>
            <w:top w:val="none" w:sz="0" w:space="0" w:color="auto"/>
            <w:left w:val="none" w:sz="0" w:space="0" w:color="auto"/>
            <w:bottom w:val="none" w:sz="0" w:space="0" w:color="auto"/>
            <w:right w:val="none" w:sz="0" w:space="0" w:color="auto"/>
          </w:divBdr>
        </w:div>
        <w:div w:id="1015230523">
          <w:marLeft w:val="0"/>
          <w:marRight w:val="0"/>
          <w:marTop w:val="0"/>
          <w:marBottom w:val="0"/>
          <w:divBdr>
            <w:top w:val="none" w:sz="0" w:space="0" w:color="auto"/>
            <w:left w:val="none" w:sz="0" w:space="0" w:color="auto"/>
            <w:bottom w:val="none" w:sz="0" w:space="0" w:color="auto"/>
            <w:right w:val="none" w:sz="0" w:space="0" w:color="auto"/>
          </w:divBdr>
        </w:div>
        <w:div w:id="1870952138">
          <w:marLeft w:val="0"/>
          <w:marRight w:val="0"/>
          <w:marTop w:val="0"/>
          <w:marBottom w:val="0"/>
          <w:divBdr>
            <w:top w:val="none" w:sz="0" w:space="0" w:color="auto"/>
            <w:left w:val="none" w:sz="0" w:space="0" w:color="auto"/>
            <w:bottom w:val="none" w:sz="0" w:space="0" w:color="auto"/>
            <w:right w:val="none" w:sz="0" w:space="0" w:color="auto"/>
          </w:divBdr>
        </w:div>
        <w:div w:id="1387029238">
          <w:marLeft w:val="0"/>
          <w:marRight w:val="0"/>
          <w:marTop w:val="0"/>
          <w:marBottom w:val="0"/>
          <w:divBdr>
            <w:top w:val="none" w:sz="0" w:space="0" w:color="auto"/>
            <w:left w:val="none" w:sz="0" w:space="0" w:color="auto"/>
            <w:bottom w:val="none" w:sz="0" w:space="0" w:color="auto"/>
            <w:right w:val="none" w:sz="0" w:space="0" w:color="auto"/>
          </w:divBdr>
        </w:div>
        <w:div w:id="461969995">
          <w:marLeft w:val="0"/>
          <w:marRight w:val="0"/>
          <w:marTop w:val="0"/>
          <w:marBottom w:val="0"/>
          <w:divBdr>
            <w:top w:val="none" w:sz="0" w:space="0" w:color="auto"/>
            <w:left w:val="none" w:sz="0" w:space="0" w:color="auto"/>
            <w:bottom w:val="none" w:sz="0" w:space="0" w:color="auto"/>
            <w:right w:val="none" w:sz="0" w:space="0" w:color="auto"/>
          </w:divBdr>
        </w:div>
        <w:div w:id="1210343088">
          <w:marLeft w:val="0"/>
          <w:marRight w:val="0"/>
          <w:marTop w:val="0"/>
          <w:marBottom w:val="0"/>
          <w:divBdr>
            <w:top w:val="none" w:sz="0" w:space="0" w:color="auto"/>
            <w:left w:val="none" w:sz="0" w:space="0" w:color="auto"/>
            <w:bottom w:val="none" w:sz="0" w:space="0" w:color="auto"/>
            <w:right w:val="none" w:sz="0" w:space="0" w:color="auto"/>
          </w:divBdr>
        </w:div>
        <w:div w:id="735320050">
          <w:marLeft w:val="0"/>
          <w:marRight w:val="0"/>
          <w:marTop w:val="0"/>
          <w:marBottom w:val="0"/>
          <w:divBdr>
            <w:top w:val="none" w:sz="0" w:space="0" w:color="auto"/>
            <w:left w:val="none" w:sz="0" w:space="0" w:color="auto"/>
            <w:bottom w:val="none" w:sz="0" w:space="0" w:color="auto"/>
            <w:right w:val="none" w:sz="0" w:space="0" w:color="auto"/>
          </w:divBdr>
        </w:div>
        <w:div w:id="960574771">
          <w:marLeft w:val="0"/>
          <w:marRight w:val="0"/>
          <w:marTop w:val="0"/>
          <w:marBottom w:val="0"/>
          <w:divBdr>
            <w:top w:val="none" w:sz="0" w:space="0" w:color="auto"/>
            <w:left w:val="none" w:sz="0" w:space="0" w:color="auto"/>
            <w:bottom w:val="none" w:sz="0" w:space="0" w:color="auto"/>
            <w:right w:val="none" w:sz="0" w:space="0" w:color="auto"/>
          </w:divBdr>
        </w:div>
        <w:div w:id="2054378147">
          <w:marLeft w:val="0"/>
          <w:marRight w:val="0"/>
          <w:marTop w:val="0"/>
          <w:marBottom w:val="0"/>
          <w:divBdr>
            <w:top w:val="none" w:sz="0" w:space="0" w:color="auto"/>
            <w:left w:val="none" w:sz="0" w:space="0" w:color="auto"/>
            <w:bottom w:val="none" w:sz="0" w:space="0" w:color="auto"/>
            <w:right w:val="none" w:sz="0" w:space="0" w:color="auto"/>
          </w:divBdr>
        </w:div>
        <w:div w:id="1665548339">
          <w:marLeft w:val="0"/>
          <w:marRight w:val="0"/>
          <w:marTop w:val="0"/>
          <w:marBottom w:val="0"/>
          <w:divBdr>
            <w:top w:val="none" w:sz="0" w:space="0" w:color="auto"/>
            <w:left w:val="none" w:sz="0" w:space="0" w:color="auto"/>
            <w:bottom w:val="none" w:sz="0" w:space="0" w:color="auto"/>
            <w:right w:val="none" w:sz="0" w:space="0" w:color="auto"/>
          </w:divBdr>
        </w:div>
        <w:div w:id="1939172458">
          <w:marLeft w:val="0"/>
          <w:marRight w:val="0"/>
          <w:marTop w:val="0"/>
          <w:marBottom w:val="0"/>
          <w:divBdr>
            <w:top w:val="none" w:sz="0" w:space="0" w:color="auto"/>
            <w:left w:val="none" w:sz="0" w:space="0" w:color="auto"/>
            <w:bottom w:val="none" w:sz="0" w:space="0" w:color="auto"/>
            <w:right w:val="none" w:sz="0" w:space="0" w:color="auto"/>
          </w:divBdr>
        </w:div>
        <w:div w:id="1418942585">
          <w:marLeft w:val="0"/>
          <w:marRight w:val="0"/>
          <w:marTop w:val="0"/>
          <w:marBottom w:val="0"/>
          <w:divBdr>
            <w:top w:val="none" w:sz="0" w:space="0" w:color="auto"/>
            <w:left w:val="none" w:sz="0" w:space="0" w:color="auto"/>
            <w:bottom w:val="none" w:sz="0" w:space="0" w:color="auto"/>
            <w:right w:val="none" w:sz="0" w:space="0" w:color="auto"/>
          </w:divBdr>
        </w:div>
        <w:div w:id="811555041">
          <w:marLeft w:val="0"/>
          <w:marRight w:val="0"/>
          <w:marTop w:val="0"/>
          <w:marBottom w:val="0"/>
          <w:divBdr>
            <w:top w:val="none" w:sz="0" w:space="0" w:color="auto"/>
            <w:left w:val="none" w:sz="0" w:space="0" w:color="auto"/>
            <w:bottom w:val="none" w:sz="0" w:space="0" w:color="auto"/>
            <w:right w:val="none" w:sz="0" w:space="0" w:color="auto"/>
          </w:divBdr>
        </w:div>
        <w:div w:id="1393230117">
          <w:marLeft w:val="0"/>
          <w:marRight w:val="0"/>
          <w:marTop w:val="0"/>
          <w:marBottom w:val="0"/>
          <w:divBdr>
            <w:top w:val="none" w:sz="0" w:space="0" w:color="auto"/>
            <w:left w:val="none" w:sz="0" w:space="0" w:color="auto"/>
            <w:bottom w:val="none" w:sz="0" w:space="0" w:color="auto"/>
            <w:right w:val="none" w:sz="0" w:space="0" w:color="auto"/>
          </w:divBdr>
        </w:div>
        <w:div w:id="2096978249">
          <w:marLeft w:val="0"/>
          <w:marRight w:val="0"/>
          <w:marTop w:val="0"/>
          <w:marBottom w:val="0"/>
          <w:divBdr>
            <w:top w:val="none" w:sz="0" w:space="0" w:color="auto"/>
            <w:left w:val="none" w:sz="0" w:space="0" w:color="auto"/>
            <w:bottom w:val="none" w:sz="0" w:space="0" w:color="auto"/>
            <w:right w:val="none" w:sz="0" w:space="0" w:color="auto"/>
          </w:divBdr>
        </w:div>
        <w:div w:id="1791363101">
          <w:marLeft w:val="0"/>
          <w:marRight w:val="0"/>
          <w:marTop w:val="0"/>
          <w:marBottom w:val="0"/>
          <w:divBdr>
            <w:top w:val="none" w:sz="0" w:space="0" w:color="auto"/>
            <w:left w:val="none" w:sz="0" w:space="0" w:color="auto"/>
            <w:bottom w:val="none" w:sz="0" w:space="0" w:color="auto"/>
            <w:right w:val="none" w:sz="0" w:space="0" w:color="auto"/>
          </w:divBdr>
        </w:div>
        <w:div w:id="1518929087">
          <w:marLeft w:val="0"/>
          <w:marRight w:val="0"/>
          <w:marTop w:val="0"/>
          <w:marBottom w:val="0"/>
          <w:divBdr>
            <w:top w:val="none" w:sz="0" w:space="0" w:color="auto"/>
            <w:left w:val="none" w:sz="0" w:space="0" w:color="auto"/>
            <w:bottom w:val="none" w:sz="0" w:space="0" w:color="auto"/>
            <w:right w:val="none" w:sz="0" w:space="0" w:color="auto"/>
          </w:divBdr>
        </w:div>
        <w:div w:id="617832024">
          <w:marLeft w:val="0"/>
          <w:marRight w:val="0"/>
          <w:marTop w:val="0"/>
          <w:marBottom w:val="0"/>
          <w:divBdr>
            <w:top w:val="none" w:sz="0" w:space="0" w:color="auto"/>
            <w:left w:val="none" w:sz="0" w:space="0" w:color="auto"/>
            <w:bottom w:val="none" w:sz="0" w:space="0" w:color="auto"/>
            <w:right w:val="none" w:sz="0" w:space="0" w:color="auto"/>
          </w:divBdr>
        </w:div>
        <w:div w:id="2081830442">
          <w:marLeft w:val="0"/>
          <w:marRight w:val="0"/>
          <w:marTop w:val="0"/>
          <w:marBottom w:val="0"/>
          <w:divBdr>
            <w:top w:val="none" w:sz="0" w:space="0" w:color="auto"/>
            <w:left w:val="none" w:sz="0" w:space="0" w:color="auto"/>
            <w:bottom w:val="none" w:sz="0" w:space="0" w:color="auto"/>
            <w:right w:val="none" w:sz="0" w:space="0" w:color="auto"/>
          </w:divBdr>
        </w:div>
        <w:div w:id="296449530">
          <w:marLeft w:val="0"/>
          <w:marRight w:val="0"/>
          <w:marTop w:val="0"/>
          <w:marBottom w:val="0"/>
          <w:divBdr>
            <w:top w:val="none" w:sz="0" w:space="0" w:color="auto"/>
            <w:left w:val="none" w:sz="0" w:space="0" w:color="auto"/>
            <w:bottom w:val="none" w:sz="0" w:space="0" w:color="auto"/>
            <w:right w:val="none" w:sz="0" w:space="0" w:color="auto"/>
          </w:divBdr>
        </w:div>
        <w:div w:id="373116232">
          <w:marLeft w:val="0"/>
          <w:marRight w:val="0"/>
          <w:marTop w:val="0"/>
          <w:marBottom w:val="0"/>
          <w:divBdr>
            <w:top w:val="none" w:sz="0" w:space="0" w:color="auto"/>
            <w:left w:val="none" w:sz="0" w:space="0" w:color="auto"/>
            <w:bottom w:val="none" w:sz="0" w:space="0" w:color="auto"/>
            <w:right w:val="none" w:sz="0" w:space="0" w:color="auto"/>
          </w:divBdr>
        </w:div>
        <w:div w:id="1472482114">
          <w:marLeft w:val="0"/>
          <w:marRight w:val="0"/>
          <w:marTop w:val="0"/>
          <w:marBottom w:val="0"/>
          <w:divBdr>
            <w:top w:val="none" w:sz="0" w:space="0" w:color="auto"/>
            <w:left w:val="none" w:sz="0" w:space="0" w:color="auto"/>
            <w:bottom w:val="none" w:sz="0" w:space="0" w:color="auto"/>
            <w:right w:val="none" w:sz="0" w:space="0" w:color="auto"/>
          </w:divBdr>
        </w:div>
        <w:div w:id="118502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Computer5</cp:lastModifiedBy>
  <cp:revision>3</cp:revision>
  <dcterms:created xsi:type="dcterms:W3CDTF">2013-12-09T11:16:00Z</dcterms:created>
  <dcterms:modified xsi:type="dcterms:W3CDTF">2013-12-09T11:28:00Z</dcterms:modified>
</cp:coreProperties>
</file>