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011C5769" w:rsidR="00D714C5" w:rsidRPr="004C713E" w:rsidRDefault="00087B85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087B85">
        <w:t>Ch12</w:t>
      </w:r>
      <w:r>
        <w:rPr>
          <w:rFonts w:hint="eastAsia"/>
          <w:lang w:eastAsia="zh-CN"/>
        </w:rPr>
        <w:t xml:space="preserve"> </w:t>
      </w:r>
      <w:r w:rsidRPr="00087B85">
        <w:t>13</w:t>
      </w:r>
      <w:r>
        <w:rPr>
          <w:rFonts w:hint="eastAsia"/>
          <w:lang w:eastAsia="zh-CN"/>
        </w:rPr>
        <w:t xml:space="preserve"> </w:t>
      </w:r>
      <w:r w:rsidRPr="00087B85">
        <w:t>Fixed</w:t>
      </w:r>
      <w:r>
        <w:rPr>
          <w:rFonts w:hint="eastAsia"/>
          <w:lang w:eastAsia="zh-CN"/>
        </w:rPr>
        <w:t xml:space="preserve"> </w:t>
      </w:r>
      <w:r w:rsidRPr="00087B85">
        <w:t>Floating</w:t>
      </w:r>
      <w:r>
        <w:rPr>
          <w:rFonts w:hint="eastAsia"/>
          <w:lang w:eastAsia="zh-CN"/>
        </w:rPr>
        <w:t xml:space="preserve"> </w:t>
      </w:r>
      <w:r w:rsidRPr="00087B85">
        <w:t>Point</w:t>
      </w:r>
      <w:r>
        <w:rPr>
          <w:rFonts w:hint="eastAsia"/>
          <w:lang w:eastAsia="zh-CN"/>
        </w:rPr>
        <w:t xml:space="preserve"> </w:t>
      </w:r>
      <w:r w:rsidRPr="00087B85">
        <w:t xml:space="preserve">Number </w:t>
      </w:r>
      <w:r w:rsidR="00D714C5" w:rsidRPr="004C713E">
        <w:rPr>
          <w:rFonts w:eastAsiaTheme="minorEastAsia"/>
          <w:lang w:eastAsia="zh-CN"/>
        </w:rPr>
        <w:t>Quiz ANS</w:t>
      </w:r>
    </w:p>
    <w:bookmarkEnd w:id="0"/>
    <w:p w14:paraId="2FC705F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1. In the Qm.n fixed-point notation (signed), what is the total number of bits used to represent the number?</w:t>
      </w:r>
    </w:p>
    <w:p w14:paraId="013DA4A3" w14:textId="75B87AD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m + n</w:t>
      </w:r>
    </w:p>
    <w:p w14:paraId="34E1C001" w14:textId="414D733B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$m + n + 1</w:t>
      </w:r>
    </w:p>
    <w:p w14:paraId="538FC872" w14:textId="6131C950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 xml:space="preserve">C) m </w:t>
      </w:r>
      <m:oMath>
        <m:r>
          <w:rPr>
            <w:rFonts w:ascii="Cambria Math" w:hAnsi="Cambria Math" w:cs="Times New Roman"/>
            <w:szCs w:val="21"/>
          </w:rPr>
          <m:t>×</m:t>
        </m:r>
      </m:oMath>
      <w:r w:rsidRPr="000E5EA5">
        <w:rPr>
          <w:rFonts w:ascii="Times New Roman" w:hAnsi="Times New Roman" w:cs="Times New Roman"/>
          <w:szCs w:val="21"/>
        </w:rPr>
        <w:t xml:space="preserve"> n</w:t>
      </w:r>
    </w:p>
    <w:p w14:paraId="4E0999D6" w14:textId="30C1C18D" w:rsidR="000E5EA5" w:rsidRDefault="000E5EA5" w:rsidP="000E5EA5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 w:rsidRPr="000E5EA5">
        <w:rPr>
          <w:rFonts w:ascii="Times New Roman" w:hAnsi="Times New Roman" w:cs="Times New Roman"/>
          <w:szCs w:val="21"/>
        </w:rPr>
        <w:t>D) m - n</w:t>
      </w:r>
    </w:p>
    <w:p w14:paraId="1191BA1D" w14:textId="4189BF39" w:rsidR="002A3324" w:rsidRPr="002A3324" w:rsidRDefault="002A3324" w:rsidP="002A3324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 w:hint="eastAsia"/>
          <w:szCs w:val="21"/>
          <w:lang w:eastAsia="zh-CN"/>
        </w:rPr>
        <w:t>ANS</w:t>
      </w: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: </w:t>
      </w:r>
      <w:r w:rsidRPr="002A3324">
        <w:rPr>
          <w:rFonts w:ascii="Times New Roman" w:eastAsiaTheme="minorEastAsia" w:hAnsi="Times New Roman" w:cs="Times New Roman"/>
          <w:szCs w:val="21"/>
          <w:lang w:eastAsia="zh-CN"/>
        </w:rPr>
        <w:t>B)</w:t>
      </w:r>
    </w:p>
    <w:p w14:paraId="2EB850E8" w14:textId="325DD851" w:rsidR="002A3324" w:rsidRPr="002A3324" w:rsidRDefault="002A3324" w:rsidP="002A3324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 w:rsidRPr="002A3324">
        <w:rPr>
          <w:rFonts w:ascii="Times New Roman" w:eastAsiaTheme="minorEastAsia" w:hAnsi="Times New Roman" w:cs="Times New Roman"/>
          <w:szCs w:val="21"/>
          <w:lang w:eastAsia="zh-CN"/>
        </w:rPr>
        <w:t>Slide 2 defines "Qm.n for signed fixed-point" as having $m$ integer bits, $n$ fractional bits, and 1 sign bit, totaling $m+n+1$ bits.</w:t>
      </w:r>
    </w:p>
    <w:p w14:paraId="615F95C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2B02213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2. How is the value of a signed fixed-point number (Qm.n) calculated using the weighted bit method (where the MSB is the sign bit)?</w:t>
      </w:r>
    </w:p>
    <w:p w14:paraId="0BC091EC" w14:textId="36E95230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 xml:space="preserve">A) The sign bit has a weight of </w:t>
      </w:r>
      <m:oMath>
        <m:r>
          <w:rPr>
            <w:rFonts w:ascii="Cambria Math" w:hAnsi="Cambria Math" w:cs="Times New Roman"/>
            <w:szCs w:val="21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m+1</m:t>
                </m:r>
              </m:e>
            </m:d>
          </m:sup>
        </m:sSup>
      </m:oMath>
      <w:r w:rsidRPr="000E5EA5">
        <w:rPr>
          <w:rFonts w:ascii="Times New Roman" w:hAnsi="Times New Roman" w:cs="Times New Roman"/>
          <w:szCs w:val="21"/>
        </w:rPr>
        <w:t>.</w:t>
      </w:r>
    </w:p>
    <w:p w14:paraId="75AACFE4" w14:textId="1D7BF16B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 xml:space="preserve">B) The sign bit has a weight of </w:t>
      </w:r>
      <m:oMath>
        <m:r>
          <w:rPr>
            <w:rFonts w:ascii="Cambria Math" w:hAnsi="Cambria Math" w:cs="Times New Roman"/>
            <w:szCs w:val="21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m</m:t>
            </m:r>
          </m:sup>
        </m:sSup>
      </m:oMath>
      <w:r w:rsidR="00CE5F7E">
        <w:rPr>
          <w:rFonts w:ascii="Times New Roman" w:hAnsi="Times New Roman" w:cs="Times New Roman"/>
          <w:szCs w:val="21"/>
        </w:rPr>
        <w:t>.</w:t>
      </w:r>
    </w:p>
    <w:p w14:paraId="34F650C5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The sign bit is ignored in calculation.</w:t>
      </w:r>
    </w:p>
    <w:p w14:paraId="6885619E" w14:textId="732C2DDF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 xml:space="preserve">D) The sign bit has a positive weight of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m</m:t>
            </m:r>
          </m:sup>
        </m:sSup>
      </m:oMath>
      <w:r w:rsidRPr="000E5EA5">
        <w:rPr>
          <w:rFonts w:ascii="Times New Roman" w:hAnsi="Times New Roman" w:cs="Times New Roman"/>
          <w:szCs w:val="21"/>
        </w:rPr>
        <w:t>.</w:t>
      </w:r>
    </w:p>
    <w:p w14:paraId="484B9DD5" w14:textId="376AA4C1" w:rsidR="00806C6F" w:rsidRPr="00806C6F" w:rsidRDefault="00806C6F" w:rsidP="00806C6F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06C6F">
        <w:rPr>
          <w:rFonts w:ascii="Times New Roman" w:hAnsi="Times New Roman" w:cs="Times New Roman"/>
          <w:szCs w:val="21"/>
        </w:rPr>
        <w:t>B)</w:t>
      </w:r>
    </w:p>
    <w:p w14:paraId="401E708D" w14:textId="2876204B" w:rsidR="00806C6F" w:rsidRPr="000E5EA5" w:rsidRDefault="00103A87" w:rsidP="00806C6F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</w:t>
      </w:r>
      <w:r w:rsidR="00806C6F" w:rsidRPr="00806C6F">
        <w:rPr>
          <w:rFonts w:ascii="Times New Roman" w:hAnsi="Times New Roman" w:cs="Times New Roman"/>
          <w:szCs w:val="21"/>
        </w:rPr>
        <w:t xml:space="preserve">onvert 10101.101 (Q4.3) by calculating </w:t>
      </w:r>
      <m:oMath>
        <m:r>
          <w:rPr>
            <w:rFonts w:ascii="Cambria Math" w:hAnsi="Cambria Math" w:cs="Times New Roman"/>
            <w:szCs w:val="21"/>
          </w:rPr>
          <m:t>1× -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4</m:t>
            </m:r>
          </m:sup>
        </m:sSup>
        <m:r>
          <w:rPr>
            <w:rFonts w:ascii="Cambria Math" w:hAnsi="Cambria Math" w:cs="Times New Roman"/>
            <w:szCs w:val="21"/>
          </w:rPr>
          <m:t xml:space="preserve"> +….</m:t>
        </m:r>
      </m:oMath>
      <w:r w:rsidR="00806C6F" w:rsidRPr="00806C6F">
        <w:rPr>
          <w:rFonts w:ascii="Times New Roman" w:hAnsi="Times New Roman" w:cs="Times New Roman"/>
          <w:szCs w:val="21"/>
        </w:rPr>
        <w:t xml:space="preserve"> The MSB (sign bit) corresponds to </w:t>
      </w:r>
      <m:oMath>
        <m:r>
          <w:rPr>
            <w:rFonts w:ascii="Cambria Math" w:hAnsi="Cambria Math" w:cs="Times New Roman"/>
            <w:szCs w:val="21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m</m:t>
            </m:r>
          </m:sup>
        </m:sSup>
      </m:oMath>
      <w:r w:rsidR="00806C6F" w:rsidRPr="00806C6F">
        <w:rPr>
          <w:rFonts w:ascii="Times New Roman" w:hAnsi="Times New Roman" w:cs="Times New Roman"/>
          <w:szCs w:val="21"/>
        </w:rPr>
        <w:t xml:space="preserve"> (where </w:t>
      </w:r>
      <m:oMath>
        <m:r>
          <w:rPr>
            <w:rFonts w:ascii="Cambria Math" w:hAnsi="Cambria Math" w:cs="Times New Roman"/>
            <w:szCs w:val="21"/>
          </w:rPr>
          <m:t>m=4</m:t>
        </m:r>
      </m:oMath>
      <w:r w:rsidR="00806C6F" w:rsidRPr="00806C6F">
        <w:rPr>
          <w:rFonts w:ascii="Times New Roman" w:hAnsi="Times New Roman" w:cs="Times New Roman"/>
          <w:szCs w:val="21"/>
        </w:rPr>
        <w:t xml:space="preserve"> in the example).</w:t>
      </w:r>
    </w:p>
    <w:p w14:paraId="5FFED23F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DD4B1A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3. In IEEE 754 Single Precision (FP32) format, what is the "Bias" value used for the exponent?</w:t>
      </w:r>
    </w:p>
    <w:p w14:paraId="73B0035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127</w:t>
      </w:r>
    </w:p>
    <w:p w14:paraId="427C4EB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128</w:t>
      </w:r>
    </w:p>
    <w:p w14:paraId="35E4619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255</w:t>
      </w:r>
    </w:p>
    <w:p w14:paraId="15802CDB" w14:textId="5644EF76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1023</w:t>
      </w:r>
    </w:p>
    <w:p w14:paraId="4B41080D" w14:textId="1B4E9322" w:rsidR="002E081F" w:rsidRPr="002E081F" w:rsidRDefault="002E081F" w:rsidP="002E081F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2E081F">
        <w:rPr>
          <w:rFonts w:ascii="Times New Roman" w:hAnsi="Times New Roman" w:cs="Times New Roman"/>
          <w:szCs w:val="21"/>
        </w:rPr>
        <w:t>A)</w:t>
      </w:r>
    </w:p>
    <w:p w14:paraId="70D0CB9A" w14:textId="2023D47B" w:rsidR="002E081F" w:rsidRPr="000E5EA5" w:rsidRDefault="002E081F" w:rsidP="002E081F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2E081F">
        <w:rPr>
          <w:rFonts w:ascii="Times New Roman" w:hAnsi="Times New Roman" w:cs="Times New Roman"/>
          <w:szCs w:val="21"/>
        </w:rPr>
        <w:t xml:space="preserve">Bias =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7</m:t>
            </m:r>
          </m:sup>
        </m:sSup>
        <m:r>
          <w:rPr>
            <w:rFonts w:ascii="Cambria Math" w:hAnsi="Cambria Math" w:cs="Times New Roman"/>
            <w:szCs w:val="21"/>
          </w:rPr>
          <m:t xml:space="preserve"> - 1 = 127</m:t>
        </m:r>
      </m:oMath>
      <w:r w:rsidRPr="002E081F">
        <w:rPr>
          <w:rFonts w:ascii="Times New Roman" w:hAnsi="Times New Roman" w:cs="Times New Roman"/>
          <w:szCs w:val="21"/>
        </w:rPr>
        <w:t xml:space="preserve"> for single precision FP32.</w:t>
      </w:r>
    </w:p>
    <w:p w14:paraId="714588F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A4BA3C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4. Which of the following bit patterns represents the value "1.0" in IEEE 754 Single Precision format (Hexadecimal: 0x3F800000)?</w:t>
      </w:r>
    </w:p>
    <w:p w14:paraId="31895A5A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Sign=0, Exponent=128, Fraction=0</w:t>
      </w:r>
    </w:p>
    <w:p w14:paraId="7D5BFE4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Sign=1, Exponent=127, Fraction=0</w:t>
      </w:r>
    </w:p>
    <w:p w14:paraId="4D36732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Sign=0, Exponent=127, Fraction=0</w:t>
      </w:r>
    </w:p>
    <w:p w14:paraId="3CECBA7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Sign=0, Exponent=0, Fraction=1</w:t>
      </w:r>
    </w:p>
    <w:p w14:paraId="5FBBCE9D" w14:textId="4F29F33A" w:rsidR="00691414" w:rsidRPr="00691414" w:rsidRDefault="00691414" w:rsidP="00691414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691414">
        <w:rPr>
          <w:rFonts w:ascii="Times New Roman" w:hAnsi="Times New Roman" w:cs="Times New Roman"/>
          <w:szCs w:val="21"/>
        </w:rPr>
        <w:t>C)</w:t>
      </w:r>
    </w:p>
    <w:p w14:paraId="2D09D883" w14:textId="19665FDF" w:rsidR="00691414" w:rsidRPr="000E5EA5" w:rsidRDefault="00406B9F" w:rsidP="00691414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</w:t>
      </w:r>
      <w:r w:rsidR="00691414" w:rsidRPr="00691414">
        <w:rPr>
          <w:rFonts w:ascii="Times New Roman" w:hAnsi="Times New Roman" w:cs="Times New Roman"/>
          <w:szCs w:val="21"/>
        </w:rPr>
        <w:t xml:space="preserve">ecode 0x3F800000 (1.0). The exponent is 127. The formula is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0</m:t>
            </m:r>
          </m:sup>
        </m:sSup>
        <m:r>
          <w:rPr>
            <w:rFonts w:ascii="Cambria Math" w:hAnsi="Cambria Math" w:cs="Times New Roman"/>
            <w:szCs w:val="21"/>
          </w:rPr>
          <m:t xml:space="preserve">× </m:t>
        </m:r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 + 0</m:t>
            </m:r>
          </m:e>
        </m:d>
        <m:r>
          <w:rPr>
            <w:rFonts w:ascii="Cambria Math" w:hAnsi="Cambria Math" w:cs="Times New Roman"/>
            <w:szCs w:val="21"/>
          </w:rPr>
          <m:t xml:space="preserve">× 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127-127</m:t>
                </m:r>
              </m:e>
            </m:d>
          </m:sup>
        </m:sSup>
        <m:r>
          <w:rPr>
            <w:rFonts w:ascii="Cambria Math" w:hAnsi="Cambria Math" w:cs="Times New Roman"/>
            <w:szCs w:val="21"/>
          </w:rPr>
          <m:t>= 1×1×2^0 = 1.0</m:t>
        </m:r>
      </m:oMath>
      <w:r w:rsidR="00691414" w:rsidRPr="00691414">
        <w:rPr>
          <w:rFonts w:ascii="Times New Roman" w:hAnsi="Times New Roman" w:cs="Times New Roman"/>
          <w:szCs w:val="21"/>
        </w:rPr>
        <w:t>.</w:t>
      </w:r>
    </w:p>
    <w:p w14:paraId="60BB625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FB98DE3" w14:textId="5F03FD10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5. When converting a floating-point number f to a fixed-point number with n fractional bits, what is the first step in the calculation?</w:t>
      </w:r>
    </w:p>
    <w:p w14:paraId="5C84F9D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Divide $f$ by $2^n$.</w:t>
      </w:r>
    </w:p>
    <w:p w14:paraId="74722FD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Add the bias to $f$.</w:t>
      </w:r>
    </w:p>
    <w:p w14:paraId="5BA1E01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Multiply $f$ by $2^n$.</w:t>
      </w:r>
    </w:p>
    <w:p w14:paraId="6C1E806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Invert the bits of $f$.</w:t>
      </w:r>
    </w:p>
    <w:p w14:paraId="02B193A3" w14:textId="1C03F414" w:rsidR="001C0967" w:rsidRPr="001C0967" w:rsidRDefault="001C0967" w:rsidP="001C0967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="00132B8A">
        <w:rPr>
          <w:rFonts w:ascii="Times New Roman" w:hAnsi="Times New Roman" w:cs="Times New Roman"/>
          <w:szCs w:val="21"/>
        </w:rPr>
        <w:t>C)</w:t>
      </w:r>
    </w:p>
    <w:p w14:paraId="6932175C" w14:textId="526DE267" w:rsidR="000E5EA5" w:rsidRPr="000E5EA5" w:rsidRDefault="001C0967" w:rsidP="001C0967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1C0967">
        <w:rPr>
          <w:rFonts w:ascii="Times New Roman" w:hAnsi="Times New Roman" w:cs="Times New Roman"/>
          <w:szCs w:val="21"/>
        </w:rPr>
        <w:t xml:space="preserve">Slide 8 ("Convert Float to Fixed-point UQ4.12") shows the first step as "Calculate </w:t>
      </w:r>
      <m:oMath>
        <m:r>
          <w:rPr>
            <w:rFonts w:ascii="Cambria Math" w:hAnsi="Cambria Math" w:cs="Times New Roman"/>
            <w:szCs w:val="21"/>
          </w:rPr>
          <m:t>f×</m:t>
        </m:r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12</m:t>
            </m:r>
          </m:sup>
        </m:sSup>
      </m:oMath>
      <w:r w:rsidRPr="001C0967">
        <w:rPr>
          <w:rFonts w:ascii="Times New Roman" w:hAnsi="Times New Roman" w:cs="Times New Roman"/>
          <w:szCs w:val="21"/>
        </w:rPr>
        <w:t>".</w:t>
      </w:r>
    </w:p>
    <w:p w14:paraId="41B71A2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lastRenderedPageBreak/>
        <w:t>6. In IEEE 754, what does an exponent field of all 1s (e.g., 255 for FP32) and a non-zero fraction field represent?</w:t>
      </w:r>
    </w:p>
    <w:p w14:paraId="287271E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Positive Infinity ($+\infty$)</w:t>
      </w:r>
    </w:p>
    <w:p w14:paraId="498885C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Negative Infinity ($-\infty$)</w:t>
      </w:r>
    </w:p>
    <w:p w14:paraId="1582165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Zero</w:t>
      </w:r>
    </w:p>
    <w:p w14:paraId="3A9FCDAA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NaN (Not a Number)</w:t>
      </w:r>
    </w:p>
    <w:p w14:paraId="1477A1C7" w14:textId="75C5C291" w:rsidR="00AB3A06" w:rsidRPr="00AB3A06" w:rsidRDefault="00AB3A06" w:rsidP="00AB3A06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="00132B8A">
        <w:rPr>
          <w:rFonts w:ascii="Times New Roman" w:hAnsi="Times New Roman" w:cs="Times New Roman"/>
          <w:szCs w:val="21"/>
        </w:rPr>
        <w:t>D)</w:t>
      </w:r>
    </w:p>
    <w:p w14:paraId="60F54C62" w14:textId="298F3728" w:rsidR="00AB3A06" w:rsidRPr="000E5EA5" w:rsidRDefault="00AB3A06" w:rsidP="00AB3A06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B3A06">
        <w:rPr>
          <w:rFonts w:ascii="Times New Roman" w:hAnsi="Times New Roman" w:cs="Times New Roman"/>
          <w:szCs w:val="21"/>
        </w:rPr>
        <w:t xml:space="preserve">Slide 22 ("Special Values") shows that Exponent=255 (all 1s) with a Fraction </w:t>
      </w:r>
      <m:oMath>
        <m:r>
          <w:rPr>
            <w:rFonts w:ascii="Cambria Math" w:hAnsi="Cambria Math" w:cs="Times New Roman"/>
            <w:szCs w:val="21"/>
          </w:rPr>
          <m:t>≠0</m:t>
        </m:r>
      </m:oMath>
      <w:r w:rsidRPr="00AB3A06">
        <w:rPr>
          <w:rFonts w:ascii="Times New Roman" w:hAnsi="Times New Roman" w:cs="Times New Roman"/>
          <w:szCs w:val="21"/>
        </w:rPr>
        <w:t xml:space="preserve"> is "NaN". If the fraction were 0, it would be Infinity.</w:t>
      </w:r>
    </w:p>
    <w:p w14:paraId="1FA1C63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C3E864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7. What is the primary difference between "Normalized" and "Subnormalized" numbers in IEEE 754?</w:t>
      </w:r>
    </w:p>
    <w:p w14:paraId="25B0FD4C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Subnormalized numbers have an implicit leading bit of 0, while Normalized numbers have an implicit 1.</w:t>
      </w:r>
    </w:p>
    <w:p w14:paraId="11F2215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Subnormalized numbers use a bias of 255.</w:t>
      </w:r>
    </w:p>
    <w:p w14:paraId="10F6643F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Normalized numbers cannot represent negative values.</w:t>
      </w:r>
    </w:p>
    <w:p w14:paraId="5770839A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Subnormalized numbers are used only for values greater than 1.</w:t>
      </w:r>
    </w:p>
    <w:p w14:paraId="7A65F503" w14:textId="1988BB2D" w:rsidR="00C823E5" w:rsidRPr="00C823E5" w:rsidRDefault="00C823E5" w:rsidP="00C823E5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="00132B8A">
        <w:rPr>
          <w:rFonts w:ascii="Times New Roman" w:hAnsi="Times New Roman" w:cs="Times New Roman"/>
          <w:szCs w:val="21"/>
        </w:rPr>
        <w:t>A)</w:t>
      </w:r>
    </w:p>
    <w:p w14:paraId="2EF8A783" w14:textId="5EE0CDCC" w:rsidR="00C823E5" w:rsidRPr="000E5EA5" w:rsidRDefault="00C823E5" w:rsidP="00C823E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C823E5">
        <w:rPr>
          <w:rFonts w:ascii="Times New Roman" w:hAnsi="Times New Roman" w:cs="Times New Roman"/>
          <w:szCs w:val="21"/>
        </w:rPr>
        <w:t xml:space="preserve">Slide 23 contrasts Normalized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S</m:t>
            </m:r>
          </m:sup>
        </m:sSup>
        <m:r>
          <w:rPr>
            <w:rFonts w:ascii="Cambria Math" w:hAnsi="Cambria Math" w:cs="Times New Roman"/>
            <w:szCs w:val="21"/>
          </w:rPr>
          <m:t xml:space="preserve">× </m:t>
        </m:r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1 + F</m:t>
            </m:r>
          </m:e>
        </m:d>
        <m:r>
          <w:rPr>
            <w:rFonts w:ascii="Cambria Math" w:hAnsi="Cambria Math" w:cs="Times New Roman"/>
            <w:szCs w:val="21"/>
          </w:rPr>
          <m:t>…</m:t>
        </m:r>
      </m:oMath>
      <w:r w:rsidRPr="00C823E5">
        <w:rPr>
          <w:rFonts w:ascii="Times New Roman" w:hAnsi="Times New Roman" w:cs="Times New Roman"/>
          <w:szCs w:val="21"/>
        </w:rPr>
        <w:t xml:space="preserve"> with Subnormalized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  <w:szCs w:val="21"/>
              </w:rPr>
              <m:t>S</m:t>
            </m:r>
          </m:sup>
        </m:sSup>
        <m:r>
          <w:rPr>
            <w:rFonts w:ascii="Cambria Math" w:hAnsi="Cambria Math" w:cs="Times New Roman"/>
            <w:szCs w:val="21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0 + F</m:t>
            </m:r>
          </m:e>
        </m:d>
        <m:r>
          <w:rPr>
            <w:rFonts w:ascii="Cambria Math" w:hAnsi="Cambria Math" w:cs="Times New Roman"/>
            <w:szCs w:val="21"/>
          </w:rPr>
          <m:t>…</m:t>
        </m:r>
      </m:oMath>
      <w:r w:rsidRPr="00C823E5">
        <w:rPr>
          <w:rFonts w:ascii="Times New Roman" w:hAnsi="Times New Roman" w:cs="Times New Roman"/>
          <w:szCs w:val="21"/>
        </w:rPr>
        <w:t>.</w:t>
      </w:r>
    </w:p>
    <w:p w14:paraId="1275861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1A4C27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8. According to the document, how does Fixed-Point representation differ from Floating-Point regarding precision?</w:t>
      </w:r>
    </w:p>
    <w:p w14:paraId="68C63BD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Fixed-Point precision decreases as the number's magnitude increases.</w:t>
      </w:r>
    </w:p>
    <w:p w14:paraId="17F22EFA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Floating-Point numbers are evenly distributed across the entire range.</w:t>
      </w:r>
    </w:p>
    <w:p w14:paraId="4100E31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Fixed-Point numbers are evenly distributed, meaning precision is fixed.</w:t>
      </w:r>
    </w:p>
    <w:p w14:paraId="5A13F07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Fixed-Point generally has a much larger range than Floating-Point.</w:t>
      </w:r>
    </w:p>
    <w:p w14:paraId="27CD86DF" w14:textId="30E298A7" w:rsidR="00022753" w:rsidRPr="00022753" w:rsidRDefault="00022753" w:rsidP="00022753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022753">
        <w:rPr>
          <w:rFonts w:ascii="Times New Roman" w:hAnsi="Times New Roman" w:cs="Times New Roman"/>
          <w:szCs w:val="21"/>
        </w:rPr>
        <w:t>C)</w:t>
      </w:r>
    </w:p>
    <w:p w14:paraId="56ACF930" w14:textId="5C8B3536" w:rsidR="00022753" w:rsidRPr="000E5EA5" w:rsidRDefault="00022753" w:rsidP="00022753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22753">
        <w:rPr>
          <w:rFonts w:ascii="Times New Roman" w:hAnsi="Times New Roman" w:cs="Times New Roman"/>
          <w:szCs w:val="21"/>
        </w:rPr>
        <w:t>Slide 27 ("Tradeoff between Range and Precision") notes that for Fixed-Point, "Numbers are evenly distributed... Precision is fixed," whereas for Floating-Point, "Precision decreases as the magnitude increases."</w:t>
      </w:r>
    </w:p>
    <w:p w14:paraId="49FE128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3318949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9. What are the "bf16" and "bf8" formats primarily used for?</w:t>
      </w:r>
    </w:p>
    <w:p w14:paraId="5109216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High-precision scientific simulations requiring 64-bit accuracy.</w:t>
      </w:r>
    </w:p>
    <w:p w14:paraId="665316E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AI and machine learning to trade slightly lower accuracy for speed and efficiency.</w:t>
      </w:r>
    </w:p>
    <w:p w14:paraId="1CA27563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Legacy banking systems using COBOL.</w:t>
      </w:r>
    </w:p>
    <w:p w14:paraId="1F7E05CC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Storing high-fidelity audio files.</w:t>
      </w:r>
    </w:p>
    <w:p w14:paraId="3CD39BD6" w14:textId="59D16311" w:rsidR="00547E2B" w:rsidRPr="00547E2B" w:rsidRDefault="00547E2B" w:rsidP="00547E2B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547E2B">
        <w:rPr>
          <w:rFonts w:ascii="Times New Roman" w:hAnsi="Times New Roman" w:cs="Times New Roman"/>
          <w:szCs w:val="21"/>
        </w:rPr>
        <w:t>B)</w:t>
      </w:r>
    </w:p>
    <w:p w14:paraId="050BF5A6" w14:textId="7C8E6D34" w:rsidR="00547E2B" w:rsidRPr="000E5EA5" w:rsidRDefault="00547E2B" w:rsidP="00547E2B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547E2B">
        <w:rPr>
          <w:rFonts w:ascii="Times New Roman" w:hAnsi="Times New Roman" w:cs="Times New Roman"/>
          <w:szCs w:val="21"/>
        </w:rPr>
        <w:t>bf16 and bf8 are used in AI and machine learning for efficient computation... where accuracy can be slightly sacrificed.</w:t>
      </w:r>
    </w:p>
    <w:p w14:paraId="40B12AB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7C1876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10. If you decode the binary sequence 1 10000011 11111... (Sign=1, Exponent=131), what is the resulting sign and exponent value before bias adjustment?</w:t>
      </w:r>
    </w:p>
    <w:p w14:paraId="06734B3D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Sign: Positive, Exponent: 4</w:t>
      </w:r>
    </w:p>
    <w:p w14:paraId="101A2314" w14:textId="2055C46F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Sign: Negative, Exponent: 131 (Actual exponent 131 - 127 = 4)</w:t>
      </w:r>
    </w:p>
    <w:p w14:paraId="55C0676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Sign: Negative, Exponent: 3</w:t>
      </w:r>
    </w:p>
    <w:p w14:paraId="52135635" w14:textId="514C53B4" w:rsidR="004F0458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Sign: Positive, Exponent: -4</w:t>
      </w:r>
    </w:p>
    <w:p w14:paraId="0E1844C7" w14:textId="50A80B96" w:rsidR="003C39D9" w:rsidRPr="003C39D9" w:rsidRDefault="003C39D9" w:rsidP="003C39D9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C39D9">
        <w:rPr>
          <w:rFonts w:ascii="Times New Roman" w:hAnsi="Times New Roman" w:cs="Times New Roman"/>
          <w:szCs w:val="21"/>
        </w:rPr>
        <w:t>B)</w:t>
      </w:r>
    </w:p>
    <w:p w14:paraId="4B383378" w14:textId="6AB29239" w:rsidR="003C39D9" w:rsidRPr="006B5331" w:rsidRDefault="003C39D9" w:rsidP="003C39D9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3C39D9">
        <w:rPr>
          <w:rFonts w:ascii="Times New Roman" w:hAnsi="Times New Roman" w:cs="Times New Roman"/>
          <w:szCs w:val="21"/>
        </w:rPr>
        <w:t>Slide 15 decodes 0xC1FF0000. Sign bit 1 means Negative. Exponent 10000011 is 131. The actual exponent is 131 - 127 = 4.</w:t>
      </w:r>
    </w:p>
    <w:sectPr w:rsidR="003C39D9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wUAuKPbiywAAAA="/>
  </w:docVars>
  <w:rsids>
    <w:rsidRoot w:val="00A61334"/>
    <w:rsid w:val="00022753"/>
    <w:rsid w:val="00024C8A"/>
    <w:rsid w:val="0003648B"/>
    <w:rsid w:val="0004751E"/>
    <w:rsid w:val="00062AB1"/>
    <w:rsid w:val="00087B85"/>
    <w:rsid w:val="000C0B07"/>
    <w:rsid w:val="000E5EA5"/>
    <w:rsid w:val="00103A87"/>
    <w:rsid w:val="0012712A"/>
    <w:rsid w:val="001316E8"/>
    <w:rsid w:val="001318A3"/>
    <w:rsid w:val="00132B8A"/>
    <w:rsid w:val="0014315E"/>
    <w:rsid w:val="00150B26"/>
    <w:rsid w:val="00172AFD"/>
    <w:rsid w:val="00181F90"/>
    <w:rsid w:val="00191DE7"/>
    <w:rsid w:val="001A2D21"/>
    <w:rsid w:val="001C0967"/>
    <w:rsid w:val="00204ACD"/>
    <w:rsid w:val="00257889"/>
    <w:rsid w:val="00281856"/>
    <w:rsid w:val="002A3324"/>
    <w:rsid w:val="002A5B7D"/>
    <w:rsid w:val="002D2FB7"/>
    <w:rsid w:val="002E081F"/>
    <w:rsid w:val="002F31FB"/>
    <w:rsid w:val="0030596F"/>
    <w:rsid w:val="003123D4"/>
    <w:rsid w:val="00383841"/>
    <w:rsid w:val="003C39D9"/>
    <w:rsid w:val="003C6031"/>
    <w:rsid w:val="003D6A01"/>
    <w:rsid w:val="003E136D"/>
    <w:rsid w:val="003F2438"/>
    <w:rsid w:val="003F37E0"/>
    <w:rsid w:val="003F47E5"/>
    <w:rsid w:val="003F4ECA"/>
    <w:rsid w:val="00406B9F"/>
    <w:rsid w:val="004551BE"/>
    <w:rsid w:val="004C713E"/>
    <w:rsid w:val="004F0458"/>
    <w:rsid w:val="00521529"/>
    <w:rsid w:val="00547E2B"/>
    <w:rsid w:val="0056335B"/>
    <w:rsid w:val="00574642"/>
    <w:rsid w:val="0059008E"/>
    <w:rsid w:val="005C4584"/>
    <w:rsid w:val="005C4EE9"/>
    <w:rsid w:val="005D5F24"/>
    <w:rsid w:val="00612726"/>
    <w:rsid w:val="00621C58"/>
    <w:rsid w:val="00691414"/>
    <w:rsid w:val="006B5331"/>
    <w:rsid w:val="006D6ED2"/>
    <w:rsid w:val="006E104E"/>
    <w:rsid w:val="00717FC9"/>
    <w:rsid w:val="00765C38"/>
    <w:rsid w:val="00792097"/>
    <w:rsid w:val="00797D78"/>
    <w:rsid w:val="00797EF2"/>
    <w:rsid w:val="007A413B"/>
    <w:rsid w:val="007C28E3"/>
    <w:rsid w:val="007D5690"/>
    <w:rsid w:val="00806C6F"/>
    <w:rsid w:val="0081558E"/>
    <w:rsid w:val="00830023"/>
    <w:rsid w:val="008345B5"/>
    <w:rsid w:val="008400EE"/>
    <w:rsid w:val="008512D5"/>
    <w:rsid w:val="00865FD0"/>
    <w:rsid w:val="008E2633"/>
    <w:rsid w:val="008F0A3B"/>
    <w:rsid w:val="0090223C"/>
    <w:rsid w:val="00917F38"/>
    <w:rsid w:val="00953E45"/>
    <w:rsid w:val="00966A55"/>
    <w:rsid w:val="009671EB"/>
    <w:rsid w:val="00970B9F"/>
    <w:rsid w:val="00996CE2"/>
    <w:rsid w:val="009A3189"/>
    <w:rsid w:val="009C0231"/>
    <w:rsid w:val="009E27EC"/>
    <w:rsid w:val="00A27BDB"/>
    <w:rsid w:val="00A3140E"/>
    <w:rsid w:val="00A43768"/>
    <w:rsid w:val="00A61334"/>
    <w:rsid w:val="00A6427B"/>
    <w:rsid w:val="00A861D8"/>
    <w:rsid w:val="00A95A78"/>
    <w:rsid w:val="00AA39C6"/>
    <w:rsid w:val="00AB3A06"/>
    <w:rsid w:val="00AD1B29"/>
    <w:rsid w:val="00B156F0"/>
    <w:rsid w:val="00B264B6"/>
    <w:rsid w:val="00B3683F"/>
    <w:rsid w:val="00B61BA6"/>
    <w:rsid w:val="00B63EB8"/>
    <w:rsid w:val="00B70DB1"/>
    <w:rsid w:val="00C823E5"/>
    <w:rsid w:val="00C82533"/>
    <w:rsid w:val="00C94CEC"/>
    <w:rsid w:val="00CA2F5A"/>
    <w:rsid w:val="00CB1B4D"/>
    <w:rsid w:val="00CE5F7E"/>
    <w:rsid w:val="00CF40C4"/>
    <w:rsid w:val="00D004D5"/>
    <w:rsid w:val="00D26D51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95820"/>
    <w:rsid w:val="00EB1C36"/>
    <w:rsid w:val="00EB7B6A"/>
    <w:rsid w:val="00EC5182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28</cp:revision>
  <cp:lastPrinted>2025-12-02T00:28:00Z</cp:lastPrinted>
  <dcterms:created xsi:type="dcterms:W3CDTF">2025-12-02T00:39:00Z</dcterms:created>
  <dcterms:modified xsi:type="dcterms:W3CDTF">2025-12-02T01:08:00Z</dcterms:modified>
</cp:coreProperties>
</file>