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59038AAB" w:rsidR="001541C1" w:rsidRDefault="001541C1" w:rsidP="00A01C41">
      <w:pPr>
        <w:rPr>
          <w:sz w:val="22"/>
          <w:szCs w:val="22"/>
        </w:rPr>
      </w:pPr>
      <w:r>
        <w:rPr>
          <w:sz w:val="22"/>
          <w:szCs w:val="22"/>
        </w:rPr>
        <w:t xml:space="preserve">Each multiple choice question has exactly one correct choice as answer. If there are </w:t>
      </w:r>
      <w:r w:rsidR="008569C2">
        <w:rPr>
          <w:sz w:val="22"/>
          <w:szCs w:val="22"/>
        </w:rPr>
        <w:t>multiple</w:t>
      </w:r>
      <w:r>
        <w:rPr>
          <w:sz w:val="22"/>
          <w:szCs w:val="22"/>
        </w:rPr>
        <w:t xml:space="preserv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sz w:val="22"/>
          <w:szCs w:val="22"/>
        </w:rPr>
      </w:pPr>
      <w:bookmarkStart w:id="1" w:name="_Hlk184590151"/>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(a|b)*a+</w:t>
      </w:r>
    </w:p>
    <w:p w14:paraId="56446F60" w14:textId="588F86FF" w:rsidR="00365F68" w:rsidRDefault="00365F68" w:rsidP="00255BAB">
      <w:r>
        <w:rPr>
          <w:rFonts w:hint="eastAsia"/>
        </w:rPr>
        <w:t xml:space="preserve">A. </w:t>
      </w:r>
      <w:r>
        <w:t>(a</w:t>
      </w:r>
      <w:r w:rsidR="00784F34">
        <w:t>|</w:t>
      </w:r>
      <w:r>
        <w:t xml:space="preserve">b)*b(a)+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 xml:space="preserve">(a|b)*aa* </w:t>
      </w:r>
    </w:p>
    <w:p w14:paraId="6FE1B5DD" w14:textId="1F11F4A0" w:rsidR="00365F68" w:rsidRDefault="00365F68" w:rsidP="00255BAB">
      <w:pPr>
        <w:rPr>
          <w:sz w:val="22"/>
          <w:szCs w:val="22"/>
        </w:rPr>
      </w:pPr>
      <w:r>
        <w:rPr>
          <w:rFonts w:hint="eastAsia"/>
        </w:rPr>
        <w:t xml:space="preserve">D. </w:t>
      </w:r>
      <w:r>
        <w:t>(a*b*)*aa+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All strings of a’s and b’s that end with a run of one or more a’s. (This explanation is not necessary for the exam.)</w:t>
      </w:r>
    </w:p>
    <w:p w14:paraId="35E4B7AF" w14:textId="77777777" w:rsidR="00365F68" w:rsidRDefault="00365F68" w:rsidP="00255BAB"/>
    <w:p w14:paraId="328F89C4" w14:textId="7741DAA4" w:rsidR="00784F34" w:rsidRDefault="00784F34" w:rsidP="00784F34">
      <w:pPr>
        <w:rPr>
          <w:sz w:val="22"/>
          <w:szCs w:val="22"/>
        </w:rPr>
      </w:pPr>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(a|b|c)*</w:t>
      </w:r>
    </w:p>
    <w:p w14:paraId="12009ED4" w14:textId="77777777" w:rsidR="00784F34" w:rsidRDefault="00784F34" w:rsidP="00784F34">
      <w:r>
        <w:rPr>
          <w:rFonts w:hint="eastAsia"/>
        </w:rPr>
        <w:t xml:space="preserve">A. </w:t>
      </w:r>
      <w:r>
        <w:t xml:space="preserve">[a-c]* </w:t>
      </w:r>
    </w:p>
    <w:p w14:paraId="4E4638FF" w14:textId="77777777" w:rsidR="00784F34" w:rsidRDefault="00784F34" w:rsidP="00784F34">
      <w:r>
        <w:t xml:space="preserve">B. [a]*[bc]* </w:t>
      </w:r>
    </w:p>
    <w:p w14:paraId="7361EA07" w14:textId="77777777" w:rsidR="00784F34" w:rsidRDefault="00784F34" w:rsidP="00784F34">
      <w:r>
        <w:t xml:space="preserve">C. [abc]+ </w:t>
      </w:r>
    </w:p>
    <w:p w14:paraId="47A4F307" w14:textId="06841CFF" w:rsidR="00784F34" w:rsidRDefault="00784F34" w:rsidP="00784F34">
      <w:r>
        <w:t>D. (a|b|c)(a|b|c)*</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A. </w:t>
      </w:r>
    </w:p>
    <w:p w14:paraId="4C25709E" w14:textId="1FF2B6AE" w:rsidR="00784F34" w:rsidRDefault="00784F34" w:rsidP="00784F34">
      <w:r>
        <w:t>All strings consisting of 0 or more a’s, b’s, and c’s in any order. (This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r>
        <w:rPr>
          <w:sz w:val="22"/>
          <w:szCs w:val="22"/>
        </w:rPr>
        <w:t>Lec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%TableSize</w:t>
      </w:r>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r>
        <w:rPr>
          <w:sz w:val="22"/>
          <w:szCs w:val="22"/>
        </w:rPr>
        <w:t xml:space="preserve">Lec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21F806DE" w14:textId="7A7B221B" w:rsidR="001541C1" w:rsidRDefault="001541C1" w:rsidP="00A01C41">
      <w:pPr>
        <w:rPr>
          <w:sz w:val="22"/>
          <w:szCs w:val="22"/>
        </w:rPr>
      </w:pPr>
      <w:r>
        <w:rPr>
          <w:sz w:val="22"/>
          <w:szCs w:val="22"/>
        </w:rPr>
        <w:t>ANS: E</w:t>
      </w:r>
    </w:p>
    <w:p w14:paraId="26405722" w14:textId="77777777" w:rsidR="00107116" w:rsidRDefault="00107116" w:rsidP="00A01C41">
      <w:pPr>
        <w:rPr>
          <w:sz w:val="22"/>
          <w:szCs w:val="22"/>
        </w:rPr>
      </w:pPr>
    </w:p>
    <w:p w14:paraId="7FF37CDB" w14:textId="09401ED4" w:rsidR="00107116" w:rsidRDefault="00107116" w:rsidP="00107116">
      <w:pPr>
        <w:rPr>
          <w:sz w:val="22"/>
          <w:szCs w:val="22"/>
        </w:rPr>
      </w:pPr>
      <w:r>
        <w:rPr>
          <w:rFonts w:hint="eastAsia"/>
          <w:sz w:val="22"/>
          <w:szCs w:val="22"/>
        </w:rPr>
        <w:t xml:space="preserve">Lec 8. Give </w:t>
      </w:r>
      <w:r w:rsidRPr="00107116">
        <w:rPr>
          <w:sz w:val="22"/>
          <w:szCs w:val="22"/>
        </w:rPr>
        <w:t>Preorder</w:t>
      </w:r>
      <w:r>
        <w:rPr>
          <w:sz w:val="22"/>
          <w:szCs w:val="22"/>
        </w:rPr>
        <w:t xml:space="preserve">, </w:t>
      </w:r>
      <w:r w:rsidRPr="00107116">
        <w:rPr>
          <w:sz w:val="22"/>
          <w:szCs w:val="22"/>
        </w:rPr>
        <w:t>In-order</w:t>
      </w:r>
      <w:r>
        <w:rPr>
          <w:sz w:val="22"/>
          <w:szCs w:val="22"/>
        </w:rPr>
        <w:t xml:space="preserve">, </w:t>
      </w:r>
      <w:r w:rsidRPr="00107116">
        <w:rPr>
          <w:sz w:val="22"/>
          <w:szCs w:val="22"/>
        </w:rPr>
        <w:t>Post-order</w:t>
      </w:r>
      <w:r>
        <w:rPr>
          <w:sz w:val="22"/>
          <w:szCs w:val="22"/>
        </w:rPr>
        <w:t>, and L</w:t>
      </w:r>
      <w:r w:rsidRPr="00107116">
        <w:rPr>
          <w:sz w:val="22"/>
          <w:szCs w:val="22"/>
        </w:rPr>
        <w:t xml:space="preserve">evel-order traversal </w:t>
      </w:r>
      <w:r>
        <w:rPr>
          <w:sz w:val="22"/>
          <w:szCs w:val="22"/>
        </w:rPr>
        <w:t>(</w:t>
      </w:r>
      <w:r w:rsidRPr="00107116">
        <w:rPr>
          <w:sz w:val="22"/>
          <w:szCs w:val="22"/>
        </w:rPr>
        <w:t>by BFS</w:t>
      </w:r>
      <w:r>
        <w:rPr>
          <w:sz w:val="22"/>
          <w:szCs w:val="22"/>
        </w:rPr>
        <w:t>) of this tree:</w:t>
      </w:r>
    </w:p>
    <w:p w14:paraId="3C6A2155" w14:textId="79CE7073" w:rsidR="001541C1" w:rsidRDefault="00107116" w:rsidP="00A01C41">
      <w:pPr>
        <w:rPr>
          <w:sz w:val="22"/>
          <w:szCs w:val="22"/>
        </w:rPr>
      </w:pPr>
      <w:r>
        <w:rPr>
          <w:noProof/>
          <w:sz w:val="22"/>
          <w:szCs w:val="22"/>
        </w:rPr>
        <w:lastRenderedPageBreak/>
        <w:drawing>
          <wp:inline distT="0" distB="0" distL="0" distR="0" wp14:anchorId="65098312" wp14:editId="07E0553F">
            <wp:extent cx="1813560" cy="1679918"/>
            <wp:effectExtent l="0" t="0" r="0" b="0"/>
            <wp:docPr id="131947039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804" cy="1681070"/>
                    </a:xfrm>
                    <a:prstGeom prst="rect">
                      <a:avLst/>
                    </a:prstGeom>
                    <a:noFill/>
                  </pic:spPr>
                </pic:pic>
              </a:graphicData>
            </a:graphic>
          </wp:inline>
        </w:drawing>
      </w:r>
    </w:p>
    <w:p w14:paraId="7FC453F2" w14:textId="3CE66E05" w:rsidR="00107116" w:rsidRPr="00107116" w:rsidRDefault="00107116" w:rsidP="00107116">
      <w:pPr>
        <w:rPr>
          <w:sz w:val="22"/>
          <w:szCs w:val="22"/>
          <w:lang w:val="en-GB"/>
        </w:rPr>
      </w:pPr>
      <w:r>
        <w:rPr>
          <w:rFonts w:hint="eastAsia"/>
          <w:sz w:val="22"/>
          <w:szCs w:val="22"/>
        </w:rPr>
        <w:t>ANS</w:t>
      </w:r>
      <w:r>
        <w:rPr>
          <w:sz w:val="22"/>
          <w:szCs w:val="22"/>
          <w:lang w:val="en-GB"/>
        </w:rPr>
        <w:t xml:space="preserve">: </w:t>
      </w:r>
      <w:r w:rsidRPr="00107116">
        <w:rPr>
          <w:sz w:val="22"/>
          <w:szCs w:val="22"/>
          <w:lang w:val="en-GB"/>
        </w:rPr>
        <w:t>Preorder</w:t>
      </w:r>
      <w:r>
        <w:rPr>
          <w:sz w:val="22"/>
          <w:szCs w:val="22"/>
          <w:lang w:val="en-GB"/>
        </w:rPr>
        <w:t>:</w:t>
      </w:r>
      <w:r w:rsidRPr="00107116">
        <w:rPr>
          <w:sz w:val="22"/>
          <w:szCs w:val="22"/>
          <w:lang w:val="en-GB"/>
        </w:rPr>
        <w:t xml:space="preserve"> </w:t>
      </w:r>
      <w:r>
        <w:rPr>
          <w:sz w:val="22"/>
          <w:szCs w:val="22"/>
          <w:lang w:val="en-GB"/>
        </w:rPr>
        <w:t>ebacdfg</w:t>
      </w:r>
    </w:p>
    <w:p w14:paraId="29D569B2" w14:textId="57D1A2E4" w:rsidR="00107116" w:rsidRPr="00107116" w:rsidRDefault="00107116" w:rsidP="00107116">
      <w:pPr>
        <w:rPr>
          <w:sz w:val="22"/>
          <w:szCs w:val="22"/>
          <w:lang w:val="en-GB"/>
        </w:rPr>
      </w:pPr>
      <w:r w:rsidRPr="00107116">
        <w:rPr>
          <w:sz w:val="22"/>
          <w:szCs w:val="22"/>
          <w:lang w:val="en-GB"/>
        </w:rPr>
        <w:t xml:space="preserve">In-order: </w:t>
      </w:r>
      <w:r>
        <w:rPr>
          <w:sz w:val="22"/>
          <w:szCs w:val="22"/>
          <w:lang w:val="en-GB"/>
        </w:rPr>
        <w:t>abcdefg</w:t>
      </w:r>
    </w:p>
    <w:p w14:paraId="0A6EDD73" w14:textId="58E54220" w:rsidR="00107116" w:rsidRDefault="00107116" w:rsidP="00107116">
      <w:pPr>
        <w:rPr>
          <w:sz w:val="22"/>
          <w:szCs w:val="22"/>
          <w:lang w:val="en-GB"/>
        </w:rPr>
      </w:pPr>
      <w:r w:rsidRPr="00107116">
        <w:rPr>
          <w:sz w:val="22"/>
          <w:szCs w:val="22"/>
          <w:lang w:val="en-GB"/>
        </w:rPr>
        <w:t xml:space="preserve">Post-order: </w:t>
      </w:r>
      <w:r>
        <w:rPr>
          <w:sz w:val="22"/>
          <w:szCs w:val="22"/>
          <w:lang w:val="en-GB"/>
        </w:rPr>
        <w:t>adcbgfe</w:t>
      </w:r>
    </w:p>
    <w:p w14:paraId="5D1EEE9D" w14:textId="3418DE02" w:rsidR="00107116" w:rsidRPr="00107116" w:rsidRDefault="00107116" w:rsidP="00107116">
      <w:pPr>
        <w:rPr>
          <w:sz w:val="22"/>
          <w:szCs w:val="22"/>
          <w:lang w:val="en-GB"/>
        </w:rPr>
      </w:pPr>
      <w:r>
        <w:rPr>
          <w:sz w:val="22"/>
          <w:szCs w:val="22"/>
        </w:rPr>
        <w:t>L</w:t>
      </w:r>
      <w:r w:rsidRPr="00107116">
        <w:rPr>
          <w:sz w:val="22"/>
          <w:szCs w:val="22"/>
        </w:rPr>
        <w:t>evel-order</w:t>
      </w:r>
      <w:r>
        <w:rPr>
          <w:sz w:val="22"/>
          <w:szCs w:val="22"/>
        </w:rPr>
        <w:t>: ebfacgd</w:t>
      </w:r>
    </w:p>
    <w:p w14:paraId="54E1190F" w14:textId="77777777" w:rsidR="00107116" w:rsidRDefault="00107116" w:rsidP="00A01C41">
      <w:pPr>
        <w:rPr>
          <w:sz w:val="22"/>
          <w:szCs w:val="22"/>
        </w:rPr>
      </w:pPr>
    </w:p>
    <w:p w14:paraId="4D3DBBB6" w14:textId="2955B72B" w:rsidR="009C1FAD" w:rsidRDefault="009C1FAD" w:rsidP="00107116">
      <w:pPr>
        <w:rPr>
          <w:sz w:val="22"/>
          <w:szCs w:val="22"/>
        </w:rPr>
      </w:pPr>
      <w:r>
        <w:rPr>
          <w:sz w:val="22"/>
          <w:szCs w:val="22"/>
        </w:rPr>
        <w:t xml:space="preserve">Lec. 8. </w:t>
      </w:r>
      <w:r w:rsidRPr="009C1FAD">
        <w:rPr>
          <w:sz w:val="22"/>
          <w:szCs w:val="22"/>
        </w:rPr>
        <w:t>The in-order and pre-order traversal of a binary tree are: dbeafcg and abdecfg, respectively. The post</w:t>
      </w:r>
      <w:r w:rsidR="00300FE0">
        <w:rPr>
          <w:sz w:val="22"/>
          <w:szCs w:val="22"/>
        </w:rPr>
        <w:t>-</w:t>
      </w:r>
      <w:r w:rsidRPr="009C1FAD">
        <w:rPr>
          <w:sz w:val="22"/>
          <w:szCs w:val="22"/>
        </w:rPr>
        <w:t xml:space="preserve">order traversal of </w:t>
      </w:r>
      <w:r>
        <w:rPr>
          <w:sz w:val="22"/>
          <w:szCs w:val="22"/>
        </w:rPr>
        <w:t>this</w:t>
      </w:r>
      <w:r w:rsidRPr="009C1FAD">
        <w:rPr>
          <w:sz w:val="22"/>
          <w:szCs w:val="22"/>
        </w:rPr>
        <w:t xml:space="preserve"> binary tree is:</w:t>
      </w:r>
    </w:p>
    <w:p w14:paraId="7F04C7CF" w14:textId="77777777" w:rsidR="009C1FAD" w:rsidRDefault="009C1FAD" w:rsidP="00107116">
      <w:pPr>
        <w:rPr>
          <w:sz w:val="22"/>
          <w:szCs w:val="22"/>
        </w:rPr>
      </w:pPr>
    </w:p>
    <w:p w14:paraId="3C2A60AF" w14:textId="486491EF" w:rsidR="009C1FAD" w:rsidRDefault="009C1FAD" w:rsidP="00107116">
      <w:pPr>
        <w:rPr>
          <w:sz w:val="22"/>
          <w:szCs w:val="22"/>
        </w:rPr>
      </w:pPr>
      <w:r>
        <w:rPr>
          <w:sz w:val="22"/>
          <w:szCs w:val="22"/>
        </w:rPr>
        <w:t xml:space="preserve">ANS: </w:t>
      </w:r>
      <w:r w:rsidRPr="009C1FAD">
        <w:rPr>
          <w:sz w:val="22"/>
          <w:szCs w:val="22"/>
        </w:rPr>
        <w:t>debfgca</w:t>
      </w:r>
    </w:p>
    <w:p w14:paraId="7D24CEC4" w14:textId="77777777" w:rsidR="009C1FAD" w:rsidRPr="009C1FAD" w:rsidRDefault="009C1FAD" w:rsidP="009C1FAD">
      <w:pPr>
        <w:rPr>
          <w:sz w:val="22"/>
          <w:szCs w:val="22"/>
        </w:rPr>
      </w:pPr>
      <w:r w:rsidRPr="009C1FAD">
        <w:rPr>
          <w:sz w:val="22"/>
          <w:szCs w:val="22"/>
        </w:rPr>
        <w:t>The pre-order traversal gives us the root node first. Using this root, we divide the in-order traversal into left and right subtrees:</w:t>
      </w:r>
    </w:p>
    <w:p w14:paraId="081D3782" w14:textId="77777777" w:rsidR="009C1FAD" w:rsidRPr="009C1FAD" w:rsidRDefault="009C1FAD" w:rsidP="009C1FAD">
      <w:pPr>
        <w:rPr>
          <w:sz w:val="22"/>
          <w:szCs w:val="22"/>
        </w:rPr>
      </w:pPr>
      <w:r w:rsidRPr="009C1FAD">
        <w:rPr>
          <w:sz w:val="22"/>
          <w:szCs w:val="22"/>
        </w:rPr>
        <w:t>- The first element of the pre-order traversal is `a`, which is the root.</w:t>
      </w:r>
    </w:p>
    <w:p w14:paraId="7BC90041" w14:textId="63E724E8" w:rsidR="009C1FAD" w:rsidRDefault="009C1FAD" w:rsidP="009C1FAD">
      <w:pPr>
        <w:rPr>
          <w:sz w:val="22"/>
          <w:szCs w:val="22"/>
        </w:rPr>
      </w:pPr>
      <w:r w:rsidRPr="009C1FAD">
        <w:rPr>
          <w:sz w:val="22"/>
          <w:szCs w:val="22"/>
        </w:rPr>
        <w:t>- In the in-order traversal, everything to the left of `a` (`dbe`) forms the left subtree, and everything to the right (`fcg`) forms the right subtree.</w:t>
      </w:r>
    </w:p>
    <w:p w14:paraId="2F193DCB" w14:textId="3AAF4729" w:rsidR="009C1FAD" w:rsidRDefault="009C1FAD" w:rsidP="00107116">
      <w:pPr>
        <w:rPr>
          <w:sz w:val="22"/>
          <w:szCs w:val="22"/>
        </w:rPr>
      </w:pPr>
      <w:r>
        <w:rPr>
          <w:sz w:val="22"/>
          <w:szCs w:val="22"/>
        </w:rPr>
        <w:t xml:space="preserve"> </w:t>
      </w:r>
      <w:r>
        <w:rPr>
          <w:noProof/>
          <w:sz w:val="22"/>
          <w:szCs w:val="22"/>
        </w:rPr>
        <w:drawing>
          <wp:inline distT="0" distB="0" distL="0" distR="0" wp14:anchorId="149C5117" wp14:editId="6EC906FC">
            <wp:extent cx="1514731" cy="863143"/>
            <wp:effectExtent l="0" t="0" r="0" b="0"/>
            <wp:docPr id="20543293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354" name="Picture 107"/>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14731" cy="863143"/>
                    </a:xfrm>
                    <a:prstGeom prst="rect">
                      <a:avLst/>
                    </a:prstGeom>
                  </pic:spPr>
                </pic:pic>
              </a:graphicData>
            </a:graphic>
          </wp:inline>
        </w:drawing>
      </w:r>
    </w:p>
    <w:p w14:paraId="33227344" w14:textId="22F67581" w:rsidR="009C1FAD" w:rsidRPr="009C1FAD" w:rsidRDefault="009C1FAD" w:rsidP="009C1FAD">
      <w:pPr>
        <w:rPr>
          <w:sz w:val="22"/>
          <w:szCs w:val="22"/>
        </w:rPr>
      </w:pPr>
      <w:r w:rsidRPr="009C1FAD">
        <w:rPr>
          <w:sz w:val="22"/>
          <w:szCs w:val="22"/>
        </w:rPr>
        <w:t>Left Subtree</w:t>
      </w:r>
    </w:p>
    <w:p w14:paraId="4BACBDC3" w14:textId="77777777" w:rsidR="009C1FAD" w:rsidRPr="009C1FAD" w:rsidRDefault="009C1FAD" w:rsidP="009C1FAD">
      <w:pPr>
        <w:rPr>
          <w:sz w:val="22"/>
          <w:szCs w:val="22"/>
        </w:rPr>
      </w:pPr>
      <w:r w:rsidRPr="009C1FAD">
        <w:rPr>
          <w:sz w:val="22"/>
          <w:szCs w:val="22"/>
        </w:rPr>
        <w:t>- Pre-order for left subtree: `bde` (from pre-order after root `a`).</w:t>
      </w:r>
    </w:p>
    <w:p w14:paraId="3CF8B54F" w14:textId="77777777" w:rsidR="009C1FAD" w:rsidRPr="009C1FAD" w:rsidRDefault="009C1FAD" w:rsidP="009C1FAD">
      <w:pPr>
        <w:rPr>
          <w:sz w:val="22"/>
          <w:szCs w:val="22"/>
        </w:rPr>
      </w:pPr>
      <w:r w:rsidRPr="009C1FAD">
        <w:rPr>
          <w:sz w:val="22"/>
          <w:szCs w:val="22"/>
        </w:rPr>
        <w:t>- In-order for left subtree: `dbe` (from in-order before root `a`).</w:t>
      </w:r>
    </w:p>
    <w:p w14:paraId="2C507EE1" w14:textId="77777777" w:rsidR="009C1FAD" w:rsidRPr="009C1FAD" w:rsidRDefault="009C1FAD" w:rsidP="009C1FAD">
      <w:pPr>
        <w:rPr>
          <w:sz w:val="22"/>
          <w:szCs w:val="22"/>
        </w:rPr>
      </w:pPr>
      <w:r w:rsidRPr="009C1FAD">
        <w:rPr>
          <w:sz w:val="22"/>
          <w:szCs w:val="22"/>
        </w:rPr>
        <w:t xml:space="preserve">  - Root of this subtree is `b` (first element of pre-order for this subtree).</w:t>
      </w:r>
    </w:p>
    <w:p w14:paraId="272035C9" w14:textId="77777777" w:rsidR="009C1FAD" w:rsidRPr="009C1FAD" w:rsidRDefault="009C1FAD" w:rsidP="009C1FAD">
      <w:pPr>
        <w:rPr>
          <w:sz w:val="22"/>
          <w:szCs w:val="22"/>
        </w:rPr>
      </w:pPr>
      <w:r w:rsidRPr="009C1FAD">
        <w:rPr>
          <w:sz w:val="22"/>
          <w:szCs w:val="22"/>
        </w:rPr>
        <w:t xml:space="preserve">  - Split `dbe` into:</w:t>
      </w:r>
    </w:p>
    <w:p w14:paraId="19BC34C4" w14:textId="77777777" w:rsidR="009C1FAD" w:rsidRPr="009C1FAD" w:rsidRDefault="009C1FAD" w:rsidP="009C1FAD">
      <w:pPr>
        <w:rPr>
          <w:sz w:val="22"/>
          <w:szCs w:val="22"/>
        </w:rPr>
      </w:pPr>
      <w:r w:rsidRPr="009C1FAD">
        <w:rPr>
          <w:sz w:val="22"/>
          <w:szCs w:val="22"/>
        </w:rPr>
        <w:t xml:space="preserve">    - Left subtree: `d` (in-order before root `b`).</w:t>
      </w:r>
    </w:p>
    <w:p w14:paraId="43002810" w14:textId="64410763" w:rsidR="009C1FAD" w:rsidRDefault="009C1FAD" w:rsidP="009C1FAD">
      <w:pPr>
        <w:rPr>
          <w:sz w:val="22"/>
          <w:szCs w:val="22"/>
        </w:rPr>
      </w:pPr>
      <w:r w:rsidRPr="009C1FAD">
        <w:rPr>
          <w:sz w:val="22"/>
          <w:szCs w:val="22"/>
        </w:rPr>
        <w:t xml:space="preserve">    - Right subtree: `e` (in-order after root `b`).</w:t>
      </w:r>
    </w:p>
    <w:p w14:paraId="250F0321" w14:textId="0A56E999" w:rsidR="009C1FAD" w:rsidRPr="009C1FAD" w:rsidRDefault="009C1FAD" w:rsidP="009C1FAD">
      <w:pPr>
        <w:rPr>
          <w:sz w:val="22"/>
          <w:szCs w:val="22"/>
        </w:rPr>
      </w:pPr>
      <w:r w:rsidRPr="009C1FAD">
        <w:rPr>
          <w:sz w:val="22"/>
          <w:szCs w:val="22"/>
        </w:rPr>
        <w:t>Right Subtree</w:t>
      </w:r>
    </w:p>
    <w:p w14:paraId="4BF7D078" w14:textId="77777777" w:rsidR="009C1FAD" w:rsidRPr="009C1FAD" w:rsidRDefault="009C1FAD" w:rsidP="009C1FAD">
      <w:pPr>
        <w:rPr>
          <w:sz w:val="22"/>
          <w:szCs w:val="22"/>
        </w:rPr>
      </w:pPr>
      <w:r w:rsidRPr="009C1FAD">
        <w:rPr>
          <w:sz w:val="22"/>
          <w:szCs w:val="22"/>
        </w:rPr>
        <w:t>- Pre-order for right subtree: `cfg` (from pre-order after processing left subtree).</w:t>
      </w:r>
    </w:p>
    <w:p w14:paraId="7D05705E" w14:textId="77777777" w:rsidR="009C1FAD" w:rsidRPr="009C1FAD" w:rsidRDefault="009C1FAD" w:rsidP="009C1FAD">
      <w:pPr>
        <w:rPr>
          <w:sz w:val="22"/>
          <w:szCs w:val="22"/>
        </w:rPr>
      </w:pPr>
      <w:r w:rsidRPr="009C1FAD">
        <w:rPr>
          <w:sz w:val="22"/>
          <w:szCs w:val="22"/>
        </w:rPr>
        <w:t>- In-order for right subtree: `fcg` (from in-order after root `a`).</w:t>
      </w:r>
    </w:p>
    <w:p w14:paraId="54B4D21D" w14:textId="77777777" w:rsidR="009C1FAD" w:rsidRPr="009C1FAD" w:rsidRDefault="009C1FAD" w:rsidP="009C1FAD">
      <w:pPr>
        <w:rPr>
          <w:sz w:val="22"/>
          <w:szCs w:val="22"/>
        </w:rPr>
      </w:pPr>
      <w:r w:rsidRPr="009C1FAD">
        <w:rPr>
          <w:sz w:val="22"/>
          <w:szCs w:val="22"/>
        </w:rPr>
        <w:t xml:space="preserve">  - Root of this subtree is `c`.</w:t>
      </w:r>
    </w:p>
    <w:p w14:paraId="37ED8810" w14:textId="77777777" w:rsidR="009C1FAD" w:rsidRPr="009C1FAD" w:rsidRDefault="009C1FAD" w:rsidP="009C1FAD">
      <w:pPr>
        <w:rPr>
          <w:sz w:val="22"/>
          <w:szCs w:val="22"/>
        </w:rPr>
      </w:pPr>
      <w:r w:rsidRPr="009C1FAD">
        <w:rPr>
          <w:sz w:val="22"/>
          <w:szCs w:val="22"/>
        </w:rPr>
        <w:t xml:space="preserve">  - Split `fcg` into:</w:t>
      </w:r>
    </w:p>
    <w:p w14:paraId="2E89AC60" w14:textId="77777777" w:rsidR="009C1FAD" w:rsidRPr="009C1FAD" w:rsidRDefault="009C1FAD" w:rsidP="009C1FAD">
      <w:pPr>
        <w:rPr>
          <w:sz w:val="22"/>
          <w:szCs w:val="22"/>
        </w:rPr>
      </w:pPr>
      <w:r w:rsidRPr="009C1FAD">
        <w:rPr>
          <w:sz w:val="22"/>
          <w:szCs w:val="22"/>
        </w:rPr>
        <w:t xml:space="preserve">    - Left subtree: `f`.</w:t>
      </w:r>
    </w:p>
    <w:p w14:paraId="44497C7C" w14:textId="72A69B31" w:rsidR="009C1FAD" w:rsidRDefault="009C1FAD" w:rsidP="009C1FAD">
      <w:pPr>
        <w:rPr>
          <w:sz w:val="22"/>
          <w:szCs w:val="22"/>
        </w:rPr>
      </w:pPr>
      <w:r w:rsidRPr="009C1FAD">
        <w:rPr>
          <w:sz w:val="22"/>
          <w:szCs w:val="22"/>
        </w:rPr>
        <w:t xml:space="preserve">    - Right subtree: `g`.</w:t>
      </w:r>
    </w:p>
    <w:p w14:paraId="2E5AF6D8" w14:textId="268F085D" w:rsidR="009C1FAD" w:rsidRDefault="009C1FAD" w:rsidP="00107116">
      <w:pPr>
        <w:rPr>
          <w:sz w:val="22"/>
          <w:szCs w:val="22"/>
        </w:rPr>
      </w:pPr>
      <w:r>
        <w:rPr>
          <w:noProof/>
          <w:sz w:val="22"/>
          <w:szCs w:val="22"/>
        </w:rPr>
        <w:drawing>
          <wp:inline distT="0" distB="0" distL="0" distR="0" wp14:anchorId="60819B1C" wp14:editId="0C22E409">
            <wp:extent cx="1485900" cy="1027283"/>
            <wp:effectExtent l="0" t="0" r="0" b="1905"/>
            <wp:docPr id="56675011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693" cy="1030597"/>
                    </a:xfrm>
                    <a:prstGeom prst="rect">
                      <a:avLst/>
                    </a:prstGeom>
                    <a:noFill/>
                  </pic:spPr>
                </pic:pic>
              </a:graphicData>
            </a:graphic>
          </wp:inline>
        </w:drawing>
      </w:r>
    </w:p>
    <w:p w14:paraId="19491FAC" w14:textId="70A7112B" w:rsidR="009C1FAD" w:rsidRPr="009C1FAD" w:rsidRDefault="009C1FAD" w:rsidP="009C1FAD">
      <w:pPr>
        <w:rPr>
          <w:sz w:val="22"/>
          <w:szCs w:val="22"/>
        </w:rPr>
      </w:pPr>
      <w:r w:rsidRPr="009C1FAD">
        <w:rPr>
          <w:sz w:val="22"/>
          <w:szCs w:val="22"/>
        </w:rPr>
        <w:t xml:space="preserve">Post-order traversal follows the order </w:t>
      </w:r>
      <w:r>
        <w:rPr>
          <w:sz w:val="22"/>
          <w:szCs w:val="22"/>
        </w:rPr>
        <w:t>(</w:t>
      </w:r>
      <w:r w:rsidRPr="009C1FAD">
        <w:rPr>
          <w:sz w:val="22"/>
          <w:szCs w:val="22"/>
        </w:rPr>
        <w:t>Left, Right, Root</w:t>
      </w:r>
      <w:r>
        <w:rPr>
          <w:sz w:val="22"/>
          <w:szCs w:val="22"/>
        </w:rPr>
        <w:t>)</w:t>
      </w:r>
      <w:r w:rsidRPr="009C1FAD">
        <w:rPr>
          <w:sz w:val="22"/>
          <w:szCs w:val="22"/>
        </w:rPr>
        <w:t>. Using the reconstructed tree:</w:t>
      </w:r>
    </w:p>
    <w:p w14:paraId="2550BF49" w14:textId="77777777" w:rsidR="009C1FAD" w:rsidRPr="009C1FAD" w:rsidRDefault="009C1FAD" w:rsidP="009C1FAD">
      <w:pPr>
        <w:rPr>
          <w:sz w:val="22"/>
          <w:szCs w:val="22"/>
        </w:rPr>
      </w:pPr>
      <w:r w:rsidRPr="009C1FAD">
        <w:rPr>
          <w:sz w:val="22"/>
          <w:szCs w:val="22"/>
        </w:rPr>
        <w:t>1. Traverse the left subtree (`d`, `e`, then `b` as root).</w:t>
      </w:r>
    </w:p>
    <w:p w14:paraId="25C71708" w14:textId="77777777" w:rsidR="009C1FAD" w:rsidRPr="009C1FAD" w:rsidRDefault="009C1FAD" w:rsidP="009C1FAD">
      <w:pPr>
        <w:rPr>
          <w:sz w:val="22"/>
          <w:szCs w:val="22"/>
        </w:rPr>
      </w:pPr>
      <w:r w:rsidRPr="009C1FAD">
        <w:rPr>
          <w:sz w:val="22"/>
          <w:szCs w:val="22"/>
        </w:rPr>
        <w:t>2. Traverse the right subtree (`f`, `g`, then `c` as root).</w:t>
      </w:r>
    </w:p>
    <w:p w14:paraId="6DC44E87" w14:textId="61CB5AA2" w:rsidR="009C1FAD" w:rsidRDefault="009C1FAD" w:rsidP="009C1FAD">
      <w:pPr>
        <w:rPr>
          <w:sz w:val="22"/>
          <w:szCs w:val="22"/>
        </w:rPr>
      </w:pPr>
      <w:r w:rsidRPr="009C1FAD">
        <w:rPr>
          <w:sz w:val="22"/>
          <w:szCs w:val="22"/>
        </w:rPr>
        <w:t>3. Visit the main root (`a`).</w:t>
      </w:r>
    </w:p>
    <w:p w14:paraId="4E798DDD" w14:textId="76CEA65B" w:rsidR="009C1FAD" w:rsidRDefault="009C1FAD" w:rsidP="009C1FAD">
      <w:pPr>
        <w:rPr>
          <w:sz w:val="22"/>
          <w:szCs w:val="22"/>
        </w:rPr>
      </w:pPr>
      <w:r w:rsidRPr="009C1FAD">
        <w:rPr>
          <w:sz w:val="22"/>
          <w:szCs w:val="22"/>
        </w:rPr>
        <w:lastRenderedPageBreak/>
        <w:t>Thus, combining these steps gives the post-order traversal: debfgca.</w:t>
      </w:r>
    </w:p>
    <w:p w14:paraId="5E957C66" w14:textId="77777777" w:rsidR="009C1FAD" w:rsidRDefault="009C1FAD" w:rsidP="009C1FAD">
      <w:pPr>
        <w:rPr>
          <w:sz w:val="22"/>
          <w:szCs w:val="22"/>
        </w:rPr>
      </w:pPr>
    </w:p>
    <w:p w14:paraId="48BD5308" w14:textId="09C523B3" w:rsidR="009C1FAD" w:rsidRDefault="00107116" w:rsidP="009C1FAD">
      <w:pPr>
        <w:rPr>
          <w:sz w:val="22"/>
          <w:szCs w:val="22"/>
        </w:rPr>
      </w:pPr>
      <w:r>
        <w:rPr>
          <w:rFonts w:hint="eastAsia"/>
          <w:sz w:val="22"/>
          <w:szCs w:val="22"/>
        </w:rPr>
        <w:t xml:space="preserve">Lec 8. </w:t>
      </w:r>
      <w:r w:rsidR="009C1FAD" w:rsidRPr="009C1FAD">
        <w:rPr>
          <w:sz w:val="22"/>
          <w:szCs w:val="22"/>
        </w:rPr>
        <w:t xml:space="preserve">The in-order and </w:t>
      </w:r>
      <w:r w:rsidR="00300FE0">
        <w:rPr>
          <w:sz w:val="22"/>
          <w:szCs w:val="22"/>
        </w:rPr>
        <w:t>post</w:t>
      </w:r>
      <w:r w:rsidR="009C1FAD" w:rsidRPr="009C1FAD">
        <w:rPr>
          <w:sz w:val="22"/>
          <w:szCs w:val="22"/>
        </w:rPr>
        <w:t xml:space="preserve">-order traversal of a binary tree are: </w:t>
      </w:r>
      <w:r w:rsidR="00300FE0">
        <w:rPr>
          <w:sz w:val="22"/>
          <w:szCs w:val="22"/>
          <w:lang w:val="en-GB"/>
        </w:rPr>
        <w:t>abcdefg</w:t>
      </w:r>
      <w:r w:rsidR="00300FE0" w:rsidRPr="009C1FAD">
        <w:rPr>
          <w:sz w:val="22"/>
          <w:szCs w:val="22"/>
        </w:rPr>
        <w:t xml:space="preserve"> </w:t>
      </w:r>
      <w:r w:rsidR="009C1FAD" w:rsidRPr="009C1FAD">
        <w:rPr>
          <w:sz w:val="22"/>
          <w:szCs w:val="22"/>
        </w:rPr>
        <w:t xml:space="preserve">and </w:t>
      </w:r>
      <w:r w:rsidR="00300FE0">
        <w:rPr>
          <w:sz w:val="22"/>
          <w:szCs w:val="22"/>
          <w:lang w:val="en-GB"/>
        </w:rPr>
        <w:t>adcbgfe</w:t>
      </w:r>
      <w:r w:rsidR="009C1FAD" w:rsidRPr="009C1FAD">
        <w:rPr>
          <w:sz w:val="22"/>
          <w:szCs w:val="22"/>
        </w:rPr>
        <w:t xml:space="preserve">, respectively. The </w:t>
      </w:r>
      <w:r w:rsidR="00300FE0">
        <w:rPr>
          <w:sz w:val="22"/>
          <w:szCs w:val="22"/>
        </w:rPr>
        <w:t>pre-</w:t>
      </w:r>
      <w:r w:rsidR="009C1FAD" w:rsidRPr="009C1FAD">
        <w:rPr>
          <w:sz w:val="22"/>
          <w:szCs w:val="22"/>
        </w:rPr>
        <w:t xml:space="preserve">order traversal of </w:t>
      </w:r>
      <w:r w:rsidR="009C1FAD">
        <w:rPr>
          <w:sz w:val="22"/>
          <w:szCs w:val="22"/>
        </w:rPr>
        <w:t>this</w:t>
      </w:r>
      <w:r w:rsidR="009C1FAD" w:rsidRPr="009C1FAD">
        <w:rPr>
          <w:sz w:val="22"/>
          <w:szCs w:val="22"/>
        </w:rPr>
        <w:t xml:space="preserve"> binary tree is:</w:t>
      </w:r>
    </w:p>
    <w:p w14:paraId="05BDEF0E" w14:textId="22273579" w:rsidR="00107116" w:rsidRPr="00107116" w:rsidRDefault="00107116" w:rsidP="00107116">
      <w:pPr>
        <w:rPr>
          <w:sz w:val="22"/>
          <w:szCs w:val="22"/>
          <w:lang w:val="en-GB"/>
        </w:rPr>
      </w:pPr>
    </w:p>
    <w:p w14:paraId="2FAB4A41" w14:textId="671AEBC7" w:rsidR="00300FE0" w:rsidRPr="009C1FAD" w:rsidRDefault="00300FE0" w:rsidP="00300FE0">
      <w:pPr>
        <w:rPr>
          <w:sz w:val="22"/>
          <w:szCs w:val="22"/>
        </w:rPr>
      </w:pPr>
      <w:r>
        <w:rPr>
          <w:sz w:val="22"/>
          <w:szCs w:val="22"/>
        </w:rPr>
        <w:t xml:space="preserve">ANS: </w:t>
      </w:r>
      <w:r w:rsidRPr="009C1FAD">
        <w:rPr>
          <w:sz w:val="22"/>
          <w:szCs w:val="22"/>
        </w:rPr>
        <w:t xml:space="preserve">The </w:t>
      </w:r>
      <w:r>
        <w:rPr>
          <w:sz w:val="22"/>
          <w:szCs w:val="22"/>
        </w:rPr>
        <w:t>post</w:t>
      </w:r>
      <w:r w:rsidRPr="009C1FAD">
        <w:rPr>
          <w:sz w:val="22"/>
          <w:szCs w:val="22"/>
        </w:rPr>
        <w:t xml:space="preserve">-order traversal gives us the root node </w:t>
      </w:r>
      <w:r>
        <w:rPr>
          <w:sz w:val="22"/>
          <w:szCs w:val="22"/>
        </w:rPr>
        <w:t>last</w:t>
      </w:r>
      <w:r w:rsidRPr="009C1FAD">
        <w:rPr>
          <w:sz w:val="22"/>
          <w:szCs w:val="22"/>
        </w:rPr>
        <w:t>. Using this root, we divide the in-order traversal into left and right subtrees:</w:t>
      </w:r>
    </w:p>
    <w:p w14:paraId="594C6598" w14:textId="5188BBF8" w:rsidR="00300FE0" w:rsidRPr="009C1FAD" w:rsidRDefault="00300FE0" w:rsidP="00300FE0">
      <w:pPr>
        <w:rPr>
          <w:sz w:val="22"/>
          <w:szCs w:val="22"/>
        </w:rPr>
      </w:pPr>
      <w:r w:rsidRPr="009C1FAD">
        <w:rPr>
          <w:sz w:val="22"/>
          <w:szCs w:val="22"/>
        </w:rPr>
        <w:t xml:space="preserve">- The </w:t>
      </w:r>
      <w:r>
        <w:rPr>
          <w:sz w:val="22"/>
          <w:szCs w:val="22"/>
        </w:rPr>
        <w:t>last</w:t>
      </w:r>
      <w:r w:rsidRPr="009C1FAD">
        <w:rPr>
          <w:sz w:val="22"/>
          <w:szCs w:val="22"/>
        </w:rPr>
        <w:t xml:space="preserve"> element of the </w:t>
      </w:r>
      <w:r>
        <w:rPr>
          <w:sz w:val="22"/>
          <w:szCs w:val="22"/>
        </w:rPr>
        <w:t>post</w:t>
      </w:r>
      <w:r w:rsidRPr="009C1FAD">
        <w:rPr>
          <w:sz w:val="22"/>
          <w:szCs w:val="22"/>
        </w:rPr>
        <w:t>-order traversal is `</w:t>
      </w:r>
      <w:r>
        <w:rPr>
          <w:sz w:val="22"/>
          <w:szCs w:val="22"/>
        </w:rPr>
        <w:t>e</w:t>
      </w:r>
      <w:r w:rsidRPr="009C1FAD">
        <w:rPr>
          <w:sz w:val="22"/>
          <w:szCs w:val="22"/>
        </w:rPr>
        <w:t>`, which is the root.</w:t>
      </w:r>
    </w:p>
    <w:p w14:paraId="62E26B15" w14:textId="5F2C141C" w:rsidR="00300FE0" w:rsidRDefault="00300FE0" w:rsidP="00300FE0">
      <w:pPr>
        <w:rPr>
          <w:sz w:val="22"/>
          <w:szCs w:val="22"/>
        </w:rPr>
      </w:pPr>
      <w:r w:rsidRPr="009C1FAD">
        <w:rPr>
          <w:sz w:val="22"/>
          <w:szCs w:val="22"/>
        </w:rPr>
        <w:t>- In the in-order traversal, everything to the left of `</w:t>
      </w:r>
      <w:r>
        <w:rPr>
          <w:sz w:val="22"/>
          <w:szCs w:val="22"/>
        </w:rPr>
        <w:t>e</w:t>
      </w:r>
      <w:r w:rsidRPr="009C1FAD">
        <w:rPr>
          <w:sz w:val="22"/>
          <w:szCs w:val="22"/>
        </w:rPr>
        <w:t>` (`</w:t>
      </w:r>
      <w:r>
        <w:rPr>
          <w:sz w:val="22"/>
          <w:szCs w:val="22"/>
        </w:rPr>
        <w:t>abcd</w:t>
      </w:r>
      <w:r w:rsidRPr="009C1FAD">
        <w:rPr>
          <w:sz w:val="22"/>
          <w:szCs w:val="22"/>
        </w:rPr>
        <w:t>`) forms the left subtree, and everything to the right (`fg`) forms the right subtree.</w:t>
      </w:r>
    </w:p>
    <w:p w14:paraId="2332EFEE" w14:textId="77777777" w:rsidR="00300FE0" w:rsidRDefault="00300FE0" w:rsidP="00300FE0">
      <w:pPr>
        <w:rPr>
          <w:sz w:val="22"/>
          <w:szCs w:val="22"/>
        </w:rPr>
      </w:pPr>
      <w:r>
        <w:rPr>
          <w:sz w:val="22"/>
          <w:szCs w:val="22"/>
        </w:rPr>
        <w:t xml:space="preserve"> </w:t>
      </w:r>
      <w:r>
        <w:rPr>
          <w:noProof/>
          <w:sz w:val="22"/>
          <w:szCs w:val="22"/>
        </w:rPr>
        <w:drawing>
          <wp:inline distT="0" distB="0" distL="0" distR="0" wp14:anchorId="0A2CA995" wp14:editId="43ACDA1C">
            <wp:extent cx="1396260" cy="863143"/>
            <wp:effectExtent l="0" t="0" r="0" b="0"/>
            <wp:docPr id="140642427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4277" name="Picture 10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1396260" cy="863143"/>
                    </a:xfrm>
                    <a:prstGeom prst="rect">
                      <a:avLst/>
                    </a:prstGeom>
                  </pic:spPr>
                </pic:pic>
              </a:graphicData>
            </a:graphic>
          </wp:inline>
        </w:drawing>
      </w:r>
    </w:p>
    <w:p w14:paraId="742B3521" w14:textId="77777777" w:rsidR="00300FE0" w:rsidRPr="009C1FAD" w:rsidRDefault="00300FE0" w:rsidP="00300FE0">
      <w:pPr>
        <w:rPr>
          <w:sz w:val="22"/>
          <w:szCs w:val="22"/>
        </w:rPr>
      </w:pPr>
      <w:r w:rsidRPr="009C1FAD">
        <w:rPr>
          <w:sz w:val="22"/>
          <w:szCs w:val="22"/>
        </w:rPr>
        <w:t>Left Subtree</w:t>
      </w:r>
    </w:p>
    <w:p w14:paraId="38A2319E" w14:textId="5E3A1BB9" w:rsidR="00300FE0" w:rsidRPr="009C1FAD" w:rsidRDefault="00300FE0" w:rsidP="00300FE0">
      <w:pPr>
        <w:rPr>
          <w:sz w:val="22"/>
          <w:szCs w:val="22"/>
        </w:rPr>
      </w:pPr>
      <w:r w:rsidRPr="009C1FAD">
        <w:rPr>
          <w:sz w:val="22"/>
          <w:szCs w:val="22"/>
        </w:rPr>
        <w:t xml:space="preserve">- </w:t>
      </w:r>
      <w:r>
        <w:rPr>
          <w:sz w:val="22"/>
          <w:szCs w:val="22"/>
        </w:rPr>
        <w:t>Post</w:t>
      </w:r>
      <w:r w:rsidRPr="009C1FAD">
        <w:rPr>
          <w:sz w:val="22"/>
          <w:szCs w:val="22"/>
        </w:rPr>
        <w:t>-order for left subtree: `</w:t>
      </w:r>
      <w:r>
        <w:rPr>
          <w:sz w:val="22"/>
          <w:szCs w:val="22"/>
          <w:lang w:val="en-GB"/>
        </w:rPr>
        <w:t>adcb</w:t>
      </w:r>
      <w:r w:rsidRPr="009C1FAD">
        <w:rPr>
          <w:sz w:val="22"/>
          <w:szCs w:val="22"/>
        </w:rPr>
        <w:t xml:space="preserve">` (from </w:t>
      </w:r>
      <w:r>
        <w:rPr>
          <w:sz w:val="22"/>
          <w:szCs w:val="22"/>
        </w:rPr>
        <w:t>post</w:t>
      </w:r>
      <w:r w:rsidRPr="009C1FAD">
        <w:rPr>
          <w:sz w:val="22"/>
          <w:szCs w:val="22"/>
        </w:rPr>
        <w:t xml:space="preserve">-order </w:t>
      </w:r>
      <w:r>
        <w:rPr>
          <w:sz w:val="22"/>
          <w:szCs w:val="22"/>
        </w:rPr>
        <w:t>before</w:t>
      </w:r>
      <w:r w:rsidRPr="009C1FAD">
        <w:rPr>
          <w:sz w:val="22"/>
          <w:szCs w:val="22"/>
        </w:rPr>
        <w:t xml:space="preserve"> root `</w:t>
      </w:r>
      <w:r>
        <w:rPr>
          <w:sz w:val="22"/>
          <w:szCs w:val="22"/>
        </w:rPr>
        <w:t>e</w:t>
      </w:r>
      <w:r w:rsidRPr="009C1FAD">
        <w:rPr>
          <w:sz w:val="22"/>
          <w:szCs w:val="22"/>
        </w:rPr>
        <w:t>`).</w:t>
      </w:r>
    </w:p>
    <w:p w14:paraId="41565357" w14:textId="28385F88" w:rsidR="00300FE0" w:rsidRPr="009C1FAD" w:rsidRDefault="00300FE0" w:rsidP="00300FE0">
      <w:pPr>
        <w:rPr>
          <w:sz w:val="22"/>
          <w:szCs w:val="22"/>
        </w:rPr>
      </w:pPr>
      <w:r w:rsidRPr="009C1FAD">
        <w:rPr>
          <w:sz w:val="22"/>
          <w:szCs w:val="22"/>
        </w:rPr>
        <w:t>- In-order for left subtree: `</w:t>
      </w:r>
      <w:r>
        <w:rPr>
          <w:sz w:val="22"/>
          <w:szCs w:val="22"/>
          <w:lang w:val="en-GB"/>
        </w:rPr>
        <w:t>abcd</w:t>
      </w:r>
      <w:r w:rsidRPr="009C1FAD">
        <w:rPr>
          <w:sz w:val="22"/>
          <w:szCs w:val="22"/>
        </w:rPr>
        <w:t>` (from in-order before root `</w:t>
      </w:r>
      <w:r>
        <w:rPr>
          <w:sz w:val="22"/>
          <w:szCs w:val="22"/>
        </w:rPr>
        <w:t>e</w:t>
      </w:r>
      <w:r w:rsidRPr="009C1FAD">
        <w:rPr>
          <w:sz w:val="22"/>
          <w:szCs w:val="22"/>
        </w:rPr>
        <w:t>`).</w:t>
      </w:r>
    </w:p>
    <w:p w14:paraId="27C7FB63" w14:textId="4A99A44D" w:rsidR="00300FE0" w:rsidRDefault="00300FE0" w:rsidP="00300FE0">
      <w:pPr>
        <w:rPr>
          <w:sz w:val="22"/>
          <w:szCs w:val="22"/>
        </w:rPr>
      </w:pPr>
      <w:r w:rsidRPr="009C1FAD">
        <w:rPr>
          <w:sz w:val="22"/>
          <w:szCs w:val="22"/>
        </w:rPr>
        <w:t xml:space="preserve">  - Root of this subtree is `b` (</w:t>
      </w:r>
      <w:r>
        <w:rPr>
          <w:sz w:val="22"/>
          <w:szCs w:val="22"/>
        </w:rPr>
        <w:t>last</w:t>
      </w:r>
      <w:r w:rsidRPr="009C1FAD">
        <w:rPr>
          <w:sz w:val="22"/>
          <w:szCs w:val="22"/>
        </w:rPr>
        <w:t xml:space="preserve"> element of </w:t>
      </w:r>
      <w:r>
        <w:rPr>
          <w:sz w:val="22"/>
          <w:szCs w:val="22"/>
        </w:rPr>
        <w:t>post</w:t>
      </w:r>
      <w:r w:rsidRPr="009C1FAD">
        <w:rPr>
          <w:sz w:val="22"/>
          <w:szCs w:val="22"/>
        </w:rPr>
        <w:t>-order for this subtree).</w:t>
      </w:r>
      <w:r>
        <w:rPr>
          <w:sz w:val="22"/>
          <w:szCs w:val="22"/>
        </w:rPr>
        <w:t xml:space="preserve"> Left subtree contains a, right subtree contains cd.</w:t>
      </w:r>
    </w:p>
    <w:p w14:paraId="6F1F1058" w14:textId="1268265C" w:rsidR="00300FE0" w:rsidRDefault="00300FE0" w:rsidP="00300FE0">
      <w:pPr>
        <w:rPr>
          <w:sz w:val="22"/>
          <w:szCs w:val="22"/>
        </w:rPr>
      </w:pPr>
      <w:r>
        <w:rPr>
          <w:sz w:val="22"/>
          <w:szCs w:val="22"/>
        </w:rPr>
        <w:t xml:space="preserve">Post-order for the right subtree of cd is </w:t>
      </w:r>
      <w:r w:rsidRPr="009C1FAD">
        <w:rPr>
          <w:sz w:val="22"/>
          <w:szCs w:val="22"/>
        </w:rPr>
        <w:t>`</w:t>
      </w:r>
      <w:r>
        <w:rPr>
          <w:sz w:val="22"/>
          <w:szCs w:val="22"/>
          <w:lang w:val="en-GB"/>
        </w:rPr>
        <w:t>dc</w:t>
      </w:r>
      <w:r w:rsidRPr="009C1FAD">
        <w:rPr>
          <w:sz w:val="22"/>
          <w:szCs w:val="22"/>
        </w:rPr>
        <w:t>`</w:t>
      </w:r>
      <w:r>
        <w:rPr>
          <w:sz w:val="22"/>
          <w:szCs w:val="22"/>
        </w:rPr>
        <w:t>, hence c is the roo</w:t>
      </w:r>
      <w:r w:rsidR="008F0605">
        <w:rPr>
          <w:sz w:val="22"/>
          <w:szCs w:val="22"/>
        </w:rPr>
        <w:t>t.</w:t>
      </w:r>
    </w:p>
    <w:p w14:paraId="7D5A908B" w14:textId="452037AA"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lang w:val="en-GB"/>
        </w:rPr>
        <w:t>cd</w:t>
      </w:r>
      <w:r w:rsidRPr="009C1FAD">
        <w:rPr>
          <w:sz w:val="22"/>
          <w:szCs w:val="22"/>
        </w:rPr>
        <w:t>`</w:t>
      </w:r>
      <w:r>
        <w:rPr>
          <w:sz w:val="22"/>
          <w:szCs w:val="22"/>
        </w:rPr>
        <w:t>, hence d is c’s right child.</w:t>
      </w:r>
    </w:p>
    <w:p w14:paraId="19CF9A9A" w14:textId="0004520C" w:rsidR="00300FE0" w:rsidRDefault="00300FE0" w:rsidP="00300FE0">
      <w:pPr>
        <w:rPr>
          <w:sz w:val="22"/>
          <w:szCs w:val="22"/>
        </w:rPr>
      </w:pPr>
      <w:r w:rsidRPr="009C1FAD">
        <w:rPr>
          <w:sz w:val="22"/>
          <w:szCs w:val="22"/>
        </w:rPr>
        <w:t>Right Subtree</w:t>
      </w:r>
    </w:p>
    <w:p w14:paraId="3717E0C8" w14:textId="72D50B76" w:rsidR="008F0605" w:rsidRDefault="008F0605" w:rsidP="008F0605">
      <w:pPr>
        <w:rPr>
          <w:sz w:val="22"/>
          <w:szCs w:val="22"/>
        </w:rPr>
      </w:pPr>
      <w:r>
        <w:rPr>
          <w:sz w:val="22"/>
          <w:szCs w:val="22"/>
        </w:rPr>
        <w:t xml:space="preserve">Post-order for the right subtree of cd is </w:t>
      </w:r>
      <w:r w:rsidRPr="009C1FAD">
        <w:rPr>
          <w:sz w:val="22"/>
          <w:szCs w:val="22"/>
        </w:rPr>
        <w:t>`</w:t>
      </w:r>
      <w:r>
        <w:rPr>
          <w:sz w:val="22"/>
          <w:szCs w:val="22"/>
        </w:rPr>
        <w:t>gf</w:t>
      </w:r>
      <w:r w:rsidRPr="009C1FAD">
        <w:rPr>
          <w:sz w:val="22"/>
          <w:szCs w:val="22"/>
        </w:rPr>
        <w:t>`</w:t>
      </w:r>
      <w:r>
        <w:rPr>
          <w:sz w:val="22"/>
          <w:szCs w:val="22"/>
        </w:rPr>
        <w:t>, hence f is the root.</w:t>
      </w:r>
    </w:p>
    <w:p w14:paraId="2A17254F" w14:textId="513712C0" w:rsidR="008F0605" w:rsidRDefault="008F0605" w:rsidP="008F0605">
      <w:pPr>
        <w:rPr>
          <w:sz w:val="22"/>
          <w:szCs w:val="22"/>
        </w:rPr>
      </w:pPr>
      <w:r>
        <w:rPr>
          <w:sz w:val="22"/>
          <w:szCs w:val="22"/>
        </w:rPr>
        <w:t xml:space="preserve">In-order for the right subtree of cd is </w:t>
      </w:r>
      <w:r w:rsidRPr="009C1FAD">
        <w:rPr>
          <w:sz w:val="22"/>
          <w:szCs w:val="22"/>
        </w:rPr>
        <w:t>`</w:t>
      </w:r>
      <w:r>
        <w:rPr>
          <w:sz w:val="22"/>
          <w:szCs w:val="22"/>
        </w:rPr>
        <w:t>fg</w:t>
      </w:r>
      <w:r w:rsidRPr="009C1FAD">
        <w:rPr>
          <w:sz w:val="22"/>
          <w:szCs w:val="22"/>
        </w:rPr>
        <w:t>`</w:t>
      </w:r>
      <w:r>
        <w:rPr>
          <w:sz w:val="22"/>
          <w:szCs w:val="22"/>
        </w:rPr>
        <w:t>, hence g is f’s right child.</w:t>
      </w:r>
    </w:p>
    <w:p w14:paraId="5CD0930E" w14:textId="77777777" w:rsidR="00300FE0" w:rsidRDefault="00300FE0" w:rsidP="00300FE0">
      <w:pPr>
        <w:rPr>
          <w:sz w:val="22"/>
          <w:szCs w:val="22"/>
        </w:rPr>
      </w:pPr>
      <w:r>
        <w:rPr>
          <w:noProof/>
          <w:sz w:val="22"/>
          <w:szCs w:val="22"/>
        </w:rPr>
        <w:drawing>
          <wp:inline distT="0" distB="0" distL="0" distR="0" wp14:anchorId="39D0E48C" wp14:editId="02C11A80">
            <wp:extent cx="1485900" cy="1374129"/>
            <wp:effectExtent l="0" t="0" r="0" b="0"/>
            <wp:docPr id="4973685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851" name="Picture 10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1488601" cy="1376627"/>
                    </a:xfrm>
                    <a:prstGeom prst="rect">
                      <a:avLst/>
                    </a:prstGeom>
                  </pic:spPr>
                </pic:pic>
              </a:graphicData>
            </a:graphic>
          </wp:inline>
        </w:drawing>
      </w:r>
    </w:p>
    <w:p w14:paraId="0688A01F" w14:textId="45389CCF" w:rsidR="006B7104" w:rsidRDefault="006B7104" w:rsidP="00300FE0">
      <w:pPr>
        <w:rPr>
          <w:sz w:val="22"/>
          <w:szCs w:val="22"/>
        </w:rPr>
      </w:pPr>
      <w:r w:rsidRPr="006B7104">
        <w:rPr>
          <w:sz w:val="22"/>
          <w:szCs w:val="22"/>
        </w:rPr>
        <w:t xml:space="preserve">Pre-order traversal follows the order </w:t>
      </w:r>
      <w:r>
        <w:rPr>
          <w:sz w:val="22"/>
          <w:szCs w:val="22"/>
        </w:rPr>
        <w:t>(</w:t>
      </w:r>
      <w:r w:rsidRPr="006B7104">
        <w:rPr>
          <w:sz w:val="22"/>
          <w:szCs w:val="22"/>
        </w:rPr>
        <w:t>Root, Left, Right</w:t>
      </w:r>
      <w:r>
        <w:rPr>
          <w:sz w:val="22"/>
          <w:szCs w:val="22"/>
        </w:rPr>
        <w:t>)</w:t>
      </w:r>
    </w:p>
    <w:p w14:paraId="47A46E6A" w14:textId="23D391AF" w:rsidR="00300FE0" w:rsidRDefault="008F0605" w:rsidP="00300FE0">
      <w:pPr>
        <w:rPr>
          <w:sz w:val="22"/>
          <w:szCs w:val="22"/>
        </w:rPr>
      </w:pPr>
      <w:r>
        <w:rPr>
          <w:sz w:val="22"/>
          <w:szCs w:val="22"/>
        </w:rPr>
        <w:t>Pre</w:t>
      </w:r>
      <w:r w:rsidR="00300FE0" w:rsidRPr="009C1FAD">
        <w:rPr>
          <w:sz w:val="22"/>
          <w:szCs w:val="22"/>
        </w:rPr>
        <w:t xml:space="preserve">-order traversal: </w:t>
      </w:r>
      <w:r>
        <w:rPr>
          <w:sz w:val="22"/>
          <w:szCs w:val="22"/>
        </w:rPr>
        <w:t>ebacdfg</w:t>
      </w:r>
      <w:r w:rsidR="00300FE0" w:rsidRPr="009C1FAD">
        <w:rPr>
          <w:sz w:val="22"/>
          <w:szCs w:val="22"/>
        </w:rPr>
        <w:t>.</w:t>
      </w:r>
    </w:p>
    <w:p w14:paraId="4A9BA46D" w14:textId="77777777" w:rsidR="00107116" w:rsidRDefault="00107116" w:rsidP="00A01C41">
      <w:pPr>
        <w:rPr>
          <w:sz w:val="22"/>
          <w:szCs w:val="22"/>
        </w:rPr>
      </w:pPr>
    </w:p>
    <w:p w14:paraId="6EBA38F1" w14:textId="17408279" w:rsidR="002C4466" w:rsidRDefault="002C4466" w:rsidP="00A01C41">
      <w:pPr>
        <w:rPr>
          <w:sz w:val="22"/>
          <w:szCs w:val="22"/>
        </w:rPr>
      </w:pPr>
      <w:r>
        <w:rPr>
          <w:sz w:val="22"/>
          <w:szCs w:val="22"/>
        </w:rPr>
        <w:t>Lec 9. Consider the following red-black tree. Draw the resulting red-black tree after inserting 6. (Due to lack of color printer, I use black filled circles to denote black nodes, and white circiles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lastRenderedPageBreak/>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r>
        <w:rPr>
          <w:sz w:val="22"/>
          <w:szCs w:val="22"/>
        </w:rPr>
        <w:t xml:space="preserve">Lec.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of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6D71E453" w:rsidR="00D159FA" w:rsidRDefault="00D159FA" w:rsidP="00D159FA">
      <w:pPr>
        <w:rPr>
          <w:sz w:val="22"/>
          <w:szCs w:val="22"/>
          <w:lang w:val="en-SE"/>
        </w:rPr>
      </w:pPr>
      <w:r>
        <w:rPr>
          <w:sz w:val="22"/>
          <w:szCs w:val="22"/>
          <w:lang w:val="en-SE"/>
        </w:rPr>
        <w:t xml:space="preserve">Matrix-matrix multiplication gives: (There </w:t>
      </w:r>
      <w:r w:rsidR="00546D65">
        <w:rPr>
          <w:sz w:val="22"/>
          <w:szCs w:val="22"/>
          <w:lang w:val="en-SE"/>
        </w:rPr>
        <w:t>are</w:t>
      </w:r>
      <w:r>
        <w:rPr>
          <w:sz w:val="22"/>
          <w:szCs w:val="22"/>
          <w:lang w:val="en-SE"/>
        </w:rPr>
        <w:t xml:space="preserve"> 2-hop path</w:t>
      </w:r>
      <w:r w:rsidR="00546D65">
        <w:rPr>
          <w:sz w:val="22"/>
          <w:szCs w:val="22"/>
          <w:lang w:val="en-SE"/>
        </w:rPr>
        <w:t>s</w:t>
      </w:r>
      <w:r>
        <w:rPr>
          <w:sz w:val="22"/>
          <w:szCs w:val="22"/>
          <w:lang w:val="en-SE"/>
        </w:rPr>
        <w:t xml:space="preserve"> from 1 to 2</w:t>
      </w:r>
      <w:r w:rsidR="00546D65">
        <w:rPr>
          <w:sz w:val="22"/>
          <w:szCs w:val="22"/>
          <w:lang w:val="en-SE"/>
        </w:rPr>
        <w:t xml:space="preserve"> and from 1 to 4</w:t>
      </w:r>
      <w:r>
        <w:rPr>
          <w:sz w:val="22"/>
          <w:szCs w:val="22"/>
          <w:lang w:val="en-SE"/>
        </w:rPr>
        <w:t>.)</w:t>
      </w:r>
    </w:p>
    <w:p w14:paraId="47E183CB" w14:textId="6C101E1D" w:rsidR="00D159FA" w:rsidRPr="00D159FA" w:rsidRDefault="00D159FA" w:rsidP="00D159FA">
      <w:pPr>
        <w:rPr>
          <w:sz w:val="22"/>
          <w:szCs w:val="22"/>
          <w:lang w:val="en-SE"/>
        </w:rPr>
      </w:pPr>
      <w:r>
        <w:rPr>
          <w:noProof/>
          <w:sz w:val="22"/>
          <w:szCs w:val="22"/>
          <w:lang w:val="en-SE"/>
        </w:rPr>
        <w:drawing>
          <wp:inline distT="0" distB="0" distL="0" distR="0" wp14:anchorId="1011417B" wp14:editId="587D4ADD">
            <wp:extent cx="3578278" cy="1463040"/>
            <wp:effectExtent l="0" t="0" r="3175"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5895" name="Picture 24"/>
                    <pic:cNvPicPr>
                      <a:picLocks noChangeAspect="1" noChangeArrowheads="1"/>
                    </pic:cNvPicPr>
                  </pic:nvPicPr>
                  <pic:blipFill>
                    <a:blip r:embed="rId21">
                      <a:extLst>
                        <a:ext uri="{96DAC541-7B7A-43D3-8B79-37D633B846F1}">
                          <asvg:svgBlip xmlns:asvg="http://schemas.microsoft.com/office/drawing/2016/SVG/main" r:embed="rId22"/>
                        </a:ext>
                      </a:extLst>
                    </a:blip>
                    <a:stretch>
                      <a:fillRect/>
                    </a:stretch>
                  </pic:blipFill>
                  <pic:spPr bwMode="auto">
                    <a:xfrm>
                      <a:off x="0" y="0"/>
                      <a:ext cx="3580138" cy="1463801"/>
                    </a:xfrm>
                    <a:prstGeom prst="rect">
                      <a:avLst/>
                    </a:prstGeom>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7D4F6E8A" w:rsidR="00D159FA" w:rsidRPr="00D159FA" w:rsidRDefault="00D159FA" w:rsidP="00D159FA">
      <w:pPr>
        <w:rPr>
          <w:sz w:val="22"/>
          <w:szCs w:val="22"/>
          <w:lang w:val="en-SE"/>
        </w:rPr>
      </w:pPr>
      <w:r w:rsidRPr="00D159FA">
        <w:rPr>
          <w:sz w:val="22"/>
          <w:szCs w:val="22"/>
        </w:rPr>
        <w:t>1 → {2</w:t>
      </w:r>
      <w:r w:rsidR="002D516A">
        <w:rPr>
          <w:rFonts w:hint="eastAsia"/>
          <w:sz w:val="22"/>
          <w:szCs w:val="22"/>
        </w:rPr>
        <w:t>,4</w:t>
      </w:r>
      <w:r w:rsidRPr="00D159FA">
        <w:rPr>
          <w:sz w:val="22"/>
          <w:szCs w:val="22"/>
        </w:rPr>
        <w:t xml:space="preserve">}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5759F0DA" w:rsidR="00D159FA" w:rsidRPr="00D159FA" w:rsidRDefault="00D159FA" w:rsidP="00D159FA">
      <w:pPr>
        <w:rPr>
          <w:sz w:val="22"/>
          <w:szCs w:val="22"/>
          <w:lang w:val="en-SE"/>
        </w:rPr>
      </w:pPr>
      <w:r w:rsidRPr="00D159FA">
        <w:rPr>
          <w:sz w:val="22"/>
          <w:szCs w:val="22"/>
        </w:rPr>
        <w:t xml:space="preserve">3 → {}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r>
        <w:rPr>
          <w:sz w:val="22"/>
          <w:szCs w:val="22"/>
        </w:rPr>
        <w:t>Lec.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turn vertices in reverse postorder</w:t>
      </w:r>
      <w:r>
        <w:rPr>
          <w:sz w:val="22"/>
          <w:szCs w:val="22"/>
        </w:rPr>
        <w:t xml:space="preserve"> traversal.</w:t>
      </w:r>
    </w:p>
    <w:p w14:paraId="18803CD8" w14:textId="3D9F28FF" w:rsidR="004006EA" w:rsidRDefault="004006EA" w:rsidP="002C4466">
      <w:pPr>
        <w:rPr>
          <w:sz w:val="22"/>
          <w:szCs w:val="22"/>
        </w:rPr>
      </w:pPr>
      <w:r>
        <w:rPr>
          <w:noProof/>
          <w:sz w:val="22"/>
          <w:szCs w:val="22"/>
        </w:rPr>
        <w:lastRenderedPageBreak/>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r>
        <w:rPr>
          <w:sz w:val="22"/>
          <w:szCs w:val="22"/>
        </w:rPr>
        <w:t>Lec.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4802C768"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w:t>
      </w:r>
      <w:r>
        <w:rPr>
          <w:rFonts w:ascii="Times New Roman" w:hAnsi="Times New Roman"/>
          <w:sz w:val="22"/>
          <w:szCs w:val="22"/>
          <w:lang w:eastAsia="zh-CN"/>
        </w:rPr>
        <w:lastRenderedPageBreak/>
        <w:t xml:space="preserve">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005B763E">
        <w:rPr>
          <w:rFonts w:ascii="Times New Roman" w:hAnsi="Times New Roman" w:hint="eastAsia"/>
          <w:sz w:val="22"/>
          <w:szCs w:val="22"/>
          <w:lang w:eastAsia="zh-CN"/>
        </w:rPr>
        <w:t>, or exhaustive search in your head</w:t>
      </w:r>
      <w:r>
        <w:rPr>
          <w:rFonts w:ascii="Times New Roman" w:hAnsi="Times New Roman"/>
          <w:sz w:val="22"/>
          <w:szCs w:val="22"/>
          <w:lang w:eastAsia="zh-CN"/>
        </w:rPr>
        <w:t>.)</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5A928A01"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sidR="003D2150">
        <w:rPr>
          <w:rFonts w:ascii="Times New Roman" w:hAnsi="Times New Roman" w:hint="eastAsia"/>
          <w:sz w:val="22"/>
          <w:szCs w:val="22"/>
          <w:lang w:eastAsia="zh-CN"/>
        </w:rPr>
        <w:t xml:space="preserve"> </w:t>
      </w:r>
      <w:r w:rsidR="003D2150">
        <w:rPr>
          <w:rFonts w:ascii="Times New Roman" w:hAnsi="Times New Roman"/>
          <w:sz w:val="22"/>
          <w:szCs w:val="22"/>
          <w:lang w:val="en-GB" w:eastAsia="zh-CN"/>
        </w:rPr>
        <w:t>(path d</w:t>
      </w:r>
      <w:r w:rsidR="003D2150" w:rsidRPr="003D2150">
        <w:rPr>
          <w:rFonts w:ascii="Times New Roman" w:hAnsi="Times New Roman"/>
          <w:sz w:val="22"/>
          <w:szCs w:val="22"/>
          <w:lang w:val="en-GB" w:eastAsia="zh-CN"/>
        </w:rPr>
        <w:sym w:font="Wingdings" w:char="F0E0"/>
      </w:r>
      <w:r w:rsidR="003D2150">
        <w:rPr>
          <w:rFonts w:ascii="Times New Roman" w:hAnsi="Times New Roman"/>
          <w:sz w:val="22"/>
          <w:szCs w:val="22"/>
          <w:lang w:val="en-GB" w:eastAsia="zh-CN"/>
        </w:rPr>
        <w:t>1)</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-2</w:t>
      </w:r>
      <w:r w:rsidR="003D2150">
        <w:rPr>
          <w:rFonts w:ascii="Times New Roman" w:hAnsi="Times New Roman"/>
          <w:sz w:val="22"/>
          <w:szCs w:val="22"/>
          <w:lang w:eastAsia="zh-CN"/>
        </w:rPr>
        <w:t xml:space="preserve"> </w:t>
      </w:r>
      <w:r w:rsidR="003D2150">
        <w:rPr>
          <w:rFonts w:ascii="Times New Roman" w:hAnsi="Times New Roman"/>
          <w:sz w:val="22"/>
          <w:szCs w:val="22"/>
          <w:lang w:val="en-GB" w:eastAsia="zh-CN"/>
        </w:rPr>
        <w:t>(path d</w:t>
      </w:r>
      <w:r w:rsidR="003D2150" w:rsidRPr="003D2150">
        <w:rPr>
          <w:rFonts w:ascii="Times New Roman" w:hAnsi="Times New Roman"/>
          <w:sz w:val="22"/>
          <w:szCs w:val="22"/>
          <w:lang w:val="en-GB" w:eastAsia="zh-CN"/>
        </w:rPr>
        <w:sym w:font="Wingdings" w:char="F0E0"/>
      </w:r>
      <w:r w:rsidR="003D2150">
        <w:rPr>
          <w:rFonts w:ascii="Times New Roman" w:hAnsi="Times New Roman"/>
          <w:sz w:val="22"/>
          <w:szCs w:val="22"/>
          <w:lang w:val="en-GB" w:eastAsia="zh-CN"/>
        </w:rPr>
        <w:t>1</w:t>
      </w:r>
      <w:r w:rsidR="003D2150" w:rsidRPr="003D2150">
        <w:rPr>
          <w:rFonts w:ascii="Times New Roman" w:hAnsi="Times New Roman"/>
          <w:sz w:val="22"/>
          <w:szCs w:val="22"/>
          <w:lang w:val="en-GB" w:eastAsia="zh-CN"/>
        </w:rPr>
        <w:sym w:font="Wingdings" w:char="F0E0"/>
      </w:r>
      <w:r w:rsidR="003D2150">
        <w:rPr>
          <w:rFonts w:ascii="Times New Roman" w:hAnsi="Times New Roman"/>
          <w:sz w:val="22"/>
          <w:szCs w:val="22"/>
          <w:lang w:val="en-GB" w:eastAsia="zh-CN"/>
        </w:rPr>
        <w:t>2</w:t>
      </w:r>
      <w:r w:rsidR="003D2150">
        <w:rPr>
          <w:rFonts w:ascii="Times New Roman" w:hAnsi="Times New Roman"/>
          <w:sz w:val="22"/>
          <w:szCs w:val="22"/>
          <w:lang w:val="en-GB" w:eastAsia="zh-CN"/>
        </w:rPr>
        <w:t>)</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sidR="003D2150">
        <w:rPr>
          <w:rFonts w:ascii="Times New Roman" w:hAnsi="Times New Roman"/>
          <w:sz w:val="22"/>
          <w:szCs w:val="22"/>
          <w:lang w:eastAsia="zh-CN"/>
        </w:rPr>
        <w:t xml:space="preserve"> </w:t>
      </w:r>
      <w:r w:rsidR="003D2150">
        <w:rPr>
          <w:rFonts w:ascii="Times New Roman" w:hAnsi="Times New Roman"/>
          <w:sz w:val="22"/>
          <w:szCs w:val="22"/>
          <w:lang w:val="en-GB" w:eastAsia="zh-CN"/>
        </w:rPr>
        <w:t>(path d</w:t>
      </w:r>
      <w:r w:rsidR="003D2150" w:rsidRPr="003D2150">
        <w:rPr>
          <w:rFonts w:ascii="Times New Roman" w:hAnsi="Times New Roman"/>
          <w:sz w:val="22"/>
          <w:szCs w:val="22"/>
          <w:lang w:val="en-GB" w:eastAsia="zh-CN"/>
        </w:rPr>
        <w:sym w:font="Wingdings" w:char="F0E0"/>
      </w:r>
      <w:r w:rsidR="003D2150">
        <w:rPr>
          <w:rFonts w:ascii="Times New Roman" w:hAnsi="Times New Roman"/>
          <w:sz w:val="22"/>
          <w:szCs w:val="22"/>
          <w:lang w:val="en-GB" w:eastAsia="zh-CN"/>
        </w:rPr>
        <w:t>3</w:t>
      </w:r>
      <w:r w:rsidR="003D2150">
        <w:rPr>
          <w:rFonts w:ascii="Times New Roman" w:hAnsi="Times New Roman"/>
          <w:sz w:val="22"/>
          <w:szCs w:val="22"/>
          <w:lang w:val="en-GB" w:eastAsia="zh-CN"/>
        </w:rPr>
        <w:t>)</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r w:rsidR="003D2150">
        <w:rPr>
          <w:rFonts w:ascii="Times New Roman" w:hAnsi="Times New Roman"/>
          <w:sz w:val="22"/>
          <w:szCs w:val="22"/>
          <w:lang w:eastAsia="zh-CN"/>
        </w:rPr>
        <w:t xml:space="preserve"> </w:t>
      </w:r>
      <w:r w:rsidR="003D2150">
        <w:rPr>
          <w:rFonts w:ascii="Times New Roman" w:hAnsi="Times New Roman"/>
          <w:sz w:val="22"/>
          <w:szCs w:val="22"/>
          <w:lang w:val="en-GB" w:eastAsia="zh-CN"/>
        </w:rPr>
        <w:t>(path d</w:t>
      </w:r>
      <w:r w:rsidR="003D2150" w:rsidRPr="003D2150">
        <w:rPr>
          <w:rFonts w:ascii="Times New Roman" w:hAnsi="Times New Roman"/>
          <w:sz w:val="22"/>
          <w:szCs w:val="22"/>
          <w:lang w:val="en-GB" w:eastAsia="zh-CN"/>
        </w:rPr>
        <w:sym w:font="Wingdings" w:char="F0E0"/>
      </w:r>
      <w:r w:rsidR="003D2150">
        <w:rPr>
          <w:rFonts w:ascii="Times New Roman" w:hAnsi="Times New Roman"/>
          <w:sz w:val="22"/>
          <w:szCs w:val="22"/>
          <w:lang w:val="en-GB" w:eastAsia="zh-CN"/>
        </w:rPr>
        <w:t>4</w:t>
      </w:r>
      <w:r w:rsidR="003D2150">
        <w:rPr>
          <w:rFonts w:ascii="Times New Roman" w:hAnsi="Times New Roman"/>
          <w:sz w:val="22"/>
          <w:szCs w:val="22"/>
          <w:lang w:val="en-GB" w:eastAsia="zh-CN"/>
        </w:rPr>
        <w:t>)</w:t>
      </w:r>
    </w:p>
    <w:p w14:paraId="4C47C385" w14:textId="184966AB"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w:t>
      </w:r>
      <w:r w:rsidR="00752F46">
        <w:rPr>
          <w:rFonts w:ascii="Times New Roman" w:hAnsi="Times New Roman"/>
          <w:sz w:val="22"/>
          <w:szCs w:val="22"/>
          <w:lang w:eastAsia="zh-CN"/>
        </w:rPr>
        <w:t>3</w:t>
      </w:r>
      <w:r>
        <w:rPr>
          <w:rFonts w:ascii="Times New Roman" w:hAnsi="Times New Roman"/>
          <w:sz w:val="22"/>
          <w:szCs w:val="22"/>
          <w:lang w:eastAsia="zh-CN"/>
        </w:rPr>
        <w:t>][4]=1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Lec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lastRenderedPageBreak/>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Draw the max heap tree constructed by adding each element in this order: 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37"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 xml:space="preserve">c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shows a list of numbers to be sorted using mergesort.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into sublists,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make the left sublist larger. Put an ‘X’ on any sublist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lastRenderedPageBreak/>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9"/>
                    <a:stretch>
                      <a:fillRect/>
                    </a:stretch>
                  </pic:blipFill>
                  <pic:spPr>
                    <a:xfrm>
                      <a:off x="0" y="0"/>
                      <a:ext cx="4250765" cy="2999997"/>
                    </a:xfrm>
                    <a:prstGeom prst="rect">
                      <a:avLst/>
                    </a:prstGeom>
                  </pic:spPr>
                </pic:pic>
              </a:graphicData>
            </a:graphic>
          </wp:inline>
        </w:drawing>
      </w:r>
    </w:p>
    <w:p w14:paraId="04EFC8D5" w14:textId="77777777" w:rsidR="003A5EC2" w:rsidRDefault="003A5EC2" w:rsidP="003A5EC2">
      <w:pPr>
        <w:pStyle w:val="ListParagraph"/>
        <w:ind w:left="0"/>
        <w:rPr>
          <w:rFonts w:ascii="Times New Roman" w:hAnsi="Times New Roman"/>
          <w:sz w:val="22"/>
          <w:szCs w:val="22"/>
          <w:lang w:eastAsia="zh-CN"/>
        </w:rPr>
      </w:pPr>
    </w:p>
    <w:p w14:paraId="3CCE59EB" w14:textId="388C99A9" w:rsidR="003A5EC2" w:rsidRDefault="00A01C41" w:rsidP="003A5EC2">
      <w:pPr>
        <w:pStyle w:val="ListParagraph"/>
        <w:ind w:left="0"/>
        <w:rPr>
          <w:rFonts w:ascii="Times New Roman" w:hAnsi="Times New Roman"/>
          <w:sz w:val="22"/>
          <w:szCs w:val="22"/>
          <w:lang w:eastAsia="zh-CN"/>
        </w:rPr>
      </w:pPr>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003A5EC2" w:rsidRPr="006C67A6">
        <w:rPr>
          <w:rFonts w:ascii="Times New Roman" w:hAnsi="Times New Roman"/>
          <w:sz w:val="22"/>
          <w:szCs w:val="22"/>
          <w:lang w:eastAsia="zh-CN"/>
        </w:rPr>
        <w:t xml:space="preserve">Sort this array of numbers with Quick sort into ascending order, using </w:t>
      </w:r>
      <w:r w:rsidR="003A5EC2" w:rsidRPr="006C67A6">
        <w:rPr>
          <w:rFonts w:ascii="Times New Roman" w:hAnsi="Times New Roman"/>
          <w:i/>
          <w:iCs/>
          <w:sz w:val="22"/>
          <w:szCs w:val="22"/>
          <w:lang w:eastAsia="zh-CN"/>
        </w:rPr>
        <w:t>the first number</w:t>
      </w:r>
      <w:r w:rsidR="003A5EC2" w:rsidRPr="006C67A6">
        <w:rPr>
          <w:rFonts w:ascii="Times New Roman" w:hAnsi="Times New Roman"/>
          <w:sz w:val="22"/>
          <w:szCs w:val="22"/>
          <w:lang w:eastAsia="zh-CN"/>
        </w:rPr>
        <w:t xml:space="preserve"> of each subarray as the pivot. Show the intermediate subarrays at each step</w:t>
      </w:r>
      <w:r w:rsidR="003A5EC2">
        <w:rPr>
          <w:rFonts w:ascii="Times New Roman" w:hAnsi="Times New Roman"/>
          <w:sz w:val="22"/>
          <w:szCs w:val="22"/>
          <w:lang w:eastAsia="zh-CN"/>
        </w:rPr>
        <w:t>, enclosing the pivot at each step with parentheses</w:t>
      </w:r>
      <w:r w:rsidR="003A5EC2" w:rsidRPr="006C67A6">
        <w:rPr>
          <w:rFonts w:ascii="Times New Roman" w:hAnsi="Times New Roman"/>
          <w:sz w:val="22"/>
          <w:szCs w:val="22"/>
          <w:lang w:eastAsia="zh-CN"/>
        </w:rPr>
        <w:t>. Draw the corresponding Binary Search Tree and give the final sorted array.</w:t>
      </w:r>
    </w:p>
    <w:p w14:paraId="7836C8BB" w14:textId="77777777" w:rsidR="003A5EC2" w:rsidRDefault="003A5EC2" w:rsidP="003A5EC2">
      <w:pPr>
        <w:pStyle w:val="ListParagraph"/>
        <w:ind w:left="0"/>
        <w:rPr>
          <w:rFonts w:ascii="Times New Roman" w:hAnsi="Times New Roman"/>
          <w:sz w:val="22"/>
          <w:szCs w:val="22"/>
          <w:lang w:eastAsia="zh-CN"/>
        </w:rPr>
      </w:pPr>
      <w:r w:rsidRPr="00D93ABA">
        <w:rPr>
          <w:rFonts w:ascii="Times New Roman" w:hAnsi="Times New Roman"/>
          <w:sz w:val="22"/>
          <w:szCs w:val="22"/>
          <w:lang w:eastAsia="zh-CN"/>
        </w:rPr>
        <w:t>65</w:t>
      </w:r>
      <w:r>
        <w:rPr>
          <w:rFonts w:ascii="Times New Roman" w:hAnsi="Times New Roman"/>
          <w:sz w:val="22"/>
          <w:szCs w:val="22"/>
          <w:lang w:eastAsia="zh-CN"/>
        </w:rPr>
        <w:t xml:space="preserve"> </w:t>
      </w:r>
      <w:r w:rsidRPr="00D93ABA">
        <w:rPr>
          <w:rFonts w:ascii="Times New Roman" w:hAnsi="Times New Roman"/>
          <w:sz w:val="22"/>
          <w:szCs w:val="22"/>
          <w:lang w:eastAsia="zh-CN"/>
        </w:rPr>
        <w:t>17</w:t>
      </w:r>
      <w:r>
        <w:rPr>
          <w:rFonts w:ascii="Times New Roman" w:hAnsi="Times New Roman"/>
          <w:sz w:val="22"/>
          <w:szCs w:val="22"/>
          <w:lang w:eastAsia="zh-CN"/>
        </w:rPr>
        <w:t xml:space="preserve"> </w:t>
      </w:r>
      <w:r w:rsidRPr="00D93ABA">
        <w:rPr>
          <w:rFonts w:ascii="Times New Roman" w:hAnsi="Times New Roman"/>
          <w:sz w:val="22"/>
          <w:szCs w:val="22"/>
          <w:lang w:eastAsia="zh-CN"/>
        </w:rPr>
        <w:t>19</w:t>
      </w:r>
      <w:r>
        <w:rPr>
          <w:rFonts w:ascii="Times New Roman" w:hAnsi="Times New Roman"/>
          <w:sz w:val="22"/>
          <w:szCs w:val="22"/>
          <w:lang w:eastAsia="zh-CN"/>
        </w:rPr>
        <w:t xml:space="preserve"> </w:t>
      </w:r>
      <w:r w:rsidRPr="00D93ABA">
        <w:rPr>
          <w:rFonts w:ascii="Times New Roman" w:hAnsi="Times New Roman"/>
          <w:sz w:val="22"/>
          <w:szCs w:val="22"/>
          <w:lang w:eastAsia="zh-CN"/>
        </w:rPr>
        <w:t>85</w:t>
      </w:r>
      <w:r>
        <w:rPr>
          <w:rFonts w:ascii="Times New Roman" w:hAnsi="Times New Roman"/>
          <w:sz w:val="22"/>
          <w:szCs w:val="22"/>
          <w:lang w:eastAsia="zh-CN"/>
        </w:rPr>
        <w:t xml:space="preserve"> </w:t>
      </w:r>
      <w:r w:rsidRPr="00D93ABA">
        <w:rPr>
          <w:rFonts w:ascii="Times New Roman" w:hAnsi="Times New Roman"/>
          <w:sz w:val="22"/>
          <w:szCs w:val="22"/>
          <w:lang w:eastAsia="zh-CN"/>
        </w:rPr>
        <w:t>97</w:t>
      </w:r>
      <w:r>
        <w:rPr>
          <w:rFonts w:ascii="Times New Roman" w:hAnsi="Times New Roman"/>
          <w:sz w:val="22"/>
          <w:szCs w:val="22"/>
          <w:lang w:eastAsia="zh-CN"/>
        </w:rPr>
        <w:t xml:space="preserve"> </w:t>
      </w:r>
      <w:r w:rsidRPr="00D93ABA">
        <w:rPr>
          <w:rFonts w:ascii="Times New Roman" w:hAnsi="Times New Roman"/>
          <w:sz w:val="22"/>
          <w:szCs w:val="22"/>
          <w:lang w:eastAsia="zh-CN"/>
        </w:rPr>
        <w:t>12</w:t>
      </w:r>
      <w:r>
        <w:rPr>
          <w:rFonts w:ascii="Times New Roman" w:hAnsi="Times New Roman"/>
          <w:sz w:val="22"/>
          <w:szCs w:val="22"/>
          <w:lang w:eastAsia="zh-CN"/>
        </w:rPr>
        <w:t xml:space="preserve"> </w:t>
      </w:r>
      <w:r w:rsidRPr="00D93ABA">
        <w:rPr>
          <w:rFonts w:ascii="Times New Roman" w:hAnsi="Times New Roman"/>
          <w:sz w:val="22"/>
          <w:szCs w:val="22"/>
          <w:lang w:eastAsia="zh-CN"/>
        </w:rPr>
        <w:t>23</w:t>
      </w:r>
    </w:p>
    <w:p w14:paraId="6355316D" w14:textId="7A5F6402" w:rsidR="00A01C41" w:rsidRDefault="00A01C41" w:rsidP="00A01C41">
      <w:pPr>
        <w:pStyle w:val="BodyText"/>
        <w:spacing w:before="5"/>
        <w:rPr>
          <w:sz w:val="22"/>
          <w:szCs w:val="22"/>
          <w:lang w:val="en-GB" w:eastAsia="zh-CN"/>
        </w:rPr>
      </w:pPr>
      <w:r>
        <w:rPr>
          <w:rFonts w:hint="eastAsia"/>
          <w:sz w:val="22"/>
          <w:szCs w:val="22"/>
          <w:lang w:eastAsia="zh-CN"/>
        </w:rPr>
        <w:t>ANS</w:t>
      </w:r>
      <w:r>
        <w:rPr>
          <w:sz w:val="22"/>
          <w:szCs w:val="22"/>
          <w:lang w:val="en-GB" w:eastAsia="zh-CN"/>
        </w:rPr>
        <w:t xml:space="preserve">: </w:t>
      </w:r>
      <w:r w:rsidR="00D93ABA">
        <w:rPr>
          <w:sz w:val="22"/>
          <w:szCs w:val="22"/>
          <w:lang w:val="en-GB" w:eastAsia="zh-CN"/>
        </w:rPr>
        <w:t>(Thanks to A</w:t>
      </w:r>
      <w:r w:rsidR="00D93ABA" w:rsidRPr="00D93ABA">
        <w:rPr>
          <w:sz w:val="22"/>
          <w:szCs w:val="22"/>
          <w:lang w:val="en-GB" w:eastAsia="zh-CN"/>
        </w:rPr>
        <w:t>shmini</w:t>
      </w:r>
      <w:r w:rsidR="00D93ABA">
        <w:rPr>
          <w:sz w:val="22"/>
          <w:szCs w:val="22"/>
          <w:lang w:val="en-GB" w:eastAsia="zh-CN"/>
        </w:rPr>
        <w:t xml:space="preserve"> for this detailed sorting process</w:t>
      </w:r>
      <w:r w:rsidR="003A5EC2">
        <w:rPr>
          <w:sz w:val="22"/>
          <w:szCs w:val="22"/>
          <w:lang w:val="en-GB" w:eastAsia="zh-CN"/>
        </w:rPr>
        <w:t>. Please refer to Slide 31 “</w:t>
      </w:r>
      <w:r w:rsidR="003A5EC2" w:rsidRPr="003A5EC2">
        <w:rPr>
          <w:sz w:val="22"/>
          <w:szCs w:val="22"/>
          <w:lang w:val="en-GB" w:eastAsia="zh-CN"/>
        </w:rPr>
        <w:t>Partition Operation</w:t>
      </w:r>
      <w:r w:rsidR="003A5EC2">
        <w:rPr>
          <w:sz w:val="22"/>
          <w:szCs w:val="22"/>
          <w:lang w:val="en-GB" w:eastAsia="zh-CN"/>
        </w:rPr>
        <w:t>” for details.</w:t>
      </w:r>
      <w:r w:rsidR="00D93ABA">
        <w:rPr>
          <w:sz w:val="22"/>
          <w:szCs w:val="22"/>
          <w:lang w:val="en-GB" w:eastAsia="zh-CN"/>
        </w:rPr>
        <w:t>)</w:t>
      </w:r>
    </w:p>
    <w:p w14:paraId="5773C128" w14:textId="0A7B680C" w:rsidR="00D93ABA" w:rsidRDefault="00D93ABA" w:rsidP="00A01C41">
      <w:pPr>
        <w:pStyle w:val="BodyText"/>
        <w:spacing w:before="5"/>
        <w:rPr>
          <w:sz w:val="22"/>
        </w:rPr>
      </w:pPr>
      <w:r>
        <w:rPr>
          <w:noProof/>
        </w:rPr>
        <w:lastRenderedPageBreak/>
        <w:drawing>
          <wp:inline distT="0" distB="0" distL="0" distR="0" wp14:anchorId="4086A99E" wp14:editId="7DF83E16">
            <wp:extent cx="3668842" cy="3337560"/>
            <wp:effectExtent l="0" t="0" r="8255" b="0"/>
            <wp:docPr id="1159535271" name="Picture 103" descr="A white sheet with numbers and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35271" name="Picture 103" descr="A white sheet with numbers and red tex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76557" cy="3344578"/>
                    </a:xfrm>
                    <a:prstGeom prst="rect">
                      <a:avLst/>
                    </a:prstGeom>
                    <a:noFill/>
                    <a:ln>
                      <a:noFill/>
                    </a:ln>
                  </pic:spPr>
                </pic:pic>
              </a:graphicData>
            </a:graphic>
          </wp:inline>
        </w:drawing>
      </w:r>
    </w:p>
    <w:p w14:paraId="0E6AE0F6" w14:textId="6976A6CA" w:rsidR="00D93ABA" w:rsidRDefault="00D93ABA" w:rsidP="00A01C41">
      <w:pPr>
        <w:pStyle w:val="BodyText"/>
        <w:spacing w:before="5"/>
        <w:rPr>
          <w:sz w:val="22"/>
        </w:rPr>
      </w:pPr>
      <w:r>
        <w:rPr>
          <w:sz w:val="22"/>
        </w:rPr>
        <w:t>(Below is what I expect you to write on the exam paper. You do not need to show the detailed process as above.)</w:t>
      </w:r>
    </w:p>
    <w:p w14:paraId="0355A082" w14:textId="5DE0A6C6" w:rsidR="00D93ABA" w:rsidRDefault="00D93ABA" w:rsidP="00A01C41">
      <w:pPr>
        <w:pStyle w:val="BodyText"/>
        <w:spacing w:before="5"/>
        <w:rPr>
          <w:sz w:val="22"/>
        </w:rPr>
      </w:pPr>
      <w:r>
        <w:rPr>
          <w:sz w:val="22"/>
        </w:rPr>
        <w:t>12 17 19 23 (65) 97 85</w:t>
      </w:r>
    </w:p>
    <w:p w14:paraId="4D32C6FF" w14:textId="77777777" w:rsidR="003A5EC2" w:rsidRDefault="00D93ABA" w:rsidP="00A01C41">
      <w:pPr>
        <w:pStyle w:val="BodyText"/>
        <w:spacing w:before="5"/>
        <w:rPr>
          <w:sz w:val="22"/>
        </w:rPr>
      </w:pPr>
      <w:r>
        <w:rPr>
          <w:sz w:val="22"/>
        </w:rPr>
        <w:t xml:space="preserve">Left part: </w:t>
      </w:r>
    </w:p>
    <w:p w14:paraId="057F94C3" w14:textId="74005E69" w:rsidR="00D93ABA" w:rsidRDefault="00D93ABA" w:rsidP="00A01C41">
      <w:pPr>
        <w:pStyle w:val="BodyText"/>
        <w:spacing w:before="5"/>
        <w:rPr>
          <w:sz w:val="22"/>
        </w:rPr>
      </w:pPr>
      <w:r>
        <w:rPr>
          <w:sz w:val="22"/>
        </w:rPr>
        <w:t>(12) 17 19 23</w:t>
      </w:r>
    </w:p>
    <w:p w14:paraId="3733CB73" w14:textId="6336EE67" w:rsidR="00D93ABA" w:rsidRDefault="00D93ABA" w:rsidP="00A01C41">
      <w:pPr>
        <w:pStyle w:val="BodyText"/>
        <w:spacing w:before="5"/>
        <w:rPr>
          <w:sz w:val="22"/>
        </w:rPr>
      </w:pPr>
      <w:r>
        <w:rPr>
          <w:sz w:val="22"/>
        </w:rPr>
        <w:t>(17) 19 23</w:t>
      </w:r>
    </w:p>
    <w:p w14:paraId="2F37BF8F" w14:textId="0E1EE1B7" w:rsidR="00D93ABA" w:rsidRDefault="00D93ABA" w:rsidP="00A01C41">
      <w:pPr>
        <w:pStyle w:val="BodyText"/>
        <w:spacing w:before="5"/>
        <w:rPr>
          <w:sz w:val="22"/>
        </w:rPr>
      </w:pPr>
      <w:r>
        <w:rPr>
          <w:sz w:val="22"/>
        </w:rPr>
        <w:t>(19) 23</w:t>
      </w:r>
    </w:p>
    <w:p w14:paraId="02D67716" w14:textId="77777777" w:rsidR="003A5EC2" w:rsidRDefault="00D93ABA" w:rsidP="00D93ABA">
      <w:pPr>
        <w:pStyle w:val="BodyText"/>
        <w:spacing w:before="5"/>
        <w:rPr>
          <w:sz w:val="22"/>
        </w:rPr>
      </w:pPr>
      <w:r>
        <w:rPr>
          <w:sz w:val="22"/>
        </w:rPr>
        <w:t xml:space="preserve">Right part: </w:t>
      </w:r>
    </w:p>
    <w:p w14:paraId="2A059727" w14:textId="7D1AA91B" w:rsidR="00A01C41" w:rsidRDefault="00D93ABA" w:rsidP="00D93ABA">
      <w:pPr>
        <w:pStyle w:val="BodyText"/>
        <w:spacing w:before="5"/>
        <w:rPr>
          <w:b/>
          <w:sz w:val="18"/>
        </w:rPr>
      </w:pPr>
      <w:r>
        <w:rPr>
          <w:sz w:val="22"/>
        </w:rPr>
        <w:t>85 (97)</w:t>
      </w:r>
      <w:r>
        <w:rPr>
          <w:b/>
          <w:sz w:val="18"/>
        </w:rPr>
        <w:t xml:space="preserve"> </w: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7F5E781C" w:rsidR="00A01C41" w:rsidRDefault="00D93ABA" w:rsidP="00C52E6A">
      <w:pPr>
        <w:pStyle w:val="ListParagraph"/>
        <w:ind w:left="0"/>
        <w:rPr>
          <w:rFonts w:ascii="Times New Roman" w:hAnsi="Times New Roman"/>
          <w:sz w:val="22"/>
          <w:szCs w:val="22"/>
          <w:lang w:val="en-GB" w:eastAsia="zh-CN"/>
        </w:rPr>
      </w:pPr>
      <w:r>
        <w:rPr>
          <w:rFonts w:ascii="Times New Roman" w:hAnsi="Times New Roman"/>
          <w:noProof/>
          <w:sz w:val="22"/>
          <w:szCs w:val="22"/>
          <w:lang w:val="en-GB" w:eastAsia="zh-CN"/>
        </w:rPr>
        <w:drawing>
          <wp:inline distT="0" distB="0" distL="0" distR="0" wp14:anchorId="39A37431" wp14:editId="0D5DADC9">
            <wp:extent cx="1272540" cy="2086732"/>
            <wp:effectExtent l="0" t="0" r="3810" b="8890"/>
            <wp:docPr id="146640345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76914" cy="2093904"/>
                    </a:xfrm>
                    <a:prstGeom prst="rect">
                      <a:avLst/>
                    </a:prstGeom>
                    <a:noFill/>
                  </pic:spPr>
                </pic:pic>
              </a:graphicData>
            </a:graphic>
          </wp:inline>
        </w:drawing>
      </w: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0EF9195A"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xml:space="preserve">, into </w:t>
      </w:r>
      <w:r w:rsidR="005B763E">
        <w:rPr>
          <w:rFonts w:ascii="Times New Roman" w:hAnsi="Times New Roman"/>
          <w:sz w:val="22"/>
          <w:szCs w:val="22"/>
          <w:lang w:eastAsia="zh-CN"/>
        </w:rPr>
        <w:t>ascending</w:t>
      </w:r>
      <w:r>
        <w:rPr>
          <w:rFonts w:ascii="Times New Roman" w:hAnsi="Times New Roman" w:hint="eastAsia"/>
          <w:sz w:val="22"/>
          <w:szCs w:val="22"/>
          <w:lang w:eastAsia="zh-CN"/>
        </w:rPr>
        <w:t xml:space="preserve">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42"/>
      <w:headerReference w:type="default" r:id="rId43"/>
      <w:headerReference w:type="first" r:id="rId4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00135" w14:textId="77777777" w:rsidR="005D07D2" w:rsidRDefault="005D07D2" w:rsidP="00ED41CF">
      <w:r>
        <w:separator/>
      </w:r>
    </w:p>
  </w:endnote>
  <w:endnote w:type="continuationSeparator" w:id="0">
    <w:p w14:paraId="29E20716" w14:textId="77777777" w:rsidR="005D07D2" w:rsidRDefault="005D07D2"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A74B0" w14:textId="77777777" w:rsidR="005D07D2" w:rsidRDefault="005D07D2" w:rsidP="00ED41CF">
      <w:r>
        <w:separator/>
      </w:r>
    </w:p>
  </w:footnote>
  <w:footnote w:type="continuationSeparator" w:id="0">
    <w:p w14:paraId="2C450768" w14:textId="77777777" w:rsidR="005D07D2" w:rsidRDefault="005D07D2"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535E5DF4" w:rsidR="00DE75C5" w:rsidRDefault="00DE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7BCF1B7C" w:rsidR="00DE75C5" w:rsidRDefault="00DE7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093A935" w:rsidR="00DE75C5" w:rsidRDefault="00DE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rQUAW4I9RS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116"/>
    <w:rsid w:val="00107F1C"/>
    <w:rsid w:val="00112E57"/>
    <w:rsid w:val="00117169"/>
    <w:rsid w:val="00121179"/>
    <w:rsid w:val="00122F15"/>
    <w:rsid w:val="00144F84"/>
    <w:rsid w:val="001541C1"/>
    <w:rsid w:val="00156E44"/>
    <w:rsid w:val="00161BEA"/>
    <w:rsid w:val="001628DC"/>
    <w:rsid w:val="00163995"/>
    <w:rsid w:val="00163C14"/>
    <w:rsid w:val="00167D94"/>
    <w:rsid w:val="001726A8"/>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D516A"/>
    <w:rsid w:val="002E0718"/>
    <w:rsid w:val="002E2D5C"/>
    <w:rsid w:val="002F06FC"/>
    <w:rsid w:val="002F0713"/>
    <w:rsid w:val="002F17CE"/>
    <w:rsid w:val="00300FE0"/>
    <w:rsid w:val="00303811"/>
    <w:rsid w:val="003041BF"/>
    <w:rsid w:val="00332DF9"/>
    <w:rsid w:val="00337C03"/>
    <w:rsid w:val="003446E6"/>
    <w:rsid w:val="00357B49"/>
    <w:rsid w:val="00360D5A"/>
    <w:rsid w:val="003640D8"/>
    <w:rsid w:val="003641B9"/>
    <w:rsid w:val="00365F68"/>
    <w:rsid w:val="00380DD5"/>
    <w:rsid w:val="00383250"/>
    <w:rsid w:val="00384896"/>
    <w:rsid w:val="00391E5F"/>
    <w:rsid w:val="00395512"/>
    <w:rsid w:val="003A0BDD"/>
    <w:rsid w:val="003A249D"/>
    <w:rsid w:val="003A297F"/>
    <w:rsid w:val="003A4210"/>
    <w:rsid w:val="003A5EC2"/>
    <w:rsid w:val="003A6AD8"/>
    <w:rsid w:val="003B4233"/>
    <w:rsid w:val="003C2A9D"/>
    <w:rsid w:val="003D2150"/>
    <w:rsid w:val="003D413A"/>
    <w:rsid w:val="003D7558"/>
    <w:rsid w:val="003D7C25"/>
    <w:rsid w:val="003E388C"/>
    <w:rsid w:val="003E65A9"/>
    <w:rsid w:val="003F3C8B"/>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A319F"/>
    <w:rsid w:val="004B0AD8"/>
    <w:rsid w:val="004B4880"/>
    <w:rsid w:val="004B6978"/>
    <w:rsid w:val="004B7B04"/>
    <w:rsid w:val="004C09B4"/>
    <w:rsid w:val="004E0A1C"/>
    <w:rsid w:val="004E14F5"/>
    <w:rsid w:val="004E1FCF"/>
    <w:rsid w:val="00502009"/>
    <w:rsid w:val="00503677"/>
    <w:rsid w:val="005152E6"/>
    <w:rsid w:val="005218A9"/>
    <w:rsid w:val="00526971"/>
    <w:rsid w:val="005464A3"/>
    <w:rsid w:val="00546D65"/>
    <w:rsid w:val="00546EDD"/>
    <w:rsid w:val="00553014"/>
    <w:rsid w:val="005620D7"/>
    <w:rsid w:val="00565005"/>
    <w:rsid w:val="005A10ED"/>
    <w:rsid w:val="005A2B59"/>
    <w:rsid w:val="005A43A9"/>
    <w:rsid w:val="005B763E"/>
    <w:rsid w:val="005C0E82"/>
    <w:rsid w:val="005C0F49"/>
    <w:rsid w:val="005C4AFF"/>
    <w:rsid w:val="005D07D2"/>
    <w:rsid w:val="005D6B2E"/>
    <w:rsid w:val="005D6FA7"/>
    <w:rsid w:val="005E006E"/>
    <w:rsid w:val="005E4ED4"/>
    <w:rsid w:val="005E7913"/>
    <w:rsid w:val="005F1AE3"/>
    <w:rsid w:val="005F6236"/>
    <w:rsid w:val="006032CC"/>
    <w:rsid w:val="006100C3"/>
    <w:rsid w:val="006101DE"/>
    <w:rsid w:val="0061744A"/>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0C8A"/>
    <w:rsid w:val="006B16F0"/>
    <w:rsid w:val="006B359C"/>
    <w:rsid w:val="006B7104"/>
    <w:rsid w:val="006C58D4"/>
    <w:rsid w:val="006D320C"/>
    <w:rsid w:val="006D5E52"/>
    <w:rsid w:val="006F0527"/>
    <w:rsid w:val="006F0DF0"/>
    <w:rsid w:val="006F467B"/>
    <w:rsid w:val="006F4770"/>
    <w:rsid w:val="006F5C6B"/>
    <w:rsid w:val="00701454"/>
    <w:rsid w:val="00707309"/>
    <w:rsid w:val="00711F67"/>
    <w:rsid w:val="00727819"/>
    <w:rsid w:val="00737FFA"/>
    <w:rsid w:val="007452BF"/>
    <w:rsid w:val="00751BD0"/>
    <w:rsid w:val="00752F46"/>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2184"/>
    <w:rsid w:val="008569C2"/>
    <w:rsid w:val="00857DDD"/>
    <w:rsid w:val="0086054A"/>
    <w:rsid w:val="00860C82"/>
    <w:rsid w:val="00875C4B"/>
    <w:rsid w:val="00881B9C"/>
    <w:rsid w:val="00883559"/>
    <w:rsid w:val="00892B9E"/>
    <w:rsid w:val="00894D85"/>
    <w:rsid w:val="008A317E"/>
    <w:rsid w:val="008B7268"/>
    <w:rsid w:val="008E1774"/>
    <w:rsid w:val="008E3E5D"/>
    <w:rsid w:val="008F0605"/>
    <w:rsid w:val="008F6181"/>
    <w:rsid w:val="0091071B"/>
    <w:rsid w:val="00915909"/>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C1FAD"/>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14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3A30"/>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0702E"/>
    <w:rsid w:val="00D159FA"/>
    <w:rsid w:val="00D20A19"/>
    <w:rsid w:val="00D20FD8"/>
    <w:rsid w:val="00D30E45"/>
    <w:rsid w:val="00D3237F"/>
    <w:rsid w:val="00D43B0A"/>
    <w:rsid w:val="00D61F86"/>
    <w:rsid w:val="00D70BD0"/>
    <w:rsid w:val="00D931EB"/>
    <w:rsid w:val="00D93ABA"/>
    <w:rsid w:val="00D9467F"/>
    <w:rsid w:val="00D94AEC"/>
    <w:rsid w:val="00DA1290"/>
    <w:rsid w:val="00DA3DF8"/>
    <w:rsid w:val="00DA539B"/>
    <w:rsid w:val="00DA5B7E"/>
    <w:rsid w:val="00DA5D8D"/>
    <w:rsid w:val="00DD19F1"/>
    <w:rsid w:val="00DE75C5"/>
    <w:rsid w:val="00DF49D9"/>
    <w:rsid w:val="00DF544E"/>
    <w:rsid w:val="00DF6707"/>
    <w:rsid w:val="00DF6B12"/>
    <w:rsid w:val="00E10CAF"/>
    <w:rsid w:val="00E173FF"/>
    <w:rsid w:val="00E223B3"/>
    <w:rsid w:val="00E26AD4"/>
    <w:rsid w:val="00E31F48"/>
    <w:rsid w:val="00E356E4"/>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A7A95"/>
    <w:rsid w:val="00EB0F32"/>
    <w:rsid w:val="00EB19C8"/>
    <w:rsid w:val="00EB2739"/>
    <w:rsid w:val="00EC038C"/>
    <w:rsid w:val="00EC6E08"/>
    <w:rsid w:val="00ED41CF"/>
    <w:rsid w:val="00ED747A"/>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129D"/>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youtube.com/watch?v=uU0iWaVxMgc" TargetMode="External"/><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svg"/><Relationship Id="rId43"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sv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543</TotalTime>
  <Pages>11</Pages>
  <Words>5404</Words>
  <Characters>6540</Characters>
  <Application>Microsoft Office Word</Application>
  <DocSecurity>0</DocSecurity>
  <Lines>210</Lines>
  <Paragraphs>140</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35</cp:revision>
  <cp:lastPrinted>2019-06-26T08:31:00Z</cp:lastPrinted>
  <dcterms:created xsi:type="dcterms:W3CDTF">2024-12-09T00:35:00Z</dcterms:created>
  <dcterms:modified xsi:type="dcterms:W3CDTF">2024-12-18T01:19:00Z</dcterms:modified>
</cp:coreProperties>
</file>