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3CEDF3" w14:textId="6EF006A3" w:rsidR="00512E43" w:rsidRDefault="00000000">
      <w:pPr>
        <w:pStyle w:val="Title"/>
      </w:pPr>
      <w:r>
        <w:rPr>
          <w:b/>
          <w:sz w:val="36"/>
        </w:rPr>
        <w:t>2 AI Fundamentals Quiz</w:t>
      </w:r>
    </w:p>
    <w:p w14:paraId="65814A15" w14:textId="77777777" w:rsidR="00512E43" w:rsidRDefault="00000000">
      <w:pPr>
        <w:spacing w:after="0"/>
      </w:pPr>
      <w:r>
        <w:rPr>
          <w:rFonts w:ascii="Times New Roman" w:hAnsi="Times New Roman"/>
          <w:b/>
          <w:sz w:val="22"/>
        </w:rPr>
        <w:t>1. Which definition of AI was adopted in the presentation?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Computer systems performing tasks typically associated with intelligence such as problem solving, decision making, and forecasting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Any electronic spreadsheet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Only humanoid robots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 database with no predictive capability</w:t>
      </w:r>
    </w:p>
    <w:p w14:paraId="2C03FA6C" w14:textId="093B91AE" w:rsidR="00512E43" w:rsidRDefault="00000000">
      <w:pPr>
        <w:spacing w:after="60"/>
      </w:pPr>
      <w:r>
        <w:rPr>
          <w:rFonts w:ascii="Times New Roman" w:hAnsi="Times New Roman"/>
          <w:sz w:val="22"/>
        </w:rPr>
        <w:t xml:space="preserve">ANS: </w:t>
      </w:r>
    </w:p>
    <w:p w14:paraId="2FAABF34" w14:textId="77777777" w:rsidR="00512E43" w:rsidRDefault="00000000">
      <w:pPr>
        <w:spacing w:after="0"/>
      </w:pPr>
      <w:r>
        <w:rPr>
          <w:rFonts w:ascii="Times New Roman" w:hAnsi="Times New Roman"/>
          <w:b/>
          <w:sz w:val="22"/>
        </w:rPr>
        <w:t>2. Which system is recognized in the slides as the first chatbot in modern AI history?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Perceptron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ELIZA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Expert system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Transformer</w:t>
      </w:r>
    </w:p>
    <w:p w14:paraId="4475E9AF" w14:textId="74798C38" w:rsidR="00512E43" w:rsidRDefault="00000000">
      <w:pPr>
        <w:spacing w:after="60"/>
      </w:pPr>
      <w:r>
        <w:rPr>
          <w:rFonts w:ascii="Times New Roman" w:hAnsi="Times New Roman"/>
          <w:sz w:val="22"/>
        </w:rPr>
        <w:t>ANS:</w:t>
      </w:r>
    </w:p>
    <w:p w14:paraId="7A92B676" w14:textId="77777777" w:rsidR="00512E43" w:rsidRDefault="00000000">
      <w:pPr>
        <w:spacing w:after="0"/>
      </w:pPr>
      <w:r>
        <w:rPr>
          <w:rFonts w:ascii="Times New Roman" w:hAnsi="Times New Roman"/>
          <w:b/>
          <w:sz w:val="22"/>
        </w:rPr>
        <w:t>3. In the historical timeline, which term describes the period when AI funding and interest dropped significantly?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Symbolic AI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Deep learning boom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AI winter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Expert systems era</w:t>
      </w:r>
    </w:p>
    <w:p w14:paraId="696ECF8A" w14:textId="2375ACF9" w:rsidR="00512E43" w:rsidRDefault="00000000">
      <w:pPr>
        <w:spacing w:after="60"/>
      </w:pPr>
      <w:r>
        <w:rPr>
          <w:rFonts w:ascii="Times New Roman" w:hAnsi="Times New Roman"/>
          <w:sz w:val="22"/>
        </w:rPr>
        <w:t>ANS:</w:t>
      </w:r>
    </w:p>
    <w:p w14:paraId="5B1CD8F1" w14:textId="77777777" w:rsidR="00512E43" w:rsidRDefault="00000000">
      <w:pPr>
        <w:spacing w:after="0"/>
      </w:pPr>
      <w:r>
        <w:rPr>
          <w:rFonts w:ascii="Times New Roman" w:hAnsi="Times New Roman"/>
          <w:b/>
          <w:sz w:val="22"/>
        </w:rPr>
        <w:t>4. Which task predicts categories or “classes” from input features?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Regression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Classification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Compression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Clustering only</w:t>
      </w:r>
    </w:p>
    <w:p w14:paraId="7CBB8065" w14:textId="76053049" w:rsidR="00512E43" w:rsidRDefault="00000000">
      <w:pPr>
        <w:spacing w:after="60"/>
      </w:pPr>
      <w:r>
        <w:rPr>
          <w:rFonts w:ascii="Times New Roman" w:hAnsi="Times New Roman"/>
          <w:sz w:val="22"/>
        </w:rPr>
        <w:t>ANS:</w:t>
      </w:r>
    </w:p>
    <w:p w14:paraId="4039A3A5" w14:textId="77777777" w:rsidR="00512E43" w:rsidRDefault="00000000">
      <w:pPr>
        <w:spacing w:after="0"/>
      </w:pPr>
      <w:r>
        <w:rPr>
          <w:rFonts w:ascii="Times New Roman" w:hAnsi="Times New Roman"/>
          <w:b/>
          <w:sz w:val="22"/>
        </w:rPr>
        <w:t>5. Which task predicts numerical outputs from input features?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Classification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Tokenization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Regression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Authentication</w:t>
      </w:r>
    </w:p>
    <w:p w14:paraId="7E47BBA4" w14:textId="401A48BF" w:rsidR="00512E43" w:rsidRDefault="00000000">
      <w:pPr>
        <w:spacing w:after="60"/>
      </w:pPr>
      <w:r>
        <w:rPr>
          <w:rFonts w:ascii="Times New Roman" w:hAnsi="Times New Roman"/>
          <w:sz w:val="22"/>
        </w:rPr>
        <w:t>ANS:</w:t>
      </w:r>
    </w:p>
    <w:p w14:paraId="20F68674" w14:textId="77777777" w:rsidR="00512E43" w:rsidRDefault="00000000">
      <w:pPr>
        <w:spacing w:after="0"/>
      </w:pPr>
      <w:r>
        <w:rPr>
          <w:rFonts w:ascii="Times New Roman" w:hAnsi="Times New Roman"/>
          <w:b/>
          <w:sz w:val="22"/>
        </w:rPr>
        <w:t>6. Which task focuses on identifying outliers or abnormal data points?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Sequence modeling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Anomaly detection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Supervised learning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Deep learning</w:t>
      </w:r>
    </w:p>
    <w:p w14:paraId="2C90DDFE" w14:textId="4B659456" w:rsidR="00512E43" w:rsidRDefault="00000000">
      <w:pPr>
        <w:spacing w:after="60"/>
      </w:pPr>
      <w:r>
        <w:rPr>
          <w:rFonts w:ascii="Times New Roman" w:hAnsi="Times New Roman"/>
          <w:sz w:val="22"/>
        </w:rPr>
        <w:t>ANS:</w:t>
      </w:r>
    </w:p>
    <w:p w14:paraId="4CA1288C" w14:textId="77777777" w:rsidR="00512E43" w:rsidRDefault="00000000">
      <w:pPr>
        <w:spacing w:after="0"/>
      </w:pPr>
      <w:r>
        <w:rPr>
          <w:rFonts w:ascii="Times New Roman" w:hAnsi="Times New Roman"/>
          <w:b/>
          <w:sz w:val="22"/>
        </w:rPr>
        <w:t>7. What does generative modeling do according to the slides?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Deletes all training examples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Predicts only binary labels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Prevents new samples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Creates new data that resembles the training data</w:t>
      </w:r>
    </w:p>
    <w:p w14:paraId="5D9D6371" w14:textId="12F895FD" w:rsidR="00512E43" w:rsidRDefault="00000000">
      <w:pPr>
        <w:spacing w:after="60"/>
      </w:pPr>
      <w:r>
        <w:rPr>
          <w:rFonts w:ascii="Times New Roman" w:hAnsi="Times New Roman"/>
          <w:sz w:val="22"/>
        </w:rPr>
        <w:t>ANS:</w:t>
      </w:r>
    </w:p>
    <w:p w14:paraId="79FCC50F" w14:textId="77777777" w:rsidR="00512E43" w:rsidRDefault="00000000">
      <w:pPr>
        <w:spacing w:after="0"/>
      </w:pPr>
      <w:r>
        <w:rPr>
          <w:rFonts w:ascii="Times New Roman" w:hAnsi="Times New Roman"/>
          <w:b/>
          <w:sz w:val="22"/>
        </w:rPr>
        <w:t>8. Which sequence best describes the typical machine-learning pipeline shown in the presentation?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Collect data, label, choose architecture, train, evaluate, deploy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Deploy, then define the task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lastRenderedPageBreak/>
        <w:t>C)</w:t>
      </w:r>
      <w:r>
        <w:rPr>
          <w:rFonts w:ascii="Times New Roman" w:hAnsi="Times New Roman"/>
          <w:sz w:val="22"/>
        </w:rPr>
        <w:t xml:space="preserve"> Evaluate before collecting data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Remove data and skip training</w:t>
      </w:r>
    </w:p>
    <w:p w14:paraId="7120B693" w14:textId="659ED038" w:rsidR="00512E43" w:rsidRDefault="00000000">
      <w:pPr>
        <w:spacing w:after="60"/>
      </w:pPr>
      <w:r>
        <w:rPr>
          <w:rFonts w:ascii="Times New Roman" w:hAnsi="Times New Roman"/>
          <w:sz w:val="22"/>
        </w:rPr>
        <w:t>ANS:</w:t>
      </w:r>
    </w:p>
    <w:p w14:paraId="0F09156C" w14:textId="77777777" w:rsidR="00512E43" w:rsidRDefault="00000000">
      <w:pPr>
        <w:spacing w:after="0"/>
      </w:pPr>
      <w:r>
        <w:rPr>
          <w:rFonts w:ascii="Times New Roman" w:hAnsi="Times New Roman"/>
          <w:b/>
          <w:sz w:val="22"/>
        </w:rPr>
        <w:t xml:space="preserve">9. What type of data does </w:t>
      </w:r>
      <w:proofErr w:type="gramStart"/>
      <w:r>
        <w:rPr>
          <w:rFonts w:ascii="Times New Roman" w:hAnsi="Times New Roman"/>
          <w:b/>
          <w:sz w:val="22"/>
        </w:rPr>
        <w:t>supervised</w:t>
      </w:r>
      <w:proofErr w:type="gramEnd"/>
      <w:r>
        <w:rPr>
          <w:rFonts w:ascii="Times New Roman" w:hAnsi="Times New Roman"/>
          <w:b/>
          <w:sz w:val="22"/>
        </w:rPr>
        <w:t xml:space="preserve"> learning use?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Only unlabeled examples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agent-generated rewards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Labeled examples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No data</w:t>
      </w:r>
    </w:p>
    <w:p w14:paraId="6A8798FD" w14:textId="525A9195" w:rsidR="00512E43" w:rsidRDefault="00000000">
      <w:pPr>
        <w:spacing w:after="60"/>
      </w:pPr>
      <w:r>
        <w:rPr>
          <w:rFonts w:ascii="Times New Roman" w:hAnsi="Times New Roman"/>
          <w:sz w:val="22"/>
        </w:rPr>
        <w:t>ANS:</w:t>
      </w:r>
    </w:p>
    <w:p w14:paraId="6F050A0F" w14:textId="77777777" w:rsidR="00512E43" w:rsidRDefault="00000000">
      <w:pPr>
        <w:spacing w:after="0"/>
      </w:pPr>
      <w:r>
        <w:rPr>
          <w:rFonts w:ascii="Times New Roman" w:hAnsi="Times New Roman"/>
          <w:b/>
          <w:sz w:val="22"/>
        </w:rPr>
        <w:t>10. What is the main goal of unsupervised learning in the slides?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Follow explicit output labels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Discover patterns and relationships in unlabeled data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Maximize a reward through actions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Compile source code</w:t>
      </w:r>
    </w:p>
    <w:p w14:paraId="2F5FCDB9" w14:textId="778FDBCA" w:rsidR="00512E43" w:rsidRDefault="00000000">
      <w:pPr>
        <w:spacing w:after="60"/>
      </w:pPr>
      <w:r>
        <w:rPr>
          <w:rFonts w:ascii="Times New Roman" w:hAnsi="Times New Roman"/>
          <w:sz w:val="22"/>
        </w:rPr>
        <w:t>ANS:</w:t>
      </w:r>
    </w:p>
    <w:p w14:paraId="0963F7D2" w14:textId="77777777" w:rsidR="00512E43" w:rsidRDefault="00000000">
      <w:pPr>
        <w:spacing w:after="0"/>
      </w:pPr>
      <w:r>
        <w:rPr>
          <w:rFonts w:ascii="Times New Roman" w:hAnsi="Times New Roman"/>
          <w:b/>
          <w:sz w:val="22"/>
        </w:rPr>
        <w:t>11. How does reinforcement learning obtain its learning signals?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Only from static labels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Only from clustering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From an agent’s interaction with an environment and the resulting rewards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From manual rules alone</w:t>
      </w:r>
    </w:p>
    <w:p w14:paraId="5B26DCF3" w14:textId="5E7F1E77" w:rsidR="00512E43" w:rsidRDefault="00000000">
      <w:pPr>
        <w:spacing w:after="60"/>
      </w:pPr>
      <w:r>
        <w:rPr>
          <w:rFonts w:ascii="Times New Roman" w:hAnsi="Times New Roman"/>
          <w:sz w:val="22"/>
        </w:rPr>
        <w:t>ANS:</w:t>
      </w:r>
    </w:p>
    <w:p w14:paraId="7CF72FD0" w14:textId="77777777" w:rsidR="00512E43" w:rsidRDefault="00000000">
      <w:pPr>
        <w:spacing w:after="0"/>
      </w:pPr>
      <w:r>
        <w:rPr>
          <w:rFonts w:ascii="Times New Roman" w:hAnsi="Times New Roman"/>
          <w:b/>
          <w:sz w:val="22"/>
        </w:rPr>
        <w:t>12. What core model structure does deep learning use according to the presentation?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Hand-written rules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Decision trees only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Neural networks composed of layers of interconnected nodes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Fixed lookup tables</w:t>
      </w:r>
    </w:p>
    <w:p w14:paraId="31F24117" w14:textId="4DC0948B" w:rsidR="00512E43" w:rsidRDefault="00000000">
      <w:pPr>
        <w:spacing w:after="60"/>
      </w:pPr>
      <w:r>
        <w:rPr>
          <w:rFonts w:ascii="Times New Roman" w:hAnsi="Times New Roman"/>
          <w:sz w:val="22"/>
        </w:rPr>
        <w:t>ANS:</w:t>
      </w:r>
    </w:p>
    <w:p w14:paraId="35B7D304" w14:textId="77777777" w:rsidR="00512E43" w:rsidRDefault="00000000">
      <w:pPr>
        <w:spacing w:after="0"/>
      </w:pPr>
      <w:r>
        <w:rPr>
          <w:rFonts w:ascii="Times New Roman" w:hAnsi="Times New Roman"/>
          <w:b/>
          <w:sz w:val="22"/>
        </w:rPr>
        <w:t>13. Which advantage of deep learning is highlighted as “performance” in the slides?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Guarantee of zero error in all tasks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Superhuman performance in some domains such as image recognition, chess, and Go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Requirement for no data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Perfect transparency in all models</w:t>
      </w:r>
    </w:p>
    <w:p w14:paraId="68271B1D" w14:textId="700F861D" w:rsidR="00512E43" w:rsidRDefault="00000000">
      <w:pPr>
        <w:spacing w:after="60"/>
      </w:pPr>
      <w:r>
        <w:rPr>
          <w:rFonts w:ascii="Times New Roman" w:hAnsi="Times New Roman"/>
          <w:sz w:val="22"/>
        </w:rPr>
        <w:t>ANS:</w:t>
      </w:r>
    </w:p>
    <w:p w14:paraId="3F481F7F" w14:textId="77777777" w:rsidR="00512E43" w:rsidRDefault="00000000">
      <w:pPr>
        <w:spacing w:after="0"/>
      </w:pPr>
      <w:r>
        <w:rPr>
          <w:rFonts w:ascii="Times New Roman" w:hAnsi="Times New Roman"/>
          <w:b/>
          <w:sz w:val="22"/>
        </w:rPr>
        <w:t>14. Which point illustrates the “real-world usefulness” of deep learning in the slides?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It is only used in board games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It has a wide variety of useful applications, including healthcare, social media, and autonomous vehicles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It is limited to symbolic logic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It cannot be deployed</w:t>
      </w:r>
    </w:p>
    <w:p w14:paraId="4CED1D8F" w14:textId="6E2603AE" w:rsidR="00512E43" w:rsidRDefault="00000000">
      <w:pPr>
        <w:spacing w:after="60"/>
      </w:pPr>
      <w:r>
        <w:rPr>
          <w:rFonts w:ascii="Times New Roman" w:hAnsi="Times New Roman"/>
          <w:sz w:val="22"/>
        </w:rPr>
        <w:t>ANS:</w:t>
      </w:r>
    </w:p>
    <w:p w14:paraId="3F93C94C" w14:textId="77777777" w:rsidR="00512E43" w:rsidRDefault="00000000">
      <w:pPr>
        <w:spacing w:after="0"/>
      </w:pPr>
      <w:r>
        <w:rPr>
          <w:rFonts w:ascii="Times New Roman" w:hAnsi="Times New Roman"/>
          <w:b/>
          <w:sz w:val="22"/>
        </w:rPr>
        <w:t>15. Which statement captures the “scalability” property of deep learning mentioned in the presentation?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A)</w:t>
      </w:r>
      <w:r>
        <w:rPr>
          <w:rFonts w:ascii="Times New Roman" w:hAnsi="Times New Roman"/>
          <w:sz w:val="22"/>
        </w:rPr>
        <w:t xml:space="preserve"> Performance usually gets worse with more data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B)</w:t>
      </w:r>
      <w:r>
        <w:rPr>
          <w:rFonts w:ascii="Times New Roman" w:hAnsi="Times New Roman"/>
          <w:sz w:val="22"/>
        </w:rPr>
        <w:t xml:space="preserve"> Performance quickly saturates and cannot improve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C)</w:t>
      </w:r>
      <w:r>
        <w:rPr>
          <w:rFonts w:ascii="Times New Roman" w:hAnsi="Times New Roman"/>
          <w:sz w:val="22"/>
        </w:rPr>
        <w:t xml:space="preserve"> Deep-learning models are highly scalable and performance often improves with more data rather than tapering off</w:t>
      </w:r>
      <w:r>
        <w:rPr>
          <w:rFonts w:ascii="Times New Roman" w:hAnsi="Times New Roman"/>
          <w:sz w:val="22"/>
        </w:rPr>
        <w:br/>
      </w:r>
      <w:r>
        <w:rPr>
          <w:rFonts w:ascii="Times New Roman" w:hAnsi="Times New Roman"/>
          <w:b/>
          <w:sz w:val="22"/>
        </w:rPr>
        <w:t>D)</w:t>
      </w:r>
      <w:r>
        <w:rPr>
          <w:rFonts w:ascii="Times New Roman" w:hAnsi="Times New Roman"/>
          <w:sz w:val="22"/>
        </w:rPr>
        <w:t xml:space="preserve"> Deep-learning models cannot use large datasets</w:t>
      </w:r>
    </w:p>
    <w:p w14:paraId="239E33FD" w14:textId="43681C8D" w:rsidR="00512E43" w:rsidRDefault="00000000">
      <w:pPr>
        <w:spacing w:after="60"/>
      </w:pPr>
      <w:r>
        <w:rPr>
          <w:rFonts w:ascii="Times New Roman" w:hAnsi="Times New Roman"/>
          <w:sz w:val="22"/>
        </w:rPr>
        <w:t>ANS:</w:t>
      </w:r>
    </w:p>
    <w:sectPr w:rsidR="00512E43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7C7"/>
    <w:multiLevelType w:val="hybridMultilevel"/>
    <w:tmpl w:val="1A6AA4CA"/>
    <w:lvl w:ilvl="0" w:tplc="698CB7E2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EFF051B8">
      <w:numFmt w:val="decimal"/>
      <w:lvlText w:val=""/>
      <w:lvlJc w:val="left"/>
    </w:lvl>
    <w:lvl w:ilvl="2" w:tplc="534039C2">
      <w:numFmt w:val="decimal"/>
      <w:lvlText w:val=""/>
      <w:lvlJc w:val="left"/>
    </w:lvl>
    <w:lvl w:ilvl="3" w:tplc="17E6279A">
      <w:numFmt w:val="decimal"/>
      <w:lvlText w:val=""/>
      <w:lvlJc w:val="left"/>
    </w:lvl>
    <w:lvl w:ilvl="4" w:tplc="8B2CB28C">
      <w:numFmt w:val="decimal"/>
      <w:lvlText w:val=""/>
      <w:lvlJc w:val="left"/>
    </w:lvl>
    <w:lvl w:ilvl="5" w:tplc="3F96B7E2">
      <w:numFmt w:val="decimal"/>
      <w:lvlText w:val=""/>
      <w:lvlJc w:val="left"/>
    </w:lvl>
    <w:lvl w:ilvl="6" w:tplc="C6F426B2">
      <w:numFmt w:val="decimal"/>
      <w:lvlText w:val=""/>
      <w:lvlJc w:val="left"/>
    </w:lvl>
    <w:lvl w:ilvl="7" w:tplc="F1B8E862">
      <w:numFmt w:val="decimal"/>
      <w:lvlText w:val=""/>
      <w:lvlJc w:val="left"/>
    </w:lvl>
    <w:lvl w:ilvl="8" w:tplc="ABC8C824">
      <w:numFmt w:val="decimal"/>
      <w:lvlText w:val=""/>
      <w:lvlJc w:val="left"/>
    </w:lvl>
  </w:abstractNum>
  <w:abstractNum w:abstractNumId="1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2" w15:restartNumberingAfterBreak="0">
    <w:nsid w:val="16AA3303"/>
    <w:multiLevelType w:val="hybridMultilevel"/>
    <w:tmpl w:val="6B9CC562"/>
    <w:lvl w:ilvl="0" w:tplc="F7203610">
      <w:numFmt w:val="decimal"/>
      <w:lvlText w:val=""/>
      <w:lvlJc w:val="left"/>
    </w:lvl>
    <w:lvl w:ilvl="1" w:tplc="548E5494">
      <w:numFmt w:val="decimal"/>
      <w:lvlText w:val=""/>
      <w:lvlJc w:val="left"/>
    </w:lvl>
    <w:lvl w:ilvl="2" w:tplc="3C920B32">
      <w:numFmt w:val="decimal"/>
      <w:lvlText w:val=""/>
      <w:lvlJc w:val="left"/>
    </w:lvl>
    <w:lvl w:ilvl="3" w:tplc="C42EBC76">
      <w:numFmt w:val="decimal"/>
      <w:lvlText w:val=""/>
      <w:lvlJc w:val="left"/>
    </w:lvl>
    <w:lvl w:ilvl="4" w:tplc="736EBDFC">
      <w:numFmt w:val="decimal"/>
      <w:lvlText w:val=""/>
      <w:lvlJc w:val="left"/>
    </w:lvl>
    <w:lvl w:ilvl="5" w:tplc="04186E2A">
      <w:numFmt w:val="decimal"/>
      <w:lvlText w:val=""/>
      <w:lvlJc w:val="left"/>
    </w:lvl>
    <w:lvl w:ilvl="6" w:tplc="DAF20634">
      <w:numFmt w:val="decimal"/>
      <w:lvlText w:val=""/>
      <w:lvlJc w:val="left"/>
    </w:lvl>
    <w:lvl w:ilvl="7" w:tplc="3B64C382">
      <w:numFmt w:val="decimal"/>
      <w:lvlText w:val=""/>
      <w:lvlJc w:val="left"/>
    </w:lvl>
    <w:lvl w:ilvl="8" w:tplc="E3BE7148">
      <w:numFmt w:val="decimal"/>
      <w:lvlText w:val=""/>
      <w:lvlJc w:val="left"/>
    </w:lvl>
  </w:abstractNum>
  <w:abstractNum w:abstractNumId="3" w15:restartNumberingAfterBreak="0">
    <w:nsid w:val="192B420F"/>
    <w:multiLevelType w:val="hybridMultilevel"/>
    <w:tmpl w:val="0CC68266"/>
    <w:lvl w:ilvl="0" w:tplc="F3BC24EA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7D5A70B4">
      <w:numFmt w:val="decimal"/>
      <w:lvlText w:val=""/>
      <w:lvlJc w:val="left"/>
    </w:lvl>
    <w:lvl w:ilvl="2" w:tplc="4C12A57C">
      <w:numFmt w:val="decimal"/>
      <w:lvlText w:val=""/>
      <w:lvlJc w:val="left"/>
    </w:lvl>
    <w:lvl w:ilvl="3" w:tplc="2E88A064">
      <w:numFmt w:val="decimal"/>
      <w:lvlText w:val=""/>
      <w:lvlJc w:val="left"/>
    </w:lvl>
    <w:lvl w:ilvl="4" w:tplc="883277DC">
      <w:numFmt w:val="decimal"/>
      <w:lvlText w:val=""/>
      <w:lvlJc w:val="left"/>
    </w:lvl>
    <w:lvl w:ilvl="5" w:tplc="C91CE0E4">
      <w:numFmt w:val="decimal"/>
      <w:lvlText w:val=""/>
      <w:lvlJc w:val="left"/>
    </w:lvl>
    <w:lvl w:ilvl="6" w:tplc="46D60052">
      <w:numFmt w:val="decimal"/>
      <w:lvlText w:val=""/>
      <w:lvlJc w:val="left"/>
    </w:lvl>
    <w:lvl w:ilvl="7" w:tplc="C33EB27A">
      <w:numFmt w:val="decimal"/>
      <w:lvlText w:val=""/>
      <w:lvlJc w:val="left"/>
    </w:lvl>
    <w:lvl w:ilvl="8" w:tplc="92EE57C4">
      <w:numFmt w:val="decimal"/>
      <w:lvlText w:val=""/>
      <w:lvlJc w:val="left"/>
    </w:lvl>
  </w:abstractNum>
  <w:num w:numId="1" w16cid:durableId="427428946">
    <w:abstractNumId w:val="1"/>
  </w:num>
  <w:num w:numId="2" w16cid:durableId="1141460686">
    <w:abstractNumId w:val="3"/>
  </w:num>
  <w:num w:numId="3" w16cid:durableId="267390323">
    <w:abstractNumId w:val="2"/>
  </w:num>
  <w:num w:numId="4" w16cid:durableId="9654250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xMLQ0MLM0NDAxMzUwNzVX0lEKTi0uzszPAykwrQUA+LjlzSwAAAA="/>
  </w:docVars>
  <w:rsids>
    <w:rsidRoot w:val="00A70131"/>
    <w:rsid w:val="00027A00"/>
    <w:rsid w:val="00154799"/>
    <w:rsid w:val="00172815"/>
    <w:rsid w:val="00316089"/>
    <w:rsid w:val="00404745"/>
    <w:rsid w:val="004068DC"/>
    <w:rsid w:val="00512E43"/>
    <w:rsid w:val="005C582E"/>
    <w:rsid w:val="005E6D4E"/>
    <w:rsid w:val="006274E0"/>
    <w:rsid w:val="0071544E"/>
    <w:rsid w:val="00751E11"/>
    <w:rsid w:val="007D18B9"/>
    <w:rsid w:val="00876141"/>
    <w:rsid w:val="00886798"/>
    <w:rsid w:val="00933BEC"/>
    <w:rsid w:val="009A6635"/>
    <w:rsid w:val="00A70131"/>
    <w:rsid w:val="00A96A8E"/>
    <w:rsid w:val="00AF46D2"/>
    <w:rsid w:val="00B2289C"/>
    <w:rsid w:val="00C97D94"/>
    <w:rsid w:val="00D557E1"/>
    <w:rsid w:val="00DD039C"/>
    <w:rsid w:val="00DD5AD2"/>
    <w:rsid w:val="00DF5006"/>
    <w:rsid w:val="00E341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F17AB"/>
  <w15:docId w15:val="{A81A07B3-FFF6-4557-A520-6D13CCE46D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Theme="minorEastAsia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7D94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uiPriority w:val="10"/>
    <w:qFormat/>
    <w:rsid w:val="00027A00"/>
    <w:pPr>
      <w:spacing w:after="240" w:line="240" w:lineRule="auto"/>
      <w:contextualSpacing/>
      <w:jc w:val="center"/>
    </w:pPr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27A00"/>
    <w:rPr>
      <w:rFonts w:ascii="Times New Roman" w:eastAsiaTheme="majorEastAsia" w:hAnsi="Times New Roman" w:cs="Times New Roman"/>
      <w:spacing w:val="-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C97D9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497</Words>
  <Characters>2835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Zonghua Gu</cp:lastModifiedBy>
  <cp:revision>2</cp:revision>
  <cp:lastPrinted>2026-02-05T18:32:00Z</cp:lastPrinted>
  <dcterms:created xsi:type="dcterms:W3CDTF">2026-09-18T13:50:00Z</dcterms:created>
  <dcterms:modified xsi:type="dcterms:W3CDTF">2026-09-18T13:50:00Z</dcterms:modified>
</cp:coreProperties>
</file>