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rPr>
          <w:rFonts w:ascii="Times New Roman" w:hAnsi="Times New Roman"/>
          <w:b/>
          <w:sz w:val="36"/>
        </w:rPr>
        <w:t>9 Normative Ethics Background Quiz ANS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1. What is a normative statement?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judgment about what ought to be done or valued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measurement with no evaluative content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prediction of model latency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description of historical frequency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 judgment about what ought to be done or valued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2. What is descriptive ethics?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theory of what is morally right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study of what people actually believe and do regarding morality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command that everyone must follow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method for maximizing utility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The study of what people actually believe and do regarding morality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3. What does consequentialism evaluate most directly?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Whether an act follows a rule regardless of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the actor's character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outcomes or consequences of actions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Only legal compliance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The outcomes or consequences of actions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4. What does deontology emphasize?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Total wellbeing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Observed preferences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Market efficiency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Duties, rights, and constraints on action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Duties, rights, and constraints on action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5. What is virtue ethics primarily concerned with?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Character traits and what a good person would be or do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numerical outcomes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universal legal rules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Strategic equilibria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Character traits and what a good person would be or do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6. What is utilitarianism?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view that intentions alone determine rightness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view that actions should maximize overall wellbeing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view that laws can never be criticized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view that preferences cannot be compared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The view that actions should maximize overall wellbeing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7. What is an agent-relative duty?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duty applying identically to everyone regardless of relationship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prediction about behavior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duty whose force depends on the agent's relationship or commitments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statistical regularity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A duty whose force depends on the agent's relationship or commitments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8. What is a moral right?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guarantee of maximum happiness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personal taste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market price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justified claim that places duties or limits on how others may act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A justified claim that places duties or limits on how others may act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9. What is the doctrine of double effect used to analyze?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Actions with both intended good effects and foreseen harmful side effects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actions with no consequences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Machine-learning overfitting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Economic inflation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Actions with both intended good effects and foreseen harmful side effects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10. What is the difference between doing and allowing harm?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There is no possible moral distinction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Some moral theories treat actively causing harm differently from permitting it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Allowing harm is always worse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Doing harm never matters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Some moral theories treat actively causing harm differently from permitting it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11. What is contractualism?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Maximizing total utility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Following personal preference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Evaluating principles by whether they could be reasonably rejected by affected persons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Obeying existing contracts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Evaluating principles by whether they could be reasonably rejected by affected persons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12. What is moral particularism?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All cases are settled by one formula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Only outcomes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Moral reasons never vary by context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Moral judgment may depend on context rather than fixed universal principles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Moral judgment may depend on context rather than fixed universal principles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13. What is moral realism?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The view that at least some moral claims are objectively true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The view that morality is only emotion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The view that ethics is meaningless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view that law defines all morality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The view that at least some moral claims are objectively true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14. What is moral relativism?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All moral truths are universal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Moral truth or justification can depend on a culture or framework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Consequences never matter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Every disagreement has one obvious answer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Moral truth or justification can depend on a culture or framework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15. What is the naturalistic fallacy commonly associated with?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Inferring facts from values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Rejecting all natural facts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Inferring what ought to be solely from what is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Using probability in ethics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Inferring what ought to be solely from what is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16. What is the is-ought gap?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gap between two utility values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difference between law and policy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disagreement among voters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The point that purely descriptive premises do not by themselves yield normative conclusions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The point that purely descriptive premises do not by themselves yield normative conclusions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17. What is reflective equilibrium?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Adjusting principles and judgments until they fit together coherently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Maximizing one fixed equation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Following first intuitions without revision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Replacing ethics with surveys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A) Adjusting principles and judgments until they fit together coherently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18. Why are thought experiments used in ethics?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To provide legal precedent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To isolate morally relevant features and test principles or intuitions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To guarantee consensus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To collect model-training data only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B) To isolate morally relevant features and test principles or intuitions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19. What is moral uncertainty?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Uncertainty about empirical facts only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rejection of moral reasoning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Uncertainty about which moral theory or principles are correct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guarantee that all theories agree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C) Uncertainty about which moral theory or principles are correct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20. Why is normative ethics relevant to AI design?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systems make no decisions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Technical accuracy settles every value question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Only developers are affected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Design choices can distribute benefits, harms, rights, and responsibilities among people</w:t>
      </w:r>
    </w:p>
    <w:p>
      <w:pPr>
        <w:spacing w:after="60"/>
      </w:pPr>
      <w:r>
        <w:rPr>
          <w:rFonts w:ascii="Times New Roman" w:hAnsi="Times New Roman"/>
          <w:b w:val="0"/>
          <w:sz w:val="22"/>
        </w:rPr>
        <w:t>ANS: D) Design choices can distribute benefits, harms, rights, and responsibilities among people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