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85A1011" w14:textId="47D6EA31" w:rsidR="002665C2" w:rsidRPr="00D22174" w:rsidRDefault="00DE6381" w:rsidP="00DE6381">
      <w:pPr>
        <w:spacing w:before="240" w:line="288" w:lineRule="auto"/>
        <w:jc w:val="center"/>
        <w:rPr>
          <w:sz w:val="36"/>
          <w:szCs w:val="36"/>
        </w:rPr>
      </w:pPr>
      <w:bookmarkStart w:id="0" w:name="inter_domain_routing_quiz"/>
      <w:r>
        <w:rPr>
          <w:b/>
          <w:sz w:val="36"/>
          <w:szCs w:val="36"/>
        </w:rPr>
        <w:t xml:space="preserve">Lecture 8. </w:t>
      </w:r>
      <w:r w:rsidR="00CE0F32" w:rsidRPr="00D22174">
        <w:rPr>
          <w:b/>
          <w:sz w:val="36"/>
          <w:szCs w:val="36"/>
        </w:rPr>
        <w:t>Inter-Domain Routing Quiz</w:t>
      </w:r>
      <w:bookmarkEnd w:id="0"/>
      <w:r>
        <w:rPr>
          <w:b/>
          <w:sz w:val="36"/>
          <w:szCs w:val="36"/>
        </w:rPr>
        <w:t xml:space="preserve"> ANS</w:t>
      </w:r>
    </w:p>
    <w:p w14:paraId="385A1015" w14:textId="77777777" w:rsidR="002665C2" w:rsidRPr="007523D9" w:rsidRDefault="00CE0F32">
      <w:pPr>
        <w:spacing w:before="240" w:line="271" w:lineRule="auto"/>
        <w:rPr>
          <w:rFonts w:ascii="Times New Roman" w:hAnsi="Times New Roman" w:cs="Times New Roman"/>
          <w:sz w:val="22"/>
        </w:rPr>
      </w:pPr>
      <w:bookmarkStart w:id="1" w:name="bm_1_what_is_an_autonomous_system_as"/>
      <w:r w:rsidRPr="007523D9">
        <w:rPr>
          <w:rFonts w:ascii="Times New Roman" w:hAnsi="Times New Roman" w:cs="Times New Roman"/>
          <w:b/>
          <w:sz w:val="22"/>
        </w:rPr>
        <w:t>1. What is an Autonomous System (AS)?</w:t>
      </w:r>
      <w:bookmarkEnd w:id="1"/>
    </w:p>
    <w:p w14:paraId="385A1016" w14:textId="77777777" w:rsidR="002665C2" w:rsidRPr="007523D9" w:rsidRDefault="00CE0F32">
      <w:pPr>
        <w:spacing w:after="210"/>
        <w:rPr>
          <w:rFonts w:ascii="Times New Roman" w:hAnsi="Times New Roman" w:cs="Times New Roman"/>
          <w:sz w:val="22"/>
        </w:rPr>
      </w:pPr>
      <w:r w:rsidRPr="007523D9">
        <w:rPr>
          <w:rFonts w:ascii="Times New Roman" w:hAnsi="Times New Roman" w:cs="Times New Roman"/>
          <w:sz w:val="22"/>
        </w:rPr>
        <w:t>A) A single router that operates independently</w:t>
      </w:r>
      <w:r w:rsidRPr="007523D9">
        <w:rPr>
          <w:rFonts w:ascii="Times New Roman" w:hAnsi="Times New Roman" w:cs="Times New Roman"/>
          <w:sz w:val="22"/>
        </w:rPr>
        <w:br/>
        <w:t>B) One or more local networks under a single administrative control</w:t>
      </w:r>
      <w:r w:rsidRPr="007523D9">
        <w:rPr>
          <w:rFonts w:ascii="Times New Roman" w:hAnsi="Times New Roman" w:cs="Times New Roman"/>
          <w:sz w:val="22"/>
        </w:rPr>
        <w:br/>
        <w:t>C) A collection of all networks in a country</w:t>
      </w:r>
      <w:r w:rsidRPr="007523D9">
        <w:rPr>
          <w:rFonts w:ascii="Times New Roman" w:hAnsi="Times New Roman" w:cs="Times New Roman"/>
          <w:sz w:val="22"/>
        </w:rPr>
        <w:br/>
        <w:t>D) A computer network without any external connections</w:t>
      </w:r>
    </w:p>
    <w:p w14:paraId="385A1017" w14:textId="77777777" w:rsidR="002665C2" w:rsidRPr="007523D9" w:rsidRDefault="00CE0F32">
      <w:pPr>
        <w:spacing w:after="210"/>
        <w:rPr>
          <w:rFonts w:ascii="Times New Roman" w:hAnsi="Times New Roman" w:cs="Times New Roman"/>
          <w:sz w:val="22"/>
        </w:rPr>
      </w:pPr>
      <w:r w:rsidRPr="007523D9">
        <w:rPr>
          <w:rFonts w:ascii="Times New Roman" w:hAnsi="Times New Roman" w:cs="Times New Roman"/>
          <w:b/>
          <w:sz w:val="22"/>
        </w:rPr>
        <w:t>ANS: B</w:t>
      </w:r>
    </w:p>
    <w:p w14:paraId="385A1018" w14:textId="4653940E" w:rsidR="002665C2" w:rsidRPr="007523D9" w:rsidRDefault="00CE0F32">
      <w:pPr>
        <w:spacing w:after="210"/>
        <w:rPr>
          <w:rFonts w:ascii="Times New Roman" w:hAnsi="Times New Roman" w:cs="Times New Roman"/>
          <w:sz w:val="22"/>
        </w:rPr>
      </w:pPr>
      <w:r w:rsidRPr="007523D9">
        <w:rPr>
          <w:rFonts w:ascii="Times New Roman" w:hAnsi="Times New Roman" w:cs="Times New Roman"/>
          <w:sz w:val="22"/>
        </w:rPr>
        <w:t xml:space="preserve">An Autonomous System is one or more local networks all under a single administrative control. Each AS is assigned a unique AS number (ASN). Examples include </w:t>
      </w:r>
      <w:r w:rsidRPr="007523D9">
        <w:rPr>
          <w:rFonts w:ascii="Times New Roman" w:hAnsi="Times New Roman" w:cs="Times New Roman"/>
          <w:sz w:val="22"/>
        </w:rPr>
        <w:t>universities, and major ISPs.</w:t>
      </w:r>
    </w:p>
    <w:p w14:paraId="385A1019" w14:textId="77777777" w:rsidR="002665C2" w:rsidRPr="007523D9" w:rsidRDefault="00CE0F32">
      <w:pPr>
        <w:rPr>
          <w:rFonts w:ascii="Times New Roman" w:hAnsi="Times New Roman" w:cs="Times New Roman"/>
          <w:sz w:val="22"/>
        </w:rPr>
      </w:pPr>
      <w:r w:rsidRPr="007523D9">
        <w:rPr>
          <w:rFonts w:ascii="Times New Roman" w:hAnsi="Times New Roman" w:cs="Times New Roman"/>
          <w:noProof/>
          <w:sz w:val="22"/>
        </w:rPr>
        <w:pict w14:anchorId="385A10A5">
          <v:rect id="_x0000_i1026" alt="" style="width:434.5pt;height:.05pt;mso-width-percent:0;mso-height-percent:0;mso-width-percent:0;mso-height-percent:0" o:hralign="center" o:hrstd="t" o:hr="t"/>
        </w:pict>
      </w:r>
    </w:p>
    <w:p w14:paraId="385A101A" w14:textId="77777777" w:rsidR="002665C2" w:rsidRPr="007523D9" w:rsidRDefault="00CE0F32">
      <w:pPr>
        <w:spacing w:before="240" w:line="271" w:lineRule="auto"/>
        <w:rPr>
          <w:rFonts w:ascii="Times New Roman" w:hAnsi="Times New Roman" w:cs="Times New Roman"/>
          <w:sz w:val="22"/>
        </w:rPr>
      </w:pPr>
      <w:bookmarkStart w:id="2" w:name="bm_2_what_is_the_primary_differen_3760f7"/>
      <w:r w:rsidRPr="007523D9">
        <w:rPr>
          <w:rFonts w:ascii="Times New Roman" w:hAnsi="Times New Roman" w:cs="Times New Roman"/>
          <w:b/>
          <w:sz w:val="22"/>
        </w:rPr>
        <w:t>2. What is the primary difference between inter-domain and intra-domain routing?</w:t>
      </w:r>
      <w:bookmarkEnd w:id="2"/>
    </w:p>
    <w:p w14:paraId="385A101B" w14:textId="77777777" w:rsidR="002665C2" w:rsidRPr="007523D9" w:rsidRDefault="00CE0F32">
      <w:pPr>
        <w:spacing w:after="210"/>
        <w:rPr>
          <w:rFonts w:ascii="Times New Roman" w:hAnsi="Times New Roman" w:cs="Times New Roman"/>
          <w:sz w:val="22"/>
        </w:rPr>
      </w:pPr>
      <w:r w:rsidRPr="007523D9">
        <w:rPr>
          <w:rFonts w:ascii="Times New Roman" w:hAnsi="Times New Roman" w:cs="Times New Roman"/>
          <w:sz w:val="22"/>
        </w:rPr>
        <w:t>A) Inter-domain uses BGP while intra-domain uses IP</w:t>
      </w:r>
      <w:r w:rsidRPr="007523D9">
        <w:rPr>
          <w:rFonts w:ascii="Times New Roman" w:hAnsi="Times New Roman" w:cs="Times New Roman"/>
          <w:sz w:val="22"/>
        </w:rPr>
        <w:br/>
        <w:t>B) Intra-domain computes routes within a single network; inter-domain finds paths between networks</w:t>
      </w:r>
      <w:r w:rsidRPr="007523D9">
        <w:rPr>
          <w:rFonts w:ascii="Times New Roman" w:hAnsi="Times New Roman" w:cs="Times New Roman"/>
          <w:sz w:val="22"/>
        </w:rPr>
        <w:br/>
        <w:t>C) Inter-domain is faster than intra-domain routing</w:t>
      </w:r>
      <w:r w:rsidRPr="007523D9">
        <w:rPr>
          <w:rFonts w:ascii="Times New Roman" w:hAnsi="Times New Roman" w:cs="Times New Roman"/>
          <w:sz w:val="22"/>
        </w:rPr>
        <w:br/>
        <w:t>D) Intra-domain requires more routers than inter-domain</w:t>
      </w:r>
    </w:p>
    <w:p w14:paraId="385A101C" w14:textId="77777777" w:rsidR="002665C2" w:rsidRPr="007523D9" w:rsidRDefault="00CE0F32">
      <w:pPr>
        <w:spacing w:after="210"/>
        <w:rPr>
          <w:rFonts w:ascii="Times New Roman" w:hAnsi="Times New Roman" w:cs="Times New Roman"/>
          <w:sz w:val="22"/>
        </w:rPr>
      </w:pPr>
      <w:r w:rsidRPr="007523D9">
        <w:rPr>
          <w:rFonts w:ascii="Times New Roman" w:hAnsi="Times New Roman" w:cs="Times New Roman"/>
          <w:b/>
          <w:sz w:val="22"/>
        </w:rPr>
        <w:t>ANS: B</w:t>
      </w:r>
    </w:p>
    <w:p w14:paraId="385A101D" w14:textId="77777777" w:rsidR="002665C2" w:rsidRPr="007523D9" w:rsidRDefault="00CE0F32">
      <w:pPr>
        <w:spacing w:after="210"/>
        <w:rPr>
          <w:rFonts w:ascii="Times New Roman" w:hAnsi="Times New Roman" w:cs="Times New Roman"/>
          <w:sz w:val="22"/>
        </w:rPr>
      </w:pPr>
      <w:r w:rsidRPr="007523D9">
        <w:rPr>
          <w:rFonts w:ascii="Times New Roman" w:hAnsi="Times New Roman" w:cs="Times New Roman"/>
          <w:sz w:val="22"/>
        </w:rPr>
        <w:t>Inter-domain routing focuses on finding paths between different networks (</w:t>
      </w:r>
      <w:proofErr w:type="spellStart"/>
      <w:r w:rsidRPr="007523D9">
        <w:rPr>
          <w:rFonts w:ascii="Times New Roman" w:hAnsi="Times New Roman" w:cs="Times New Roman"/>
          <w:sz w:val="22"/>
        </w:rPr>
        <w:t>ASes</w:t>
      </w:r>
      <w:proofErr w:type="spellEnd"/>
      <w:r w:rsidRPr="007523D9">
        <w:rPr>
          <w:rFonts w:ascii="Times New Roman" w:hAnsi="Times New Roman" w:cs="Times New Roman"/>
          <w:sz w:val="22"/>
        </w:rPr>
        <w:t>), while intra-domain routing computes routes within a single network. Inter-domain operates at the AS level where individual routers are abstracted away into a single node.</w:t>
      </w:r>
    </w:p>
    <w:p w14:paraId="385A101E" w14:textId="77777777" w:rsidR="002665C2" w:rsidRPr="007523D9" w:rsidRDefault="00CE0F32">
      <w:pPr>
        <w:rPr>
          <w:rFonts w:ascii="Times New Roman" w:hAnsi="Times New Roman" w:cs="Times New Roman"/>
          <w:sz w:val="22"/>
        </w:rPr>
      </w:pPr>
      <w:r w:rsidRPr="007523D9">
        <w:rPr>
          <w:rFonts w:ascii="Times New Roman" w:hAnsi="Times New Roman" w:cs="Times New Roman"/>
          <w:noProof/>
          <w:sz w:val="22"/>
        </w:rPr>
        <w:pict w14:anchorId="385A10A6">
          <v:rect id="_x0000_i1027" alt="" style="width:434.5pt;height:.05pt;mso-width-percent:0;mso-height-percent:0;mso-width-percent:0;mso-height-percent:0" o:hralign="center" o:hrstd="t" o:hr="t"/>
        </w:pict>
      </w:r>
    </w:p>
    <w:p w14:paraId="385A101F" w14:textId="77777777" w:rsidR="002665C2" w:rsidRPr="007523D9" w:rsidRDefault="00CE0F32">
      <w:pPr>
        <w:spacing w:before="240" w:line="271" w:lineRule="auto"/>
        <w:rPr>
          <w:rFonts w:ascii="Times New Roman" w:hAnsi="Times New Roman" w:cs="Times New Roman"/>
          <w:sz w:val="22"/>
        </w:rPr>
      </w:pPr>
      <w:bookmarkStart w:id="3" w:name="bm_3_what_are_the_two_main_types_435b27"/>
      <w:r w:rsidRPr="007523D9">
        <w:rPr>
          <w:rFonts w:ascii="Times New Roman" w:hAnsi="Times New Roman" w:cs="Times New Roman"/>
          <w:b/>
          <w:sz w:val="22"/>
        </w:rPr>
        <w:t>3. What are the two main types of business relationships in the AS graph?</w:t>
      </w:r>
      <w:bookmarkEnd w:id="3"/>
    </w:p>
    <w:p w14:paraId="385A1020" w14:textId="77777777" w:rsidR="002665C2" w:rsidRPr="007523D9" w:rsidRDefault="00CE0F32">
      <w:pPr>
        <w:spacing w:after="210"/>
        <w:rPr>
          <w:rFonts w:ascii="Times New Roman" w:hAnsi="Times New Roman" w:cs="Times New Roman"/>
          <w:sz w:val="22"/>
        </w:rPr>
      </w:pPr>
      <w:r w:rsidRPr="007523D9">
        <w:rPr>
          <w:rFonts w:ascii="Times New Roman" w:hAnsi="Times New Roman" w:cs="Times New Roman"/>
          <w:sz w:val="22"/>
        </w:rPr>
        <w:t>A) Customer-to-customer and peer-to-peer</w:t>
      </w:r>
      <w:r w:rsidRPr="007523D9">
        <w:rPr>
          <w:rFonts w:ascii="Times New Roman" w:hAnsi="Times New Roman" w:cs="Times New Roman"/>
          <w:sz w:val="22"/>
        </w:rPr>
        <w:br/>
        <w:t>B) Provider-to-provider and host-to-host</w:t>
      </w:r>
      <w:r w:rsidRPr="007523D9">
        <w:rPr>
          <w:rFonts w:ascii="Times New Roman" w:hAnsi="Times New Roman" w:cs="Times New Roman"/>
          <w:sz w:val="22"/>
        </w:rPr>
        <w:br/>
        <w:t>C) Customer-provider and peering relationships</w:t>
      </w:r>
      <w:r w:rsidRPr="007523D9">
        <w:rPr>
          <w:rFonts w:ascii="Times New Roman" w:hAnsi="Times New Roman" w:cs="Times New Roman"/>
          <w:sz w:val="22"/>
        </w:rPr>
        <w:br/>
        <w:t>D) Backup and primary relationships</w:t>
      </w:r>
    </w:p>
    <w:p w14:paraId="385A1021" w14:textId="77777777" w:rsidR="002665C2" w:rsidRPr="007523D9" w:rsidRDefault="00CE0F32">
      <w:pPr>
        <w:spacing w:after="210"/>
        <w:rPr>
          <w:rFonts w:ascii="Times New Roman" w:hAnsi="Times New Roman" w:cs="Times New Roman"/>
          <w:sz w:val="22"/>
        </w:rPr>
      </w:pPr>
      <w:r w:rsidRPr="007523D9">
        <w:rPr>
          <w:rFonts w:ascii="Times New Roman" w:hAnsi="Times New Roman" w:cs="Times New Roman"/>
          <w:b/>
          <w:sz w:val="22"/>
        </w:rPr>
        <w:t>ANS: C</w:t>
      </w:r>
    </w:p>
    <w:p w14:paraId="385A1022" w14:textId="77777777" w:rsidR="002665C2" w:rsidRPr="007523D9" w:rsidRDefault="00CE0F32">
      <w:pPr>
        <w:spacing w:after="210"/>
        <w:rPr>
          <w:rFonts w:ascii="Times New Roman" w:hAnsi="Times New Roman" w:cs="Times New Roman"/>
          <w:sz w:val="22"/>
        </w:rPr>
      </w:pPr>
      <w:r w:rsidRPr="007523D9">
        <w:rPr>
          <w:rFonts w:ascii="Times New Roman" w:hAnsi="Times New Roman" w:cs="Times New Roman"/>
          <w:sz w:val="22"/>
        </w:rPr>
        <w:t>The two main business relationships are: (1) Customer-provider: the customer pays the provider, who forwards traffic to/from the customer; and (2) Peering: peers don't pay each other and exchange roughly equal traffic.</w:t>
      </w:r>
    </w:p>
    <w:p w14:paraId="385A1023" w14:textId="77777777" w:rsidR="002665C2" w:rsidRPr="007523D9" w:rsidRDefault="00CE0F32">
      <w:pPr>
        <w:rPr>
          <w:rFonts w:ascii="Times New Roman" w:hAnsi="Times New Roman" w:cs="Times New Roman"/>
          <w:sz w:val="22"/>
        </w:rPr>
      </w:pPr>
      <w:r w:rsidRPr="007523D9">
        <w:rPr>
          <w:rFonts w:ascii="Times New Roman" w:hAnsi="Times New Roman" w:cs="Times New Roman"/>
          <w:noProof/>
          <w:sz w:val="22"/>
        </w:rPr>
        <w:pict w14:anchorId="385A10A7">
          <v:rect id="_x0000_i1028" alt="" style="width:434.5pt;height:.05pt;mso-width-percent:0;mso-height-percent:0;mso-width-percent:0;mso-height-percent:0" o:hralign="center" o:hrstd="t" o:hr="t"/>
        </w:pict>
      </w:r>
    </w:p>
    <w:p w14:paraId="385A1024" w14:textId="77777777" w:rsidR="002665C2" w:rsidRPr="007523D9" w:rsidRDefault="00CE0F32">
      <w:pPr>
        <w:spacing w:before="240" w:line="271" w:lineRule="auto"/>
        <w:rPr>
          <w:rFonts w:ascii="Times New Roman" w:hAnsi="Times New Roman" w:cs="Times New Roman"/>
          <w:sz w:val="22"/>
        </w:rPr>
      </w:pPr>
      <w:bookmarkStart w:id="4" w:name="bm_4_what_does_a_stub_as_do"/>
      <w:r w:rsidRPr="007523D9">
        <w:rPr>
          <w:rFonts w:ascii="Times New Roman" w:hAnsi="Times New Roman" w:cs="Times New Roman"/>
          <w:b/>
          <w:sz w:val="22"/>
        </w:rPr>
        <w:t>4. What does a Stub AS do?</w:t>
      </w:r>
      <w:bookmarkEnd w:id="4"/>
    </w:p>
    <w:p w14:paraId="385A1025" w14:textId="77777777" w:rsidR="002665C2" w:rsidRPr="007523D9" w:rsidRDefault="00CE0F32">
      <w:pPr>
        <w:spacing w:after="210"/>
        <w:rPr>
          <w:rFonts w:ascii="Times New Roman" w:hAnsi="Times New Roman" w:cs="Times New Roman"/>
          <w:sz w:val="22"/>
        </w:rPr>
      </w:pPr>
      <w:r w:rsidRPr="007523D9">
        <w:rPr>
          <w:rFonts w:ascii="Times New Roman" w:hAnsi="Times New Roman" w:cs="Times New Roman"/>
          <w:sz w:val="22"/>
        </w:rPr>
        <w:t xml:space="preserve">A) Forwards packets on behalf of other </w:t>
      </w:r>
      <w:proofErr w:type="spellStart"/>
      <w:r w:rsidRPr="007523D9">
        <w:rPr>
          <w:rFonts w:ascii="Times New Roman" w:hAnsi="Times New Roman" w:cs="Times New Roman"/>
          <w:sz w:val="22"/>
        </w:rPr>
        <w:t>ASes</w:t>
      </w:r>
      <w:proofErr w:type="spellEnd"/>
      <w:r w:rsidRPr="007523D9">
        <w:rPr>
          <w:rFonts w:ascii="Times New Roman" w:hAnsi="Times New Roman" w:cs="Times New Roman"/>
          <w:sz w:val="22"/>
        </w:rPr>
        <w:br/>
        <w:t xml:space="preserve">B) Only sends and receives packets on behalf of its own hosts; does not forward between other </w:t>
      </w:r>
      <w:proofErr w:type="spellStart"/>
      <w:r w:rsidRPr="007523D9">
        <w:rPr>
          <w:rFonts w:ascii="Times New Roman" w:hAnsi="Times New Roman" w:cs="Times New Roman"/>
          <w:sz w:val="22"/>
        </w:rPr>
        <w:t>ASes</w:t>
      </w:r>
      <w:proofErr w:type="spellEnd"/>
      <w:r w:rsidRPr="007523D9">
        <w:rPr>
          <w:rFonts w:ascii="Times New Roman" w:hAnsi="Times New Roman" w:cs="Times New Roman"/>
          <w:sz w:val="22"/>
        </w:rPr>
        <w:br/>
      </w:r>
      <w:r w:rsidRPr="007523D9">
        <w:rPr>
          <w:rFonts w:ascii="Times New Roman" w:hAnsi="Times New Roman" w:cs="Times New Roman"/>
          <w:sz w:val="22"/>
        </w:rPr>
        <w:lastRenderedPageBreak/>
        <w:t>C) Provides redundant connections to the backbone</w:t>
      </w:r>
      <w:r w:rsidRPr="007523D9">
        <w:rPr>
          <w:rFonts w:ascii="Times New Roman" w:hAnsi="Times New Roman" w:cs="Times New Roman"/>
          <w:sz w:val="22"/>
        </w:rPr>
        <w:br/>
        <w:t>D) Acts as a backup for failed routers</w:t>
      </w:r>
    </w:p>
    <w:p w14:paraId="385A1026" w14:textId="77777777" w:rsidR="002665C2" w:rsidRPr="007523D9" w:rsidRDefault="00CE0F32">
      <w:pPr>
        <w:spacing w:after="210"/>
        <w:rPr>
          <w:rFonts w:ascii="Times New Roman" w:hAnsi="Times New Roman" w:cs="Times New Roman"/>
          <w:sz w:val="22"/>
        </w:rPr>
      </w:pPr>
      <w:r w:rsidRPr="007523D9">
        <w:rPr>
          <w:rFonts w:ascii="Times New Roman" w:hAnsi="Times New Roman" w:cs="Times New Roman"/>
          <w:b/>
          <w:sz w:val="22"/>
        </w:rPr>
        <w:t>ANS: B</w:t>
      </w:r>
    </w:p>
    <w:p w14:paraId="385A1027" w14:textId="77777777" w:rsidR="002665C2" w:rsidRPr="007523D9" w:rsidRDefault="00CE0F32">
      <w:pPr>
        <w:spacing w:after="210"/>
        <w:rPr>
          <w:rFonts w:ascii="Times New Roman" w:hAnsi="Times New Roman" w:cs="Times New Roman"/>
          <w:sz w:val="22"/>
        </w:rPr>
      </w:pPr>
      <w:r w:rsidRPr="007523D9">
        <w:rPr>
          <w:rFonts w:ascii="Times New Roman" w:hAnsi="Times New Roman" w:cs="Times New Roman"/>
          <w:sz w:val="22"/>
        </w:rPr>
        <w:t xml:space="preserve">A Stub AS only sends and receives packets for its own internal hosts. It does not forward packets between other </w:t>
      </w:r>
      <w:proofErr w:type="spellStart"/>
      <w:r w:rsidRPr="007523D9">
        <w:rPr>
          <w:rFonts w:ascii="Times New Roman" w:hAnsi="Times New Roman" w:cs="Times New Roman"/>
          <w:sz w:val="22"/>
        </w:rPr>
        <w:t>ASes</w:t>
      </w:r>
      <w:proofErr w:type="spellEnd"/>
      <w:r w:rsidRPr="007523D9">
        <w:rPr>
          <w:rFonts w:ascii="Times New Roman" w:hAnsi="Times New Roman" w:cs="Times New Roman"/>
          <w:sz w:val="22"/>
        </w:rPr>
        <w:t xml:space="preserve">. Most </w:t>
      </w:r>
      <w:proofErr w:type="spellStart"/>
      <w:r w:rsidRPr="007523D9">
        <w:rPr>
          <w:rFonts w:ascii="Times New Roman" w:hAnsi="Times New Roman" w:cs="Times New Roman"/>
          <w:sz w:val="22"/>
        </w:rPr>
        <w:t>ASes</w:t>
      </w:r>
      <w:proofErr w:type="spellEnd"/>
      <w:r w:rsidRPr="007523D9">
        <w:rPr>
          <w:rFonts w:ascii="Times New Roman" w:hAnsi="Times New Roman" w:cs="Times New Roman"/>
          <w:sz w:val="22"/>
        </w:rPr>
        <w:t xml:space="preserve"> are Stub </w:t>
      </w:r>
      <w:proofErr w:type="spellStart"/>
      <w:r w:rsidRPr="007523D9">
        <w:rPr>
          <w:rFonts w:ascii="Times New Roman" w:hAnsi="Times New Roman" w:cs="Times New Roman"/>
          <w:sz w:val="22"/>
        </w:rPr>
        <w:t>ASes</w:t>
      </w:r>
      <w:proofErr w:type="spellEnd"/>
      <w:r w:rsidRPr="007523D9">
        <w:rPr>
          <w:rFonts w:ascii="Times New Roman" w:hAnsi="Times New Roman" w:cs="Times New Roman"/>
          <w:sz w:val="22"/>
        </w:rPr>
        <w:t>. Examples include Hofstra University and local banks.</w:t>
      </w:r>
    </w:p>
    <w:p w14:paraId="385A1028" w14:textId="77777777" w:rsidR="002665C2" w:rsidRPr="007523D9" w:rsidRDefault="00CE0F32">
      <w:pPr>
        <w:rPr>
          <w:rFonts w:ascii="Times New Roman" w:hAnsi="Times New Roman" w:cs="Times New Roman"/>
          <w:sz w:val="22"/>
        </w:rPr>
      </w:pPr>
      <w:r w:rsidRPr="007523D9">
        <w:rPr>
          <w:rFonts w:ascii="Times New Roman" w:hAnsi="Times New Roman" w:cs="Times New Roman"/>
          <w:noProof/>
          <w:sz w:val="22"/>
        </w:rPr>
        <w:pict w14:anchorId="385A10A8">
          <v:rect id="_x0000_i1029" alt="" style="width:434.5pt;height:.05pt;mso-width-percent:0;mso-height-percent:0;mso-width-percent:0;mso-height-percent:0" o:hralign="center" o:hrstd="t" o:hr="t"/>
        </w:pict>
      </w:r>
    </w:p>
    <w:p w14:paraId="385A1029" w14:textId="77777777" w:rsidR="002665C2" w:rsidRPr="007523D9" w:rsidRDefault="00CE0F32">
      <w:pPr>
        <w:spacing w:before="240" w:line="271" w:lineRule="auto"/>
        <w:rPr>
          <w:rFonts w:ascii="Times New Roman" w:hAnsi="Times New Roman" w:cs="Times New Roman"/>
          <w:sz w:val="22"/>
        </w:rPr>
      </w:pPr>
      <w:bookmarkStart w:id="5" w:name="bm_5_what_are_transit_ases"/>
      <w:r w:rsidRPr="007523D9">
        <w:rPr>
          <w:rFonts w:ascii="Times New Roman" w:hAnsi="Times New Roman" w:cs="Times New Roman"/>
          <w:b/>
          <w:sz w:val="22"/>
        </w:rPr>
        <w:t xml:space="preserve">5. What </w:t>
      </w:r>
      <w:proofErr w:type="gramStart"/>
      <w:r w:rsidRPr="007523D9">
        <w:rPr>
          <w:rFonts w:ascii="Times New Roman" w:hAnsi="Times New Roman" w:cs="Times New Roman"/>
          <w:b/>
          <w:sz w:val="22"/>
        </w:rPr>
        <w:t>are</w:t>
      </w:r>
      <w:proofErr w:type="gramEnd"/>
      <w:r w:rsidRPr="007523D9">
        <w:rPr>
          <w:rFonts w:ascii="Times New Roman" w:hAnsi="Times New Roman" w:cs="Times New Roman"/>
          <w:b/>
          <w:sz w:val="22"/>
        </w:rPr>
        <w:t xml:space="preserve"> Transit </w:t>
      </w:r>
      <w:proofErr w:type="spellStart"/>
      <w:r w:rsidRPr="007523D9">
        <w:rPr>
          <w:rFonts w:ascii="Times New Roman" w:hAnsi="Times New Roman" w:cs="Times New Roman"/>
          <w:b/>
          <w:sz w:val="22"/>
        </w:rPr>
        <w:t>ASes</w:t>
      </w:r>
      <w:proofErr w:type="spellEnd"/>
      <w:r w:rsidRPr="007523D9">
        <w:rPr>
          <w:rFonts w:ascii="Times New Roman" w:hAnsi="Times New Roman" w:cs="Times New Roman"/>
          <w:b/>
          <w:sz w:val="22"/>
        </w:rPr>
        <w:t>?</w:t>
      </w:r>
      <w:bookmarkEnd w:id="5"/>
    </w:p>
    <w:p w14:paraId="385A102A" w14:textId="77777777" w:rsidR="002665C2" w:rsidRPr="007523D9" w:rsidRDefault="00CE0F32">
      <w:pPr>
        <w:spacing w:after="210"/>
        <w:rPr>
          <w:rFonts w:ascii="Times New Roman" w:hAnsi="Times New Roman" w:cs="Times New Roman"/>
          <w:sz w:val="22"/>
        </w:rPr>
      </w:pPr>
      <w:r w:rsidRPr="007523D9">
        <w:rPr>
          <w:rFonts w:ascii="Times New Roman" w:hAnsi="Times New Roman" w:cs="Times New Roman"/>
          <w:sz w:val="22"/>
        </w:rPr>
        <w:t xml:space="preserve">A) </w:t>
      </w:r>
      <w:proofErr w:type="spellStart"/>
      <w:r w:rsidRPr="007523D9">
        <w:rPr>
          <w:rFonts w:ascii="Times New Roman" w:hAnsi="Times New Roman" w:cs="Times New Roman"/>
          <w:sz w:val="22"/>
        </w:rPr>
        <w:t>ASes</w:t>
      </w:r>
      <w:proofErr w:type="spellEnd"/>
      <w:r w:rsidRPr="007523D9">
        <w:rPr>
          <w:rFonts w:ascii="Times New Roman" w:hAnsi="Times New Roman" w:cs="Times New Roman"/>
          <w:sz w:val="22"/>
        </w:rPr>
        <w:t xml:space="preserve"> that connect to only one other AS</w:t>
      </w:r>
      <w:r w:rsidRPr="007523D9">
        <w:rPr>
          <w:rFonts w:ascii="Times New Roman" w:hAnsi="Times New Roman" w:cs="Times New Roman"/>
          <w:sz w:val="22"/>
        </w:rPr>
        <w:br/>
        <w:t xml:space="preserve">B) Temporary </w:t>
      </w:r>
      <w:proofErr w:type="spellStart"/>
      <w:r w:rsidRPr="007523D9">
        <w:rPr>
          <w:rFonts w:ascii="Times New Roman" w:hAnsi="Times New Roman" w:cs="Times New Roman"/>
          <w:sz w:val="22"/>
        </w:rPr>
        <w:t>ASes</w:t>
      </w:r>
      <w:proofErr w:type="spellEnd"/>
      <w:r w:rsidRPr="007523D9">
        <w:rPr>
          <w:rFonts w:ascii="Times New Roman" w:hAnsi="Times New Roman" w:cs="Times New Roman"/>
          <w:sz w:val="22"/>
        </w:rPr>
        <w:t xml:space="preserve"> used during network upgrades</w:t>
      </w:r>
      <w:r w:rsidRPr="007523D9">
        <w:rPr>
          <w:rFonts w:ascii="Times New Roman" w:hAnsi="Times New Roman" w:cs="Times New Roman"/>
          <w:sz w:val="22"/>
        </w:rPr>
        <w:br/>
        <w:t xml:space="preserve">C) </w:t>
      </w:r>
      <w:proofErr w:type="spellStart"/>
      <w:r w:rsidRPr="007523D9">
        <w:rPr>
          <w:rFonts w:ascii="Times New Roman" w:hAnsi="Times New Roman" w:cs="Times New Roman"/>
          <w:sz w:val="22"/>
        </w:rPr>
        <w:t>ASes</w:t>
      </w:r>
      <w:proofErr w:type="spellEnd"/>
      <w:r w:rsidRPr="007523D9">
        <w:rPr>
          <w:rFonts w:ascii="Times New Roman" w:hAnsi="Times New Roman" w:cs="Times New Roman"/>
          <w:sz w:val="22"/>
        </w:rPr>
        <w:t xml:space="preserve"> that forward packets on behalf of other </w:t>
      </w:r>
      <w:proofErr w:type="spellStart"/>
      <w:r w:rsidRPr="007523D9">
        <w:rPr>
          <w:rFonts w:ascii="Times New Roman" w:hAnsi="Times New Roman" w:cs="Times New Roman"/>
          <w:sz w:val="22"/>
        </w:rPr>
        <w:t>ASes</w:t>
      </w:r>
      <w:proofErr w:type="spellEnd"/>
      <w:r w:rsidRPr="007523D9">
        <w:rPr>
          <w:rFonts w:ascii="Times New Roman" w:hAnsi="Times New Roman" w:cs="Times New Roman"/>
          <w:sz w:val="22"/>
        </w:rPr>
        <w:t xml:space="preserve">; </w:t>
      </w:r>
      <w:proofErr w:type="gramStart"/>
      <w:r w:rsidRPr="007523D9">
        <w:rPr>
          <w:rFonts w:ascii="Times New Roman" w:hAnsi="Times New Roman" w:cs="Times New Roman"/>
          <w:sz w:val="22"/>
        </w:rPr>
        <w:t>similar to</w:t>
      </w:r>
      <w:proofErr w:type="gramEnd"/>
      <w:r w:rsidRPr="007523D9">
        <w:rPr>
          <w:rFonts w:ascii="Times New Roman" w:hAnsi="Times New Roman" w:cs="Times New Roman"/>
          <w:sz w:val="22"/>
        </w:rPr>
        <w:t xml:space="preserve"> routers in the intra-domain model</w:t>
      </w:r>
      <w:r w:rsidRPr="007523D9">
        <w:rPr>
          <w:rFonts w:ascii="Times New Roman" w:hAnsi="Times New Roman" w:cs="Times New Roman"/>
          <w:sz w:val="22"/>
        </w:rPr>
        <w:br/>
        <w:t xml:space="preserve">D) </w:t>
      </w:r>
      <w:proofErr w:type="spellStart"/>
      <w:r w:rsidRPr="007523D9">
        <w:rPr>
          <w:rFonts w:ascii="Times New Roman" w:hAnsi="Times New Roman" w:cs="Times New Roman"/>
          <w:sz w:val="22"/>
        </w:rPr>
        <w:t>ASes</w:t>
      </w:r>
      <w:proofErr w:type="spellEnd"/>
      <w:r w:rsidRPr="007523D9">
        <w:rPr>
          <w:rFonts w:ascii="Times New Roman" w:hAnsi="Times New Roman" w:cs="Times New Roman"/>
          <w:sz w:val="22"/>
        </w:rPr>
        <w:t xml:space="preserve"> used only for experimental routing</w:t>
      </w:r>
    </w:p>
    <w:p w14:paraId="385A102B" w14:textId="77777777" w:rsidR="002665C2" w:rsidRPr="007523D9" w:rsidRDefault="00CE0F32">
      <w:pPr>
        <w:spacing w:after="210"/>
        <w:rPr>
          <w:rFonts w:ascii="Times New Roman" w:hAnsi="Times New Roman" w:cs="Times New Roman"/>
          <w:sz w:val="22"/>
        </w:rPr>
      </w:pPr>
      <w:r w:rsidRPr="007523D9">
        <w:rPr>
          <w:rFonts w:ascii="Times New Roman" w:hAnsi="Times New Roman" w:cs="Times New Roman"/>
          <w:b/>
          <w:sz w:val="22"/>
        </w:rPr>
        <w:t>ANS: C</w:t>
      </w:r>
    </w:p>
    <w:p w14:paraId="385A102C" w14:textId="77777777" w:rsidR="002665C2" w:rsidRPr="007523D9" w:rsidRDefault="00CE0F32">
      <w:pPr>
        <w:spacing w:after="210"/>
        <w:rPr>
          <w:rFonts w:ascii="Times New Roman" w:hAnsi="Times New Roman" w:cs="Times New Roman"/>
          <w:sz w:val="22"/>
        </w:rPr>
      </w:pPr>
      <w:r w:rsidRPr="007523D9">
        <w:rPr>
          <w:rFonts w:ascii="Times New Roman" w:hAnsi="Times New Roman" w:cs="Times New Roman"/>
          <w:sz w:val="22"/>
        </w:rPr>
        <w:t xml:space="preserve">Transit </w:t>
      </w:r>
      <w:proofErr w:type="spellStart"/>
      <w:r w:rsidRPr="007523D9">
        <w:rPr>
          <w:rFonts w:ascii="Times New Roman" w:hAnsi="Times New Roman" w:cs="Times New Roman"/>
          <w:sz w:val="22"/>
        </w:rPr>
        <w:t>ASes</w:t>
      </w:r>
      <w:proofErr w:type="spellEnd"/>
      <w:r w:rsidRPr="007523D9">
        <w:rPr>
          <w:rFonts w:ascii="Times New Roman" w:hAnsi="Times New Roman" w:cs="Times New Roman"/>
          <w:sz w:val="22"/>
        </w:rPr>
        <w:t xml:space="preserve"> forward packets on behalf of other </w:t>
      </w:r>
      <w:proofErr w:type="spellStart"/>
      <w:r w:rsidRPr="007523D9">
        <w:rPr>
          <w:rFonts w:ascii="Times New Roman" w:hAnsi="Times New Roman" w:cs="Times New Roman"/>
          <w:sz w:val="22"/>
        </w:rPr>
        <w:t>ASes</w:t>
      </w:r>
      <w:proofErr w:type="spellEnd"/>
      <w:r w:rsidRPr="007523D9">
        <w:rPr>
          <w:rFonts w:ascii="Times New Roman" w:hAnsi="Times New Roman" w:cs="Times New Roman"/>
          <w:sz w:val="22"/>
        </w:rPr>
        <w:t xml:space="preserve">, </w:t>
      </w:r>
      <w:proofErr w:type="gramStart"/>
      <w:r w:rsidRPr="007523D9">
        <w:rPr>
          <w:rFonts w:ascii="Times New Roman" w:hAnsi="Times New Roman" w:cs="Times New Roman"/>
          <w:sz w:val="22"/>
        </w:rPr>
        <w:t>similar to</w:t>
      </w:r>
      <w:proofErr w:type="gramEnd"/>
      <w:r w:rsidRPr="007523D9">
        <w:rPr>
          <w:rFonts w:ascii="Times New Roman" w:hAnsi="Times New Roman" w:cs="Times New Roman"/>
          <w:sz w:val="22"/>
        </w:rPr>
        <w:t xml:space="preserve"> how routers forward packets in an intra-domain network. They can vary in scale from regional to global. Examples include AT&amp;T and Verizon.</w:t>
      </w:r>
    </w:p>
    <w:p w14:paraId="385A102D" w14:textId="77777777" w:rsidR="002665C2" w:rsidRPr="007523D9" w:rsidRDefault="00CE0F32">
      <w:pPr>
        <w:rPr>
          <w:rFonts w:ascii="Times New Roman" w:hAnsi="Times New Roman" w:cs="Times New Roman"/>
          <w:sz w:val="22"/>
        </w:rPr>
      </w:pPr>
      <w:r w:rsidRPr="007523D9">
        <w:rPr>
          <w:rFonts w:ascii="Times New Roman" w:hAnsi="Times New Roman" w:cs="Times New Roman"/>
          <w:noProof/>
          <w:sz w:val="22"/>
        </w:rPr>
        <w:pict w14:anchorId="385A10A9">
          <v:rect id="_x0000_i1030" alt="" style="width:434.5pt;height:.05pt;mso-width-percent:0;mso-height-percent:0;mso-width-percent:0;mso-height-percent:0" o:hralign="center" o:hrstd="t" o:hr="t"/>
        </w:pict>
      </w:r>
    </w:p>
    <w:p w14:paraId="385A102E" w14:textId="77777777" w:rsidR="002665C2" w:rsidRPr="007523D9" w:rsidRDefault="00CE0F32">
      <w:pPr>
        <w:spacing w:before="240" w:line="271" w:lineRule="auto"/>
        <w:rPr>
          <w:rFonts w:ascii="Times New Roman" w:hAnsi="Times New Roman" w:cs="Times New Roman"/>
          <w:sz w:val="22"/>
        </w:rPr>
      </w:pPr>
      <w:bookmarkStart w:id="6" w:name="bm_6_why_can_t_the_as_graph_have_cycles"/>
      <w:r w:rsidRPr="007523D9">
        <w:rPr>
          <w:rFonts w:ascii="Times New Roman" w:hAnsi="Times New Roman" w:cs="Times New Roman"/>
          <w:b/>
          <w:sz w:val="22"/>
        </w:rPr>
        <w:t>6. Why can't the AS graph have cycles?</w:t>
      </w:r>
      <w:bookmarkEnd w:id="6"/>
    </w:p>
    <w:p w14:paraId="385A102F" w14:textId="77777777" w:rsidR="002665C2" w:rsidRPr="007523D9" w:rsidRDefault="00CE0F32">
      <w:pPr>
        <w:spacing w:after="210"/>
        <w:rPr>
          <w:rFonts w:ascii="Times New Roman" w:hAnsi="Times New Roman" w:cs="Times New Roman"/>
          <w:sz w:val="22"/>
        </w:rPr>
      </w:pPr>
      <w:r w:rsidRPr="007523D9">
        <w:rPr>
          <w:rFonts w:ascii="Times New Roman" w:hAnsi="Times New Roman" w:cs="Times New Roman"/>
          <w:sz w:val="22"/>
        </w:rPr>
        <w:t>A) Cycles cause packets to be lost</w:t>
      </w:r>
      <w:r w:rsidRPr="007523D9">
        <w:rPr>
          <w:rFonts w:ascii="Times New Roman" w:hAnsi="Times New Roman" w:cs="Times New Roman"/>
          <w:sz w:val="22"/>
        </w:rPr>
        <w:br/>
        <w:t>B) A cycle would mean an AS is paying itself, which doesn't make business sense</w:t>
      </w:r>
      <w:r w:rsidRPr="007523D9">
        <w:rPr>
          <w:rFonts w:ascii="Times New Roman" w:hAnsi="Times New Roman" w:cs="Times New Roman"/>
          <w:sz w:val="22"/>
        </w:rPr>
        <w:br/>
        <w:t>C) Cycles prevent packets from reaching their destination</w:t>
      </w:r>
      <w:r w:rsidRPr="007523D9">
        <w:rPr>
          <w:rFonts w:ascii="Times New Roman" w:hAnsi="Times New Roman" w:cs="Times New Roman"/>
          <w:sz w:val="22"/>
        </w:rPr>
        <w:br/>
        <w:t>D) The Internet cannot handle cyclic graphs</w:t>
      </w:r>
    </w:p>
    <w:p w14:paraId="385A1030" w14:textId="77777777" w:rsidR="002665C2" w:rsidRPr="007523D9" w:rsidRDefault="00CE0F32">
      <w:pPr>
        <w:spacing w:after="210"/>
        <w:rPr>
          <w:rFonts w:ascii="Times New Roman" w:hAnsi="Times New Roman" w:cs="Times New Roman"/>
          <w:sz w:val="22"/>
        </w:rPr>
      </w:pPr>
      <w:r w:rsidRPr="007523D9">
        <w:rPr>
          <w:rFonts w:ascii="Times New Roman" w:hAnsi="Times New Roman" w:cs="Times New Roman"/>
          <w:b/>
          <w:sz w:val="22"/>
        </w:rPr>
        <w:t>ANS: B</w:t>
      </w:r>
    </w:p>
    <w:p w14:paraId="385A1031" w14:textId="77777777" w:rsidR="002665C2" w:rsidRPr="007523D9" w:rsidRDefault="00CE0F32">
      <w:pPr>
        <w:spacing w:after="210"/>
        <w:rPr>
          <w:rFonts w:ascii="Times New Roman" w:hAnsi="Times New Roman" w:cs="Times New Roman"/>
          <w:sz w:val="22"/>
        </w:rPr>
      </w:pPr>
      <w:r w:rsidRPr="007523D9">
        <w:rPr>
          <w:rFonts w:ascii="Times New Roman" w:hAnsi="Times New Roman" w:cs="Times New Roman"/>
          <w:sz w:val="22"/>
        </w:rPr>
        <w:t>The AS graph must be acyclic because a cycle in customer-provider relationships would mean an AS is paying itself for service, which doesn't make economic sense. However, cycles of peering relationships are acceptable since peers don't pay each other.</w:t>
      </w:r>
    </w:p>
    <w:p w14:paraId="385A1032" w14:textId="77777777" w:rsidR="002665C2" w:rsidRPr="007523D9" w:rsidRDefault="00CE0F32">
      <w:pPr>
        <w:rPr>
          <w:rFonts w:ascii="Times New Roman" w:hAnsi="Times New Roman" w:cs="Times New Roman"/>
          <w:sz w:val="22"/>
        </w:rPr>
      </w:pPr>
      <w:r w:rsidRPr="007523D9">
        <w:rPr>
          <w:rFonts w:ascii="Times New Roman" w:hAnsi="Times New Roman" w:cs="Times New Roman"/>
          <w:noProof/>
          <w:sz w:val="22"/>
        </w:rPr>
        <w:pict w14:anchorId="385A10AA">
          <v:rect id="_x0000_i1031" alt="" style="width:434.5pt;height:.05pt;mso-width-percent:0;mso-height-percent:0;mso-width-percent:0;mso-height-percent:0" o:hralign="center" o:hrstd="t" o:hr="t"/>
        </w:pict>
      </w:r>
    </w:p>
    <w:p w14:paraId="385A1033" w14:textId="77777777" w:rsidR="002665C2" w:rsidRPr="007523D9" w:rsidRDefault="00CE0F32">
      <w:pPr>
        <w:spacing w:before="240" w:line="271" w:lineRule="auto"/>
        <w:rPr>
          <w:rFonts w:ascii="Times New Roman" w:hAnsi="Times New Roman" w:cs="Times New Roman"/>
          <w:sz w:val="22"/>
        </w:rPr>
      </w:pPr>
      <w:bookmarkStart w:id="7" w:name="bm_7_what_are_tier_1_ases"/>
      <w:r w:rsidRPr="007523D9">
        <w:rPr>
          <w:rFonts w:ascii="Times New Roman" w:hAnsi="Times New Roman" w:cs="Times New Roman"/>
          <w:b/>
          <w:sz w:val="22"/>
        </w:rPr>
        <w:t xml:space="preserve">7. What </w:t>
      </w:r>
      <w:proofErr w:type="gramStart"/>
      <w:r w:rsidRPr="007523D9">
        <w:rPr>
          <w:rFonts w:ascii="Times New Roman" w:hAnsi="Times New Roman" w:cs="Times New Roman"/>
          <w:b/>
          <w:sz w:val="22"/>
        </w:rPr>
        <w:t>are</w:t>
      </w:r>
      <w:proofErr w:type="gramEnd"/>
      <w:r w:rsidRPr="007523D9">
        <w:rPr>
          <w:rFonts w:ascii="Times New Roman" w:hAnsi="Times New Roman" w:cs="Times New Roman"/>
          <w:b/>
          <w:sz w:val="22"/>
        </w:rPr>
        <w:t xml:space="preserve"> Tier 1 </w:t>
      </w:r>
      <w:proofErr w:type="spellStart"/>
      <w:r w:rsidRPr="007523D9">
        <w:rPr>
          <w:rFonts w:ascii="Times New Roman" w:hAnsi="Times New Roman" w:cs="Times New Roman"/>
          <w:b/>
          <w:sz w:val="22"/>
        </w:rPr>
        <w:t>ASes</w:t>
      </w:r>
      <w:proofErr w:type="spellEnd"/>
      <w:r w:rsidRPr="007523D9">
        <w:rPr>
          <w:rFonts w:ascii="Times New Roman" w:hAnsi="Times New Roman" w:cs="Times New Roman"/>
          <w:b/>
          <w:sz w:val="22"/>
        </w:rPr>
        <w:t>?</w:t>
      </w:r>
      <w:bookmarkEnd w:id="7"/>
    </w:p>
    <w:p w14:paraId="385A1034" w14:textId="77777777" w:rsidR="002665C2" w:rsidRPr="007523D9" w:rsidRDefault="00CE0F32">
      <w:pPr>
        <w:spacing w:after="210"/>
        <w:rPr>
          <w:rFonts w:ascii="Times New Roman" w:hAnsi="Times New Roman" w:cs="Times New Roman"/>
          <w:sz w:val="22"/>
        </w:rPr>
      </w:pPr>
      <w:r w:rsidRPr="007523D9">
        <w:rPr>
          <w:rFonts w:ascii="Times New Roman" w:hAnsi="Times New Roman" w:cs="Times New Roman"/>
          <w:sz w:val="22"/>
        </w:rPr>
        <w:t xml:space="preserve">A) </w:t>
      </w:r>
      <w:proofErr w:type="spellStart"/>
      <w:r w:rsidRPr="007523D9">
        <w:rPr>
          <w:rFonts w:ascii="Times New Roman" w:hAnsi="Times New Roman" w:cs="Times New Roman"/>
          <w:sz w:val="22"/>
        </w:rPr>
        <w:t>ASes</w:t>
      </w:r>
      <w:proofErr w:type="spellEnd"/>
      <w:r w:rsidRPr="007523D9">
        <w:rPr>
          <w:rFonts w:ascii="Times New Roman" w:hAnsi="Times New Roman" w:cs="Times New Roman"/>
          <w:sz w:val="22"/>
        </w:rPr>
        <w:t xml:space="preserve"> that are one hop away from the destination</w:t>
      </w:r>
      <w:r w:rsidRPr="007523D9">
        <w:rPr>
          <w:rFonts w:ascii="Times New Roman" w:hAnsi="Times New Roman" w:cs="Times New Roman"/>
          <w:sz w:val="22"/>
        </w:rPr>
        <w:br/>
        <w:t xml:space="preserve">B) </w:t>
      </w:r>
      <w:proofErr w:type="spellStart"/>
      <w:r w:rsidRPr="007523D9">
        <w:rPr>
          <w:rFonts w:ascii="Times New Roman" w:hAnsi="Times New Roman" w:cs="Times New Roman"/>
          <w:sz w:val="22"/>
        </w:rPr>
        <w:t>ASes</w:t>
      </w:r>
      <w:proofErr w:type="spellEnd"/>
      <w:r w:rsidRPr="007523D9">
        <w:rPr>
          <w:rFonts w:ascii="Times New Roman" w:hAnsi="Times New Roman" w:cs="Times New Roman"/>
          <w:sz w:val="22"/>
        </w:rPr>
        <w:t xml:space="preserve"> at the top of the hierarchy with no providers; they peer with each other to ensure global connectivity</w:t>
      </w:r>
      <w:r w:rsidRPr="007523D9">
        <w:rPr>
          <w:rFonts w:ascii="Times New Roman" w:hAnsi="Times New Roman" w:cs="Times New Roman"/>
          <w:sz w:val="22"/>
        </w:rPr>
        <w:br/>
        <w:t xml:space="preserve">C) The first </w:t>
      </w:r>
      <w:proofErr w:type="spellStart"/>
      <w:r w:rsidRPr="007523D9">
        <w:rPr>
          <w:rFonts w:ascii="Times New Roman" w:hAnsi="Times New Roman" w:cs="Times New Roman"/>
          <w:sz w:val="22"/>
        </w:rPr>
        <w:t>ASes</w:t>
      </w:r>
      <w:proofErr w:type="spellEnd"/>
      <w:r w:rsidRPr="007523D9">
        <w:rPr>
          <w:rFonts w:ascii="Times New Roman" w:hAnsi="Times New Roman" w:cs="Times New Roman"/>
          <w:sz w:val="22"/>
        </w:rPr>
        <w:t xml:space="preserve"> to be connected to the Internet</w:t>
      </w:r>
      <w:r w:rsidRPr="007523D9">
        <w:rPr>
          <w:rFonts w:ascii="Times New Roman" w:hAnsi="Times New Roman" w:cs="Times New Roman"/>
          <w:sz w:val="22"/>
        </w:rPr>
        <w:br/>
        <w:t xml:space="preserve">D) </w:t>
      </w:r>
      <w:proofErr w:type="spellStart"/>
      <w:r w:rsidRPr="007523D9">
        <w:rPr>
          <w:rFonts w:ascii="Times New Roman" w:hAnsi="Times New Roman" w:cs="Times New Roman"/>
          <w:sz w:val="22"/>
        </w:rPr>
        <w:t>ASes</w:t>
      </w:r>
      <w:proofErr w:type="spellEnd"/>
      <w:r w:rsidRPr="007523D9">
        <w:rPr>
          <w:rFonts w:ascii="Times New Roman" w:hAnsi="Times New Roman" w:cs="Times New Roman"/>
          <w:sz w:val="22"/>
        </w:rPr>
        <w:t xml:space="preserve"> that provide service only to customer </w:t>
      </w:r>
      <w:proofErr w:type="spellStart"/>
      <w:r w:rsidRPr="007523D9">
        <w:rPr>
          <w:rFonts w:ascii="Times New Roman" w:hAnsi="Times New Roman" w:cs="Times New Roman"/>
          <w:sz w:val="22"/>
        </w:rPr>
        <w:t>ASes</w:t>
      </w:r>
      <w:proofErr w:type="spellEnd"/>
    </w:p>
    <w:p w14:paraId="385A1035" w14:textId="77777777" w:rsidR="002665C2" w:rsidRPr="007523D9" w:rsidRDefault="00CE0F32">
      <w:pPr>
        <w:spacing w:after="210"/>
        <w:rPr>
          <w:rFonts w:ascii="Times New Roman" w:hAnsi="Times New Roman" w:cs="Times New Roman"/>
          <w:sz w:val="22"/>
        </w:rPr>
      </w:pPr>
      <w:r w:rsidRPr="007523D9">
        <w:rPr>
          <w:rFonts w:ascii="Times New Roman" w:hAnsi="Times New Roman" w:cs="Times New Roman"/>
          <w:b/>
          <w:sz w:val="22"/>
        </w:rPr>
        <w:t>ANS: B</w:t>
      </w:r>
    </w:p>
    <w:p w14:paraId="385A1036" w14:textId="77777777" w:rsidR="002665C2" w:rsidRPr="007523D9" w:rsidRDefault="00CE0F32">
      <w:pPr>
        <w:spacing w:after="210"/>
        <w:rPr>
          <w:rFonts w:ascii="Times New Roman" w:hAnsi="Times New Roman" w:cs="Times New Roman"/>
          <w:sz w:val="22"/>
        </w:rPr>
      </w:pPr>
      <w:r w:rsidRPr="007523D9">
        <w:rPr>
          <w:rFonts w:ascii="Times New Roman" w:hAnsi="Times New Roman" w:cs="Times New Roman"/>
          <w:sz w:val="22"/>
        </w:rPr>
        <w:lastRenderedPageBreak/>
        <w:t xml:space="preserve">Tier 1 </w:t>
      </w:r>
      <w:proofErr w:type="spellStart"/>
      <w:r w:rsidRPr="007523D9">
        <w:rPr>
          <w:rFonts w:ascii="Times New Roman" w:hAnsi="Times New Roman" w:cs="Times New Roman"/>
          <w:sz w:val="22"/>
        </w:rPr>
        <w:t>ASes</w:t>
      </w:r>
      <w:proofErr w:type="spellEnd"/>
      <w:r w:rsidRPr="007523D9">
        <w:rPr>
          <w:rFonts w:ascii="Times New Roman" w:hAnsi="Times New Roman" w:cs="Times New Roman"/>
          <w:sz w:val="22"/>
        </w:rPr>
        <w:t xml:space="preserve"> are at the top of the AS hierarchy. They have no providers (no incoming edges) and peer with each other to ensure the entire AS graph remains connected. There are approximately 20 Tier 1 </w:t>
      </w:r>
      <w:proofErr w:type="spellStart"/>
      <w:r w:rsidRPr="007523D9">
        <w:rPr>
          <w:rFonts w:ascii="Times New Roman" w:hAnsi="Times New Roman" w:cs="Times New Roman"/>
          <w:sz w:val="22"/>
        </w:rPr>
        <w:t>ASes</w:t>
      </w:r>
      <w:proofErr w:type="spellEnd"/>
      <w:r w:rsidRPr="007523D9">
        <w:rPr>
          <w:rFonts w:ascii="Times New Roman" w:hAnsi="Times New Roman" w:cs="Times New Roman"/>
          <w:sz w:val="22"/>
        </w:rPr>
        <w:t xml:space="preserve"> worldwide, including AT&amp;T, Verizon, and NTT Communications.</w:t>
      </w:r>
    </w:p>
    <w:p w14:paraId="385A1037" w14:textId="77777777" w:rsidR="002665C2" w:rsidRPr="007523D9" w:rsidRDefault="00CE0F32">
      <w:pPr>
        <w:rPr>
          <w:rFonts w:ascii="Times New Roman" w:hAnsi="Times New Roman" w:cs="Times New Roman"/>
          <w:sz w:val="22"/>
        </w:rPr>
      </w:pPr>
      <w:r w:rsidRPr="007523D9">
        <w:rPr>
          <w:rFonts w:ascii="Times New Roman" w:hAnsi="Times New Roman" w:cs="Times New Roman"/>
          <w:noProof/>
          <w:sz w:val="22"/>
        </w:rPr>
        <w:pict w14:anchorId="385A10AB">
          <v:rect id="_x0000_i1032" alt="" style="width:434.5pt;height:.05pt;mso-width-percent:0;mso-height-percent:0;mso-width-percent:0;mso-height-percent:0" o:hralign="center" o:hrstd="t" o:hr="t"/>
        </w:pict>
      </w:r>
    </w:p>
    <w:p w14:paraId="385A1038" w14:textId="77777777" w:rsidR="002665C2" w:rsidRPr="007523D9" w:rsidRDefault="00CE0F32">
      <w:pPr>
        <w:spacing w:before="240" w:line="271" w:lineRule="auto"/>
        <w:rPr>
          <w:rFonts w:ascii="Times New Roman" w:hAnsi="Times New Roman" w:cs="Times New Roman"/>
          <w:sz w:val="22"/>
        </w:rPr>
      </w:pPr>
      <w:bookmarkStart w:id="8" w:name="bm_8_what_are_the_three_main_goal_eee5bc"/>
      <w:r w:rsidRPr="007523D9">
        <w:rPr>
          <w:rFonts w:ascii="Times New Roman" w:hAnsi="Times New Roman" w:cs="Times New Roman"/>
          <w:b/>
          <w:sz w:val="22"/>
        </w:rPr>
        <w:t>8. What are the three main goals of inter-domain routing design?</w:t>
      </w:r>
      <w:bookmarkEnd w:id="8"/>
    </w:p>
    <w:p w14:paraId="385A1039" w14:textId="77777777" w:rsidR="002665C2" w:rsidRPr="007523D9" w:rsidRDefault="00CE0F32">
      <w:pPr>
        <w:spacing w:after="210"/>
        <w:rPr>
          <w:rFonts w:ascii="Times New Roman" w:hAnsi="Times New Roman" w:cs="Times New Roman"/>
          <w:sz w:val="22"/>
        </w:rPr>
      </w:pPr>
      <w:r w:rsidRPr="007523D9">
        <w:rPr>
          <w:rFonts w:ascii="Times New Roman" w:hAnsi="Times New Roman" w:cs="Times New Roman"/>
          <w:sz w:val="22"/>
        </w:rPr>
        <w:t>A) Speed, reliability, and low cost</w:t>
      </w:r>
      <w:r w:rsidRPr="007523D9">
        <w:rPr>
          <w:rFonts w:ascii="Times New Roman" w:hAnsi="Times New Roman" w:cs="Times New Roman"/>
          <w:sz w:val="22"/>
        </w:rPr>
        <w:br/>
        <w:t>B) Scalability, privacy, and autonomy</w:t>
      </w:r>
      <w:r w:rsidRPr="007523D9">
        <w:rPr>
          <w:rFonts w:ascii="Times New Roman" w:hAnsi="Times New Roman" w:cs="Times New Roman"/>
          <w:sz w:val="22"/>
        </w:rPr>
        <w:br/>
        <w:t>C) Redundancy, encryption, and traffic balancing</w:t>
      </w:r>
      <w:r w:rsidRPr="007523D9">
        <w:rPr>
          <w:rFonts w:ascii="Times New Roman" w:hAnsi="Times New Roman" w:cs="Times New Roman"/>
          <w:sz w:val="22"/>
        </w:rPr>
        <w:br/>
        <w:t>D) Bandwidth optimization, latency reduction, and packet prioritization</w:t>
      </w:r>
    </w:p>
    <w:p w14:paraId="385A103A" w14:textId="77777777" w:rsidR="002665C2" w:rsidRPr="007523D9" w:rsidRDefault="00CE0F32">
      <w:pPr>
        <w:spacing w:after="210"/>
        <w:rPr>
          <w:rFonts w:ascii="Times New Roman" w:hAnsi="Times New Roman" w:cs="Times New Roman"/>
          <w:sz w:val="22"/>
        </w:rPr>
      </w:pPr>
      <w:r w:rsidRPr="007523D9">
        <w:rPr>
          <w:rFonts w:ascii="Times New Roman" w:hAnsi="Times New Roman" w:cs="Times New Roman"/>
          <w:b/>
          <w:sz w:val="22"/>
        </w:rPr>
        <w:t>ANS: B</w:t>
      </w:r>
    </w:p>
    <w:p w14:paraId="385A103B" w14:textId="77777777" w:rsidR="002665C2" w:rsidRPr="007523D9" w:rsidRDefault="00CE0F32">
      <w:pPr>
        <w:spacing w:after="210"/>
        <w:rPr>
          <w:rFonts w:ascii="Times New Roman" w:hAnsi="Times New Roman" w:cs="Times New Roman"/>
          <w:sz w:val="22"/>
        </w:rPr>
      </w:pPr>
      <w:r w:rsidRPr="007523D9">
        <w:rPr>
          <w:rFonts w:ascii="Times New Roman" w:hAnsi="Times New Roman" w:cs="Times New Roman"/>
          <w:sz w:val="22"/>
        </w:rPr>
        <w:t>The three main goals are: (1) Scalability (routing must scale to the entire Internet using hierarchical IP addressing), (2) Privacy (</w:t>
      </w:r>
      <w:proofErr w:type="spellStart"/>
      <w:r w:rsidRPr="007523D9">
        <w:rPr>
          <w:rFonts w:ascii="Times New Roman" w:hAnsi="Times New Roman" w:cs="Times New Roman"/>
          <w:sz w:val="22"/>
        </w:rPr>
        <w:t>ASes</w:t>
      </w:r>
      <w:proofErr w:type="spellEnd"/>
      <w:r w:rsidRPr="007523D9">
        <w:rPr>
          <w:rFonts w:ascii="Times New Roman" w:hAnsi="Times New Roman" w:cs="Times New Roman"/>
          <w:sz w:val="22"/>
        </w:rPr>
        <w:t xml:space="preserve"> don't want to reveal sensitive information like who their providers are), and (3) Autonomy (</w:t>
      </w:r>
      <w:proofErr w:type="spellStart"/>
      <w:r w:rsidRPr="007523D9">
        <w:rPr>
          <w:rFonts w:ascii="Times New Roman" w:hAnsi="Times New Roman" w:cs="Times New Roman"/>
          <w:sz w:val="22"/>
        </w:rPr>
        <w:t>ASes</w:t>
      </w:r>
      <w:proofErr w:type="spellEnd"/>
      <w:r w:rsidRPr="007523D9">
        <w:rPr>
          <w:rFonts w:ascii="Times New Roman" w:hAnsi="Times New Roman" w:cs="Times New Roman"/>
          <w:sz w:val="22"/>
        </w:rPr>
        <w:t xml:space="preserve"> want freedom to choose their own policies based on business goals).</w:t>
      </w:r>
    </w:p>
    <w:p w14:paraId="385A103C" w14:textId="77777777" w:rsidR="002665C2" w:rsidRPr="007523D9" w:rsidRDefault="00CE0F32">
      <w:pPr>
        <w:rPr>
          <w:rFonts w:ascii="Times New Roman" w:hAnsi="Times New Roman" w:cs="Times New Roman"/>
          <w:sz w:val="22"/>
        </w:rPr>
      </w:pPr>
      <w:r w:rsidRPr="007523D9">
        <w:rPr>
          <w:rFonts w:ascii="Times New Roman" w:hAnsi="Times New Roman" w:cs="Times New Roman"/>
          <w:noProof/>
          <w:sz w:val="22"/>
        </w:rPr>
        <w:pict w14:anchorId="385A10AC">
          <v:rect id="_x0000_i1033" alt="" style="width:434.5pt;height:.05pt;mso-width-percent:0;mso-height-percent:0;mso-width-percent:0;mso-height-percent:0" o:hralign="center" o:hrstd="t" o:hr="t"/>
        </w:pict>
      </w:r>
    </w:p>
    <w:p w14:paraId="385A103D" w14:textId="77777777" w:rsidR="002665C2" w:rsidRPr="007523D9" w:rsidRDefault="00CE0F32">
      <w:pPr>
        <w:spacing w:before="240" w:line="271" w:lineRule="auto"/>
        <w:rPr>
          <w:rFonts w:ascii="Times New Roman" w:hAnsi="Times New Roman" w:cs="Times New Roman"/>
          <w:sz w:val="22"/>
        </w:rPr>
      </w:pPr>
      <w:bookmarkStart w:id="9" w:name="bm_9_what_is_the_gao_rexford_principle"/>
      <w:r w:rsidRPr="007523D9">
        <w:rPr>
          <w:rFonts w:ascii="Times New Roman" w:hAnsi="Times New Roman" w:cs="Times New Roman"/>
          <w:b/>
          <w:sz w:val="22"/>
        </w:rPr>
        <w:t>9. What is the Gao-Rexford principle?</w:t>
      </w:r>
      <w:bookmarkEnd w:id="9"/>
    </w:p>
    <w:p w14:paraId="385A103E" w14:textId="77777777" w:rsidR="002665C2" w:rsidRPr="007523D9" w:rsidRDefault="00CE0F32">
      <w:pPr>
        <w:spacing w:after="210"/>
        <w:rPr>
          <w:rFonts w:ascii="Times New Roman" w:hAnsi="Times New Roman" w:cs="Times New Roman"/>
          <w:sz w:val="22"/>
        </w:rPr>
      </w:pPr>
      <w:r w:rsidRPr="007523D9">
        <w:rPr>
          <w:rFonts w:ascii="Times New Roman" w:hAnsi="Times New Roman" w:cs="Times New Roman"/>
          <w:sz w:val="22"/>
        </w:rPr>
        <w:t xml:space="preserve">A) All </w:t>
      </w:r>
      <w:proofErr w:type="spellStart"/>
      <w:r w:rsidRPr="007523D9">
        <w:rPr>
          <w:rFonts w:ascii="Times New Roman" w:hAnsi="Times New Roman" w:cs="Times New Roman"/>
          <w:sz w:val="22"/>
        </w:rPr>
        <w:t>ASes</w:t>
      </w:r>
      <w:proofErr w:type="spellEnd"/>
      <w:r w:rsidRPr="007523D9">
        <w:rPr>
          <w:rFonts w:ascii="Times New Roman" w:hAnsi="Times New Roman" w:cs="Times New Roman"/>
          <w:sz w:val="22"/>
        </w:rPr>
        <w:t xml:space="preserve"> must use the same routing algorithm</w:t>
      </w:r>
      <w:r w:rsidRPr="007523D9">
        <w:rPr>
          <w:rFonts w:ascii="Times New Roman" w:hAnsi="Times New Roman" w:cs="Times New Roman"/>
          <w:sz w:val="22"/>
        </w:rPr>
        <w:br/>
      </w:r>
      <w:r w:rsidRPr="007523D9">
        <w:rPr>
          <w:rFonts w:ascii="Times New Roman" w:hAnsi="Times New Roman" w:cs="Times New Roman"/>
          <w:sz w:val="22"/>
        </w:rPr>
        <w:t xml:space="preserve">B) </w:t>
      </w:r>
      <w:proofErr w:type="spellStart"/>
      <w:r w:rsidRPr="007523D9">
        <w:rPr>
          <w:rFonts w:ascii="Times New Roman" w:hAnsi="Times New Roman" w:cs="Times New Roman"/>
          <w:sz w:val="22"/>
        </w:rPr>
        <w:t>ASes</w:t>
      </w:r>
      <w:proofErr w:type="spellEnd"/>
      <w:r w:rsidRPr="007523D9">
        <w:rPr>
          <w:rFonts w:ascii="Times New Roman" w:hAnsi="Times New Roman" w:cs="Times New Roman"/>
          <w:sz w:val="22"/>
        </w:rPr>
        <w:t xml:space="preserve"> should prefer the shortest path to minimize latency</w:t>
      </w:r>
      <w:r w:rsidRPr="007523D9">
        <w:rPr>
          <w:rFonts w:ascii="Times New Roman" w:hAnsi="Times New Roman" w:cs="Times New Roman"/>
          <w:sz w:val="22"/>
        </w:rPr>
        <w:br/>
        <w:t xml:space="preserve">C) </w:t>
      </w:r>
      <w:proofErr w:type="spellStart"/>
      <w:r w:rsidRPr="007523D9">
        <w:rPr>
          <w:rFonts w:ascii="Times New Roman" w:hAnsi="Times New Roman" w:cs="Times New Roman"/>
          <w:sz w:val="22"/>
        </w:rPr>
        <w:t>ASes</w:t>
      </w:r>
      <w:proofErr w:type="spellEnd"/>
      <w:r w:rsidRPr="007523D9">
        <w:rPr>
          <w:rFonts w:ascii="Times New Roman" w:hAnsi="Times New Roman" w:cs="Times New Roman"/>
          <w:sz w:val="22"/>
        </w:rPr>
        <w:t xml:space="preserve"> prefer the most profitable path: customer &gt; peer &gt; provider</w:t>
      </w:r>
      <w:r w:rsidRPr="007523D9">
        <w:rPr>
          <w:rFonts w:ascii="Times New Roman" w:hAnsi="Times New Roman" w:cs="Times New Roman"/>
          <w:sz w:val="22"/>
        </w:rPr>
        <w:br/>
        <w:t xml:space="preserve">D) All paths must go through Tier 1 </w:t>
      </w:r>
      <w:proofErr w:type="spellStart"/>
      <w:r w:rsidRPr="007523D9">
        <w:rPr>
          <w:rFonts w:ascii="Times New Roman" w:hAnsi="Times New Roman" w:cs="Times New Roman"/>
          <w:sz w:val="22"/>
        </w:rPr>
        <w:t>ASes</w:t>
      </w:r>
      <w:proofErr w:type="spellEnd"/>
    </w:p>
    <w:p w14:paraId="385A103F" w14:textId="77777777" w:rsidR="002665C2" w:rsidRPr="007523D9" w:rsidRDefault="00CE0F32">
      <w:pPr>
        <w:spacing w:after="210"/>
        <w:rPr>
          <w:rFonts w:ascii="Times New Roman" w:hAnsi="Times New Roman" w:cs="Times New Roman"/>
          <w:sz w:val="22"/>
        </w:rPr>
      </w:pPr>
      <w:r w:rsidRPr="007523D9">
        <w:rPr>
          <w:rFonts w:ascii="Times New Roman" w:hAnsi="Times New Roman" w:cs="Times New Roman"/>
          <w:b/>
          <w:sz w:val="22"/>
        </w:rPr>
        <w:t>ANS: C</w:t>
      </w:r>
    </w:p>
    <w:p w14:paraId="385A1040" w14:textId="77777777" w:rsidR="002665C2" w:rsidRPr="007523D9" w:rsidRDefault="00CE0F32">
      <w:pPr>
        <w:spacing w:after="210"/>
        <w:rPr>
          <w:rFonts w:ascii="Times New Roman" w:hAnsi="Times New Roman" w:cs="Times New Roman"/>
          <w:sz w:val="22"/>
        </w:rPr>
      </w:pPr>
      <w:r w:rsidRPr="007523D9">
        <w:rPr>
          <w:rFonts w:ascii="Times New Roman" w:hAnsi="Times New Roman" w:cs="Times New Roman"/>
          <w:sz w:val="22"/>
        </w:rPr>
        <w:t xml:space="preserve">The Gao-Rexford principle reflects real-world business practices: making money is good and don't do work for free. </w:t>
      </w:r>
      <w:proofErr w:type="spellStart"/>
      <w:r w:rsidRPr="007523D9">
        <w:rPr>
          <w:rFonts w:ascii="Times New Roman" w:hAnsi="Times New Roman" w:cs="Times New Roman"/>
          <w:sz w:val="22"/>
        </w:rPr>
        <w:t>ASes</w:t>
      </w:r>
      <w:proofErr w:type="spellEnd"/>
      <w:r w:rsidRPr="007523D9">
        <w:rPr>
          <w:rFonts w:ascii="Times New Roman" w:hAnsi="Times New Roman" w:cs="Times New Roman"/>
          <w:sz w:val="22"/>
        </w:rPr>
        <w:t xml:space="preserve"> prefer paths where the next hop is a customer (they pay me) &gt; peer (neutral) &gt; provider (I </w:t>
      </w:r>
      <w:proofErr w:type="gramStart"/>
      <w:r w:rsidRPr="007523D9">
        <w:rPr>
          <w:rFonts w:ascii="Times New Roman" w:hAnsi="Times New Roman" w:cs="Times New Roman"/>
          <w:sz w:val="22"/>
        </w:rPr>
        <w:t>have to</w:t>
      </w:r>
      <w:proofErr w:type="gramEnd"/>
      <w:r w:rsidRPr="007523D9">
        <w:rPr>
          <w:rFonts w:ascii="Times New Roman" w:hAnsi="Times New Roman" w:cs="Times New Roman"/>
          <w:sz w:val="22"/>
        </w:rPr>
        <w:t xml:space="preserve"> pay). This is based on profitability rather than path length.</w:t>
      </w:r>
    </w:p>
    <w:p w14:paraId="385A1041" w14:textId="77777777" w:rsidR="002665C2" w:rsidRPr="007523D9" w:rsidRDefault="00CE0F32">
      <w:pPr>
        <w:rPr>
          <w:rFonts w:ascii="Times New Roman" w:hAnsi="Times New Roman" w:cs="Times New Roman"/>
          <w:sz w:val="22"/>
        </w:rPr>
      </w:pPr>
      <w:r w:rsidRPr="007523D9">
        <w:rPr>
          <w:rFonts w:ascii="Times New Roman" w:hAnsi="Times New Roman" w:cs="Times New Roman"/>
          <w:noProof/>
          <w:sz w:val="22"/>
        </w:rPr>
        <w:pict w14:anchorId="385A10AD">
          <v:rect id="_x0000_i1034" alt="" style="width:434.5pt;height:.05pt;mso-width-percent:0;mso-height-percent:0;mso-width-percent:0;mso-height-percent:0" o:hralign="center" o:hrstd="t" o:hr="t"/>
        </w:pict>
      </w:r>
    </w:p>
    <w:p w14:paraId="385A1042" w14:textId="77777777" w:rsidR="002665C2" w:rsidRPr="007523D9" w:rsidRDefault="00CE0F32">
      <w:pPr>
        <w:spacing w:before="240" w:line="271" w:lineRule="auto"/>
        <w:rPr>
          <w:rFonts w:ascii="Times New Roman" w:hAnsi="Times New Roman" w:cs="Times New Roman"/>
          <w:sz w:val="22"/>
        </w:rPr>
      </w:pPr>
      <w:bookmarkStart w:id="10" w:name="bm_10_according_to_gao_rexford_ru_da39b3"/>
      <w:r w:rsidRPr="007523D9">
        <w:rPr>
          <w:rFonts w:ascii="Times New Roman" w:hAnsi="Times New Roman" w:cs="Times New Roman"/>
          <w:b/>
          <w:sz w:val="22"/>
        </w:rPr>
        <w:t>10. According to Gao-Rexford rules, when will an AS participate in forwarding a packet?</w:t>
      </w:r>
      <w:bookmarkEnd w:id="10"/>
    </w:p>
    <w:p w14:paraId="385A1043" w14:textId="77777777" w:rsidR="002665C2" w:rsidRPr="007523D9" w:rsidRDefault="00CE0F32">
      <w:pPr>
        <w:spacing w:after="210"/>
        <w:rPr>
          <w:rFonts w:ascii="Times New Roman" w:hAnsi="Times New Roman" w:cs="Times New Roman"/>
          <w:sz w:val="22"/>
        </w:rPr>
      </w:pPr>
      <w:r w:rsidRPr="007523D9">
        <w:rPr>
          <w:rFonts w:ascii="Times New Roman" w:hAnsi="Times New Roman" w:cs="Times New Roman"/>
          <w:sz w:val="22"/>
        </w:rPr>
        <w:t xml:space="preserve">A) Always, </w:t>
      </w:r>
      <w:proofErr w:type="gramStart"/>
      <w:r w:rsidRPr="007523D9">
        <w:rPr>
          <w:rFonts w:ascii="Times New Roman" w:hAnsi="Times New Roman" w:cs="Times New Roman"/>
          <w:sz w:val="22"/>
        </w:rPr>
        <w:t>as long as</w:t>
      </w:r>
      <w:proofErr w:type="gramEnd"/>
      <w:r w:rsidRPr="007523D9">
        <w:rPr>
          <w:rFonts w:ascii="Times New Roman" w:hAnsi="Times New Roman" w:cs="Times New Roman"/>
          <w:sz w:val="22"/>
        </w:rPr>
        <w:t xml:space="preserve"> the packet reaches its destination</w:t>
      </w:r>
      <w:r w:rsidRPr="007523D9">
        <w:rPr>
          <w:rFonts w:ascii="Times New Roman" w:hAnsi="Times New Roman" w:cs="Times New Roman"/>
          <w:sz w:val="22"/>
        </w:rPr>
        <w:br/>
        <w:t>B) Only if at least one of its neighbors along the path is a customer</w:t>
      </w:r>
      <w:r w:rsidRPr="007523D9">
        <w:rPr>
          <w:rFonts w:ascii="Times New Roman" w:hAnsi="Times New Roman" w:cs="Times New Roman"/>
          <w:sz w:val="22"/>
        </w:rPr>
        <w:br/>
        <w:t>C) Only if the path is the shortest</w:t>
      </w:r>
      <w:r w:rsidRPr="007523D9">
        <w:rPr>
          <w:rFonts w:ascii="Times New Roman" w:hAnsi="Times New Roman" w:cs="Times New Roman"/>
          <w:sz w:val="22"/>
        </w:rPr>
        <w:br/>
        <w:t>D) Only if the packet originates from a Tier 1 AS</w:t>
      </w:r>
    </w:p>
    <w:p w14:paraId="385A1044" w14:textId="77777777" w:rsidR="002665C2" w:rsidRPr="007523D9" w:rsidRDefault="00CE0F32">
      <w:pPr>
        <w:spacing w:after="210"/>
        <w:rPr>
          <w:rFonts w:ascii="Times New Roman" w:hAnsi="Times New Roman" w:cs="Times New Roman"/>
          <w:sz w:val="22"/>
        </w:rPr>
      </w:pPr>
      <w:r w:rsidRPr="007523D9">
        <w:rPr>
          <w:rFonts w:ascii="Times New Roman" w:hAnsi="Times New Roman" w:cs="Times New Roman"/>
          <w:b/>
          <w:sz w:val="22"/>
        </w:rPr>
        <w:t>ANS: B</w:t>
      </w:r>
    </w:p>
    <w:p w14:paraId="385A1045" w14:textId="77777777" w:rsidR="002665C2" w:rsidRPr="007523D9" w:rsidRDefault="00CE0F32">
      <w:pPr>
        <w:spacing w:after="210"/>
        <w:rPr>
          <w:rFonts w:ascii="Times New Roman" w:hAnsi="Times New Roman" w:cs="Times New Roman"/>
          <w:sz w:val="22"/>
        </w:rPr>
      </w:pPr>
      <w:r w:rsidRPr="007523D9">
        <w:rPr>
          <w:rFonts w:ascii="Times New Roman" w:hAnsi="Times New Roman" w:cs="Times New Roman"/>
          <w:sz w:val="22"/>
        </w:rPr>
        <w:t>An AS will only participate in a route if at least one of its two neighbors along the path is a customer. This ensures it gets paid for forwarding traffic. If both neighbors are peers or providers, the AS will not participate since it would work for free.</w:t>
      </w:r>
    </w:p>
    <w:p w14:paraId="385A1046" w14:textId="77777777" w:rsidR="002665C2" w:rsidRPr="007523D9" w:rsidRDefault="00CE0F32">
      <w:pPr>
        <w:rPr>
          <w:rFonts w:ascii="Times New Roman" w:hAnsi="Times New Roman" w:cs="Times New Roman"/>
          <w:sz w:val="22"/>
        </w:rPr>
      </w:pPr>
      <w:r w:rsidRPr="007523D9">
        <w:rPr>
          <w:rFonts w:ascii="Times New Roman" w:hAnsi="Times New Roman" w:cs="Times New Roman"/>
          <w:noProof/>
          <w:sz w:val="22"/>
        </w:rPr>
        <w:pict w14:anchorId="385A10AE">
          <v:rect id="_x0000_i1035" alt="" style="width:434.5pt;height:.05pt;mso-width-percent:0;mso-height-percent:0;mso-width-percent:0;mso-height-percent:0" o:hralign="center" o:hrstd="t" o:hr="t"/>
        </w:pict>
      </w:r>
    </w:p>
    <w:p w14:paraId="385A1047" w14:textId="77777777" w:rsidR="002665C2" w:rsidRPr="007523D9" w:rsidRDefault="00CE0F32">
      <w:pPr>
        <w:spacing w:before="240" w:line="271" w:lineRule="auto"/>
        <w:rPr>
          <w:rFonts w:ascii="Times New Roman" w:hAnsi="Times New Roman" w:cs="Times New Roman"/>
          <w:sz w:val="22"/>
        </w:rPr>
      </w:pPr>
      <w:bookmarkStart w:id="11" w:name="bm_11_what_is_a_valley_free_route"/>
      <w:r w:rsidRPr="007523D9">
        <w:rPr>
          <w:rFonts w:ascii="Times New Roman" w:hAnsi="Times New Roman" w:cs="Times New Roman"/>
          <w:b/>
          <w:sz w:val="22"/>
        </w:rPr>
        <w:t>11. What is a "valley-free" route?</w:t>
      </w:r>
      <w:bookmarkEnd w:id="11"/>
    </w:p>
    <w:p w14:paraId="385A1048" w14:textId="0D25FE2C" w:rsidR="002665C2" w:rsidRPr="007523D9" w:rsidRDefault="00CE0F32">
      <w:pPr>
        <w:spacing w:after="210"/>
        <w:rPr>
          <w:rFonts w:ascii="Times New Roman" w:hAnsi="Times New Roman" w:cs="Times New Roman"/>
          <w:sz w:val="22"/>
        </w:rPr>
      </w:pPr>
      <w:r w:rsidRPr="007523D9">
        <w:rPr>
          <w:rFonts w:ascii="Times New Roman" w:hAnsi="Times New Roman" w:cs="Times New Roman"/>
          <w:sz w:val="22"/>
        </w:rPr>
        <w:lastRenderedPageBreak/>
        <w:t>A) A route that avoids mountainous terrain</w:t>
      </w:r>
      <w:r w:rsidRPr="007523D9">
        <w:rPr>
          <w:rFonts w:ascii="Times New Roman" w:hAnsi="Times New Roman" w:cs="Times New Roman"/>
          <w:sz w:val="22"/>
        </w:rPr>
        <w:br/>
        <w:t>B) A route that has no peering links</w:t>
      </w:r>
      <w:r w:rsidRPr="007523D9">
        <w:rPr>
          <w:rFonts w:ascii="Times New Roman" w:hAnsi="Times New Roman" w:cs="Times New Roman"/>
          <w:sz w:val="22"/>
        </w:rPr>
        <w:br/>
      </w:r>
      <w:r w:rsidRPr="007523D9">
        <w:rPr>
          <w:rFonts w:ascii="Times New Roman" w:hAnsi="Times New Roman" w:cs="Times New Roman"/>
          <w:sz w:val="22"/>
        </w:rPr>
        <w:t xml:space="preserve">C) A route where you don't </w:t>
      </w:r>
      <w:r w:rsidR="008E53A2">
        <w:rPr>
          <w:rFonts w:ascii="Times New Roman" w:hAnsi="Times New Roman" w:cs="Times New Roman"/>
          <w:sz w:val="22"/>
        </w:rPr>
        <w:t xml:space="preserve">go </w:t>
      </w:r>
      <w:r w:rsidR="00D47E80" w:rsidRPr="007523D9">
        <w:rPr>
          <w:rFonts w:ascii="Times New Roman" w:hAnsi="Times New Roman" w:cs="Times New Roman"/>
          <w:sz w:val="22"/>
        </w:rPr>
        <w:t xml:space="preserve">downhill </w:t>
      </w:r>
      <w:r w:rsidR="008E53A2" w:rsidRPr="007523D9">
        <w:rPr>
          <w:rFonts w:ascii="Times New Roman" w:hAnsi="Times New Roman" w:cs="Times New Roman"/>
          <w:sz w:val="22"/>
        </w:rPr>
        <w:t xml:space="preserve">(to </w:t>
      </w:r>
      <w:r w:rsidR="008E53A2">
        <w:rPr>
          <w:rFonts w:ascii="Times New Roman" w:hAnsi="Times New Roman" w:cs="Times New Roman"/>
          <w:sz w:val="22"/>
        </w:rPr>
        <w:t>customers</w:t>
      </w:r>
      <w:r w:rsidR="008E53A2" w:rsidRPr="007523D9">
        <w:rPr>
          <w:rFonts w:ascii="Times New Roman" w:hAnsi="Times New Roman" w:cs="Times New Roman"/>
          <w:sz w:val="22"/>
        </w:rPr>
        <w:t>)</w:t>
      </w:r>
      <w:r w:rsidR="008E53A2">
        <w:rPr>
          <w:rFonts w:ascii="Times New Roman" w:hAnsi="Times New Roman" w:cs="Times New Roman"/>
          <w:sz w:val="22"/>
        </w:rPr>
        <w:t xml:space="preserve"> </w:t>
      </w:r>
      <w:r w:rsidR="00D47E80" w:rsidRPr="007523D9">
        <w:rPr>
          <w:rFonts w:ascii="Times New Roman" w:hAnsi="Times New Roman" w:cs="Times New Roman"/>
          <w:sz w:val="22"/>
        </w:rPr>
        <w:t xml:space="preserve">and then back uphill </w:t>
      </w:r>
      <w:r w:rsidRPr="007523D9">
        <w:rPr>
          <w:rFonts w:ascii="Times New Roman" w:hAnsi="Times New Roman" w:cs="Times New Roman"/>
          <w:sz w:val="22"/>
        </w:rPr>
        <w:t>go uphill (to a provider)</w:t>
      </w:r>
      <w:r w:rsidR="008E53A2" w:rsidRPr="007523D9">
        <w:rPr>
          <w:rFonts w:ascii="Times New Roman" w:hAnsi="Times New Roman" w:cs="Times New Roman"/>
          <w:sz w:val="22"/>
        </w:rPr>
        <w:t xml:space="preserve"> </w:t>
      </w:r>
      <w:r w:rsidRPr="007523D9">
        <w:rPr>
          <w:rFonts w:ascii="Times New Roman" w:hAnsi="Times New Roman" w:cs="Times New Roman"/>
          <w:sz w:val="22"/>
        </w:rPr>
        <w:br/>
      </w:r>
      <w:r w:rsidRPr="007523D9">
        <w:rPr>
          <w:rFonts w:ascii="Times New Roman" w:hAnsi="Times New Roman" w:cs="Times New Roman"/>
          <w:sz w:val="22"/>
        </w:rPr>
        <w:t>D) A route with the minimum number of hops</w:t>
      </w:r>
    </w:p>
    <w:p w14:paraId="385A1049" w14:textId="77777777" w:rsidR="002665C2" w:rsidRPr="007523D9" w:rsidRDefault="00CE0F32">
      <w:pPr>
        <w:spacing w:after="210"/>
        <w:rPr>
          <w:rFonts w:ascii="Times New Roman" w:hAnsi="Times New Roman" w:cs="Times New Roman"/>
          <w:sz w:val="22"/>
        </w:rPr>
      </w:pPr>
      <w:r w:rsidRPr="007523D9">
        <w:rPr>
          <w:rFonts w:ascii="Times New Roman" w:hAnsi="Times New Roman" w:cs="Times New Roman"/>
          <w:b/>
          <w:sz w:val="22"/>
        </w:rPr>
        <w:t>ANS: C</w:t>
      </w:r>
    </w:p>
    <w:p w14:paraId="385A104A" w14:textId="77777777" w:rsidR="002665C2" w:rsidRPr="007523D9" w:rsidRDefault="00CE0F32">
      <w:pPr>
        <w:spacing w:after="210"/>
        <w:rPr>
          <w:rFonts w:ascii="Times New Roman" w:hAnsi="Times New Roman" w:cs="Times New Roman"/>
          <w:sz w:val="22"/>
        </w:rPr>
      </w:pPr>
      <w:r w:rsidRPr="007523D9">
        <w:rPr>
          <w:rFonts w:ascii="Times New Roman" w:hAnsi="Times New Roman" w:cs="Times New Roman"/>
          <w:sz w:val="22"/>
        </w:rPr>
        <w:t>A valley-free route follows a specific pattern: it goes uphill (to providers), reaches a peak, optionally traverses one peering link, then goes strictly downhill (to customers). You cannot go downhill and then back uphill because that would mean paying to transit through a peer or provider, which violates profitability rules.</w:t>
      </w:r>
    </w:p>
    <w:p w14:paraId="385A104B" w14:textId="77777777" w:rsidR="002665C2" w:rsidRPr="007523D9" w:rsidRDefault="00CE0F32">
      <w:pPr>
        <w:rPr>
          <w:rFonts w:ascii="Times New Roman" w:hAnsi="Times New Roman" w:cs="Times New Roman"/>
          <w:sz w:val="22"/>
        </w:rPr>
      </w:pPr>
      <w:r w:rsidRPr="007523D9">
        <w:rPr>
          <w:rFonts w:ascii="Times New Roman" w:hAnsi="Times New Roman" w:cs="Times New Roman"/>
          <w:noProof/>
          <w:sz w:val="22"/>
        </w:rPr>
        <w:pict w14:anchorId="385A10AF">
          <v:rect id="_x0000_i1036" alt="" style="width:434.5pt;height:.05pt;mso-width-percent:0;mso-height-percent:0;mso-width-percent:0;mso-height-percent:0" o:hralign="center" o:hrstd="t" o:hr="t"/>
        </w:pict>
      </w:r>
    </w:p>
    <w:p w14:paraId="385A104C" w14:textId="77777777" w:rsidR="002665C2" w:rsidRPr="007523D9" w:rsidRDefault="00CE0F32">
      <w:pPr>
        <w:spacing w:before="240" w:line="271" w:lineRule="auto"/>
        <w:rPr>
          <w:rFonts w:ascii="Times New Roman" w:hAnsi="Times New Roman" w:cs="Times New Roman"/>
          <w:sz w:val="22"/>
        </w:rPr>
      </w:pPr>
      <w:bookmarkStart w:id="12" w:name="bm_12_what_is_bgp_border_gateway_4f4bb4"/>
      <w:r w:rsidRPr="007523D9">
        <w:rPr>
          <w:rFonts w:ascii="Times New Roman" w:hAnsi="Times New Roman" w:cs="Times New Roman"/>
          <w:b/>
          <w:sz w:val="22"/>
        </w:rPr>
        <w:t>12. What is BGP (Border Gateway Protocol)?</w:t>
      </w:r>
      <w:bookmarkEnd w:id="12"/>
    </w:p>
    <w:p w14:paraId="385A104D" w14:textId="77777777" w:rsidR="002665C2" w:rsidRPr="007523D9" w:rsidRDefault="00CE0F32">
      <w:pPr>
        <w:spacing w:after="210"/>
        <w:rPr>
          <w:rFonts w:ascii="Times New Roman" w:hAnsi="Times New Roman" w:cs="Times New Roman"/>
          <w:sz w:val="22"/>
        </w:rPr>
      </w:pPr>
      <w:r w:rsidRPr="007523D9">
        <w:rPr>
          <w:rFonts w:ascii="Times New Roman" w:hAnsi="Times New Roman" w:cs="Times New Roman"/>
          <w:sz w:val="22"/>
        </w:rPr>
        <w:t>A) A protocol used only within a single network</w:t>
      </w:r>
      <w:r w:rsidRPr="007523D9">
        <w:rPr>
          <w:rFonts w:ascii="Times New Roman" w:hAnsi="Times New Roman" w:cs="Times New Roman"/>
          <w:sz w:val="22"/>
        </w:rPr>
        <w:br/>
        <w:t>B) The one and only inter-domain routing protocol used on the Internet</w:t>
      </w:r>
      <w:r w:rsidRPr="007523D9">
        <w:rPr>
          <w:rFonts w:ascii="Times New Roman" w:hAnsi="Times New Roman" w:cs="Times New Roman"/>
          <w:sz w:val="22"/>
        </w:rPr>
        <w:br/>
        <w:t>C) A replacement for IP addresses</w:t>
      </w:r>
      <w:r w:rsidRPr="007523D9">
        <w:rPr>
          <w:rFonts w:ascii="Times New Roman" w:hAnsi="Times New Roman" w:cs="Times New Roman"/>
          <w:sz w:val="22"/>
        </w:rPr>
        <w:br/>
        <w:t>D) A protocol for encrypting routing information</w:t>
      </w:r>
    </w:p>
    <w:p w14:paraId="385A104E" w14:textId="77777777" w:rsidR="002665C2" w:rsidRPr="007523D9" w:rsidRDefault="00CE0F32">
      <w:pPr>
        <w:spacing w:after="210"/>
        <w:rPr>
          <w:rFonts w:ascii="Times New Roman" w:hAnsi="Times New Roman" w:cs="Times New Roman"/>
          <w:sz w:val="22"/>
        </w:rPr>
      </w:pPr>
      <w:r w:rsidRPr="007523D9">
        <w:rPr>
          <w:rFonts w:ascii="Times New Roman" w:hAnsi="Times New Roman" w:cs="Times New Roman"/>
          <w:b/>
          <w:sz w:val="22"/>
        </w:rPr>
        <w:t>ANS: B</w:t>
      </w:r>
    </w:p>
    <w:p w14:paraId="385A104F" w14:textId="77777777" w:rsidR="002665C2" w:rsidRPr="007523D9" w:rsidRDefault="00CE0F32">
      <w:pPr>
        <w:spacing w:after="210"/>
        <w:rPr>
          <w:rFonts w:ascii="Times New Roman" w:hAnsi="Times New Roman" w:cs="Times New Roman"/>
          <w:sz w:val="22"/>
        </w:rPr>
      </w:pPr>
      <w:r w:rsidRPr="007523D9">
        <w:rPr>
          <w:rFonts w:ascii="Times New Roman" w:hAnsi="Times New Roman" w:cs="Times New Roman"/>
          <w:sz w:val="22"/>
        </w:rPr>
        <w:t>BGP is the Border Gateway Protocol and is the only inter-domain routing protocol on the Internet. Since all networks must cooperate at the AS level, everyone must agree on the same protocol. BGP extends distance-vector concepts to support policy-based routing.</w:t>
      </w:r>
    </w:p>
    <w:p w14:paraId="385A1050" w14:textId="77777777" w:rsidR="002665C2" w:rsidRPr="007523D9" w:rsidRDefault="00CE0F32">
      <w:pPr>
        <w:rPr>
          <w:rFonts w:ascii="Times New Roman" w:hAnsi="Times New Roman" w:cs="Times New Roman"/>
          <w:sz w:val="22"/>
        </w:rPr>
      </w:pPr>
      <w:r w:rsidRPr="007523D9">
        <w:rPr>
          <w:rFonts w:ascii="Times New Roman" w:hAnsi="Times New Roman" w:cs="Times New Roman"/>
          <w:noProof/>
          <w:sz w:val="22"/>
        </w:rPr>
        <w:pict w14:anchorId="385A10B0">
          <v:rect id="_x0000_i1037" alt="" style="width:434.5pt;height:.05pt;mso-width-percent:0;mso-height-percent:0;mso-width-percent:0;mso-height-percent:0" o:hralign="center" o:hrstd="t" o:hr="t"/>
        </w:pict>
      </w:r>
    </w:p>
    <w:p w14:paraId="385A1051" w14:textId="77777777" w:rsidR="002665C2" w:rsidRPr="007523D9" w:rsidRDefault="00CE0F32">
      <w:pPr>
        <w:spacing w:before="240" w:line="271" w:lineRule="auto"/>
        <w:rPr>
          <w:rFonts w:ascii="Times New Roman" w:hAnsi="Times New Roman" w:cs="Times New Roman"/>
          <w:sz w:val="22"/>
        </w:rPr>
      </w:pPr>
      <w:bookmarkStart w:id="13" w:name="bm_13_why_did_bgp_extend_distance_7f4b7e"/>
      <w:r w:rsidRPr="007523D9">
        <w:rPr>
          <w:rFonts w:ascii="Times New Roman" w:hAnsi="Times New Roman" w:cs="Times New Roman"/>
          <w:b/>
          <w:sz w:val="22"/>
        </w:rPr>
        <w:t>13. Why did BGP extend distance-vector instead of link-state routing?</w:t>
      </w:r>
      <w:bookmarkEnd w:id="13"/>
    </w:p>
    <w:p w14:paraId="385A1052" w14:textId="77777777" w:rsidR="002665C2" w:rsidRPr="007523D9" w:rsidRDefault="00CE0F32">
      <w:pPr>
        <w:spacing w:after="210"/>
        <w:rPr>
          <w:rFonts w:ascii="Times New Roman" w:hAnsi="Times New Roman" w:cs="Times New Roman"/>
          <w:sz w:val="22"/>
        </w:rPr>
      </w:pPr>
      <w:r w:rsidRPr="007523D9">
        <w:rPr>
          <w:rFonts w:ascii="Times New Roman" w:hAnsi="Times New Roman" w:cs="Times New Roman"/>
          <w:sz w:val="22"/>
        </w:rPr>
        <w:t>A) Distance-vector is faster than link-state</w:t>
      </w:r>
      <w:r w:rsidRPr="007523D9">
        <w:rPr>
          <w:rFonts w:ascii="Times New Roman" w:hAnsi="Times New Roman" w:cs="Times New Roman"/>
          <w:sz w:val="22"/>
        </w:rPr>
        <w:br/>
        <w:t xml:space="preserve">B) Link-state requires revealing policies to all networks (no privacy) and all </w:t>
      </w:r>
      <w:proofErr w:type="spellStart"/>
      <w:r w:rsidRPr="007523D9">
        <w:rPr>
          <w:rFonts w:ascii="Times New Roman" w:hAnsi="Times New Roman" w:cs="Times New Roman"/>
          <w:sz w:val="22"/>
        </w:rPr>
        <w:t>ASes</w:t>
      </w:r>
      <w:proofErr w:type="spellEnd"/>
      <w:r w:rsidRPr="007523D9">
        <w:rPr>
          <w:rFonts w:ascii="Times New Roman" w:hAnsi="Times New Roman" w:cs="Times New Roman"/>
          <w:sz w:val="22"/>
        </w:rPr>
        <w:t xml:space="preserve"> must agree on the same metric (no autonomy)</w:t>
      </w:r>
      <w:r w:rsidRPr="007523D9">
        <w:rPr>
          <w:rFonts w:ascii="Times New Roman" w:hAnsi="Times New Roman" w:cs="Times New Roman"/>
          <w:sz w:val="22"/>
        </w:rPr>
        <w:br/>
        <w:t>C) Distance-vector uses less bandwidth</w:t>
      </w:r>
      <w:r w:rsidRPr="007523D9">
        <w:rPr>
          <w:rFonts w:ascii="Times New Roman" w:hAnsi="Times New Roman" w:cs="Times New Roman"/>
          <w:sz w:val="22"/>
        </w:rPr>
        <w:br/>
        <w:t>D) Link-state cannot handle failures</w:t>
      </w:r>
    </w:p>
    <w:p w14:paraId="385A1053" w14:textId="77777777" w:rsidR="002665C2" w:rsidRPr="007523D9" w:rsidRDefault="00CE0F32">
      <w:pPr>
        <w:spacing w:after="210"/>
        <w:rPr>
          <w:rFonts w:ascii="Times New Roman" w:hAnsi="Times New Roman" w:cs="Times New Roman"/>
          <w:sz w:val="22"/>
        </w:rPr>
      </w:pPr>
      <w:r w:rsidRPr="007523D9">
        <w:rPr>
          <w:rFonts w:ascii="Times New Roman" w:hAnsi="Times New Roman" w:cs="Times New Roman"/>
          <w:b/>
          <w:sz w:val="22"/>
        </w:rPr>
        <w:t>ANS: B</w:t>
      </w:r>
    </w:p>
    <w:p w14:paraId="385A1054" w14:textId="77777777" w:rsidR="002665C2" w:rsidRPr="007523D9" w:rsidRDefault="00CE0F32">
      <w:pPr>
        <w:spacing w:after="210"/>
        <w:rPr>
          <w:rFonts w:ascii="Times New Roman" w:hAnsi="Times New Roman" w:cs="Times New Roman"/>
          <w:sz w:val="22"/>
        </w:rPr>
      </w:pPr>
      <w:r w:rsidRPr="007523D9">
        <w:rPr>
          <w:rFonts w:ascii="Times New Roman" w:hAnsi="Times New Roman" w:cs="Times New Roman"/>
          <w:sz w:val="22"/>
        </w:rPr>
        <w:t xml:space="preserve">Link-state requires all routers to have a complete global view of the network, which means </w:t>
      </w:r>
      <w:proofErr w:type="spellStart"/>
      <w:r w:rsidRPr="007523D9">
        <w:rPr>
          <w:rFonts w:ascii="Times New Roman" w:hAnsi="Times New Roman" w:cs="Times New Roman"/>
          <w:sz w:val="22"/>
        </w:rPr>
        <w:t>ASes</w:t>
      </w:r>
      <w:proofErr w:type="spellEnd"/>
      <w:r w:rsidRPr="007523D9">
        <w:rPr>
          <w:rFonts w:ascii="Times New Roman" w:hAnsi="Times New Roman" w:cs="Times New Roman"/>
          <w:sz w:val="22"/>
        </w:rPr>
        <w:t xml:space="preserve"> would have to reveal their policies to everyone (no privacy</w:t>
      </w:r>
      <w:proofErr w:type="gramStart"/>
      <w:r w:rsidRPr="007523D9">
        <w:rPr>
          <w:rFonts w:ascii="Times New Roman" w:hAnsi="Times New Roman" w:cs="Times New Roman"/>
          <w:sz w:val="22"/>
        </w:rPr>
        <w:t>)</w:t>
      </w:r>
      <w:proofErr w:type="gramEnd"/>
      <w:r w:rsidRPr="007523D9">
        <w:rPr>
          <w:rFonts w:ascii="Times New Roman" w:hAnsi="Times New Roman" w:cs="Times New Roman"/>
          <w:sz w:val="22"/>
        </w:rPr>
        <w:t xml:space="preserve"> and all would need to agree on the same metric </w:t>
      </w:r>
      <w:proofErr w:type="gramStart"/>
      <w:r w:rsidRPr="007523D9">
        <w:rPr>
          <w:rFonts w:ascii="Times New Roman" w:hAnsi="Times New Roman" w:cs="Times New Roman"/>
          <w:sz w:val="22"/>
        </w:rPr>
        <w:t>like</w:t>
      </w:r>
      <w:proofErr w:type="gramEnd"/>
      <w:r w:rsidRPr="007523D9">
        <w:rPr>
          <w:rFonts w:ascii="Times New Roman" w:hAnsi="Times New Roman" w:cs="Times New Roman"/>
          <w:sz w:val="22"/>
        </w:rPr>
        <w:t xml:space="preserve"> least-cost (no autonomy). Distance-vector allows </w:t>
      </w:r>
      <w:proofErr w:type="spellStart"/>
      <w:r w:rsidRPr="007523D9">
        <w:rPr>
          <w:rFonts w:ascii="Times New Roman" w:hAnsi="Times New Roman" w:cs="Times New Roman"/>
          <w:sz w:val="22"/>
        </w:rPr>
        <w:t>ASes</w:t>
      </w:r>
      <w:proofErr w:type="spellEnd"/>
      <w:r w:rsidRPr="007523D9">
        <w:rPr>
          <w:rFonts w:ascii="Times New Roman" w:hAnsi="Times New Roman" w:cs="Times New Roman"/>
          <w:sz w:val="22"/>
        </w:rPr>
        <w:t xml:space="preserve"> to keep policies private while still converging on paths.</w:t>
      </w:r>
    </w:p>
    <w:p w14:paraId="385A1055" w14:textId="77777777" w:rsidR="002665C2" w:rsidRPr="007523D9" w:rsidRDefault="00CE0F32">
      <w:pPr>
        <w:rPr>
          <w:rFonts w:ascii="Times New Roman" w:hAnsi="Times New Roman" w:cs="Times New Roman"/>
          <w:sz w:val="22"/>
        </w:rPr>
      </w:pPr>
      <w:r w:rsidRPr="007523D9">
        <w:rPr>
          <w:rFonts w:ascii="Times New Roman" w:hAnsi="Times New Roman" w:cs="Times New Roman"/>
          <w:noProof/>
          <w:sz w:val="22"/>
        </w:rPr>
        <w:pict w14:anchorId="385A10B1">
          <v:rect id="_x0000_i1038" alt="" style="width:434.5pt;height:.05pt;mso-width-percent:0;mso-height-percent:0;mso-width-percent:0;mso-height-percent:0" o:hralign="center" o:hrstd="t" o:hr="t"/>
        </w:pict>
      </w:r>
    </w:p>
    <w:p w14:paraId="385A1056" w14:textId="77777777" w:rsidR="002665C2" w:rsidRPr="007523D9" w:rsidRDefault="00CE0F32">
      <w:pPr>
        <w:spacing w:before="240" w:line="271" w:lineRule="auto"/>
        <w:rPr>
          <w:rFonts w:ascii="Times New Roman" w:hAnsi="Times New Roman" w:cs="Times New Roman"/>
          <w:sz w:val="22"/>
        </w:rPr>
      </w:pPr>
      <w:bookmarkStart w:id="14" w:name="bm_14_what_is_the_key_difference_d7219f"/>
      <w:r w:rsidRPr="007523D9">
        <w:rPr>
          <w:rFonts w:ascii="Times New Roman" w:hAnsi="Times New Roman" w:cs="Times New Roman"/>
          <w:b/>
          <w:sz w:val="22"/>
        </w:rPr>
        <w:t>14. What is the key difference between BGP import and export policy?</w:t>
      </w:r>
      <w:bookmarkEnd w:id="14"/>
    </w:p>
    <w:p w14:paraId="385A1057" w14:textId="77777777" w:rsidR="002665C2" w:rsidRPr="007523D9" w:rsidRDefault="00CE0F32">
      <w:pPr>
        <w:spacing w:after="210"/>
        <w:rPr>
          <w:rFonts w:ascii="Times New Roman" w:hAnsi="Times New Roman" w:cs="Times New Roman"/>
          <w:sz w:val="22"/>
        </w:rPr>
      </w:pPr>
      <w:r w:rsidRPr="007523D9">
        <w:rPr>
          <w:rFonts w:ascii="Times New Roman" w:hAnsi="Times New Roman" w:cs="Times New Roman"/>
          <w:sz w:val="22"/>
        </w:rPr>
        <w:t>A) Import policy determines which paths to accept; export policy determines which paths to advertise to neighbors</w:t>
      </w:r>
      <w:r w:rsidRPr="007523D9">
        <w:rPr>
          <w:rFonts w:ascii="Times New Roman" w:hAnsi="Times New Roman" w:cs="Times New Roman"/>
          <w:sz w:val="22"/>
        </w:rPr>
        <w:br/>
        <w:t>B) Both determine the same thing but are applied at different times</w:t>
      </w:r>
      <w:r w:rsidRPr="007523D9">
        <w:rPr>
          <w:rFonts w:ascii="Times New Roman" w:hAnsi="Times New Roman" w:cs="Times New Roman"/>
          <w:sz w:val="22"/>
        </w:rPr>
        <w:br/>
        <w:t>C) Import policy applies to customers; export policy applies to providers</w:t>
      </w:r>
      <w:r w:rsidRPr="007523D9">
        <w:rPr>
          <w:rFonts w:ascii="Times New Roman" w:hAnsi="Times New Roman" w:cs="Times New Roman"/>
          <w:sz w:val="22"/>
        </w:rPr>
        <w:br/>
        <w:t xml:space="preserve">D) They are only used in Tier 1 </w:t>
      </w:r>
      <w:proofErr w:type="spellStart"/>
      <w:r w:rsidRPr="007523D9">
        <w:rPr>
          <w:rFonts w:ascii="Times New Roman" w:hAnsi="Times New Roman" w:cs="Times New Roman"/>
          <w:sz w:val="22"/>
        </w:rPr>
        <w:t>ASes</w:t>
      </w:r>
      <w:proofErr w:type="spellEnd"/>
    </w:p>
    <w:p w14:paraId="385A1058" w14:textId="77777777" w:rsidR="002665C2" w:rsidRPr="007523D9" w:rsidRDefault="00CE0F32">
      <w:pPr>
        <w:spacing w:after="210"/>
        <w:rPr>
          <w:rFonts w:ascii="Times New Roman" w:hAnsi="Times New Roman" w:cs="Times New Roman"/>
          <w:sz w:val="22"/>
        </w:rPr>
      </w:pPr>
      <w:r w:rsidRPr="007523D9">
        <w:rPr>
          <w:rFonts w:ascii="Times New Roman" w:hAnsi="Times New Roman" w:cs="Times New Roman"/>
          <w:b/>
          <w:sz w:val="22"/>
        </w:rPr>
        <w:lastRenderedPageBreak/>
        <w:t>ANS: A</w:t>
      </w:r>
    </w:p>
    <w:p w14:paraId="385A1059" w14:textId="77777777" w:rsidR="002665C2" w:rsidRPr="007523D9" w:rsidRDefault="00CE0F32">
      <w:pPr>
        <w:spacing w:after="210"/>
        <w:rPr>
          <w:rFonts w:ascii="Times New Roman" w:hAnsi="Times New Roman" w:cs="Times New Roman"/>
          <w:sz w:val="22"/>
        </w:rPr>
      </w:pPr>
      <w:r w:rsidRPr="007523D9">
        <w:rPr>
          <w:rFonts w:ascii="Times New Roman" w:hAnsi="Times New Roman" w:cs="Times New Roman"/>
          <w:sz w:val="22"/>
        </w:rPr>
        <w:t xml:space="preserve">Import policy determines which of the </w:t>
      </w:r>
      <w:proofErr w:type="gramStart"/>
      <w:r w:rsidRPr="007523D9">
        <w:rPr>
          <w:rFonts w:ascii="Times New Roman" w:hAnsi="Times New Roman" w:cs="Times New Roman"/>
          <w:sz w:val="22"/>
        </w:rPr>
        <w:t>received route</w:t>
      </w:r>
      <w:proofErr w:type="gramEnd"/>
      <w:r w:rsidRPr="007523D9">
        <w:rPr>
          <w:rFonts w:ascii="Times New Roman" w:hAnsi="Times New Roman" w:cs="Times New Roman"/>
          <w:sz w:val="22"/>
        </w:rPr>
        <w:t xml:space="preserve"> advertisements an AS will select as best and use for forwarding (customer &gt; peer &gt; provider). Export policy determines which of its routes the AS will advertise to each neighbor type. An AS exports customer routes to everyone, but peer/provider routes only to its customers.</w:t>
      </w:r>
    </w:p>
    <w:p w14:paraId="385A105A" w14:textId="77777777" w:rsidR="002665C2" w:rsidRPr="007523D9" w:rsidRDefault="00CE0F32">
      <w:pPr>
        <w:rPr>
          <w:rFonts w:ascii="Times New Roman" w:hAnsi="Times New Roman" w:cs="Times New Roman"/>
          <w:sz w:val="22"/>
        </w:rPr>
      </w:pPr>
      <w:r w:rsidRPr="007523D9">
        <w:rPr>
          <w:rFonts w:ascii="Times New Roman" w:hAnsi="Times New Roman" w:cs="Times New Roman"/>
          <w:noProof/>
          <w:sz w:val="22"/>
        </w:rPr>
        <w:pict w14:anchorId="385A10B2">
          <v:rect id="_x0000_i1039" alt="" style="width:434.5pt;height:.05pt;mso-width-percent:0;mso-height-percent:0;mso-width-percent:0;mso-height-percent:0" o:hralign="center" o:hrstd="t" o:hr="t"/>
        </w:pict>
      </w:r>
    </w:p>
    <w:p w14:paraId="385A105B" w14:textId="77777777" w:rsidR="002665C2" w:rsidRPr="007523D9" w:rsidRDefault="00CE0F32">
      <w:pPr>
        <w:spacing w:before="240" w:line="271" w:lineRule="auto"/>
        <w:rPr>
          <w:rFonts w:ascii="Times New Roman" w:hAnsi="Times New Roman" w:cs="Times New Roman"/>
          <w:sz w:val="22"/>
        </w:rPr>
      </w:pPr>
      <w:bookmarkStart w:id="15" w:name="bm_15_what_is_path_vector_routing_f1272c"/>
      <w:r w:rsidRPr="007523D9">
        <w:rPr>
          <w:rFonts w:ascii="Times New Roman" w:hAnsi="Times New Roman" w:cs="Times New Roman"/>
          <w:b/>
          <w:sz w:val="22"/>
        </w:rPr>
        <w:t>15. What is path-vector routing and why is it better than distance-vector for BGP?</w:t>
      </w:r>
      <w:bookmarkEnd w:id="15"/>
    </w:p>
    <w:p w14:paraId="385A105C" w14:textId="77777777" w:rsidR="002665C2" w:rsidRPr="007523D9" w:rsidRDefault="00CE0F32">
      <w:pPr>
        <w:spacing w:after="210"/>
        <w:rPr>
          <w:rFonts w:ascii="Times New Roman" w:hAnsi="Times New Roman" w:cs="Times New Roman"/>
          <w:sz w:val="22"/>
        </w:rPr>
      </w:pPr>
      <w:r w:rsidRPr="007523D9">
        <w:rPr>
          <w:rFonts w:ascii="Times New Roman" w:hAnsi="Times New Roman" w:cs="Times New Roman"/>
          <w:sz w:val="22"/>
        </w:rPr>
        <w:t>A) Path-vector is just distance-vector with longer names</w:t>
      </w:r>
      <w:r w:rsidRPr="007523D9">
        <w:rPr>
          <w:rFonts w:ascii="Times New Roman" w:hAnsi="Times New Roman" w:cs="Times New Roman"/>
          <w:sz w:val="22"/>
        </w:rPr>
        <w:br/>
        <w:t>B) Path-vector includes the full AS path to the destination, enabling loop detection and arbitrary policy checking</w:t>
      </w:r>
      <w:r w:rsidRPr="007523D9">
        <w:rPr>
          <w:rFonts w:ascii="Times New Roman" w:hAnsi="Times New Roman" w:cs="Times New Roman"/>
          <w:sz w:val="22"/>
        </w:rPr>
        <w:br/>
        <w:t>C) Path-vector routes packets faster through fewer hops</w:t>
      </w:r>
      <w:r w:rsidRPr="007523D9">
        <w:rPr>
          <w:rFonts w:ascii="Times New Roman" w:hAnsi="Times New Roman" w:cs="Times New Roman"/>
          <w:sz w:val="22"/>
        </w:rPr>
        <w:br/>
        <w:t xml:space="preserve">D) Path-vector is only used for Tier 1 </w:t>
      </w:r>
      <w:proofErr w:type="spellStart"/>
      <w:r w:rsidRPr="007523D9">
        <w:rPr>
          <w:rFonts w:ascii="Times New Roman" w:hAnsi="Times New Roman" w:cs="Times New Roman"/>
          <w:sz w:val="22"/>
        </w:rPr>
        <w:t>ASes</w:t>
      </w:r>
      <w:proofErr w:type="spellEnd"/>
    </w:p>
    <w:p w14:paraId="385A105D" w14:textId="77777777" w:rsidR="002665C2" w:rsidRPr="007523D9" w:rsidRDefault="00CE0F32">
      <w:pPr>
        <w:spacing w:after="210"/>
        <w:rPr>
          <w:rFonts w:ascii="Times New Roman" w:hAnsi="Times New Roman" w:cs="Times New Roman"/>
          <w:sz w:val="22"/>
        </w:rPr>
      </w:pPr>
      <w:r w:rsidRPr="007523D9">
        <w:rPr>
          <w:rFonts w:ascii="Times New Roman" w:hAnsi="Times New Roman" w:cs="Times New Roman"/>
          <w:b/>
          <w:sz w:val="22"/>
        </w:rPr>
        <w:t>ANS: B</w:t>
      </w:r>
    </w:p>
    <w:p w14:paraId="385A10A3" w14:textId="484EA673" w:rsidR="002665C2" w:rsidRDefault="00CE0F32" w:rsidP="007523D9">
      <w:pPr>
        <w:spacing w:after="210"/>
        <w:rPr>
          <w:rFonts w:ascii="Times New Roman" w:eastAsia="Georgia" w:hAnsi="Times New Roman" w:cs="Times New Roman"/>
          <w:sz w:val="22"/>
        </w:rPr>
      </w:pPr>
      <w:r w:rsidRPr="007523D9">
        <w:rPr>
          <w:rFonts w:ascii="Times New Roman" w:eastAsia="Georgia" w:hAnsi="Times New Roman" w:cs="Times New Roman"/>
          <w:sz w:val="22"/>
        </w:rPr>
        <w:t xml:space="preserve">Path-vector routing advertises the entire AS path to a destination (e.g., "A → B → C → D") rather than just the distance. This solves two key problems: (1) Loop detection: if adding yourself to the path creates a cycle, reject it; and (2) Arbitrary policies: the complete path is available so </w:t>
      </w:r>
      <w:proofErr w:type="spellStart"/>
      <w:r w:rsidRPr="007523D9">
        <w:rPr>
          <w:rFonts w:ascii="Times New Roman" w:eastAsia="Georgia" w:hAnsi="Times New Roman" w:cs="Times New Roman"/>
          <w:sz w:val="22"/>
        </w:rPr>
        <w:t>ASes</w:t>
      </w:r>
      <w:proofErr w:type="spellEnd"/>
      <w:r w:rsidRPr="007523D9">
        <w:rPr>
          <w:rFonts w:ascii="Times New Roman" w:eastAsia="Georgia" w:hAnsi="Times New Roman" w:cs="Times New Roman"/>
          <w:sz w:val="22"/>
        </w:rPr>
        <w:t xml:space="preserve"> can check if the route satisfies their policies (e.g., "don't send through AS#X").</w:t>
      </w:r>
    </w:p>
    <w:p w14:paraId="5FCF51F9" w14:textId="77777777" w:rsidR="000E164E" w:rsidRPr="007523D9" w:rsidRDefault="000E164E" w:rsidP="000E164E">
      <w:pPr>
        <w:rPr>
          <w:rFonts w:ascii="Times New Roman" w:hAnsi="Times New Roman" w:cs="Times New Roman"/>
          <w:sz w:val="22"/>
        </w:rPr>
      </w:pPr>
      <w:r w:rsidRPr="007523D9">
        <w:rPr>
          <w:rFonts w:ascii="Times New Roman" w:hAnsi="Times New Roman" w:cs="Times New Roman"/>
          <w:noProof/>
          <w:sz w:val="22"/>
        </w:rPr>
        <w:pict w14:anchorId="52353F6E">
          <v:rect id="_x0000_i1077" alt="" style="width:434.5pt;height:.05pt;mso-width-percent:0;mso-height-percent:0;mso-width-percent:0;mso-height-percent:0" o:hralign="center" o:hrstd="t" o:hr="t"/>
        </w:pict>
      </w:r>
    </w:p>
    <w:p w14:paraId="2F88B6B1" w14:textId="415F60F7" w:rsidR="000E164E" w:rsidRPr="007523D9" w:rsidRDefault="000E164E" w:rsidP="000E164E">
      <w:pPr>
        <w:spacing w:before="240" w:line="271" w:lineRule="auto"/>
        <w:rPr>
          <w:rFonts w:ascii="Times New Roman" w:hAnsi="Times New Roman" w:cs="Times New Roman"/>
          <w:sz w:val="22"/>
        </w:rPr>
      </w:pPr>
      <w:r w:rsidRPr="007523D9">
        <w:rPr>
          <w:rFonts w:ascii="Times New Roman" w:hAnsi="Times New Roman" w:cs="Times New Roman"/>
          <w:b/>
          <w:sz w:val="22"/>
        </w:rPr>
        <w:t>1</w:t>
      </w:r>
      <w:r>
        <w:rPr>
          <w:rFonts w:ascii="Times New Roman" w:hAnsi="Times New Roman" w:cs="Times New Roman"/>
          <w:b/>
          <w:sz w:val="22"/>
        </w:rPr>
        <w:t>6</w:t>
      </w:r>
      <w:r w:rsidRPr="007523D9">
        <w:rPr>
          <w:rFonts w:ascii="Times New Roman" w:hAnsi="Times New Roman" w:cs="Times New Roman"/>
          <w:b/>
          <w:sz w:val="22"/>
        </w:rPr>
        <w:t>.</w:t>
      </w:r>
      <w:r>
        <w:rPr>
          <w:rFonts w:ascii="Times New Roman" w:hAnsi="Times New Roman" w:cs="Times New Roman"/>
          <w:b/>
          <w:sz w:val="22"/>
        </w:rPr>
        <w:t xml:space="preserve"> True or False.</w:t>
      </w:r>
      <w:r w:rsidRPr="007523D9">
        <w:rPr>
          <w:rFonts w:ascii="Times New Roman" w:hAnsi="Times New Roman" w:cs="Times New Roman"/>
          <w:b/>
          <w:sz w:val="22"/>
        </w:rPr>
        <w:t xml:space="preserve"> </w:t>
      </w:r>
      <w:r w:rsidR="000F2A0D" w:rsidRPr="000F2A0D">
        <w:rPr>
          <w:rFonts w:ascii="Times New Roman" w:hAnsi="Times New Roman" w:cs="Times New Roman"/>
          <w:b/>
          <w:sz w:val="22"/>
        </w:rPr>
        <w:t xml:space="preserve">iBGP is used for intradomain </w:t>
      </w:r>
      <w:proofErr w:type="gramStart"/>
      <w:r w:rsidR="000F2A0D" w:rsidRPr="000F2A0D">
        <w:rPr>
          <w:rFonts w:ascii="Times New Roman" w:hAnsi="Times New Roman" w:cs="Times New Roman"/>
          <w:b/>
          <w:sz w:val="22"/>
        </w:rPr>
        <w:t>routing</w:t>
      </w:r>
      <w:proofErr w:type="gramEnd"/>
      <w:r w:rsidR="000F2A0D" w:rsidRPr="000F2A0D">
        <w:rPr>
          <w:rFonts w:ascii="Times New Roman" w:hAnsi="Times New Roman" w:cs="Times New Roman"/>
          <w:b/>
          <w:sz w:val="22"/>
        </w:rPr>
        <w:t>.</w:t>
      </w:r>
    </w:p>
    <w:p w14:paraId="164FDB4B" w14:textId="77777777" w:rsidR="00F97DAF" w:rsidRDefault="000E164E" w:rsidP="000E164E">
      <w:pPr>
        <w:spacing w:after="210"/>
        <w:rPr>
          <w:rFonts w:ascii="Times New Roman" w:hAnsi="Times New Roman" w:cs="Times New Roman"/>
          <w:sz w:val="22"/>
        </w:rPr>
      </w:pPr>
      <w:r>
        <w:rPr>
          <w:rFonts w:ascii="Times New Roman" w:eastAsia="Georgia" w:hAnsi="Times New Roman" w:cs="Times New Roman"/>
          <w:sz w:val="22"/>
        </w:rPr>
        <w:t>ANS:</w:t>
      </w:r>
      <w:r w:rsidR="000F2A0D">
        <w:rPr>
          <w:rFonts w:ascii="Times New Roman" w:eastAsia="Georgia" w:hAnsi="Times New Roman" w:cs="Times New Roman"/>
          <w:sz w:val="22"/>
        </w:rPr>
        <w:t xml:space="preserve"> </w:t>
      </w:r>
      <w:r w:rsidRPr="000E164E">
        <w:rPr>
          <w:rFonts w:ascii="Times New Roman" w:hAnsi="Times New Roman" w:cs="Times New Roman"/>
          <w:sz w:val="22"/>
        </w:rPr>
        <w:t>False, IGP, such as OSPF or RIP, is used for intradomain routing. iBGP is used to distribute externally</w:t>
      </w:r>
      <w:r w:rsidR="00F97DAF">
        <w:rPr>
          <w:rFonts w:ascii="Times New Roman" w:hAnsi="Times New Roman" w:cs="Times New Roman"/>
          <w:sz w:val="22"/>
        </w:rPr>
        <w:t xml:space="preserve"> </w:t>
      </w:r>
      <w:r w:rsidRPr="000E164E">
        <w:rPr>
          <w:rFonts w:ascii="Times New Roman" w:hAnsi="Times New Roman" w:cs="Times New Roman"/>
          <w:sz w:val="22"/>
        </w:rPr>
        <w:t>learned routes internally.</w:t>
      </w:r>
    </w:p>
    <w:p w14:paraId="069BD8F0" w14:textId="1B326D73" w:rsidR="00D22174" w:rsidRDefault="00D22174" w:rsidP="000E164E">
      <w:pPr>
        <w:spacing w:after="210"/>
        <w:rPr>
          <w:rFonts w:ascii="Times New Roman" w:hAnsi="Times New Roman" w:cs="Times New Roman"/>
          <w:sz w:val="22"/>
        </w:rPr>
      </w:pPr>
      <w:r w:rsidRPr="007523D9">
        <w:rPr>
          <w:rFonts w:ascii="Times New Roman" w:hAnsi="Times New Roman" w:cs="Times New Roman"/>
          <w:noProof/>
          <w:sz w:val="22"/>
        </w:rPr>
        <w:pict w14:anchorId="23DE1E05">
          <v:rect id="_x0000_i1078" alt="" style="width:434.5pt;height:.05pt;mso-width-percent:0;mso-height-percent:0;mso-width-percent:0;mso-height-percent:0" o:hralign="center" o:hrstd="t" o:hr="t"/>
        </w:pict>
      </w:r>
    </w:p>
    <w:p w14:paraId="5979ABA7" w14:textId="63015310" w:rsidR="000E164E" w:rsidRPr="000E164E" w:rsidRDefault="00F97DAF" w:rsidP="000E164E">
      <w:pPr>
        <w:spacing w:after="210"/>
        <w:rPr>
          <w:rFonts w:ascii="Times New Roman" w:hAnsi="Times New Roman" w:cs="Times New Roman"/>
          <w:sz w:val="22"/>
        </w:rPr>
      </w:pPr>
      <w:r w:rsidRPr="007523D9">
        <w:rPr>
          <w:rFonts w:ascii="Times New Roman" w:hAnsi="Times New Roman" w:cs="Times New Roman"/>
          <w:b/>
          <w:sz w:val="22"/>
        </w:rPr>
        <w:t>1</w:t>
      </w:r>
      <w:r w:rsidR="00D22174">
        <w:rPr>
          <w:rFonts w:ascii="Times New Roman" w:hAnsi="Times New Roman" w:cs="Times New Roman"/>
          <w:b/>
          <w:sz w:val="22"/>
        </w:rPr>
        <w:t>7</w:t>
      </w:r>
      <w:r w:rsidRPr="007523D9">
        <w:rPr>
          <w:rFonts w:ascii="Times New Roman" w:hAnsi="Times New Roman" w:cs="Times New Roman"/>
          <w:b/>
          <w:sz w:val="22"/>
        </w:rPr>
        <w:t>.</w:t>
      </w:r>
      <w:r>
        <w:rPr>
          <w:rFonts w:ascii="Times New Roman" w:hAnsi="Times New Roman" w:cs="Times New Roman"/>
          <w:b/>
          <w:sz w:val="22"/>
        </w:rPr>
        <w:t xml:space="preserve"> True or False.</w:t>
      </w:r>
      <w:r w:rsidRPr="007523D9">
        <w:rPr>
          <w:rFonts w:ascii="Times New Roman" w:hAnsi="Times New Roman" w:cs="Times New Roman"/>
          <w:b/>
          <w:sz w:val="22"/>
        </w:rPr>
        <w:t xml:space="preserve"> </w:t>
      </w:r>
      <w:r w:rsidR="000E164E" w:rsidRPr="000E164E">
        <w:rPr>
          <w:rFonts w:ascii="Times New Roman" w:hAnsi="Times New Roman" w:cs="Times New Roman"/>
          <w:sz w:val="22"/>
        </w:rPr>
        <w:t>Avoiding loops is one reason why BGP uses path vector.</w:t>
      </w:r>
    </w:p>
    <w:p w14:paraId="48B44299" w14:textId="77777777" w:rsidR="00F97DAF" w:rsidRDefault="00F97DAF" w:rsidP="000E164E">
      <w:pPr>
        <w:spacing w:after="210"/>
        <w:rPr>
          <w:rFonts w:ascii="Times New Roman" w:hAnsi="Times New Roman" w:cs="Times New Roman"/>
          <w:sz w:val="22"/>
        </w:rPr>
      </w:pPr>
      <w:r>
        <w:rPr>
          <w:rFonts w:ascii="Times New Roman" w:hAnsi="Times New Roman" w:cs="Times New Roman"/>
          <w:sz w:val="22"/>
        </w:rPr>
        <w:t xml:space="preserve">ANS: </w:t>
      </w:r>
      <w:r w:rsidR="000E164E" w:rsidRPr="000E164E">
        <w:rPr>
          <w:rFonts w:ascii="Times New Roman" w:hAnsi="Times New Roman" w:cs="Times New Roman"/>
          <w:sz w:val="22"/>
        </w:rPr>
        <w:t xml:space="preserve">True, also helps </w:t>
      </w:r>
      <w:proofErr w:type="spellStart"/>
      <w:r w:rsidR="000E164E" w:rsidRPr="000E164E">
        <w:rPr>
          <w:rFonts w:ascii="Times New Roman" w:hAnsi="Times New Roman" w:cs="Times New Roman"/>
          <w:sz w:val="22"/>
        </w:rPr>
        <w:t>ASes</w:t>
      </w:r>
      <w:proofErr w:type="spellEnd"/>
      <w:r w:rsidR="000E164E" w:rsidRPr="000E164E">
        <w:rPr>
          <w:rFonts w:ascii="Times New Roman" w:hAnsi="Times New Roman" w:cs="Times New Roman"/>
          <w:sz w:val="22"/>
        </w:rPr>
        <w:t xml:space="preserve"> adopt certain policies.</w:t>
      </w:r>
    </w:p>
    <w:p w14:paraId="523B4C59" w14:textId="64446FED" w:rsidR="00D22174" w:rsidRDefault="00D22174" w:rsidP="000E164E">
      <w:pPr>
        <w:spacing w:after="210"/>
        <w:rPr>
          <w:rFonts w:ascii="Times New Roman" w:hAnsi="Times New Roman" w:cs="Times New Roman"/>
          <w:sz w:val="22"/>
        </w:rPr>
      </w:pPr>
      <w:r w:rsidRPr="007523D9">
        <w:rPr>
          <w:rFonts w:ascii="Times New Roman" w:hAnsi="Times New Roman" w:cs="Times New Roman"/>
          <w:noProof/>
          <w:sz w:val="22"/>
        </w:rPr>
        <w:pict w14:anchorId="47ECD8C2">
          <v:rect id="_x0000_i1079" alt="" style="width:434.5pt;height:.05pt;mso-width-percent:0;mso-height-percent:0;mso-width-percent:0;mso-height-percent:0" o:hralign="center" o:hrstd="t" o:hr="t"/>
        </w:pict>
      </w:r>
    </w:p>
    <w:p w14:paraId="2BBAFF95" w14:textId="5BC46801" w:rsidR="000E164E" w:rsidRPr="000E164E" w:rsidRDefault="00F97DAF" w:rsidP="000E164E">
      <w:pPr>
        <w:spacing w:after="210"/>
        <w:rPr>
          <w:rFonts w:ascii="Times New Roman" w:hAnsi="Times New Roman" w:cs="Times New Roman"/>
          <w:sz w:val="22"/>
        </w:rPr>
      </w:pPr>
      <w:r w:rsidRPr="007523D9">
        <w:rPr>
          <w:rFonts w:ascii="Times New Roman" w:hAnsi="Times New Roman" w:cs="Times New Roman"/>
          <w:b/>
          <w:sz w:val="22"/>
        </w:rPr>
        <w:t>1</w:t>
      </w:r>
      <w:r w:rsidR="00D22174">
        <w:rPr>
          <w:rFonts w:ascii="Times New Roman" w:hAnsi="Times New Roman" w:cs="Times New Roman"/>
          <w:b/>
          <w:sz w:val="22"/>
        </w:rPr>
        <w:t>8</w:t>
      </w:r>
      <w:r w:rsidRPr="007523D9">
        <w:rPr>
          <w:rFonts w:ascii="Times New Roman" w:hAnsi="Times New Roman" w:cs="Times New Roman"/>
          <w:b/>
          <w:sz w:val="22"/>
        </w:rPr>
        <w:t>.</w:t>
      </w:r>
      <w:r>
        <w:rPr>
          <w:rFonts w:ascii="Times New Roman" w:hAnsi="Times New Roman" w:cs="Times New Roman"/>
          <w:b/>
          <w:sz w:val="22"/>
        </w:rPr>
        <w:t xml:space="preserve"> True or False.</w:t>
      </w:r>
      <w:r w:rsidRPr="007523D9">
        <w:rPr>
          <w:rFonts w:ascii="Times New Roman" w:hAnsi="Times New Roman" w:cs="Times New Roman"/>
          <w:b/>
          <w:sz w:val="22"/>
        </w:rPr>
        <w:t xml:space="preserve"> </w:t>
      </w:r>
      <w:r w:rsidR="000E164E" w:rsidRPr="000E164E">
        <w:rPr>
          <w:rFonts w:ascii="Times New Roman" w:hAnsi="Times New Roman" w:cs="Times New Roman"/>
          <w:sz w:val="22"/>
        </w:rPr>
        <w:t xml:space="preserve"> BGP always advertises </w:t>
      </w:r>
      <w:r w:rsidR="003D035F">
        <w:rPr>
          <w:rFonts w:ascii="Times New Roman" w:hAnsi="Times New Roman" w:cs="Times New Roman"/>
          <w:sz w:val="22"/>
        </w:rPr>
        <w:t>the</w:t>
      </w:r>
      <w:r w:rsidR="000E164E" w:rsidRPr="000E164E">
        <w:rPr>
          <w:rFonts w:ascii="Times New Roman" w:hAnsi="Times New Roman" w:cs="Times New Roman"/>
          <w:sz w:val="22"/>
        </w:rPr>
        <w:t xml:space="preserve"> shortest path.</w:t>
      </w:r>
    </w:p>
    <w:p w14:paraId="48904247" w14:textId="77777777" w:rsidR="003D035F" w:rsidRDefault="003D035F" w:rsidP="000E164E">
      <w:pPr>
        <w:spacing w:after="210"/>
        <w:rPr>
          <w:rFonts w:ascii="Times New Roman" w:hAnsi="Times New Roman" w:cs="Times New Roman"/>
          <w:sz w:val="22"/>
        </w:rPr>
      </w:pPr>
      <w:r>
        <w:rPr>
          <w:rFonts w:ascii="Times New Roman" w:hAnsi="Times New Roman" w:cs="Times New Roman"/>
          <w:sz w:val="22"/>
        </w:rPr>
        <w:t xml:space="preserve">ANS: </w:t>
      </w:r>
      <w:r w:rsidR="000E164E" w:rsidRPr="000E164E">
        <w:rPr>
          <w:rFonts w:ascii="Times New Roman" w:hAnsi="Times New Roman" w:cs="Times New Roman"/>
          <w:sz w:val="22"/>
        </w:rPr>
        <w:t xml:space="preserve">False, the path relies on other policies (like money) instead of </w:t>
      </w:r>
      <w:proofErr w:type="gramStart"/>
      <w:r w:rsidR="000E164E" w:rsidRPr="000E164E">
        <w:rPr>
          <w:rFonts w:ascii="Times New Roman" w:hAnsi="Times New Roman" w:cs="Times New Roman"/>
          <w:sz w:val="22"/>
        </w:rPr>
        <w:t>purely</w:t>
      </w:r>
      <w:proofErr w:type="gramEnd"/>
      <w:r w:rsidR="000E164E" w:rsidRPr="000E164E">
        <w:rPr>
          <w:rFonts w:ascii="Times New Roman" w:hAnsi="Times New Roman" w:cs="Times New Roman"/>
          <w:sz w:val="22"/>
        </w:rPr>
        <w:t xml:space="preserve"> distances.</w:t>
      </w:r>
    </w:p>
    <w:p w14:paraId="3FA83A86" w14:textId="4E893205" w:rsidR="00D22174" w:rsidRDefault="00D22174" w:rsidP="000E164E">
      <w:pPr>
        <w:spacing w:after="210"/>
        <w:rPr>
          <w:rFonts w:ascii="Times New Roman" w:hAnsi="Times New Roman" w:cs="Times New Roman"/>
          <w:sz w:val="22"/>
        </w:rPr>
      </w:pPr>
      <w:r w:rsidRPr="007523D9">
        <w:rPr>
          <w:rFonts w:ascii="Times New Roman" w:hAnsi="Times New Roman" w:cs="Times New Roman"/>
          <w:noProof/>
          <w:sz w:val="22"/>
        </w:rPr>
        <w:pict w14:anchorId="33DA089D">
          <v:rect id="_x0000_i1080" alt="" style="width:434.5pt;height:.05pt;mso-width-percent:0;mso-height-percent:0;mso-width-percent:0;mso-height-percent:0" o:hralign="center" o:hrstd="t" o:hr="t"/>
        </w:pict>
      </w:r>
    </w:p>
    <w:p w14:paraId="3FEBCFC5" w14:textId="0401B699" w:rsidR="000E164E" w:rsidRPr="000E164E" w:rsidRDefault="003D035F" w:rsidP="000E164E">
      <w:pPr>
        <w:spacing w:after="210"/>
        <w:rPr>
          <w:rFonts w:ascii="Times New Roman" w:hAnsi="Times New Roman" w:cs="Times New Roman"/>
          <w:sz w:val="22"/>
        </w:rPr>
      </w:pPr>
      <w:r w:rsidRPr="007523D9">
        <w:rPr>
          <w:rFonts w:ascii="Times New Roman" w:hAnsi="Times New Roman" w:cs="Times New Roman"/>
          <w:b/>
          <w:sz w:val="22"/>
        </w:rPr>
        <w:t>1</w:t>
      </w:r>
      <w:r w:rsidR="00D22174">
        <w:rPr>
          <w:rFonts w:ascii="Times New Roman" w:hAnsi="Times New Roman" w:cs="Times New Roman"/>
          <w:b/>
          <w:sz w:val="22"/>
        </w:rPr>
        <w:t>9</w:t>
      </w:r>
      <w:r w:rsidRPr="007523D9">
        <w:rPr>
          <w:rFonts w:ascii="Times New Roman" w:hAnsi="Times New Roman" w:cs="Times New Roman"/>
          <w:b/>
          <w:sz w:val="22"/>
        </w:rPr>
        <w:t>.</w:t>
      </w:r>
      <w:r>
        <w:rPr>
          <w:rFonts w:ascii="Times New Roman" w:hAnsi="Times New Roman" w:cs="Times New Roman"/>
          <w:b/>
          <w:sz w:val="22"/>
        </w:rPr>
        <w:t xml:space="preserve"> True or False.</w:t>
      </w:r>
      <w:r w:rsidRPr="007523D9">
        <w:rPr>
          <w:rFonts w:ascii="Times New Roman" w:hAnsi="Times New Roman" w:cs="Times New Roman"/>
          <w:b/>
          <w:sz w:val="22"/>
        </w:rPr>
        <w:t xml:space="preserve"> </w:t>
      </w:r>
      <w:r w:rsidR="000E164E" w:rsidRPr="000E164E">
        <w:rPr>
          <w:rFonts w:ascii="Times New Roman" w:hAnsi="Times New Roman" w:cs="Times New Roman"/>
          <w:sz w:val="22"/>
        </w:rPr>
        <w:t xml:space="preserve">BGP route advertisements use </w:t>
      </w:r>
      <w:r w:rsidR="00AB6A11" w:rsidRPr="00AB6A11">
        <w:rPr>
          <w:rFonts w:ascii="Times New Roman" w:hAnsi="Times New Roman" w:cs="Times New Roman"/>
          <w:sz w:val="22"/>
        </w:rPr>
        <w:t>Classless Inter Domain Routing (CIDR)</w:t>
      </w:r>
      <w:r w:rsidR="00AB6A11">
        <w:rPr>
          <w:rFonts w:ascii="Times New Roman" w:hAnsi="Times New Roman" w:cs="Times New Roman"/>
          <w:sz w:val="22"/>
        </w:rPr>
        <w:t>.</w:t>
      </w:r>
    </w:p>
    <w:p w14:paraId="01D45E6C" w14:textId="645FC001" w:rsidR="000E164E" w:rsidRPr="007523D9" w:rsidRDefault="003D035F" w:rsidP="000E164E">
      <w:pPr>
        <w:spacing w:after="210"/>
        <w:rPr>
          <w:rFonts w:ascii="Times New Roman" w:hAnsi="Times New Roman" w:cs="Times New Roman"/>
          <w:sz w:val="22"/>
        </w:rPr>
      </w:pPr>
      <w:r>
        <w:rPr>
          <w:rFonts w:ascii="Times New Roman" w:hAnsi="Times New Roman" w:cs="Times New Roman"/>
          <w:sz w:val="22"/>
        </w:rPr>
        <w:t xml:space="preserve">ANS: </w:t>
      </w:r>
      <w:r w:rsidR="000E164E" w:rsidRPr="000E164E">
        <w:rPr>
          <w:rFonts w:ascii="Times New Roman" w:hAnsi="Times New Roman" w:cs="Times New Roman"/>
          <w:sz w:val="22"/>
        </w:rPr>
        <w:t>True</w:t>
      </w:r>
      <w:r>
        <w:rPr>
          <w:rFonts w:ascii="Times New Roman" w:hAnsi="Times New Roman" w:cs="Times New Roman"/>
          <w:sz w:val="22"/>
        </w:rPr>
        <w:t>.</w:t>
      </w:r>
    </w:p>
    <w:sectPr w:rsidR="000E164E" w:rsidRPr="007523D9">
      <w:pgSz w:w="12240" w:h="15840"/>
      <w:pgMar w:top="1415" w:right="1775" w:bottom="1415" w:left="1775"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Georgia">
    <w:altName w:val="Georgia"/>
    <w:panose1 w:val="02040502050405020303"/>
    <w:charset w:val="00"/>
    <w:family w:val="roman"/>
    <w:pitch w:val="variable"/>
    <w:sig w:usb0="00000287" w:usb1="00000000" w:usb2="00000000" w:usb3="00000000" w:csb0="0000009F" w:csb1="00000000"/>
  </w:font>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 w:name="Aptos Display">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xNDE2N7G0NDAxtTQ3MjVQ0lEKTi0uzszPAykwrAUAZixrBiwAAAA="/>
  </w:docVars>
  <w:rsids>
    <w:rsidRoot w:val="002665C2"/>
    <w:rsid w:val="000E164E"/>
    <w:rsid w:val="000F2A0D"/>
    <w:rsid w:val="002665C2"/>
    <w:rsid w:val="003D035F"/>
    <w:rsid w:val="0045117C"/>
    <w:rsid w:val="007523D9"/>
    <w:rsid w:val="008E53A2"/>
    <w:rsid w:val="00AB6A11"/>
    <w:rsid w:val="00B6283C"/>
    <w:rsid w:val="00D22174"/>
    <w:rsid w:val="00D47E80"/>
    <w:rsid w:val="00DE6381"/>
    <w:rsid w:val="00F97DA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85A1011"/>
  <w15:docId w15:val="{B15AEEE7-B35D-4C7C-8A08-0AAD0748BB0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Georgia" w:eastAsiaTheme="minorHAnsi" w:hAnsiTheme="minorHAnsi" w:cstheme="minorBidi"/>
        <w:sz w:val="21"/>
        <w:szCs w:val="22"/>
        <w:lang w:val="en-US" w:eastAsia="en-US" w:bidi="ar-SA"/>
      </w:rPr>
    </w:rPrDefault>
    <w:pPrDefault>
      <w:pPr>
        <w:spacing w:after="120" w:line="240" w:lineRule="atLeast"/>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VerbatimChar">
    <w:name w:val="Verbatim Char"/>
    <w:rPr>
      <w:rFonts w:ascii="Consolas" w:hAnsi="Consolas"/>
      <w:sz w:val="22"/>
    </w:rPr>
  </w:style>
  <w:style w:type="table" w:customStyle="1" w:styleId="NormalGrid">
    <w:name w:val="Normal Grid"/>
    <w:basedOn w:val="TableNormal"/>
    <w:uiPriority w:val="39"/>
    <w:pPr>
      <w:spacing w:after="0" w:line="240" w:lineRule="auto"/>
    </w:pPr>
    <w:tblPr>
      <w:tblCellMar>
        <w:top w:w="80" w:type="dxa"/>
        <w:left w:w="160" w:type="dxa"/>
        <w:bottom w:w="80" w:type="dxa"/>
        <w:right w:w="16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8</TotalTime>
  <Pages>5</Pages>
  <Words>1347</Words>
  <Characters>7682</Characters>
  <Application>Microsoft Office Word</Application>
  <DocSecurity>0</DocSecurity>
  <Lines>64</Lines>
  <Paragraphs>18</Paragraphs>
  <ScaleCrop>false</ScaleCrop>
  <Company/>
  <LinksUpToDate>false</LinksUpToDate>
  <CharactersWithSpaces>9011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html-to-docx</dc:creator>
  <cp:keywords>html-to-docx</cp:keywords>
  <dc:description/>
  <cp:lastModifiedBy>Zonghua Gu</cp:lastModifiedBy>
  <cp:revision>12</cp:revision>
  <dcterms:created xsi:type="dcterms:W3CDTF">2026-01-31T23:15:00Z</dcterms:created>
  <dcterms:modified xsi:type="dcterms:W3CDTF">2026-01-31T23:24:00Z</dcterms:modified>
</cp:coreProperties>
</file>