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CDF7" w14:textId="4DEC9529" w:rsidR="009C1BFC" w:rsidRPr="00277027" w:rsidRDefault="000C5953" w:rsidP="00277027">
      <w:pPr>
        <w:spacing w:before="240" w:line="288" w:lineRule="auto"/>
        <w:jc w:val="center"/>
        <w:rPr>
          <w:sz w:val="36"/>
          <w:szCs w:val="36"/>
        </w:rPr>
      </w:pPr>
      <w:r w:rsidRPr="00277027">
        <w:rPr>
          <w:b/>
          <w:sz w:val="36"/>
          <w:szCs w:val="36"/>
        </w:rPr>
        <w:t xml:space="preserve">Lecture 3 </w:t>
      </w:r>
      <w:r w:rsidRPr="00277027">
        <w:rPr>
          <w:b/>
          <w:sz w:val="36"/>
          <w:szCs w:val="36"/>
        </w:rPr>
        <w:t>–</w:t>
      </w:r>
      <w:r w:rsidRPr="00277027">
        <w:rPr>
          <w:b/>
          <w:sz w:val="36"/>
          <w:szCs w:val="36"/>
        </w:rPr>
        <w:t xml:space="preserve"> Links Quiz ANS</w:t>
      </w:r>
    </w:p>
    <w:p w14:paraId="3F5ACDFA" w14:textId="77777777" w:rsidR="009C1BFC" w:rsidRPr="004972AF" w:rsidRDefault="009C6AB6">
      <w:pPr>
        <w:spacing w:before="240" w:line="271" w:lineRule="auto"/>
        <w:rPr>
          <w:rFonts w:ascii="Times New Roman" w:hAnsi="Times New Roman" w:cs="Times New Roman"/>
          <w:sz w:val="22"/>
        </w:rPr>
      </w:pPr>
      <w:bookmarkStart w:id="0" w:name="bm_1_what_are_the_three_main_prop_802219"/>
      <w:r w:rsidRPr="004972AF">
        <w:rPr>
          <w:rFonts w:ascii="Times New Roman" w:hAnsi="Times New Roman" w:cs="Times New Roman"/>
          <w:b/>
          <w:sz w:val="22"/>
        </w:rPr>
        <w:t>1. What are the three main properties of a link?</w:t>
      </w:r>
      <w:bookmarkEnd w:id="0"/>
    </w:p>
    <w:p w14:paraId="3F5ACDFB"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Bandwidth, latency, and jitter</w:t>
      </w:r>
      <w:r w:rsidRPr="004972AF">
        <w:rPr>
          <w:rFonts w:ascii="Times New Roman" w:hAnsi="Times New Roman" w:cs="Times New Roman"/>
          <w:sz w:val="22"/>
        </w:rPr>
        <w:br/>
        <w:t>B) Bandwidth, propagation delay, and bandwidth-delay product</w:t>
      </w:r>
      <w:r w:rsidRPr="004972AF">
        <w:rPr>
          <w:rFonts w:ascii="Times New Roman" w:hAnsi="Times New Roman" w:cs="Times New Roman"/>
          <w:sz w:val="22"/>
        </w:rPr>
        <w:br/>
        <w:t>C) Throughput, loss rate, and buffer size</w:t>
      </w:r>
      <w:r w:rsidRPr="004972AF">
        <w:rPr>
          <w:rFonts w:ascii="Times New Roman" w:hAnsi="Times New Roman" w:cs="Times New Roman"/>
          <w:sz w:val="22"/>
        </w:rPr>
        <w:br/>
      </w:r>
      <w:r w:rsidRPr="004972AF">
        <w:rPr>
          <w:rFonts w:ascii="Times New Roman" w:hAnsi="Times New Roman" w:cs="Times New Roman"/>
          <w:sz w:val="22"/>
        </w:rPr>
        <w:t>D) Frequency, modulation, and signal strength</w:t>
      </w:r>
    </w:p>
    <w:p w14:paraId="3F5ACDFC" w14:textId="6A5777FC"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DFD" w14:textId="77777777" w:rsidR="009C1BFC" w:rsidRPr="004972AF" w:rsidRDefault="009C6AB6">
      <w:pPr>
        <w:spacing w:after="210"/>
        <w:rPr>
          <w:rFonts w:ascii="Times New Roman" w:hAnsi="Times New Roman" w:cs="Times New Roman"/>
          <w:sz w:val="22"/>
        </w:rPr>
      </w:pPr>
      <w:r w:rsidRPr="004972AF">
        <w:rPr>
          <w:rFonts w:ascii="Times New Roman" w:eastAsia="Georgia" w:hAnsi="Times New Roman" w:cs="Times New Roman"/>
          <w:sz w:val="22"/>
        </w:rPr>
        <w:t>A link connects two devices and has three key properties: bandwidth (bits sent/received per unit time), propagation delay (time for a bit to travel along the link), and bandwidth-delay product (the capacity of the link, calculated as bandwidth × delay).</w:t>
      </w:r>
    </w:p>
    <w:p w14:paraId="3F5ACDFF" w14:textId="77777777" w:rsidR="009C1BFC" w:rsidRPr="004972AF" w:rsidRDefault="009C6AB6">
      <w:pPr>
        <w:spacing w:before="240" w:line="271" w:lineRule="auto"/>
        <w:rPr>
          <w:rFonts w:ascii="Times New Roman" w:hAnsi="Times New Roman" w:cs="Times New Roman"/>
          <w:sz w:val="22"/>
        </w:rPr>
      </w:pPr>
      <w:bookmarkStart w:id="1" w:name="bm_2_what_does_bandwidth_measure_f515d6"/>
      <w:r w:rsidRPr="004972AF">
        <w:rPr>
          <w:rFonts w:ascii="Times New Roman" w:hAnsi="Times New Roman" w:cs="Times New Roman"/>
          <w:b/>
          <w:sz w:val="22"/>
        </w:rPr>
        <w:t>2. What does bandwidth measure in a communication link?</w:t>
      </w:r>
      <w:bookmarkEnd w:id="1"/>
    </w:p>
    <w:p w14:paraId="3F5ACE00"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The time it takes for data to travel from source to destination</w:t>
      </w:r>
      <w:r w:rsidRPr="004972AF">
        <w:rPr>
          <w:rFonts w:ascii="Times New Roman" w:hAnsi="Times New Roman" w:cs="Times New Roman"/>
          <w:sz w:val="22"/>
        </w:rPr>
        <w:br/>
        <w:t>B) The number of bits sent or received per unit time</w:t>
      </w:r>
      <w:r w:rsidRPr="004972AF">
        <w:rPr>
          <w:rFonts w:ascii="Times New Roman" w:hAnsi="Times New Roman" w:cs="Times New Roman"/>
          <w:sz w:val="22"/>
        </w:rPr>
        <w:br/>
        <w:t>C) The maximum distance a signal can travel</w:t>
      </w:r>
      <w:r w:rsidRPr="004972AF">
        <w:rPr>
          <w:rFonts w:ascii="Times New Roman" w:hAnsi="Times New Roman" w:cs="Times New Roman"/>
          <w:sz w:val="22"/>
        </w:rPr>
        <w:br/>
        <w:t>D) The number of devices connected to the link</w:t>
      </w:r>
    </w:p>
    <w:p w14:paraId="3F5ACE01" w14:textId="5CC6C371"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02"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Bandwidth represents the "width" of the link and is measured in bits per second (bps). It quantifies how many bits can be transmitted or received per unit time.</w:t>
      </w:r>
    </w:p>
    <w:p w14:paraId="3F5ACE04" w14:textId="77777777" w:rsidR="009C1BFC" w:rsidRPr="004972AF" w:rsidRDefault="009C6AB6">
      <w:pPr>
        <w:spacing w:before="240" w:line="271" w:lineRule="auto"/>
        <w:rPr>
          <w:rFonts w:ascii="Times New Roman" w:hAnsi="Times New Roman" w:cs="Times New Roman"/>
          <w:sz w:val="22"/>
        </w:rPr>
      </w:pPr>
      <w:bookmarkStart w:id="2" w:name="bm_3_what_is_propagation_delay"/>
      <w:r w:rsidRPr="004972AF">
        <w:rPr>
          <w:rFonts w:ascii="Times New Roman" w:hAnsi="Times New Roman" w:cs="Times New Roman"/>
          <w:b/>
          <w:sz w:val="22"/>
        </w:rPr>
        <w:t>3. What is propagation delay?</w:t>
      </w:r>
      <w:bookmarkEnd w:id="2"/>
    </w:p>
    <w:p w14:paraId="3F5ACE05"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The time it takes to process a packet at a router</w:t>
      </w:r>
      <w:r w:rsidRPr="004972AF">
        <w:rPr>
          <w:rFonts w:ascii="Times New Roman" w:hAnsi="Times New Roman" w:cs="Times New Roman"/>
          <w:sz w:val="22"/>
        </w:rPr>
        <w:br/>
        <w:t>B) The time it takes for a bit to travel along the link</w:t>
      </w:r>
      <w:r w:rsidRPr="004972AF">
        <w:rPr>
          <w:rFonts w:ascii="Times New Roman" w:hAnsi="Times New Roman" w:cs="Times New Roman"/>
          <w:sz w:val="22"/>
        </w:rPr>
        <w:br/>
        <w:t>C) The delay caused by buffering packets in a queue</w:t>
      </w:r>
      <w:r w:rsidRPr="004972AF">
        <w:rPr>
          <w:rFonts w:ascii="Times New Roman" w:hAnsi="Times New Roman" w:cs="Times New Roman"/>
          <w:sz w:val="22"/>
        </w:rPr>
        <w:br/>
        <w:t>D) The time between sending two consecutive packets</w:t>
      </w:r>
    </w:p>
    <w:p w14:paraId="3F5ACE06" w14:textId="76FE19BC"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07"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Propagation delay represents the "length" of the link and is the time it takes for a bit to travel from the sender to the receiver along the physical medium. It is measured in seconds.</w:t>
      </w:r>
    </w:p>
    <w:p w14:paraId="3F5ACE09" w14:textId="77777777" w:rsidR="009C1BFC" w:rsidRPr="004972AF" w:rsidRDefault="009C6AB6">
      <w:pPr>
        <w:spacing w:before="240" w:line="271" w:lineRule="auto"/>
        <w:rPr>
          <w:rFonts w:ascii="Times New Roman" w:hAnsi="Times New Roman" w:cs="Times New Roman"/>
          <w:sz w:val="22"/>
        </w:rPr>
      </w:pPr>
      <w:bookmarkStart w:id="3" w:name="bm_4_what_is_the_bandwidth_delay_product"/>
      <w:r w:rsidRPr="004972AF">
        <w:rPr>
          <w:rFonts w:ascii="Times New Roman" w:hAnsi="Times New Roman" w:cs="Times New Roman"/>
          <w:b/>
          <w:sz w:val="22"/>
        </w:rPr>
        <w:t>4. What is the bandwidth-delay product?</w:t>
      </w:r>
      <w:bookmarkEnd w:id="3"/>
    </w:p>
    <w:p w14:paraId="3F5ACE0A"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The total number of bits transmitted in one second</w:t>
      </w:r>
      <w:r w:rsidRPr="004972AF">
        <w:rPr>
          <w:rFonts w:ascii="Times New Roman" w:hAnsi="Times New Roman" w:cs="Times New Roman"/>
          <w:sz w:val="22"/>
        </w:rPr>
        <w:br/>
        <w:t>B) The capacity of the link (how many bits fit in the link at a given instant)</w:t>
      </w:r>
      <w:r w:rsidRPr="004972AF">
        <w:rPr>
          <w:rFonts w:ascii="Times New Roman" w:hAnsi="Times New Roman" w:cs="Times New Roman"/>
          <w:sz w:val="22"/>
        </w:rPr>
        <w:br/>
        <w:t>C) The maximum packet size that can be transmitted</w:t>
      </w:r>
      <w:r w:rsidRPr="004972AF">
        <w:rPr>
          <w:rFonts w:ascii="Times New Roman" w:hAnsi="Times New Roman" w:cs="Times New Roman"/>
          <w:sz w:val="22"/>
        </w:rPr>
        <w:br/>
        <w:t>D) The ratio of transmission time to propagation time</w:t>
      </w:r>
    </w:p>
    <w:p w14:paraId="3F5ACE0B" w14:textId="4065F656"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0C" w14:textId="77777777" w:rsidR="009C1BFC" w:rsidRPr="004972AF" w:rsidRDefault="009C6AB6">
      <w:pPr>
        <w:spacing w:after="210"/>
        <w:rPr>
          <w:rFonts w:ascii="Times New Roman" w:hAnsi="Times New Roman" w:cs="Times New Roman"/>
          <w:sz w:val="22"/>
        </w:rPr>
      </w:pPr>
      <w:r w:rsidRPr="004972AF">
        <w:rPr>
          <w:rFonts w:ascii="Times New Roman" w:eastAsia="Georgia" w:hAnsi="Times New Roman" w:cs="Times New Roman"/>
          <w:sz w:val="22"/>
        </w:rPr>
        <w:t>The bandwidth-delay product equals bandwidth × propagation delay and represents the capacity of the link—the total number of bits that can be "in flight" on the link at any given moment.</w:t>
      </w:r>
    </w:p>
    <w:p w14:paraId="3F5ACE0E" w14:textId="77777777" w:rsidR="009C1BFC" w:rsidRPr="004972AF" w:rsidRDefault="009C6AB6">
      <w:pPr>
        <w:spacing w:before="240" w:line="271" w:lineRule="auto"/>
        <w:rPr>
          <w:rFonts w:ascii="Times New Roman" w:hAnsi="Times New Roman" w:cs="Times New Roman"/>
          <w:sz w:val="22"/>
        </w:rPr>
      </w:pPr>
      <w:bookmarkStart w:id="4" w:name="bm_5_for_an_800_bit_packet_on_a_l_1c5ba1"/>
      <w:r w:rsidRPr="004972AF">
        <w:rPr>
          <w:rFonts w:ascii="Times New Roman" w:hAnsi="Times New Roman" w:cs="Times New Roman"/>
          <w:b/>
          <w:sz w:val="22"/>
        </w:rPr>
        <w:lastRenderedPageBreak/>
        <w:t>5. For an 800-bit packet on a link with bandwidth = 1 Mbps and propagation delay = 1 ms, what is the total packet delay?</w:t>
      </w:r>
      <w:bookmarkEnd w:id="4"/>
    </w:p>
    <w:p w14:paraId="3F5ACE0F"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0.0008 ms</w:t>
      </w:r>
      <w:r w:rsidRPr="004972AF">
        <w:rPr>
          <w:rFonts w:ascii="Times New Roman" w:hAnsi="Times New Roman" w:cs="Times New Roman"/>
          <w:sz w:val="22"/>
        </w:rPr>
        <w:br/>
        <w:t>B) 0.8 ms</w:t>
      </w:r>
      <w:r w:rsidRPr="004972AF">
        <w:rPr>
          <w:rFonts w:ascii="Times New Roman" w:hAnsi="Times New Roman" w:cs="Times New Roman"/>
          <w:sz w:val="22"/>
        </w:rPr>
        <w:br/>
        <w:t>C) 1.8 ms</w:t>
      </w:r>
      <w:r w:rsidRPr="004972AF">
        <w:rPr>
          <w:rFonts w:ascii="Times New Roman" w:hAnsi="Times New Roman" w:cs="Times New Roman"/>
          <w:sz w:val="22"/>
        </w:rPr>
        <w:br/>
        <w:t>D) 1.0008 ms</w:t>
      </w:r>
    </w:p>
    <w:p w14:paraId="3F5ACE10" w14:textId="263225A8"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C</w:t>
      </w:r>
    </w:p>
    <w:p w14:paraId="3F5ACE11"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Total packet delay = transmission delay + propagation delay. Transmission delay = 800 bits / 1,000,000 bps = 0.0008 seconds = 0.8 ms. Propagation delay = 1 ms. Total = 0.8 + 1.0 = 1.8 ms.</w:t>
      </w:r>
    </w:p>
    <w:p w14:paraId="3F5ACE13" w14:textId="77777777" w:rsidR="009C1BFC" w:rsidRPr="004972AF" w:rsidRDefault="009C6AB6">
      <w:pPr>
        <w:spacing w:before="240" w:line="271" w:lineRule="auto"/>
        <w:rPr>
          <w:rFonts w:ascii="Times New Roman" w:hAnsi="Times New Roman" w:cs="Times New Roman"/>
          <w:sz w:val="22"/>
        </w:rPr>
      </w:pPr>
      <w:bookmarkStart w:id="5" w:name="bm_6_what_is_transmission_delay"/>
      <w:r w:rsidRPr="004972AF">
        <w:rPr>
          <w:rFonts w:ascii="Times New Roman" w:hAnsi="Times New Roman" w:cs="Times New Roman"/>
          <w:b/>
          <w:sz w:val="22"/>
        </w:rPr>
        <w:t>6. What is transmission delay?</w:t>
      </w:r>
      <w:bookmarkEnd w:id="5"/>
    </w:p>
    <w:p w14:paraId="3F5ACE14"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The time it takes for a bit to travel across the link</w:t>
      </w:r>
      <w:r w:rsidRPr="004972AF">
        <w:rPr>
          <w:rFonts w:ascii="Times New Roman" w:hAnsi="Times New Roman" w:cs="Times New Roman"/>
          <w:sz w:val="22"/>
        </w:rPr>
        <w:br/>
        <w:t>B) The time it takes to put all bits of a packet into the link</w:t>
      </w:r>
      <w:r w:rsidRPr="004972AF">
        <w:rPr>
          <w:rFonts w:ascii="Times New Roman" w:hAnsi="Times New Roman" w:cs="Times New Roman"/>
          <w:sz w:val="22"/>
        </w:rPr>
        <w:br/>
        <w:t>C) The time a packet waits in a router queue</w:t>
      </w:r>
      <w:r w:rsidRPr="004972AF">
        <w:rPr>
          <w:rFonts w:ascii="Times New Roman" w:hAnsi="Times New Roman" w:cs="Times New Roman"/>
          <w:sz w:val="22"/>
        </w:rPr>
        <w:br/>
        <w:t>D) The total time for a packet to reach its destination</w:t>
      </w:r>
    </w:p>
    <w:p w14:paraId="3F5ACE15" w14:textId="376ABC06"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16"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Transmission delay (also called serialization delay) is the time required to transmit an entire packet onto the link. It is calculated as: packet size / bandwidth.</w:t>
      </w:r>
    </w:p>
    <w:p w14:paraId="3F5ACE18" w14:textId="77777777" w:rsidR="009C1BFC" w:rsidRPr="004972AF" w:rsidRDefault="009C6AB6">
      <w:pPr>
        <w:spacing w:before="240" w:line="271" w:lineRule="auto"/>
        <w:rPr>
          <w:rFonts w:ascii="Times New Roman" w:hAnsi="Times New Roman" w:cs="Times New Roman"/>
          <w:sz w:val="22"/>
        </w:rPr>
      </w:pPr>
      <w:bookmarkStart w:id="6" w:name="bm_7_when_choosing_between_two_li_40459d"/>
      <w:r w:rsidRPr="004972AF">
        <w:rPr>
          <w:rFonts w:ascii="Times New Roman" w:hAnsi="Times New Roman" w:cs="Times New Roman"/>
          <w:b/>
          <w:sz w:val="22"/>
        </w:rPr>
        <w:t>7. When choosing between two links, which factor dominates for a small packet?</w:t>
      </w:r>
      <w:bookmarkEnd w:id="6"/>
    </w:p>
    <w:p w14:paraId="3F5ACE19"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Bandwidth</w:t>
      </w:r>
      <w:r w:rsidRPr="004972AF">
        <w:rPr>
          <w:rFonts w:ascii="Times New Roman" w:hAnsi="Times New Roman" w:cs="Times New Roman"/>
          <w:sz w:val="22"/>
        </w:rPr>
        <w:br/>
        <w:t>B) Propagation delay</w:t>
      </w:r>
      <w:r w:rsidRPr="004972AF">
        <w:rPr>
          <w:rFonts w:ascii="Times New Roman" w:hAnsi="Times New Roman" w:cs="Times New Roman"/>
          <w:sz w:val="22"/>
        </w:rPr>
        <w:br/>
        <w:t>C) Packet size</w:t>
      </w:r>
      <w:r w:rsidRPr="004972AF">
        <w:rPr>
          <w:rFonts w:ascii="Times New Roman" w:hAnsi="Times New Roman" w:cs="Times New Roman"/>
          <w:sz w:val="22"/>
        </w:rPr>
        <w:br/>
        <w:t>D) Buffer capacity</w:t>
      </w:r>
    </w:p>
    <w:p w14:paraId="3F5ACE1A" w14:textId="0E28A1DA"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1B"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For small packets, the transmission delay is negligible compared to propagation delay. Therefore, propagation delay dominates, making a link with lower propagation delay better for small packets, even if it has lower bandwidth.</w:t>
      </w:r>
    </w:p>
    <w:p w14:paraId="3F5ACE1D" w14:textId="77777777" w:rsidR="009C1BFC" w:rsidRPr="004972AF" w:rsidRDefault="009C6AB6">
      <w:pPr>
        <w:spacing w:before="240" w:line="271" w:lineRule="auto"/>
        <w:rPr>
          <w:rFonts w:ascii="Times New Roman" w:hAnsi="Times New Roman" w:cs="Times New Roman"/>
          <w:sz w:val="22"/>
        </w:rPr>
      </w:pPr>
      <w:bookmarkStart w:id="7" w:name="bm_8_when_choosing_between_two_li_741c62"/>
      <w:r w:rsidRPr="004972AF">
        <w:rPr>
          <w:rFonts w:ascii="Times New Roman" w:hAnsi="Times New Roman" w:cs="Times New Roman"/>
          <w:b/>
          <w:sz w:val="22"/>
        </w:rPr>
        <w:t>8. When choosing between two links, which factor dominates for a large packet?</w:t>
      </w:r>
      <w:bookmarkEnd w:id="7"/>
    </w:p>
    <w:p w14:paraId="3F5ACE1E" w14:textId="3344DC4D"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Propagation delay</w:t>
      </w:r>
      <w:r w:rsidRPr="004972AF">
        <w:rPr>
          <w:rFonts w:ascii="Times New Roman" w:hAnsi="Times New Roman" w:cs="Times New Roman"/>
          <w:sz w:val="22"/>
        </w:rPr>
        <w:br/>
        <w:t>B) Bandwidth</w:t>
      </w:r>
      <w:r w:rsidR="00DB7B7F" w:rsidRPr="004972AF">
        <w:rPr>
          <w:rFonts w:ascii="Times New Roman" w:hAnsi="Times New Roman" w:cs="Times New Roman"/>
          <w:sz w:val="22"/>
        </w:rPr>
        <w:t xml:space="preserve"> (which determines transmission delay)</w:t>
      </w:r>
      <w:r w:rsidRPr="004972AF">
        <w:rPr>
          <w:rFonts w:ascii="Times New Roman" w:hAnsi="Times New Roman" w:cs="Times New Roman"/>
          <w:sz w:val="22"/>
        </w:rPr>
        <w:br/>
        <w:t>C) Physical distance</w:t>
      </w:r>
      <w:r w:rsidRPr="004972AF">
        <w:rPr>
          <w:rFonts w:ascii="Times New Roman" w:hAnsi="Times New Roman" w:cs="Times New Roman"/>
          <w:sz w:val="22"/>
        </w:rPr>
        <w:br/>
        <w:t>D) Router processing time</w:t>
      </w:r>
    </w:p>
    <w:p w14:paraId="3F5ACE1F" w14:textId="743091F2"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20"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For large packets, the transmission delay becomes the dominant factor. A link with higher bandwidth will have lower transmission delay, making it better for large packets, even if it has longer propagation delay.</w:t>
      </w:r>
    </w:p>
    <w:p w14:paraId="3F5ACE31" w14:textId="530EE266" w:rsidR="009C1BFC" w:rsidRPr="004972AF" w:rsidRDefault="00627B7D">
      <w:pPr>
        <w:spacing w:before="240" w:line="271" w:lineRule="auto"/>
        <w:rPr>
          <w:rFonts w:ascii="Times New Roman" w:hAnsi="Times New Roman" w:cs="Times New Roman"/>
          <w:sz w:val="22"/>
        </w:rPr>
      </w:pPr>
      <w:bookmarkStart w:id="8" w:name="bm_12_what_is_transient_overload_524bfc"/>
      <w:r w:rsidRPr="004972AF">
        <w:rPr>
          <w:rFonts w:ascii="Times New Roman" w:hAnsi="Times New Roman" w:cs="Times New Roman"/>
          <w:b/>
          <w:sz w:val="22"/>
        </w:rPr>
        <w:t>9. What is transient overload at a router?</w:t>
      </w:r>
      <w:bookmarkEnd w:id="8"/>
    </w:p>
    <w:p w14:paraId="3F5ACE32"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lastRenderedPageBreak/>
        <w:t>A) The router is permanently unable to handle incoming traffic</w:t>
      </w:r>
      <w:r w:rsidRPr="004972AF">
        <w:rPr>
          <w:rFonts w:ascii="Times New Roman" w:hAnsi="Times New Roman" w:cs="Times New Roman"/>
          <w:sz w:val="22"/>
        </w:rPr>
        <w:br/>
        <w:t>B) Multiple packets arrive simultaneously, requiring some to be queued for later processing</w:t>
      </w:r>
      <w:r w:rsidRPr="004972AF">
        <w:rPr>
          <w:rFonts w:ascii="Times New Roman" w:hAnsi="Times New Roman" w:cs="Times New Roman"/>
          <w:sz w:val="22"/>
        </w:rPr>
        <w:br/>
        <w:t>C) A link fails and packets must be rerouted</w:t>
      </w:r>
      <w:r w:rsidRPr="004972AF">
        <w:rPr>
          <w:rFonts w:ascii="Times New Roman" w:hAnsi="Times New Roman" w:cs="Times New Roman"/>
          <w:sz w:val="22"/>
        </w:rPr>
        <w:br/>
        <w:t>D) The router's CPU usage exceeds 90%</w:t>
      </w:r>
    </w:p>
    <w:p w14:paraId="3F5ACE33" w14:textId="309285BA"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34"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Transient overload occurs when two or more packets arrive at a router at the same time. Since the router cannot process both simultaneously, it queues one packet for later processing. This is temporary and fairly common.</w:t>
      </w:r>
    </w:p>
    <w:p w14:paraId="3F5ACE36" w14:textId="32C9E529" w:rsidR="009C1BFC" w:rsidRPr="004972AF" w:rsidRDefault="00CD77EF">
      <w:pPr>
        <w:spacing w:before="240" w:line="271" w:lineRule="auto"/>
        <w:rPr>
          <w:rFonts w:ascii="Times New Roman" w:hAnsi="Times New Roman" w:cs="Times New Roman"/>
          <w:sz w:val="22"/>
        </w:rPr>
      </w:pPr>
      <w:bookmarkStart w:id="9" w:name="bm_13_what_is_the_main_difference_26e942"/>
      <w:r w:rsidRPr="004972AF">
        <w:rPr>
          <w:rFonts w:ascii="Times New Roman" w:hAnsi="Times New Roman" w:cs="Times New Roman"/>
          <w:b/>
          <w:sz w:val="22"/>
        </w:rPr>
        <w:t>10. What is the main difference between transient overload and persistent overload?</w:t>
      </w:r>
      <w:bookmarkEnd w:id="9"/>
    </w:p>
    <w:p w14:paraId="3F5ACE37"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Transient overload involves packet loss; persistent overload involves queuing</w:t>
      </w:r>
      <w:r w:rsidRPr="004972AF">
        <w:rPr>
          <w:rFonts w:ascii="Times New Roman" w:hAnsi="Times New Roman" w:cs="Times New Roman"/>
          <w:sz w:val="22"/>
        </w:rPr>
        <w:br/>
        <w:t>B) Transient overload is temporary; persistent overload means there's insufficient capacity</w:t>
      </w:r>
      <w:r w:rsidRPr="004972AF">
        <w:rPr>
          <w:rFonts w:ascii="Times New Roman" w:hAnsi="Times New Roman" w:cs="Times New Roman"/>
          <w:sz w:val="22"/>
        </w:rPr>
        <w:br/>
        <w:t>C) Persistent overload can be resolved by adding more routers</w:t>
      </w:r>
      <w:r w:rsidRPr="004972AF">
        <w:rPr>
          <w:rFonts w:ascii="Times New Roman" w:hAnsi="Times New Roman" w:cs="Times New Roman"/>
          <w:sz w:val="22"/>
        </w:rPr>
        <w:br/>
        <w:t>D) Transient overload only occurs at the edge of the network</w:t>
      </w:r>
    </w:p>
    <w:p w14:paraId="3F5ACE38" w14:textId="0DDB785B"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39" w14:textId="3E26D73B" w:rsidR="009C1BFC" w:rsidRPr="004972AF" w:rsidRDefault="009C6AB6">
      <w:pPr>
        <w:spacing w:after="210"/>
        <w:rPr>
          <w:rFonts w:ascii="Times New Roman" w:hAnsi="Times New Roman" w:cs="Times New Roman"/>
          <w:sz w:val="22"/>
        </w:rPr>
      </w:pPr>
      <w:r w:rsidRPr="004972AF">
        <w:rPr>
          <w:rFonts w:ascii="Times New Roman" w:eastAsia="Georgia" w:hAnsi="Times New Roman" w:cs="Times New Roman"/>
          <w:sz w:val="22"/>
        </w:rPr>
        <w:t>Transient overload is temporary</w:t>
      </w:r>
      <w:r w:rsidR="00FE3848" w:rsidRPr="004972AF">
        <w:rPr>
          <w:rFonts w:ascii="Times New Roman" w:eastAsia="Georgia" w:hAnsi="Times New Roman" w:cs="Times New Roman"/>
          <w:sz w:val="22"/>
        </w:rPr>
        <w:t xml:space="preserve">: </w:t>
      </w:r>
      <w:r w:rsidRPr="004972AF">
        <w:rPr>
          <w:rFonts w:ascii="Times New Roman" w:eastAsia="Georgia" w:hAnsi="Times New Roman" w:cs="Times New Roman"/>
          <w:sz w:val="22"/>
        </w:rPr>
        <w:t>packets can be queued and processed when the router is less busy. Persistent overload occurs when the link lacks sufficient capacity to handle incoming traffic, causing the queue to fill up and packets to be dropped.</w:t>
      </w:r>
    </w:p>
    <w:p w14:paraId="3F5ACE3B" w14:textId="080C2281" w:rsidR="009C1BFC" w:rsidRPr="004972AF" w:rsidRDefault="009C6AB6">
      <w:pPr>
        <w:spacing w:before="240" w:line="271" w:lineRule="auto"/>
        <w:rPr>
          <w:rFonts w:ascii="Times New Roman" w:hAnsi="Times New Roman" w:cs="Times New Roman"/>
          <w:sz w:val="22"/>
        </w:rPr>
      </w:pPr>
      <w:bookmarkStart w:id="10" w:name="bm_14_what_are_the_three_componen_611b63"/>
      <w:r w:rsidRPr="004972AF">
        <w:rPr>
          <w:rFonts w:ascii="Times New Roman" w:hAnsi="Times New Roman" w:cs="Times New Roman"/>
          <w:b/>
          <w:sz w:val="22"/>
        </w:rPr>
        <w:t>1</w:t>
      </w:r>
      <w:r w:rsidR="00CD77EF" w:rsidRPr="004972AF">
        <w:rPr>
          <w:rFonts w:ascii="Times New Roman" w:hAnsi="Times New Roman" w:cs="Times New Roman"/>
          <w:b/>
          <w:sz w:val="22"/>
        </w:rPr>
        <w:t>1</w:t>
      </w:r>
      <w:r w:rsidRPr="004972AF">
        <w:rPr>
          <w:rFonts w:ascii="Times New Roman" w:hAnsi="Times New Roman" w:cs="Times New Roman"/>
          <w:b/>
          <w:sz w:val="22"/>
        </w:rPr>
        <w:t>. What are the three components of total packet delay?</w:t>
      </w:r>
      <w:bookmarkEnd w:id="10"/>
    </w:p>
    <w:p w14:paraId="3F5ACE3C"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Bandwidth, propagation delay, and link distance</w:t>
      </w:r>
      <w:r w:rsidRPr="004972AF">
        <w:rPr>
          <w:rFonts w:ascii="Times New Roman" w:hAnsi="Times New Roman" w:cs="Times New Roman"/>
          <w:sz w:val="22"/>
        </w:rPr>
        <w:br/>
        <w:t>B) Transmission delay, propagation delay, and queuing delay</w:t>
      </w:r>
      <w:r w:rsidRPr="004972AF">
        <w:rPr>
          <w:rFonts w:ascii="Times New Roman" w:hAnsi="Times New Roman" w:cs="Times New Roman"/>
          <w:sz w:val="22"/>
        </w:rPr>
        <w:br/>
        <w:t>C) Processing delay, forwarding delay, and routing delay</w:t>
      </w:r>
      <w:r w:rsidRPr="004972AF">
        <w:rPr>
          <w:rFonts w:ascii="Times New Roman" w:hAnsi="Times New Roman" w:cs="Times New Roman"/>
          <w:sz w:val="22"/>
        </w:rPr>
        <w:br/>
        <w:t>D) Physical layer delay, link layer delay, and network layer delay</w:t>
      </w:r>
    </w:p>
    <w:p w14:paraId="3F5ACE3D" w14:textId="4DD2D8A3"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B</w:t>
      </w:r>
    </w:p>
    <w:p w14:paraId="3F5ACE3E"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Total packet delay consists of: transmission delay (time to put packet on link), propagation delay (time for packet to travel), and queuing delay (time packet spends waiting in a router queue).</w:t>
      </w:r>
    </w:p>
    <w:p w14:paraId="3F5ACE40" w14:textId="5C4E0C9C" w:rsidR="009C1BFC" w:rsidRPr="004972AF" w:rsidRDefault="009C6AB6">
      <w:pPr>
        <w:spacing w:before="240" w:line="271" w:lineRule="auto"/>
        <w:rPr>
          <w:rFonts w:ascii="Times New Roman" w:hAnsi="Times New Roman" w:cs="Times New Roman"/>
          <w:sz w:val="22"/>
        </w:rPr>
      </w:pPr>
      <w:bookmarkStart w:id="11" w:name="bm_15_what_happens_to_a_packet_du_d51aaf"/>
      <w:r w:rsidRPr="004972AF">
        <w:rPr>
          <w:rFonts w:ascii="Times New Roman" w:hAnsi="Times New Roman" w:cs="Times New Roman"/>
          <w:b/>
          <w:sz w:val="22"/>
        </w:rPr>
        <w:t>1</w:t>
      </w:r>
      <w:r w:rsidR="00CD77EF" w:rsidRPr="004972AF">
        <w:rPr>
          <w:rFonts w:ascii="Times New Roman" w:hAnsi="Times New Roman" w:cs="Times New Roman"/>
          <w:b/>
          <w:sz w:val="22"/>
        </w:rPr>
        <w:t>2</w:t>
      </w:r>
      <w:r w:rsidRPr="004972AF">
        <w:rPr>
          <w:rFonts w:ascii="Times New Roman" w:hAnsi="Times New Roman" w:cs="Times New Roman"/>
          <w:b/>
          <w:sz w:val="22"/>
        </w:rPr>
        <w:t xml:space="preserve">. What happens to a </w:t>
      </w:r>
      <w:r w:rsidR="00627B7D" w:rsidRPr="004972AF">
        <w:rPr>
          <w:rFonts w:ascii="Times New Roman" w:hAnsi="Times New Roman" w:cs="Times New Roman"/>
          <w:b/>
          <w:sz w:val="22"/>
        </w:rPr>
        <w:t xml:space="preserve">new arriving </w:t>
      </w:r>
      <w:r w:rsidRPr="004972AF">
        <w:rPr>
          <w:rFonts w:ascii="Times New Roman" w:hAnsi="Times New Roman" w:cs="Times New Roman"/>
          <w:b/>
          <w:sz w:val="22"/>
        </w:rPr>
        <w:t>packet when the router's queue fills up?</w:t>
      </w:r>
      <w:bookmarkEnd w:id="11"/>
    </w:p>
    <w:p w14:paraId="3F5ACE41" w14:textId="77777777" w:rsidR="009C1BFC" w:rsidRPr="004972AF" w:rsidRDefault="009C6AB6">
      <w:pPr>
        <w:spacing w:after="210"/>
        <w:rPr>
          <w:rFonts w:ascii="Times New Roman" w:hAnsi="Times New Roman" w:cs="Times New Roman"/>
          <w:sz w:val="22"/>
        </w:rPr>
      </w:pPr>
      <w:r w:rsidRPr="004972AF">
        <w:rPr>
          <w:rFonts w:ascii="Times New Roman" w:hAnsi="Times New Roman" w:cs="Times New Roman"/>
          <w:sz w:val="22"/>
        </w:rPr>
        <w:t>A) The packet is automatically re-sent</w:t>
      </w:r>
      <w:r w:rsidRPr="004972AF">
        <w:rPr>
          <w:rFonts w:ascii="Times New Roman" w:hAnsi="Times New Roman" w:cs="Times New Roman"/>
          <w:sz w:val="22"/>
        </w:rPr>
        <w:br/>
        <w:t>B) The packet is moved to another router's queue</w:t>
      </w:r>
      <w:r w:rsidRPr="004972AF">
        <w:rPr>
          <w:rFonts w:ascii="Times New Roman" w:hAnsi="Times New Roman" w:cs="Times New Roman"/>
          <w:sz w:val="22"/>
        </w:rPr>
        <w:br/>
        <w:t>C) The packet is dropped</w:t>
      </w:r>
      <w:r w:rsidRPr="004972AF">
        <w:rPr>
          <w:rFonts w:ascii="Times New Roman" w:hAnsi="Times New Roman" w:cs="Times New Roman"/>
          <w:sz w:val="22"/>
        </w:rPr>
        <w:br/>
        <w:t>D) The packet is compressed to make room</w:t>
      </w:r>
    </w:p>
    <w:p w14:paraId="3F5ACE42" w14:textId="6AD6FCE3" w:rsidR="009C1BFC" w:rsidRPr="004972AF" w:rsidRDefault="00277027">
      <w:pPr>
        <w:spacing w:after="210"/>
        <w:rPr>
          <w:rFonts w:ascii="Times New Roman" w:hAnsi="Times New Roman" w:cs="Times New Roman"/>
          <w:sz w:val="22"/>
        </w:rPr>
      </w:pPr>
      <w:r w:rsidRPr="004972AF">
        <w:rPr>
          <w:rFonts w:ascii="Times New Roman" w:hAnsi="Times New Roman" w:cs="Times New Roman"/>
          <w:b/>
          <w:sz w:val="22"/>
        </w:rPr>
        <w:t>ANS: C</w:t>
      </w:r>
    </w:p>
    <w:p w14:paraId="3F5ACE88" w14:textId="67C2C2F2" w:rsidR="009C1BFC" w:rsidRPr="004972AF" w:rsidRDefault="009C6AB6" w:rsidP="00627B7D">
      <w:pPr>
        <w:spacing w:after="210"/>
        <w:rPr>
          <w:rFonts w:ascii="Times New Roman" w:hAnsi="Times New Roman" w:cs="Times New Roman"/>
          <w:sz w:val="22"/>
        </w:rPr>
      </w:pPr>
      <w:r w:rsidRPr="004972AF">
        <w:rPr>
          <w:rFonts w:ascii="Times New Roman" w:hAnsi="Times New Roman" w:cs="Times New Roman"/>
          <w:sz w:val="22"/>
        </w:rPr>
        <w:t>When a router experiences persistent overload and its queue fills up, there is no more buffer space. New arriving packets are dropped rather than queued. This packet loss must be handled by higher-layer protocols.</w:t>
      </w:r>
    </w:p>
    <w:sectPr w:rsidR="009C1BFC" w:rsidRPr="004972AF">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0NrYwsjAxMzYwMzRR0lEKTi0uzszPAykwqgUAIT5/mywAAAA="/>
  </w:docVars>
  <w:rsids>
    <w:rsidRoot w:val="009C1BFC"/>
    <w:rsid w:val="000C5953"/>
    <w:rsid w:val="000C72A9"/>
    <w:rsid w:val="00214B73"/>
    <w:rsid w:val="00277027"/>
    <w:rsid w:val="00305547"/>
    <w:rsid w:val="004972AF"/>
    <w:rsid w:val="00627B7D"/>
    <w:rsid w:val="009C1BFC"/>
    <w:rsid w:val="00CD77EF"/>
    <w:rsid w:val="00DB7B7F"/>
    <w:rsid w:val="00EA40DF"/>
    <w:rsid w:val="00FE3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CDF7"/>
  <w15:docId w15:val="{14057DA6-4580-4934-80C6-BD06D2A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11</cp:revision>
  <dcterms:created xsi:type="dcterms:W3CDTF">2026-01-29T04:16:00Z</dcterms:created>
  <dcterms:modified xsi:type="dcterms:W3CDTF">2026-01-29T04:24:00Z</dcterms:modified>
</cp:coreProperties>
</file>