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E7EE81D" w:rsidR="00074C3B" w:rsidRDefault="00194CBF" w:rsidP="00F24B0B">
      <w:pPr>
        <w:pStyle w:val="Heading2"/>
        <w:spacing w:before="0" w:after="0"/>
        <w:rPr>
          <w:lang w:val="en-GB"/>
        </w:rPr>
      </w:pPr>
      <w:r w:rsidRPr="00194CBF">
        <w:rPr>
          <w:lang w:val="en-GB"/>
        </w:rPr>
        <w:t>L</w:t>
      </w:r>
      <w:r w:rsidR="00EF5D0A">
        <w:rPr>
          <w:lang w:val="en-GB"/>
        </w:rPr>
        <w:t>3</w:t>
      </w:r>
      <w:r w:rsidRPr="00194CBF">
        <w:rPr>
          <w:lang w:val="en-GB"/>
        </w:rPr>
        <w:t xml:space="preserve"> </w:t>
      </w:r>
      <w:r w:rsidR="00FB3305">
        <w:rPr>
          <w:lang w:val="en-GB"/>
        </w:rPr>
        <w:t>Synchronization</w:t>
      </w:r>
    </w:p>
    <w:p w14:paraId="3F4F1D9D" w14:textId="4D1CB132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1. What causes a race condition in concurrent programming?  </w:t>
      </w:r>
    </w:p>
    <w:p w14:paraId="592FDAF6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Threads executing different functions  </w:t>
      </w:r>
    </w:p>
    <w:p w14:paraId="1BF001C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Non-atomic operations on shared variables by multiple threads  </w:t>
      </w:r>
    </w:p>
    <w:p w14:paraId="61813D81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Using mutex locks improperly  </w:t>
      </w:r>
    </w:p>
    <w:p w14:paraId="362174A0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Single-threaded program execution  </w:t>
      </w:r>
    </w:p>
    <w:p w14:paraId="3C83F425" w14:textId="10FE2A52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6ADB1115" w14:textId="77777777" w:rsidR="00FB3305" w:rsidRPr="00FB3305" w:rsidRDefault="00FB3305" w:rsidP="00F24B0B">
      <w:pPr>
        <w:spacing w:after="0"/>
        <w:rPr>
          <w:lang w:val="en-GB"/>
        </w:rPr>
      </w:pPr>
    </w:p>
    <w:p w14:paraId="712B3887" w14:textId="24D18DC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2. Which hardware primitive atomically sets a memory location to 1 and returns its previous value?  </w:t>
      </w:r>
    </w:p>
    <w:p w14:paraId="22249472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Compare-and-Swap  </w:t>
      </w:r>
    </w:p>
    <w:p w14:paraId="705FA790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Fetch-and-Add  </w:t>
      </w:r>
    </w:p>
    <w:p w14:paraId="20AC2A76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Test-and-Set  </w:t>
      </w:r>
    </w:p>
    <w:p w14:paraId="07E5C11E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Load-Linked/Store-Conditional  </w:t>
      </w:r>
    </w:p>
    <w:p w14:paraId="142E63FC" w14:textId="7A66CF9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6031F03C" w14:textId="77777777" w:rsidR="00FB3305" w:rsidRPr="00FB3305" w:rsidRDefault="00FB3305" w:rsidP="00F24B0B">
      <w:pPr>
        <w:spacing w:after="0"/>
        <w:rPr>
          <w:lang w:val="en-GB"/>
        </w:rPr>
      </w:pPr>
    </w:p>
    <w:p w14:paraId="76DA169E" w14:textId="5D2169A2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3. What problem arises if sem_wait() and sem_post() operations are nested within mutex locks in Producer/Consumer code?  </w:t>
      </w:r>
    </w:p>
    <w:p w14:paraId="27A2B006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Improved performance  </w:t>
      </w:r>
    </w:p>
    <w:p w14:paraId="27479D23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Priority inversion  </w:t>
      </w:r>
    </w:p>
    <w:p w14:paraId="01642215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Deadlock  </w:t>
      </w:r>
    </w:p>
    <w:p w14:paraId="797C355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Memory leaks  </w:t>
      </w:r>
    </w:p>
    <w:p w14:paraId="2D17A09A" w14:textId="306CE373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5D5ED4F9" w14:textId="77777777" w:rsidR="00FB3305" w:rsidRPr="00FB3305" w:rsidRDefault="00FB3305" w:rsidP="00F24B0B">
      <w:pPr>
        <w:spacing w:after="0"/>
        <w:rPr>
          <w:lang w:val="en-GB"/>
        </w:rPr>
      </w:pPr>
    </w:p>
    <w:p w14:paraId="1A1D2F6C" w14:textId="607982E0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4. In the Readers/Writers problem, why might writers starve?  </w:t>
      </w:r>
    </w:p>
    <w:p w14:paraId="6CB10957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Writers have higher priority  </w:t>
      </w:r>
    </w:p>
    <w:p w14:paraId="5EC036E7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New readers continuously acquire the lock before writers  </w:t>
      </w:r>
    </w:p>
    <w:p w14:paraId="0F073621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Semaphores are initialized incorrectly  </w:t>
      </w:r>
    </w:p>
    <w:p w14:paraId="22B44D48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Mutex locks are not used  </w:t>
      </w:r>
    </w:p>
    <w:p w14:paraId="7A058CF5" w14:textId="31738483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33527931" w14:textId="77777777" w:rsidR="00FB3305" w:rsidRPr="00FB3305" w:rsidRDefault="00FB3305" w:rsidP="00F24B0B">
      <w:pPr>
        <w:spacing w:after="0"/>
        <w:rPr>
          <w:lang w:val="en-GB"/>
        </w:rPr>
      </w:pPr>
    </w:p>
    <w:p w14:paraId="7E000AEA" w14:textId="6F329BEC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5. What ensures fairness in ticket locks?  </w:t>
      </w:r>
    </w:p>
    <w:p w14:paraId="62AFA31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Test-and-Set instruction  </w:t>
      </w:r>
    </w:p>
    <w:p w14:paraId="0710EC1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Fetch-and-Add atomic operation  </w:t>
      </w:r>
    </w:p>
    <w:p w14:paraId="2F3E31C8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Compare-and-Swap  </w:t>
      </w:r>
    </w:p>
    <w:p w14:paraId="00089010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Disabling interrupts  </w:t>
      </w:r>
    </w:p>
    <w:p w14:paraId="638B7773" w14:textId="5F588BE2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638878D4" w14:textId="77777777" w:rsidR="00FB3305" w:rsidRPr="00FB3305" w:rsidRDefault="00FB3305" w:rsidP="00F24B0B">
      <w:pPr>
        <w:spacing w:after="0"/>
        <w:rPr>
          <w:lang w:val="en-GB"/>
        </w:rPr>
      </w:pPr>
    </w:p>
    <w:p w14:paraId="059052F5" w14:textId="16C8E73F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6. Why must pthread_cond_wait() be called in a while loop?  </w:t>
      </w:r>
    </w:p>
    <w:p w14:paraId="0CCB30BD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To prevent deadlock  </w:t>
      </w:r>
    </w:p>
    <w:p w14:paraId="6A196AD2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lastRenderedPageBreak/>
        <w:t xml:space="preserve">B) To handle spurious wakeups  </w:t>
      </w:r>
    </w:p>
    <w:p w14:paraId="6C23E1EA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To improve performance  </w:t>
      </w:r>
    </w:p>
    <w:p w14:paraId="379EAFDD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To enforce mutual exclusion  </w:t>
      </w:r>
    </w:p>
    <w:p w14:paraId="5DCD93D0" w14:textId="5C63171B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69D64ABE" w14:textId="77777777" w:rsidR="00FB3305" w:rsidRPr="00FB3305" w:rsidRDefault="00FB3305" w:rsidP="00F24B0B">
      <w:pPr>
        <w:spacing w:after="0"/>
        <w:rPr>
          <w:lang w:val="en-GB"/>
        </w:rPr>
      </w:pPr>
    </w:p>
    <w:p w14:paraId="5CFE5AA0" w14:textId="0DB6CCC0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7. Which synchronization primitive combines a mutex with condition variables?  </w:t>
      </w:r>
    </w:p>
    <w:p w14:paraId="24E792C7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Spinlock  </w:t>
      </w:r>
    </w:p>
    <w:p w14:paraId="62F6B04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Semaphore  </w:t>
      </w:r>
    </w:p>
    <w:p w14:paraId="2CD5D21D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Monitor  </w:t>
      </w:r>
    </w:p>
    <w:p w14:paraId="21EA641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Ticket lock  </w:t>
      </w:r>
    </w:p>
    <w:p w14:paraId="380EEA73" w14:textId="509E28FB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013DE586" w14:textId="77777777" w:rsidR="00FB3305" w:rsidRPr="00FB3305" w:rsidRDefault="00FB3305" w:rsidP="00F24B0B">
      <w:pPr>
        <w:spacing w:after="0"/>
        <w:rPr>
          <w:lang w:val="en-GB"/>
        </w:rPr>
      </w:pPr>
    </w:p>
    <w:p w14:paraId="3E9AEC31" w14:textId="30CA9D7F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8. In the Dining Philosophers problem, deadlock occurs when:  </w:t>
      </w:r>
    </w:p>
    <w:p w14:paraId="5863FB94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All philosophers think simultaneously  </w:t>
      </w:r>
    </w:p>
    <w:p w14:paraId="0EB731AA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Each philosopher holds one fork and waits for another  </w:t>
      </w:r>
    </w:p>
    <w:p w14:paraId="24F8F285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Philosophers use random delay before eating  </w:t>
      </w:r>
    </w:p>
    <w:p w14:paraId="7D7C8EC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An even number of philosophers exist  </w:t>
      </w:r>
    </w:p>
    <w:p w14:paraId="2E7EB73F" w14:textId="61637F1E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7BCF96F7" w14:textId="77777777" w:rsidR="00FB3305" w:rsidRPr="00FB3305" w:rsidRDefault="00FB3305" w:rsidP="00F24B0B">
      <w:pPr>
        <w:spacing w:after="0"/>
        <w:rPr>
          <w:lang w:val="en-GB"/>
        </w:rPr>
      </w:pPr>
    </w:p>
    <w:p w14:paraId="65DF8899" w14:textId="31AD1305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9. What does sem_init(&amp;sem, 0, 3) indicate about the semaphore?  </w:t>
      </w:r>
    </w:p>
    <w:p w14:paraId="4B8853FC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Binary semaphore for mutual exclusion  </w:t>
      </w:r>
    </w:p>
    <w:p w14:paraId="480AD4CC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Counting semaphore allowing 3 concurrent accesses  </w:t>
      </w:r>
    </w:p>
    <w:p w14:paraId="62925F50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Priority-based semaphore  </w:t>
      </w:r>
    </w:p>
    <w:p w14:paraId="245F6BA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Uninitialized semaphore  </w:t>
      </w:r>
    </w:p>
    <w:p w14:paraId="7BB205F0" w14:textId="3378900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2AA5C78F" w14:textId="77777777" w:rsidR="00FB3305" w:rsidRPr="00FB3305" w:rsidRDefault="00FB3305" w:rsidP="00F24B0B">
      <w:pPr>
        <w:spacing w:after="0"/>
        <w:rPr>
          <w:lang w:val="en-GB"/>
        </w:rPr>
      </w:pPr>
    </w:p>
    <w:p w14:paraId="34E57857" w14:textId="67507D2F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10. What happens when sem_wait() is called on a semaphore with value 0?  </w:t>
      </w:r>
    </w:p>
    <w:p w14:paraId="62466EB4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Returns immediately  </w:t>
      </w:r>
    </w:p>
    <w:p w14:paraId="4311EC12" w14:textId="233FEB40" w:rsidR="00FB3305" w:rsidRPr="00FB3305" w:rsidRDefault="00FB3305" w:rsidP="00F24B0B">
      <w:pPr>
        <w:spacing w:after="0"/>
        <w:rPr>
          <w:lang w:val="en-GB"/>
        </w:rPr>
      </w:pPr>
      <w:bookmarkStart w:id="0" w:name="_Hlk191294435"/>
      <w:r w:rsidRPr="00FB3305">
        <w:rPr>
          <w:lang w:val="en-GB"/>
        </w:rPr>
        <w:t xml:space="preserve">B) </w:t>
      </w:r>
      <w:r w:rsidR="002B144A">
        <w:rPr>
          <w:rFonts w:hint="eastAsia"/>
          <w:lang w:val="en-GB"/>
        </w:rPr>
        <w:t>Increments</w:t>
      </w:r>
      <w:r w:rsidRPr="00FB3305">
        <w:rPr>
          <w:lang w:val="en-GB"/>
        </w:rPr>
        <w:t xml:space="preserve"> the value to </w:t>
      </w:r>
      <w:r w:rsidR="002B144A">
        <w:rPr>
          <w:lang w:val="en-GB"/>
        </w:rPr>
        <w:t>+</w:t>
      </w:r>
      <w:r w:rsidRPr="00FB3305">
        <w:rPr>
          <w:lang w:val="en-GB"/>
        </w:rPr>
        <w:t xml:space="preserve">1  </w:t>
      </w:r>
    </w:p>
    <w:bookmarkEnd w:id="0"/>
    <w:p w14:paraId="219A51F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Blocks until sem_post() is called  </w:t>
      </w:r>
    </w:p>
    <w:p w14:paraId="3847725B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Causes a segmentation fault  </w:t>
      </w:r>
    </w:p>
    <w:p w14:paraId="27FAF00A" w14:textId="5953D5A5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4C67A6D4" w14:textId="77777777" w:rsidR="00FB3305" w:rsidRPr="00FB3305" w:rsidRDefault="00FB3305" w:rsidP="00F24B0B">
      <w:pPr>
        <w:spacing w:after="0"/>
        <w:rPr>
          <w:lang w:val="en-GB"/>
        </w:rPr>
      </w:pPr>
    </w:p>
    <w:p w14:paraId="3F77FD7D" w14:textId="6182B81A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11. Which condition variable operation wakes all waiting threads?  </w:t>
      </w:r>
    </w:p>
    <w:p w14:paraId="79448284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pthread_cond_signal()  </w:t>
      </w:r>
    </w:p>
    <w:p w14:paraId="5450078D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pthread_cond_broadcast()  </w:t>
      </w:r>
    </w:p>
    <w:p w14:paraId="1D3E80F8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pthread_cond_wait()  </w:t>
      </w:r>
    </w:p>
    <w:p w14:paraId="01E66E48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pthread_cond_init()  </w:t>
      </w:r>
    </w:p>
    <w:p w14:paraId="00217EE0" w14:textId="0100A871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51DA4DDA" w14:textId="77777777" w:rsidR="00FB3305" w:rsidRPr="00FB3305" w:rsidRDefault="00FB3305" w:rsidP="00F24B0B">
      <w:pPr>
        <w:spacing w:after="0"/>
        <w:rPr>
          <w:lang w:val="en-GB"/>
        </w:rPr>
      </w:pPr>
    </w:p>
    <w:p w14:paraId="3EE99004" w14:textId="49143894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12. What is the key difference between Test-and-Set and Compare-and-Swap?  </w:t>
      </w:r>
    </w:p>
    <w:p w14:paraId="2146D1E8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lastRenderedPageBreak/>
        <w:t xml:space="preserve">A) TAS modifies memory unconditionally; CAS checks expected value first  </w:t>
      </w:r>
    </w:p>
    <w:p w14:paraId="34EF6CB3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CAS uses fetch-and-add internally  </w:t>
      </w:r>
    </w:p>
    <w:p w14:paraId="6029EA70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TAS guarantees fairness  </w:t>
      </w:r>
    </w:p>
    <w:p w14:paraId="4313BB9B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CAS only works for single-processor systems  </w:t>
      </w:r>
    </w:p>
    <w:p w14:paraId="6710F8E1" w14:textId="75B11D4A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40730F90" w14:textId="77777777" w:rsidR="00FB3305" w:rsidRPr="00FB3305" w:rsidRDefault="00FB3305" w:rsidP="00F24B0B">
      <w:pPr>
        <w:spacing w:after="0"/>
        <w:rPr>
          <w:lang w:val="en-GB"/>
        </w:rPr>
      </w:pPr>
    </w:p>
    <w:p w14:paraId="1928E92C" w14:textId="4C679F00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13. In the Producer/Consumer problem, the emptySlots semaphore is initialized to:  </w:t>
      </w:r>
    </w:p>
    <w:p w14:paraId="5185F900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0  </w:t>
      </w:r>
    </w:p>
    <w:p w14:paraId="1BAE61CC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1  </w:t>
      </w:r>
    </w:p>
    <w:p w14:paraId="0BEA9F10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Buffer size  </w:t>
      </w:r>
    </w:p>
    <w:p w14:paraId="42E4D505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Number of threads  </w:t>
      </w:r>
    </w:p>
    <w:p w14:paraId="5FCD0119" w14:textId="4FC24B0F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6D1C5251" w14:textId="77777777" w:rsidR="00FB3305" w:rsidRPr="00FB3305" w:rsidRDefault="00FB3305" w:rsidP="00F24B0B">
      <w:pPr>
        <w:spacing w:after="0"/>
        <w:rPr>
          <w:lang w:val="en-GB"/>
        </w:rPr>
      </w:pPr>
    </w:p>
    <w:p w14:paraId="728EE396" w14:textId="20F8064F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14. What prevents starvation in the ticket lock implementation?  </w:t>
      </w:r>
    </w:p>
    <w:p w14:paraId="6EBDDC90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Random backoff  </w:t>
      </w:r>
    </w:p>
    <w:p w14:paraId="04C36FE2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FIFO queue based on ticket numbers  </w:t>
      </w:r>
    </w:p>
    <w:p w14:paraId="58A7F66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Priority inheritance  </w:t>
      </w:r>
    </w:p>
    <w:p w14:paraId="3EA4F4A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Timeout mechanisms  </w:t>
      </w:r>
    </w:p>
    <w:p w14:paraId="594ABB0E" w14:textId="317294DC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7C5175C0" w14:textId="77777777" w:rsidR="00FB3305" w:rsidRPr="00FB3305" w:rsidRDefault="00FB3305" w:rsidP="00F24B0B">
      <w:pPr>
        <w:spacing w:after="0"/>
        <w:rPr>
          <w:lang w:val="en-GB"/>
        </w:rPr>
      </w:pPr>
    </w:p>
    <w:p w14:paraId="6981E012" w14:textId="5C0A356A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5</w:t>
      </w:r>
      <w:r w:rsidRPr="00FB3305">
        <w:rPr>
          <w:lang w:val="en-GB"/>
        </w:rPr>
        <w:t xml:space="preserve">. Why are spinlocks inefficient for long critical sections?  </w:t>
      </w:r>
    </w:p>
    <w:p w14:paraId="367E08C7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They use kernel scheduling  </w:t>
      </w:r>
    </w:p>
    <w:p w14:paraId="1C2385E6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They cause busy waiting  </w:t>
      </w:r>
    </w:p>
    <w:p w14:paraId="19D4869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They disable interrupts  </w:t>
      </w:r>
    </w:p>
    <w:p w14:paraId="093C5E59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They leak memory  </w:t>
      </w:r>
    </w:p>
    <w:p w14:paraId="6BFC29BC" w14:textId="1D3A7516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07EE6218" w14:textId="77777777" w:rsidR="00FB3305" w:rsidRPr="00FB3305" w:rsidRDefault="00FB3305" w:rsidP="00F24B0B">
      <w:pPr>
        <w:spacing w:after="0"/>
        <w:rPr>
          <w:lang w:val="en-GB"/>
        </w:rPr>
      </w:pPr>
    </w:p>
    <w:p w14:paraId="5F35E4B2" w14:textId="14A1E273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6</w:t>
      </w:r>
      <w:r w:rsidRPr="00FB3305">
        <w:rPr>
          <w:lang w:val="en-GB"/>
        </w:rPr>
        <w:t xml:space="preserve">. In Mesa-style monitors, what happens after pthread_cond_signal()?  </w:t>
      </w:r>
    </w:p>
    <w:p w14:paraId="3193606C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Signaled thread immediately preempts others  </w:t>
      </w:r>
    </w:p>
    <w:p w14:paraId="7DE6EE51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Signaled thread joins a ready queue  </w:t>
      </w:r>
    </w:p>
    <w:p w14:paraId="1F518686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All condition variables reset  </w:t>
      </w:r>
    </w:p>
    <w:p w14:paraId="15A28824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Mutex automatically unlocks  </w:t>
      </w:r>
    </w:p>
    <w:p w14:paraId="174D8F2B" w14:textId="35B35168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774AC5E9" w14:textId="77777777" w:rsidR="00FB3305" w:rsidRPr="00FB3305" w:rsidRDefault="00FB3305" w:rsidP="00F24B0B">
      <w:pPr>
        <w:spacing w:after="0"/>
        <w:rPr>
          <w:lang w:val="en-GB"/>
        </w:rPr>
      </w:pPr>
    </w:p>
    <w:p w14:paraId="0A977196" w14:textId="3D367F56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7</w:t>
      </w:r>
      <w:r w:rsidRPr="00FB3305">
        <w:rPr>
          <w:lang w:val="en-GB"/>
        </w:rPr>
        <w:t xml:space="preserve">. Which POSIX function initializes a mutex with default attributes?  </w:t>
      </w:r>
    </w:p>
    <w:p w14:paraId="6EED375E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pthread_mutex_create()  </w:t>
      </w:r>
    </w:p>
    <w:p w14:paraId="1D7213FA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PTHREAD_MUTEX_INITIALIZER  </w:t>
      </w:r>
    </w:p>
    <w:p w14:paraId="3C7516FE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pthread_lock_init()  </w:t>
      </w:r>
    </w:p>
    <w:p w14:paraId="72FFD873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sem_init()  </w:t>
      </w:r>
    </w:p>
    <w:p w14:paraId="5C1FAD3C" w14:textId="253D7775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48BB0F25" w14:textId="77777777" w:rsidR="00FB3305" w:rsidRPr="00FB3305" w:rsidRDefault="00FB3305" w:rsidP="00F24B0B">
      <w:pPr>
        <w:spacing w:after="0"/>
        <w:rPr>
          <w:lang w:val="en-GB"/>
        </w:rPr>
      </w:pPr>
    </w:p>
    <w:p w14:paraId="4B40D4AF" w14:textId="4FA2F2B8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lastRenderedPageBreak/>
        <w:t>1</w:t>
      </w:r>
      <w:r w:rsidR="002B144A">
        <w:rPr>
          <w:lang w:val="en-GB"/>
        </w:rPr>
        <w:t>8</w:t>
      </w:r>
      <w:r w:rsidRPr="00FB3305">
        <w:rPr>
          <w:lang w:val="en-GB"/>
        </w:rPr>
        <w:t xml:space="preserve">. What problem does a "room semaphore" solve in Dining Philosophers?  </w:t>
      </w:r>
    </w:p>
    <w:p w14:paraId="112C1A0A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Limits concurrent philosophers  </w:t>
      </w:r>
    </w:p>
    <w:p w14:paraId="63EFAAA7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Enforces fork cleaning  </w:t>
      </w:r>
    </w:p>
    <w:p w14:paraId="7C72AB45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Randomizes eating order  </w:t>
      </w:r>
    </w:p>
    <w:p w14:paraId="562177C4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Increases table size  </w:t>
      </w:r>
    </w:p>
    <w:p w14:paraId="5CFC843A" w14:textId="5C54A71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5338C39D" w14:textId="77777777" w:rsidR="00FB3305" w:rsidRPr="00FB3305" w:rsidRDefault="00FB3305" w:rsidP="00F24B0B">
      <w:pPr>
        <w:spacing w:after="0"/>
        <w:rPr>
          <w:lang w:val="en-GB"/>
        </w:rPr>
      </w:pPr>
    </w:p>
    <w:p w14:paraId="43B53062" w14:textId="229D2C66" w:rsidR="00FB3305" w:rsidRPr="00FB3305" w:rsidRDefault="002B144A" w:rsidP="00F24B0B">
      <w:pPr>
        <w:spacing w:after="0"/>
        <w:rPr>
          <w:lang w:val="en-GB"/>
        </w:rPr>
      </w:pPr>
      <w:r>
        <w:rPr>
          <w:lang w:val="en-GB"/>
        </w:rPr>
        <w:t>19</w:t>
      </w:r>
      <w:r w:rsidR="00FB3305" w:rsidRPr="00FB3305">
        <w:rPr>
          <w:lang w:val="en-GB"/>
        </w:rPr>
        <w:t xml:space="preserve">. Which synchronization method maintains state between signals?  </w:t>
      </w:r>
    </w:p>
    <w:p w14:paraId="190DEAFB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A) Condition variables  </w:t>
      </w:r>
    </w:p>
    <w:p w14:paraId="45FC6EAF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B) Semaphores  </w:t>
      </w:r>
    </w:p>
    <w:p w14:paraId="002EFEB4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C) Spinlocks  </w:t>
      </w:r>
    </w:p>
    <w:p w14:paraId="25EDEBAD" w14:textId="77777777" w:rsidR="00FB3305" w:rsidRP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 xml:space="preserve">D) Mutexes  </w:t>
      </w:r>
    </w:p>
    <w:p w14:paraId="121EBECB" w14:textId="759C21B5" w:rsidR="00FB3305" w:rsidRDefault="00FB3305" w:rsidP="00F24B0B">
      <w:pPr>
        <w:spacing w:after="0"/>
        <w:rPr>
          <w:lang w:val="en-GB"/>
        </w:rPr>
      </w:pPr>
      <w:r w:rsidRPr="00FB3305">
        <w:rPr>
          <w:lang w:val="en-GB"/>
        </w:rPr>
        <w:t>Answer:</w:t>
      </w:r>
    </w:p>
    <w:p w14:paraId="7AA0DA54" w14:textId="77777777" w:rsidR="00F22A8C" w:rsidRDefault="00F22A8C" w:rsidP="00F24B0B">
      <w:pPr>
        <w:spacing w:after="0"/>
        <w:rPr>
          <w:lang w:val="en-GB"/>
        </w:rPr>
      </w:pPr>
    </w:p>
    <w:p w14:paraId="60FB971A" w14:textId="299C884B" w:rsidR="00F22A8C" w:rsidRPr="00F22A8C" w:rsidRDefault="00F22A8C" w:rsidP="00F24B0B">
      <w:pPr>
        <w:spacing w:after="0"/>
        <w:rPr>
          <w:lang w:val="en-GB"/>
        </w:rPr>
      </w:pPr>
      <w:r>
        <w:rPr>
          <w:rFonts w:hint="eastAsia"/>
          <w:lang w:val="en-GB"/>
        </w:rPr>
        <w:t>2</w:t>
      </w:r>
      <w:r w:rsidR="002B144A">
        <w:rPr>
          <w:lang w:val="en-GB"/>
        </w:rPr>
        <w:t>0</w:t>
      </w:r>
      <w:r>
        <w:rPr>
          <w:rFonts w:hint="eastAsia"/>
          <w:lang w:val="en-GB"/>
        </w:rPr>
        <w:t>.</w:t>
      </w:r>
      <w:r w:rsidRPr="00F22A8C">
        <w:rPr>
          <w:lang w:val="en-GB"/>
        </w:rPr>
        <w:t xml:space="preserve"> A counting semaphore initialized to N allows:</w:t>
      </w:r>
    </w:p>
    <w:p w14:paraId="2EE0B70F" w14:textId="304052F7" w:rsidR="00F22A8C" w:rsidRPr="00F22A8C" w:rsidRDefault="00F22A8C" w:rsidP="00F24B0B">
      <w:pPr>
        <w:spacing w:after="0"/>
        <w:rPr>
          <w:lang w:val="en-GB"/>
        </w:rPr>
      </w:pPr>
      <w:r w:rsidRPr="00F22A8C">
        <w:rPr>
          <w:lang w:val="en-GB"/>
        </w:rPr>
        <w:t>A</w:t>
      </w:r>
      <w:r>
        <w:rPr>
          <w:lang w:val="en-GB"/>
        </w:rPr>
        <w:t>)</w:t>
      </w:r>
      <w:r w:rsidRPr="00F22A8C">
        <w:rPr>
          <w:lang w:val="en-GB"/>
        </w:rPr>
        <w:t xml:space="preserve"> Only one thread to access a resource</w:t>
      </w:r>
    </w:p>
    <w:p w14:paraId="7DDB8287" w14:textId="6E12F4FD" w:rsidR="00F22A8C" w:rsidRPr="00F22A8C" w:rsidRDefault="00F22A8C" w:rsidP="00F24B0B">
      <w:pPr>
        <w:spacing w:after="0"/>
        <w:rPr>
          <w:lang w:val="en-GB"/>
        </w:rPr>
      </w:pPr>
      <w:r w:rsidRPr="00F22A8C">
        <w:rPr>
          <w:lang w:val="en-GB"/>
        </w:rPr>
        <w:t>B</w:t>
      </w:r>
      <w:r>
        <w:rPr>
          <w:lang w:val="en-GB"/>
        </w:rPr>
        <w:t>)</w:t>
      </w:r>
      <w:r w:rsidRPr="00F22A8C">
        <w:rPr>
          <w:lang w:val="en-GB"/>
        </w:rPr>
        <w:t xml:space="preserve"> Up to N threads to access a resource simultaneously</w:t>
      </w:r>
    </w:p>
    <w:p w14:paraId="692B6B34" w14:textId="7E6F2D06" w:rsidR="00F22A8C" w:rsidRPr="00F22A8C" w:rsidRDefault="00F22A8C" w:rsidP="00F24B0B">
      <w:pPr>
        <w:spacing w:after="0"/>
        <w:rPr>
          <w:lang w:val="en-GB"/>
        </w:rPr>
      </w:pPr>
      <w:r w:rsidRPr="00F22A8C">
        <w:rPr>
          <w:lang w:val="en-GB"/>
        </w:rPr>
        <w:t>C</w:t>
      </w:r>
      <w:r>
        <w:rPr>
          <w:lang w:val="en-GB"/>
        </w:rPr>
        <w:t>)</w:t>
      </w:r>
      <w:r w:rsidRPr="00F22A8C">
        <w:rPr>
          <w:lang w:val="en-GB"/>
        </w:rPr>
        <w:t xml:space="preserve"> Threads to bypass mutex locks</w:t>
      </w:r>
    </w:p>
    <w:p w14:paraId="41BC94F7" w14:textId="6DC0ADE6" w:rsidR="00F22A8C" w:rsidRPr="00F22A8C" w:rsidRDefault="00F22A8C" w:rsidP="00F24B0B">
      <w:pPr>
        <w:spacing w:after="0"/>
        <w:rPr>
          <w:lang w:val="en-GB"/>
        </w:rPr>
      </w:pPr>
      <w:r w:rsidRPr="00F22A8C">
        <w:rPr>
          <w:lang w:val="en-GB"/>
        </w:rPr>
        <w:t>D</w:t>
      </w:r>
      <w:r>
        <w:rPr>
          <w:lang w:val="en-GB"/>
        </w:rPr>
        <w:t>)</w:t>
      </w:r>
      <w:r w:rsidRPr="00F22A8C">
        <w:rPr>
          <w:lang w:val="en-GB"/>
        </w:rPr>
        <w:t xml:space="preserve"> Priority inversion to occur</w:t>
      </w:r>
    </w:p>
    <w:p w14:paraId="22E12C8D" w14:textId="2754C022" w:rsidR="00F22A8C" w:rsidRPr="00F22A8C" w:rsidRDefault="00F22A8C" w:rsidP="00F24B0B">
      <w:pPr>
        <w:spacing w:after="0"/>
        <w:rPr>
          <w:lang w:val="en-GB"/>
        </w:rPr>
      </w:pPr>
      <w:r w:rsidRPr="00F22A8C">
        <w:rPr>
          <w:lang w:val="en-GB"/>
        </w:rPr>
        <w:t>Answer:</w:t>
      </w:r>
    </w:p>
    <w:sectPr w:rsidR="00F22A8C" w:rsidRPr="00F22A8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E509C" w14:textId="77777777" w:rsidR="001B283B" w:rsidRDefault="001B283B" w:rsidP="00E136AB">
      <w:pPr>
        <w:spacing w:after="0" w:line="240" w:lineRule="auto"/>
      </w:pPr>
      <w:r>
        <w:separator/>
      </w:r>
    </w:p>
  </w:endnote>
  <w:endnote w:type="continuationSeparator" w:id="0">
    <w:p w14:paraId="22500CBA" w14:textId="77777777" w:rsidR="001B283B" w:rsidRDefault="001B283B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EB53E" w14:textId="77777777" w:rsidR="001B283B" w:rsidRDefault="001B283B" w:rsidP="00E136AB">
      <w:pPr>
        <w:spacing w:after="0" w:line="240" w:lineRule="auto"/>
      </w:pPr>
      <w:r>
        <w:separator/>
      </w:r>
    </w:p>
  </w:footnote>
  <w:footnote w:type="continuationSeparator" w:id="0">
    <w:p w14:paraId="0FC46579" w14:textId="77777777" w:rsidR="001B283B" w:rsidRDefault="001B283B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gFAO0SLzUtAAAA"/>
  </w:docVars>
  <w:rsids>
    <w:rsidRoot w:val="00AE7A67"/>
    <w:rsid w:val="00074C3B"/>
    <w:rsid w:val="00095504"/>
    <w:rsid w:val="000B1E79"/>
    <w:rsid w:val="00194CBF"/>
    <w:rsid w:val="001969E2"/>
    <w:rsid w:val="001B16ED"/>
    <w:rsid w:val="001B283B"/>
    <w:rsid w:val="00224139"/>
    <w:rsid w:val="002A5678"/>
    <w:rsid w:val="002B144A"/>
    <w:rsid w:val="002D3BCF"/>
    <w:rsid w:val="00363A72"/>
    <w:rsid w:val="00385DA4"/>
    <w:rsid w:val="00444588"/>
    <w:rsid w:val="005A2273"/>
    <w:rsid w:val="005A63AD"/>
    <w:rsid w:val="006A317F"/>
    <w:rsid w:val="007665BC"/>
    <w:rsid w:val="00794D05"/>
    <w:rsid w:val="007E2CD4"/>
    <w:rsid w:val="00814740"/>
    <w:rsid w:val="008E7E24"/>
    <w:rsid w:val="00917157"/>
    <w:rsid w:val="0095300A"/>
    <w:rsid w:val="009E6AE7"/>
    <w:rsid w:val="00AE7A67"/>
    <w:rsid w:val="00B94BB7"/>
    <w:rsid w:val="00BB1699"/>
    <w:rsid w:val="00D03C0D"/>
    <w:rsid w:val="00D051CE"/>
    <w:rsid w:val="00D52E8F"/>
    <w:rsid w:val="00D778B3"/>
    <w:rsid w:val="00DC45B2"/>
    <w:rsid w:val="00E136AB"/>
    <w:rsid w:val="00EE65D6"/>
    <w:rsid w:val="00EF5D0A"/>
    <w:rsid w:val="00F22A8C"/>
    <w:rsid w:val="00F24B0B"/>
    <w:rsid w:val="00F2502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cp:lastPrinted>2025-01-27T22:39:00Z</cp:lastPrinted>
  <dcterms:created xsi:type="dcterms:W3CDTF">2025-02-24T18:03:00Z</dcterms:created>
  <dcterms:modified xsi:type="dcterms:W3CDTF">2025-03-31T17:20:00Z</dcterms:modified>
</cp:coreProperties>
</file>