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7"/>
        <w:gridCol w:w="1934"/>
        <w:gridCol w:w="279"/>
        <w:gridCol w:w="2988"/>
        <w:gridCol w:w="2486"/>
      </w:tblGrid>
      <w:tr>
        <w:trPr>
          <w:trHeight w:val="203" w:hRule="atLeast"/>
        </w:trPr>
        <w:tc>
          <w:tcPr>
            <w:tcW w:w="1947" w:type="dxa"/>
            <w:vMerge w:val="restart"/>
            <w:tcBorders>
              <w:right w:val="nil"/>
            </w:tcBorders>
          </w:tcPr>
          <w:p>
            <w:pPr>
              <w:pStyle w:val="TableParagraph"/>
              <w:ind w:left="18" w:right="-7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96.5pt;height:54.95pt;mso-position-horizontal-relative:char;mso-position-vertical-relative:line" coordorigin="0,0" coordsize="1930,1099">
                  <v:rect style="position:absolute;left:2;top:2;width:1925;height:1094" filled="true" fillcolor="#f4ca00" stroked="false">
                    <v:fill type="solid"/>
                  </v:rect>
                  <v:rect style="position:absolute;left:2;top:2;width:1925;height:1094" filled="false" stroked="true" strokeweight=".2205pt" strokecolor="#f4cc00">
                    <v:stroke dashstyle="solid"/>
                  </v:rect>
                  <v:shape style="position:absolute;left:995;top:414;width:760;height:107" type="#_x0000_t75" stroked="false">
                    <v:imagedata r:id="rId5" o:title=""/>
                  </v:shape>
                  <v:shape style="position:absolute;left:995;top:600;width:168;height:107" type="#_x0000_t75" stroked="false">
                    <v:imagedata r:id="rId6" o:title=""/>
                  </v:shape>
                  <v:shape style="position:absolute;left:1220;top:600;width:592;height:107" type="#_x0000_t75" stroked="false">
                    <v:imagedata r:id="rId7" o:title=""/>
                  </v:shape>
                  <v:shape style="position:absolute;left:275;top:854;width:433;height:126" coordorigin="276,855" coordsize="433,126" path="m536,980l453,980,417,975,342,952,298,911,276,855,709,855,673,924,607,966,536,980xe" filled="true" fillcolor="#aaaaa8" stroked="false">
                    <v:path arrowok="t"/>
                    <v:fill type="solid"/>
                  </v:shape>
                  <v:shape style="position:absolute;left:275;top:854;width:433;height:126" coordorigin="276,855" coordsize="433,126" path="m709,855l704,874,700,892,687,911,673,924,642,948,607,966,536,980,492,980,479,980,453,980,417,975,342,952,298,911,276,855,709,855xe" filled="false" stroked="true" strokeweight=".2205pt" strokecolor="#1f1a16">
                    <v:path arrowok="t"/>
                    <v:stroke dashstyle="solid"/>
                  </v:shape>
                  <v:shape style="position:absolute;left:97;top:347;width:786;height:644" type="#_x0000_t75" stroked="false">
                    <v:imagedata r:id="rId8" o:title=""/>
                  </v:shape>
                  <v:shape style="position:absolute;left:284;top:224;width:415;height:140" coordorigin="285,225" coordsize="415,140" path="m567,234l492,234,545,225,567,234xm316,341l285,290,329,253,360,248,395,243,413,239,439,229,466,229,492,234,567,234,589,243,620,243,656,248,673,253,687,262,695,271,700,285,700,304,691,322,448,322,444,327,400,327,397,336,316,336,316,341xm470,341l461,331,448,322,492,322,483,331,470,341xm519,341l492,322,691,322,686,327,541,327,528,331,519,341xm426,345l400,327,444,327,426,345xm563,345l550,336,541,327,585,327,572,336,563,345xm607,354l594,341,585,327,686,327,682,331,669,341,629,341,616,350,607,354xm342,364l329,350,316,336,360,336,351,350,342,364xm386,350l373,345,360,336,397,336,395,341,386,350xm660,359l642,359,634,350,629,341,669,341,664,350,660,359xe" filled="true" fillcolor="#da2336" stroked="false">
                    <v:path arrowok="t"/>
                    <v:fill type="solid"/>
                  </v:shape>
                  <v:shape style="position:absolute;left:284;top:224;width:415;height:140" coordorigin="285,225" coordsize="415,140" path="m669,341l664,350,660,359,651,359,642,359,634,350,629,341,616,350,607,354,594,341,585,327,572,336,563,345,550,336,541,327,528,331,519,341,505,331,492,322,483,331,470,341,461,331,448,322,435,336,426,345,413,336,400,327,395,341,386,350,373,345,360,336,351,350,342,364,329,350,316,336,316,341,285,290,307,271,329,253,360,248,395,243,413,239,439,229,466,229,492,234,519,229,545,225,567,234,589,243,620,243,656,248,673,253,687,262,695,271,700,285,700,304,691,322,682,331,669,341e" filled="false" stroked="true" strokeweight=".2205pt" strokecolor="#1f1a16">
                    <v:path arrowok="t"/>
                    <v:stroke dashstyle="solid"/>
                  </v:shape>
                  <v:shape style="position:absolute;left:260;top:88;width:464;height:343" type="#_x0000_t75" stroked="false">
                    <v:imagedata r:id="rId9" o:title=""/>
                  </v:shape>
                  <v:rect style="position:absolute;left:602;top:757;width:9;height:33" filled="true" fillcolor="#bca10f" stroked="false">
                    <v:fill type="solid"/>
                  </v:rect>
                  <v:shape style="position:absolute;left:602;top:757;width:9;height:33" coordorigin="603,758" coordsize="9,33" path="m603,758l603,790,607,790,611,790,611,758,607,758,603,758e" filled="false" stroked="true" strokeweight=".2205pt" strokecolor="#1f1a16">
                    <v:path arrowok="t"/>
                    <v:stroke dashstyle="solid"/>
                  </v:shape>
                  <v:shape style="position:absolute;left:611;top:762;width:27;height:33" coordorigin="611,762" coordsize="27,33" path="m616,795l611,795,611,790,634,767,634,762,638,767,616,795xe" filled="true" fillcolor="#bca10f" stroked="false">
                    <v:path arrowok="t"/>
                    <v:fill type="solid"/>
                  </v:shape>
                  <v:shape style="position:absolute;left:611;top:762;width:27;height:33" coordorigin="611,762" coordsize="27,33" path="m634,767l611,790,611,795,616,795,638,767,634,762,634,767e" filled="false" stroked="true" strokeweight=".2205pt" strokecolor="#1f1a16">
                    <v:path arrowok="t"/>
                    <v:stroke dashstyle="solid"/>
                  </v:shape>
                  <v:shape style="position:absolute;left:576;top:808;width:27;height:33" coordorigin="576,809" coordsize="27,33" path="m580,841l576,836,598,809,603,809,603,813,580,836,580,841xe" filled="true" fillcolor="#bca10f" stroked="false">
                    <v:path arrowok="t"/>
                    <v:fill type="solid"/>
                  </v:shape>
                  <v:shape style="position:absolute;left:576;top:808;width:27;height:33" coordorigin="576,809" coordsize="27,33" path="m598,809l576,836,580,841,580,836,603,813,603,809,598,809e" filled="false" stroked="true" strokeweight=".2205pt" strokecolor="#1f1a16">
                    <v:path arrowok="t"/>
                    <v:stroke dashstyle="solid"/>
                  </v:shape>
                  <v:shape style="position:absolute;left:576;top:766;width:27;height:28" coordorigin="576,767" coordsize="27,28" path="m598,795l580,772,576,772,580,767,585,767,603,790,598,795xe" filled="true" fillcolor="#bca10f" stroked="false">
                    <v:path arrowok="t"/>
                    <v:fill type="solid"/>
                  </v:shape>
                  <v:shape style="position:absolute;left:576;top:766;width:27;height:28" coordorigin="576,767" coordsize="27,28" path="m580,767l576,772,580,772,598,795,603,790,585,767,580,767e" filled="false" stroked="true" strokeweight=".2205pt" strokecolor="#1f1a16">
                    <v:path arrowok="t"/>
                    <v:stroke dashstyle="solid"/>
                  </v:shape>
                  <v:shape style="position:absolute;left:611;top:808;width:27;height:33" coordorigin="611,809" coordsize="27,33" path="m638,841l634,841,611,813,611,809,616,809,638,836,638,841xe" filled="true" fillcolor="#bca10f" stroked="false">
                    <v:path arrowok="t"/>
                    <v:fill type="solid"/>
                  </v:shape>
                  <v:shape style="position:absolute;left:611;top:808;width:27;height:33" coordorigin="611,809" coordsize="27,33" path="m611,809l611,813,634,841,638,841,638,836,616,809,611,809e" filled="false" stroked="true" strokeweight=".2205pt" strokecolor="#1f1a16">
                    <v:path arrowok="t"/>
                    <v:stroke dashstyle="solid"/>
                  </v:shape>
                  <v:rect style="position:absolute;left:571;top:799;width:23;height:5" filled="true" fillcolor="#bca10f" stroked="false">
                    <v:fill type="solid"/>
                  </v:rect>
                  <v:shape style="position:absolute;left:571;top:799;width:23;height:5" coordorigin="572,799" coordsize="23,5" path="m576,799l572,799,572,804,576,804,594,804,594,799,576,799e" filled="false" stroked="true" strokeweight=".2205pt" strokecolor="#1f1a16">
                    <v:path arrowok="t"/>
                    <v:stroke dashstyle="solid"/>
                  </v:shape>
                  <v:rect style="position:absolute;left:615;top:799;width:27;height:5" filled="true" fillcolor="#bca10f" stroked="false">
                    <v:fill type="solid"/>
                  </v:rect>
                  <v:shape style="position:absolute;left:615;top:799;width:27;height:5" coordorigin="616,799" coordsize="27,5" path="m620,799l616,799,616,804,620,804,638,804,642,804,642,799,638,799,620,799e" filled="false" stroked="true" strokeweight=".2205pt" strokecolor="#1f1a16">
                    <v:path arrowok="t"/>
                    <v:stroke dashstyle="solid"/>
                  </v:shape>
                  <v:shape style="position:absolute;left:593;top:790;width:27;height:28" coordorigin="594,790" coordsize="27,28" path="m607,818l598,813,594,804,598,795,607,790,616,795,620,804,616,813,607,818xe" filled="true" fillcolor="#00876d" stroked="false">
                    <v:path arrowok="t"/>
                    <v:fill type="solid"/>
                  </v:shape>
                  <v:shape style="position:absolute;left:637;top:752;width:18;height:24" coordorigin="638,753" coordsize="18,24" path="m638,776l638,772,651,753,656,753,656,758,642,772,638,776xe" filled="true" fillcolor="#bca10f" stroked="false">
                    <v:path arrowok="t"/>
                    <v:fill type="solid"/>
                  </v:shape>
                  <v:shape style="position:absolute;left:637;top:752;width:18;height:24" coordorigin="638,753" coordsize="18,24" path="m651,753l638,772,638,776,642,772,656,758,656,753,651,753e" filled="false" stroked="true" strokeweight=".2205pt" strokecolor="#1f1a16">
                    <v:path arrowok="t"/>
                    <v:stroke dashstyle="solid"/>
                  </v:shape>
                  <v:shape style="position:absolute;left:629;top:743;width:18;height:24" coordorigin="629,744" coordsize="18,24" path="m629,767l629,762,638,748,642,744,647,748,642,748,634,762,629,767xe" filled="true" fillcolor="#bca10f" stroked="false">
                    <v:path arrowok="t"/>
                    <v:fill type="solid"/>
                  </v:shape>
                  <v:shape style="position:absolute;left:629;top:743;width:18;height:24" coordorigin="629,744" coordsize="18,24" path="m638,748l629,762,629,767,634,762,642,748,647,748,642,744,638,748e" filled="false" stroked="true" strokeweight=".2205pt" strokecolor="#1f1a16">
                    <v:path arrowok="t"/>
                    <v:stroke dashstyle="solid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4" w:type="dxa"/>
            <w:tcBorders>
              <w:left w:val="nil"/>
              <w:bottom w:val="nil"/>
              <w:right w:val="nil"/>
            </w:tcBorders>
            <w:shd w:val="clear" w:color="auto" w:fill="DAD8D8"/>
          </w:tcPr>
          <w:p>
            <w:pPr>
              <w:pStyle w:val="TableParagraph"/>
              <w:spacing w:before="7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line="74" w:lineRule="exact"/>
              <w:ind w:left="172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0"/>
                <w:sz w:val="7"/>
              </w:rPr>
              <w:pict>
                <v:group style="width:83.7pt;height:3.75pt;mso-position-horizontal-relative:char;mso-position-vertical-relative:line" coordorigin="0,0" coordsize="1674,75">
                  <v:shape style="position:absolute;left:0;top:0;width:1674;height:75" coordorigin="0,0" coordsize="1674,75" path="m35,5l26,0,9,0,0,9,0,19,26,56,26,60,18,65,9,60,0,51,0,65,18,74,26,70,31,70,35,60,35,56,22,32,9,19,9,9,26,9,35,19,35,5xm88,65l57,65,57,42,84,42,84,32,57,32,57,9,84,9,84,0,49,0,49,70,88,70,88,65xm154,5l141,0,132,0,115,5,106,9,97,23,93,37,97,51,102,60,115,70,132,74,146,70,154,65,154,56,141,60,132,65,119,60,110,56,106,46,106,28,110,19,119,9,141,9,154,19,154,5xm221,70l216,65,212,56,199,42,194,37,203,32,207,19,203,14,201,9,199,5,199,19,194,28,181,32,177,32,177,9,181,9,194,14,199,19,199,5,194,0,168,0,168,70,177,70,177,42,190,42,207,70,221,70xm265,0l225,0,225,70,265,70,265,65,238,65,238,42,265,42,265,32,238,32,238,9,265,9,265,0xm327,0l269,0,269,9,296,9,296,70,305,70,305,9,327,9,327,0xm384,70l376,51,372,42,362,20,362,42,340,42,353,14,362,42,362,20,359,14,353,0,349,0,318,70,331,70,336,51,366,51,375,70,384,70xm446,70l441,65,437,56,428,46,424,42,419,37,428,32,433,19,433,14,430,9,428,5,424,2,424,19,419,28,411,32,402,32,402,9,411,9,419,14,424,19,424,2,419,0,393,0,393,70,402,70,402,42,415,42,433,70,446,70xm463,0l455,0,455,70,463,70,463,0xm534,70l527,51,523,42,513,14,512,12,512,42,494,42,503,14,512,42,512,12,508,0,499,0,468,70,481,70,490,51,516,51,525,70,534,70xm636,37l631,23,627,14,622,11,622,28,622,46,618,51,609,60,596,65,583,65,583,9,596,9,609,14,618,19,622,28,622,11,620,9,614,5,596,0,569,0,569,70,614,70,618,65,622,60,631,51,636,37xm684,0l645,0,645,70,684,70,684,65,653,65,653,42,684,42,684,32,653,32,653,9,684,9,684,0xm764,65l733,65,733,42,759,42,759,32,733,32,733,9,759,9,759,0,724,0,724,70,764,70,764,65xm808,56l795,32,777,19,781,9,795,9,803,19,803,5,799,0,781,0,772,9,768,19,786,37,799,56,795,60,786,65,777,60,768,51,768,65,777,70,790,74,795,70,803,70,808,60,808,56xm870,0l812,0,812,9,834,9,834,70,847,70,847,9,870,9,870,0xm927,70l919,51,915,42,905,20,905,42,883,42,892,14,905,42,905,20,902,14,896,0,892,0,861,70,870,70,878,51,909,51,918,70,927,70xm998,37l993,23,989,14,989,37,984,46,980,51,971,60,958,65,945,65,945,9,958,9,971,14,980,19,984,28,989,37,989,14,982,9,976,5,962,0,936,0,936,70,976,70,982,65,989,60,993,51,998,37xm1077,23l1068,9,1068,28,1068,46,1059,56,1042,65,1024,56,1020,46,1015,37,1020,28,1024,19,1033,9,1051,9,1068,28,1068,9,1042,0,1015,9,1006,23,1006,51,1015,60,1029,70,1042,74,1059,70,1064,65,1077,51,1077,23xm1179,23l1170,14,1170,28,1170,46,1165,51,1157,60,1143,65,1126,65,1126,9,1143,9,1157,14,1165,19,1170,28,1170,14,1165,9,1161,5,1143,0,1117,0,1117,70,1161,70,1165,65,1179,51,1179,23xm1232,0l1192,0,1192,70,1232,70,1232,65,1201,65,1201,42,1232,42,1232,32,1201,32,1201,9,1232,9,1232,0xm1333,37l1329,23,1324,14,1320,11,1320,28,1320,46,1315,51,1307,60,1293,65,1280,65,1280,9,1293,9,1307,14,1315,19,1320,28,1320,11,1318,9,1311,5,1298,0,1271,0,1271,70,1311,70,1318,65,1324,60,1329,51,1333,37xm1382,0l1342,0,1342,70,1382,70,1382,65,1355,65,1355,42,1382,42,1382,32,1355,32,1355,9,1382,9,1382,0xm1430,0l1395,0,1395,70,1404,70,1404,37,1430,37,1430,28,1404,28,1404,9,1430,9,1430,0xm1479,0l1439,0,1439,70,1479,70,1479,65,1448,65,1448,42,1479,42,1479,32,1448,32,1448,9,1479,9,1479,0xm1554,0l1545,0,1545,56,1497,0,1488,0,1488,70,1501,70,1501,19,1545,70,1554,70,1554,0xm1603,56l1589,32,1572,19,1576,9,1589,9,1598,19,1598,5,1594,0,1576,0,1567,9,1563,19,1580,37,1594,56,1589,60,1580,65,1572,60,1563,51,1563,65,1572,70,1585,74,1589,70,1598,70,1603,60,1603,56xm1673,70l1665,51,1661,42,1648,14,1647,10,1647,42,1629,42,1638,14,1647,42,1647,10,1642,0,1633,0,1607,70,1616,70,1624,51,1651,51,1660,70,1673,70xe" filled="true" fillcolor="#1f1a16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position w:val="0"/>
                <w:sz w:val="7"/>
              </w:rPr>
            </w:r>
          </w:p>
        </w:tc>
        <w:tc>
          <w:tcPr>
            <w:tcW w:w="279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74" w:type="dxa"/>
            <w:gridSpan w:val="2"/>
            <w:vMerge w:val="restart"/>
          </w:tcPr>
          <w:p>
            <w:pPr>
              <w:pStyle w:val="TableParagraph"/>
              <w:spacing w:before="160"/>
              <w:ind w:left="1076"/>
              <w:rPr>
                <w:rFonts w:ascii="Arial MT" w:hAnsi="Arial MT"/>
                <w:sz w:val="20"/>
              </w:rPr>
            </w:pPr>
            <w:r>
              <w:rPr>
                <w:b/>
                <w:sz w:val="20"/>
              </w:rPr>
              <w:t>Doc.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Nº: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MA-TRE-4850-001-INTA-23</w:t>
            </w:r>
          </w:p>
        </w:tc>
      </w:tr>
      <w:tr>
        <w:trPr>
          <w:trHeight w:val="348" w:hRule="atLeast"/>
        </w:trPr>
        <w:tc>
          <w:tcPr>
            <w:tcW w:w="1947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4" w:type="dxa"/>
            <w:vMerge w:val="restart"/>
            <w:tcBorders>
              <w:top w:val="single" w:sz="2" w:space="0" w:color="DAD8D8"/>
              <w:left w:val="single" w:sz="2" w:space="0" w:color="DAD8D8"/>
              <w:right w:val="single" w:sz="2" w:space="0" w:color="DAD8D8"/>
            </w:tcBorders>
          </w:tcPr>
          <w:p>
            <w:pPr>
              <w:pStyle w:val="TableParagraph"/>
              <w:spacing w:before="3" w:after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85pt;height:22.25pt;mso-position-horizontal-relative:char;mso-position-vertical-relative:line" coordorigin="0,0" coordsize="1700,445">
                  <v:shape style="position:absolute;left:468;top:111;width:1232;height:177" coordorigin="468,111" coordsize="1232,177" path="m486,116l472,116,472,167,486,167,486,116xm521,232l472,232,468,227,468,246,490,246,490,283,503,283,503,246,521,246,521,232xm561,116l547,116,547,144,539,134,534,130,525,116,508,116,508,167,521,167,521,134,543,158,547,167,561,167,561,144,561,116xm583,232l534,232,534,283,583,283,583,273,547,273,547,264,570,264,570,250,547,250,547,241,578,241,583,246,583,241,583,232xm631,116l592,116,583,120,578,125,578,130,596,144,618,148,614,153,605,158,587,153,583,148,574,162,578,162,587,167,618,167,622,162,627,158,631,148,627,144,622,139,618,134,596,134,592,130,592,125,614,125,622,130,625,125,631,116xm653,236l649,232,649,236,645,236,645,232,614,232,605,236,596,246,596,269,605,278,614,283,645,283,649,278,653,278,650,273,645,264,627,273,622,269,614,269,609,264,609,250,614,246,636,246,640,250,645,250,647,246,653,236xm689,116l640,116,640,111,636,111,636,130,640,130,640,125,658,125,658,167,671,167,671,125,689,125,689,116xm720,116l706,116,706,167,720,167,720,116xm724,232l706,232,711,236,711,260,699,250,693,246,684,232,667,232,667,283,680,283,680,250,702,278,706,283,720,283,720,260,720,236,724,232xm759,232l742,232,742,283,759,283,759,232xm786,116l733,116,733,125,750,125,750,167,768,167,768,125,786,125,786,116xm834,278l831,273,826,264,821,264,817,269,808,273,799,269,795,269,790,264,790,250,795,246,817,246,821,250,824,246,830,236,826,236,821,232,795,232,786,236,777,246,772,260,777,269,786,278,795,283,821,283,830,278,834,278xm852,116l839,116,839,144,834,153,817,153,812,144,812,116,799,116,799,144,803,158,808,162,817,167,834,167,843,162,852,158,852,153,852,116xm901,278l898,273,894,264,887,250,885,241,883,232,879,232,879,264,861,264,870,241,879,264,879,232,861,232,852,255,843,283,856,283,856,278,861,273,883,273,883,278,887,283,901,283,901,278xm918,116l865,116,865,125,883,125,883,167,901,167,901,125,918,125,918,116xm984,130l980,125,976,120,971,118,971,134,971,148,967,153,962,153,958,158,949,153,945,153,940,148,940,134,945,130,949,125,962,125,967,130,971,134,971,118,967,116,945,116,936,120,927,130,927,153,936,162,945,167,967,167,976,162,980,158,984,153,984,130xm998,278l996,273,993,264,989,250,984,241,980,232,980,264,962,264,967,241,980,264,980,232,958,232,949,255,940,283,954,283,954,278,958,273,980,273,984,278,984,283,998,283,998,278xm1064,227l1059,232,1015,232,1015,283,1059,283,1064,287,1064,273,1064,269,1059,273,1029,273,1029,264,1051,264,1051,250,1029,250,1029,241,1059,241,1059,246,1064,246,1064,241,1064,227xm1086,167l1081,162,1081,144,1081,116,1073,116,1073,144,1061,134,1055,130,1046,116,1029,116,1029,167,1042,167,1042,134,1064,158,1068,167,1086,167xm1130,241l1126,236,1121,232,1117,232,1117,246,1117,250,1108,255,1095,255,1095,241,1108,241,1117,246,1117,232,1077,232,1077,283,1095,283,1095,264,1104,264,1108,273,1113,283,1130,283,1117,264,1126,260,1127,255,1130,246,1130,241xm1157,162l1154,158,1150,148,1143,134,1141,125,1139,116,1135,116,1135,148,1117,148,1126,125,1135,148,1135,116,1117,116,1108,139,1099,162,1099,167,1113,167,1113,162,1117,158,1139,158,1139,162,1143,167,1157,167,1157,162xm1201,246l1196,241,1192,236,1188,234,1188,250,1188,264,1183,269,1179,273,1165,273,1161,269,1157,264,1157,250,1161,246,1165,246,1170,241,1179,246,1183,246,1188,250,1188,234,1183,232,1161,232,1152,236,1143,246,1143,269,1152,278,1161,283,1183,283,1192,278,1196,273,1201,269,1201,246xm1227,116l1188,116,1179,120,1170,130,1170,153,1179,162,1188,167,1218,167,1223,162,1227,162,1221,153,1218,148,1210,153,1188,153,1183,148,1183,134,1188,130,1196,130,1201,125,1210,130,1218,130,1218,134,1223,125,1227,116xm1258,116l1245,116,1245,162,1240,167,1258,167,1258,116xm1263,232l1218,232,1218,283,1263,283,1263,273,1232,273,1232,264,1254,264,1254,250,1232,250,1232,241,1263,241,1263,232xm1277,279l1276,278,1276,283,1277,279xm1329,232l1324,236,1315,232,1289,232,1285,236,1280,241,1276,246,1298,260,1315,264,1311,273,1302,273,1289,269,1280,264,1277,279,1285,283,1315,283,1324,278,1329,273,1329,260,1324,255,1315,250,1298,250,1289,246,1293,241,1315,241,1320,246,1323,241,1326,236,1329,232xm1333,139l1329,130,1327,125,1324,120,1320,118,1320,139,1315,148,1315,153,1311,153,1302,158,1298,153,1293,153,1289,148,1289,134,1293,130,1298,125,1311,125,1315,130,1315,134,1320,139,1320,118,1315,116,1293,116,1280,120,1276,130,1271,139,1276,153,1280,162,1293,167,1315,167,1324,162,1327,158,1329,153,1333,139xm1395,250l1391,241,1391,236,1382,232,1382,250,1377,255,1360,255,1360,241,1373,241,1377,246,1382,250,1382,232,1342,232,1342,283,1360,283,1360,264,1382,264,1391,260,1391,255,1395,250xm1404,116l1391,116,1391,144,1379,134,1373,130,1364,116,1346,116,1346,167,1360,167,1360,134,1386,158,1391,167,1404,167,1404,144,1404,116xm1457,283l1452,278,1451,273,1448,264,1444,250,1439,241,1435,232,1435,264,1417,264,1426,241,1435,264,1435,232,1417,232,1408,255,1399,283,1413,283,1413,273,1435,273,1439,278,1439,283,1457,283xm1474,162l1472,158,1468,148,1461,134,1459,125,1457,116,1452,116,1452,148,1435,148,1444,125,1452,148,1452,116,1435,116,1426,139,1417,162,1417,167,1430,167,1430,162,1435,158,1457,158,1457,162,1461,167,1474,167,1474,162xm1527,278l1523,273,1514,264,1510,269,1501,273,1492,269,1488,269,1483,264,1483,250,1488,246,1510,246,1514,250,1517,246,1523,236,1519,236,1514,232,1488,232,1474,236,1470,246,1466,260,1470,269,1474,278,1488,283,1514,283,1523,278,1527,278xm1541,153l1505,153,1505,116,1492,116,1492,167,1541,167,1541,153xm1558,232l1541,232,1541,283,1554,283,1554,236,1558,232xm1629,278l1628,273,1625,264,1620,250,1616,241,1611,232,1611,264,1594,264,1598,241,1611,264,1611,232,1589,232,1580,255,1572,283,1585,283,1585,278,1589,273,1611,273,1616,278,1616,283,1629,283,1629,278xm1638,130l1636,125,1633,120,1624,116,1624,134,1624,148,1620,153,1616,153,1611,158,1598,158,1598,125,1616,125,1624,134,1624,116,1585,116,1585,167,1624,167,1633,158,1638,153,1638,130xm1695,273l1660,273,1660,232,1647,232,1647,283,1695,283,1695,273xm1700,116l1651,116,1651,167,1700,167,1700,153,1669,153,1669,144,1686,144,1686,148,1691,148,1691,144,1691,134,1669,134,1669,125,1700,125,1700,116xe" filled="true" fillcolor="#1f1a16" stroked="false">
                    <v:path arrowok="t"/>
                    <v:fill type="solid"/>
                  </v:shape>
                  <v:shape style="position:absolute;left:0;top:0;width:429;height:445" coordorigin="0,0" coordsize="429,445" path="m216,445l132,426,62,380,18,311,0,222,4,176,40,97,97,37,172,5,216,0,256,5,336,37,393,97,424,176,428,222,424,269,393,348,336,408,256,440,216,445xe" filled="true" fillcolor="#000000" stroked="false">
                    <v:path arrowok="t"/>
                    <v:fill type="solid"/>
                  </v:shape>
                  <v:shape style="position:absolute;left:28;top:30;width:371;height:385" type="#_x0000_t75" stroked="false">
                    <v:imagedata r:id="rId10" o:title="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7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0" w:hRule="atLeast"/>
        </w:trPr>
        <w:tc>
          <w:tcPr>
            <w:tcW w:w="1947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2" w:space="0" w:color="DAD8D8"/>
              <w:right w:val="single" w:sz="2" w:space="0" w:color="DAD8D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88" w:type="dxa"/>
          </w:tcPr>
          <w:p>
            <w:pPr>
              <w:pStyle w:val="TableParagraph"/>
              <w:spacing w:before="165"/>
              <w:ind w:left="798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Page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rFonts w:ascii="Arial MT"/>
                <w:sz w:val="20"/>
              </w:rPr>
              <w:t>7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of</w:t>
            </w:r>
            <w:r>
              <w:rPr>
                <w:rFonts w:ascii="Arial MT"/>
                <w:spacing w:val="1"/>
                <w:sz w:val="20"/>
              </w:rPr>
              <w:t> </w:t>
            </w:r>
            <w:r>
              <w:rPr>
                <w:rFonts w:ascii="Arial MT"/>
                <w:sz w:val="20"/>
              </w:rPr>
              <w:t>14</w:t>
            </w:r>
          </w:p>
        </w:tc>
        <w:tc>
          <w:tcPr>
            <w:tcW w:w="2486" w:type="dxa"/>
          </w:tcPr>
          <w:p>
            <w:pPr>
              <w:pStyle w:val="TableParagraph"/>
              <w:spacing w:before="165"/>
              <w:ind w:left="812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Issue: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1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1"/>
        <w:numPr>
          <w:ilvl w:val="0"/>
          <w:numId w:val="1"/>
        </w:numPr>
        <w:tabs>
          <w:tab w:pos="539" w:val="left" w:leader="none"/>
          <w:tab w:pos="540" w:val="left" w:leader="none"/>
        </w:tabs>
        <w:spacing w:line="240" w:lineRule="auto" w:before="260" w:after="0"/>
        <w:ind w:left="539" w:right="0" w:hanging="435"/>
        <w:jc w:val="left"/>
      </w:pPr>
      <w:r>
        <w:rPr>
          <w:color w:val="5B9AD4"/>
        </w:rPr>
        <w:t>TEST</w:t>
      </w:r>
      <w:r>
        <w:rPr>
          <w:color w:val="5B9AD4"/>
          <w:spacing w:val="-1"/>
        </w:rPr>
        <w:t> </w:t>
      </w:r>
      <w:r>
        <w:rPr>
          <w:color w:val="5B9AD4"/>
        </w:rPr>
        <w:t>RESULTS</w:t>
      </w:r>
    </w:p>
    <w:p>
      <w:pPr>
        <w:pStyle w:val="BodyText"/>
        <w:rPr>
          <w:rFonts w:ascii="Arial"/>
          <w:b/>
          <w:sz w:val="38"/>
        </w:rPr>
      </w:pPr>
    </w:p>
    <w:p>
      <w:pPr>
        <w:pStyle w:val="ListParagraph"/>
        <w:numPr>
          <w:ilvl w:val="1"/>
          <w:numId w:val="1"/>
        </w:numPr>
        <w:tabs>
          <w:tab w:pos="688" w:val="left" w:leader="none"/>
          <w:tab w:pos="689" w:val="left" w:leader="none"/>
        </w:tabs>
        <w:spacing w:line="240" w:lineRule="auto" w:before="0" w:after="0"/>
        <w:ind w:left="688" w:right="0" w:hanging="577"/>
        <w:jc w:val="left"/>
        <w:rPr>
          <w:b/>
          <w:sz w:val="24"/>
        </w:rPr>
      </w:pPr>
      <w:r>
        <w:rPr>
          <w:b/>
          <w:sz w:val="24"/>
        </w:rPr>
        <w:t>MAGNETIC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MOMENT</w:t>
      </w:r>
    </w:p>
    <w:p>
      <w:pPr>
        <w:pStyle w:val="BodyText"/>
        <w:spacing w:line="256" w:lineRule="auto" w:before="141"/>
        <w:ind w:left="691" w:right="276"/>
      </w:pPr>
      <w:r>
        <w:rPr/>
        <w:t>The magnetic moment values of the different measurements obtained by dipole approximation of the</w:t>
      </w:r>
      <w:r>
        <w:rPr>
          <w:spacing w:val="-53"/>
        </w:rPr>
        <w:t> </w:t>
      </w:r>
      <w:r>
        <w:rPr/>
        <w:t>field,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their</w:t>
      </w:r>
      <w:r>
        <w:rPr>
          <w:spacing w:val="-1"/>
        </w:rPr>
        <w:t> </w:t>
      </w:r>
      <w:r>
        <w:rPr/>
        <w:t>uncertainty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magnetic</w:t>
      </w:r>
      <w:r>
        <w:rPr>
          <w:spacing w:val="-2"/>
        </w:rPr>
        <w:t> </w:t>
      </w:r>
      <w:r>
        <w:rPr/>
        <w:t>moment</w:t>
      </w:r>
      <w:r>
        <w:rPr>
          <w:spacing w:val="-2"/>
        </w:rPr>
        <w:t> </w:t>
      </w:r>
      <w:r>
        <w:rPr/>
        <w:t>values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1"/>
        </w:rPr>
        <w:t> </w:t>
      </w:r>
      <w:r>
        <w:rPr/>
        <w:t>tables.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0"/>
        <w:ind w:left="2821" w:right="2821" w:firstLine="0"/>
        <w:jc w:val="center"/>
        <w:rPr>
          <w:rFonts w:ascii="Arial"/>
          <w:i/>
          <w:sz w:val="20"/>
        </w:rPr>
      </w:pP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1</w:t>
      </w:r>
      <w:r>
        <w:rPr>
          <w:sz w:val="20"/>
        </w:rPr>
        <w:t>.</w:t>
      </w:r>
      <w:r>
        <w:rPr>
          <w:spacing w:val="-3"/>
          <w:sz w:val="20"/>
        </w:rPr>
        <w:t> </w:t>
      </w:r>
      <w:r>
        <w:rPr>
          <w:rFonts w:ascii="Arial"/>
          <w:i/>
          <w:sz w:val="20"/>
        </w:rPr>
        <w:t>SMILE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DPA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Magnetic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moment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values.</w:t>
      </w:r>
    </w:p>
    <w:p>
      <w:pPr>
        <w:pStyle w:val="BodyText"/>
        <w:spacing w:before="11"/>
        <w:rPr>
          <w:rFonts w:ascii="Arial"/>
          <w:i/>
          <w:sz w:val="15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1646"/>
        <w:gridCol w:w="1648"/>
        <w:gridCol w:w="1646"/>
        <w:gridCol w:w="1111"/>
        <w:gridCol w:w="1169"/>
      </w:tblGrid>
      <w:tr>
        <w:trPr>
          <w:trHeight w:val="870" w:hRule="atLeast"/>
        </w:trPr>
        <w:tc>
          <w:tcPr>
            <w:tcW w:w="2412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6" w:type="dxa"/>
            <w:tcBorders>
              <w:top w:val="single" w:sz="8" w:space="0" w:color="000000"/>
            </w:tcBorders>
            <w:shd w:val="clear" w:color="auto" w:fill="FFCC99"/>
          </w:tcPr>
          <w:p>
            <w:pPr>
              <w:pStyle w:val="TableParagraph"/>
              <w:spacing w:before="4"/>
              <w:rPr>
                <w:i/>
                <w:sz w:val="27"/>
              </w:rPr>
            </w:pPr>
          </w:p>
          <w:p>
            <w:pPr>
              <w:pStyle w:val="TableParagraph"/>
              <w:ind w:left="270" w:right="252"/>
              <w:jc w:val="center"/>
              <w:rPr>
                <w:b/>
                <w:sz w:val="20"/>
              </w:rPr>
            </w:pPr>
            <w:r>
              <w:rPr>
                <w:b/>
                <w:position w:val="2"/>
                <w:sz w:val="20"/>
              </w:rPr>
              <w:t>m</w:t>
            </w:r>
            <w:r>
              <w:rPr>
                <w:b/>
                <w:sz w:val="13"/>
              </w:rPr>
              <w:t>x</w:t>
            </w:r>
            <w:r>
              <w:rPr>
                <w:b/>
                <w:spacing w:val="15"/>
                <w:sz w:val="13"/>
              </w:rPr>
              <w:t> </w:t>
            </w:r>
            <w:r>
              <w:rPr>
                <w:b/>
                <w:position w:val="2"/>
                <w:sz w:val="20"/>
              </w:rPr>
              <w:t>(mA·m</w:t>
            </w:r>
            <w:r>
              <w:rPr>
                <w:b/>
                <w:position w:val="2"/>
                <w:sz w:val="20"/>
                <w:vertAlign w:val="superscript"/>
              </w:rPr>
              <w:t>2</w:t>
            </w:r>
            <w:r>
              <w:rPr>
                <w:b/>
                <w:position w:val="2"/>
                <w:sz w:val="20"/>
                <w:vertAlign w:val="baseline"/>
              </w:rPr>
              <w:t>)</w:t>
            </w:r>
          </w:p>
        </w:tc>
        <w:tc>
          <w:tcPr>
            <w:tcW w:w="1648" w:type="dxa"/>
            <w:tcBorders>
              <w:top w:val="single" w:sz="8" w:space="0" w:color="000000"/>
            </w:tcBorders>
            <w:shd w:val="clear" w:color="auto" w:fill="FFCC99"/>
          </w:tcPr>
          <w:p>
            <w:pPr>
              <w:pStyle w:val="TableParagraph"/>
              <w:spacing w:before="4"/>
              <w:rPr>
                <w:i/>
                <w:sz w:val="27"/>
              </w:rPr>
            </w:pPr>
          </w:p>
          <w:p>
            <w:pPr>
              <w:pStyle w:val="TableParagraph"/>
              <w:ind w:left="271" w:right="254"/>
              <w:jc w:val="center"/>
              <w:rPr>
                <w:b/>
                <w:sz w:val="20"/>
              </w:rPr>
            </w:pPr>
            <w:r>
              <w:rPr>
                <w:b/>
                <w:position w:val="2"/>
                <w:sz w:val="20"/>
              </w:rPr>
              <w:t>m</w:t>
            </w:r>
            <w:r>
              <w:rPr>
                <w:b/>
                <w:sz w:val="13"/>
              </w:rPr>
              <w:t>y</w:t>
            </w:r>
            <w:r>
              <w:rPr>
                <w:b/>
                <w:spacing w:val="14"/>
                <w:sz w:val="13"/>
              </w:rPr>
              <w:t> </w:t>
            </w:r>
            <w:r>
              <w:rPr>
                <w:b/>
                <w:position w:val="2"/>
                <w:sz w:val="20"/>
              </w:rPr>
              <w:t>(mA·m</w:t>
            </w:r>
            <w:r>
              <w:rPr>
                <w:b/>
                <w:position w:val="2"/>
                <w:sz w:val="20"/>
                <w:vertAlign w:val="superscript"/>
              </w:rPr>
              <w:t>2</w:t>
            </w:r>
            <w:r>
              <w:rPr>
                <w:b/>
                <w:position w:val="2"/>
                <w:sz w:val="20"/>
                <w:vertAlign w:val="baseline"/>
              </w:rPr>
              <w:t>)</w:t>
            </w:r>
          </w:p>
        </w:tc>
        <w:tc>
          <w:tcPr>
            <w:tcW w:w="1646" w:type="dxa"/>
            <w:tcBorders>
              <w:top w:val="single" w:sz="8" w:space="0" w:color="000000"/>
            </w:tcBorders>
            <w:shd w:val="clear" w:color="auto" w:fill="FFCC99"/>
          </w:tcPr>
          <w:p>
            <w:pPr>
              <w:pStyle w:val="TableParagraph"/>
              <w:spacing w:before="4"/>
              <w:rPr>
                <w:i/>
                <w:sz w:val="27"/>
              </w:rPr>
            </w:pPr>
          </w:p>
          <w:p>
            <w:pPr>
              <w:pStyle w:val="TableParagraph"/>
              <w:ind w:left="270" w:right="252"/>
              <w:jc w:val="center"/>
              <w:rPr>
                <w:b/>
                <w:sz w:val="20"/>
              </w:rPr>
            </w:pPr>
            <w:r>
              <w:rPr>
                <w:b/>
                <w:position w:val="2"/>
                <w:sz w:val="20"/>
              </w:rPr>
              <w:t>m</w:t>
            </w:r>
            <w:r>
              <w:rPr>
                <w:b/>
                <w:sz w:val="13"/>
              </w:rPr>
              <w:t>z</w:t>
            </w:r>
            <w:r>
              <w:rPr>
                <w:b/>
                <w:spacing w:val="15"/>
                <w:sz w:val="13"/>
              </w:rPr>
              <w:t> </w:t>
            </w:r>
            <w:r>
              <w:rPr>
                <w:b/>
                <w:position w:val="2"/>
                <w:sz w:val="20"/>
              </w:rPr>
              <w:t>(mA·m</w:t>
            </w:r>
            <w:r>
              <w:rPr>
                <w:b/>
                <w:position w:val="2"/>
                <w:sz w:val="20"/>
                <w:vertAlign w:val="superscript"/>
              </w:rPr>
              <w:t>2</w:t>
            </w:r>
            <w:r>
              <w:rPr>
                <w:b/>
                <w:position w:val="2"/>
                <w:sz w:val="20"/>
                <w:vertAlign w:val="baseline"/>
              </w:rPr>
              <w:t>)</w:t>
            </w:r>
          </w:p>
        </w:tc>
        <w:tc>
          <w:tcPr>
            <w:tcW w:w="1111" w:type="dxa"/>
            <w:tcBorders>
              <w:top w:val="single" w:sz="8" w:space="0" w:color="000000"/>
            </w:tcBorders>
            <w:shd w:val="clear" w:color="auto" w:fill="FFCC99"/>
          </w:tcPr>
          <w:p>
            <w:pPr>
              <w:pStyle w:val="TableParagraph"/>
              <w:spacing w:before="5"/>
              <w:rPr>
                <w:i/>
                <w:sz w:val="17"/>
              </w:rPr>
            </w:pPr>
          </w:p>
          <w:p>
            <w:pPr>
              <w:pStyle w:val="TableParagraph"/>
              <w:ind w:left="176" w:right="139" w:firstLine="240"/>
              <w:rPr>
                <w:b/>
                <w:sz w:val="20"/>
              </w:rPr>
            </w:pPr>
            <w:r>
              <w:rPr>
                <w:b/>
                <w:sz w:val="20"/>
              </w:rPr>
              <w:t>|m|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(mA·m</w:t>
            </w:r>
            <w:r>
              <w:rPr>
                <w:b/>
                <w:spacing w:val="-1"/>
                <w:sz w:val="20"/>
                <w:vertAlign w:val="superscript"/>
              </w:rPr>
              <w:t>2</w:t>
            </w:r>
            <w:r>
              <w:rPr>
                <w:b/>
                <w:spacing w:val="-1"/>
                <w:sz w:val="20"/>
                <w:vertAlign w:val="baseline"/>
              </w:rPr>
              <w:t>)</w:t>
            </w:r>
          </w:p>
        </w:tc>
        <w:tc>
          <w:tcPr>
            <w:tcW w:w="1169" w:type="dxa"/>
            <w:tcBorders>
              <w:top w:val="single" w:sz="8" w:space="0" w:color="000000"/>
            </w:tcBorders>
            <w:shd w:val="clear" w:color="auto" w:fill="FFCC99"/>
          </w:tcPr>
          <w:p>
            <w:pPr>
              <w:pStyle w:val="TableParagraph"/>
              <w:spacing w:before="57"/>
              <w:ind w:left="325" w:right="110" w:hanging="178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Expected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Value</w:t>
            </w:r>
          </w:p>
          <w:p>
            <w:pPr>
              <w:pStyle w:val="TableParagraph"/>
              <w:spacing w:before="58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(mA·m</w:t>
            </w:r>
            <w:r>
              <w:rPr>
                <w:b/>
                <w:sz w:val="20"/>
                <w:vertAlign w:val="superscript"/>
              </w:rPr>
              <w:t>2</w:t>
            </w:r>
            <w:r>
              <w:rPr>
                <w:b/>
                <w:sz w:val="20"/>
                <w:vertAlign w:val="baseline"/>
              </w:rPr>
              <w:t>)</w:t>
            </w:r>
          </w:p>
        </w:tc>
      </w:tr>
      <w:tr>
        <w:trPr>
          <w:trHeight w:val="402" w:hRule="atLeast"/>
        </w:trPr>
        <w:tc>
          <w:tcPr>
            <w:tcW w:w="2412" w:type="dxa"/>
            <w:tcBorders>
              <w:left w:val="single" w:sz="8" w:space="0" w:color="000000"/>
            </w:tcBorders>
            <w:shd w:val="clear" w:color="auto" w:fill="FFCC99"/>
          </w:tcPr>
          <w:p>
            <w:pPr>
              <w:pStyle w:val="TableParagraph"/>
              <w:spacing w:before="81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Initial</w:t>
            </w:r>
          </w:p>
        </w:tc>
        <w:tc>
          <w:tcPr>
            <w:tcW w:w="1646" w:type="dxa"/>
          </w:tcPr>
          <w:p>
            <w:pPr>
              <w:pStyle w:val="TableParagraph"/>
              <w:spacing w:before="79"/>
              <w:ind w:left="270" w:right="249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2.8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Symbol" w:hAnsi="Symbol"/>
                <w:sz w:val="20"/>
              </w:rPr>
              <w:t></w:t>
            </w:r>
            <w:r>
              <w:rPr>
                <w:rFonts w:ascii="Times New Roman" w:hAnsi="Times New Roman"/>
                <w:spacing w:val="5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1.1</w:t>
            </w:r>
          </w:p>
        </w:tc>
        <w:tc>
          <w:tcPr>
            <w:tcW w:w="1648" w:type="dxa"/>
          </w:tcPr>
          <w:p>
            <w:pPr>
              <w:pStyle w:val="TableParagraph"/>
              <w:spacing w:before="79"/>
              <w:ind w:left="271" w:right="251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-1.7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Symbol" w:hAnsi="Symbol"/>
                <w:sz w:val="20"/>
              </w:rPr>
              <w:t></w:t>
            </w:r>
            <w:r>
              <w:rPr>
                <w:rFonts w:ascii="Times New Roman" w:hAnsi="Times New Roman"/>
                <w:spacing w:val="5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1.7</w:t>
            </w:r>
          </w:p>
        </w:tc>
        <w:tc>
          <w:tcPr>
            <w:tcW w:w="1646" w:type="dxa"/>
          </w:tcPr>
          <w:p>
            <w:pPr>
              <w:pStyle w:val="TableParagraph"/>
              <w:spacing w:before="79"/>
              <w:ind w:left="270" w:right="251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1.1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Symbol" w:hAnsi="Symbol"/>
                <w:sz w:val="20"/>
              </w:rPr>
              <w:t></w:t>
            </w:r>
            <w:r>
              <w:rPr>
                <w:rFonts w:ascii="Times New Roman" w:hAnsi="Times New Roman"/>
                <w:spacing w:val="5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1.5</w:t>
            </w:r>
          </w:p>
        </w:tc>
        <w:tc>
          <w:tcPr>
            <w:tcW w:w="1111" w:type="dxa"/>
          </w:tcPr>
          <w:p>
            <w:pPr>
              <w:pStyle w:val="TableParagraph"/>
              <w:spacing w:before="79"/>
              <w:ind w:left="151" w:right="134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3.5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Symbol" w:hAnsi="Symbol"/>
                <w:sz w:val="20"/>
              </w:rPr>
              <w:t></w:t>
            </w:r>
            <w:r>
              <w:rPr>
                <w:rFonts w:ascii="Times New Roman" w:hAnsi="Times New Roman"/>
                <w:spacing w:val="5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2.0</w:t>
            </w:r>
          </w:p>
        </w:tc>
        <w:tc>
          <w:tcPr>
            <w:tcW w:w="1169" w:type="dxa"/>
          </w:tcPr>
          <w:p>
            <w:pPr>
              <w:pStyle w:val="TableParagraph"/>
              <w:spacing w:before="57"/>
              <w:ind w:left="373" w:right="35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&lt;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50</w:t>
            </w:r>
          </w:p>
        </w:tc>
      </w:tr>
      <w:tr>
        <w:trPr>
          <w:trHeight w:val="400" w:hRule="atLeast"/>
        </w:trPr>
        <w:tc>
          <w:tcPr>
            <w:tcW w:w="2412" w:type="dxa"/>
            <w:tcBorders>
              <w:left w:val="single" w:sz="8" w:space="0" w:color="000000"/>
            </w:tcBorders>
            <w:shd w:val="clear" w:color="auto" w:fill="FFCC99"/>
          </w:tcPr>
          <w:p>
            <w:pPr>
              <w:pStyle w:val="TableParagraph"/>
              <w:spacing w:before="81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After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Deperm</w:t>
            </w:r>
          </w:p>
        </w:tc>
        <w:tc>
          <w:tcPr>
            <w:tcW w:w="1646" w:type="dxa"/>
          </w:tcPr>
          <w:p>
            <w:pPr>
              <w:pStyle w:val="TableParagraph"/>
              <w:spacing w:before="79"/>
              <w:ind w:left="270" w:right="249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3.1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Symbol" w:hAnsi="Symbol"/>
                <w:sz w:val="20"/>
              </w:rPr>
              <w:t></w:t>
            </w:r>
            <w:r>
              <w:rPr>
                <w:rFonts w:ascii="Times New Roman" w:hAnsi="Times New Roman"/>
                <w:spacing w:val="5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1.7</w:t>
            </w:r>
          </w:p>
        </w:tc>
        <w:tc>
          <w:tcPr>
            <w:tcW w:w="1648" w:type="dxa"/>
          </w:tcPr>
          <w:p>
            <w:pPr>
              <w:pStyle w:val="TableParagraph"/>
              <w:spacing w:before="79"/>
              <w:ind w:left="271" w:right="251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-2.6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Symbol" w:hAnsi="Symbol"/>
                <w:sz w:val="20"/>
              </w:rPr>
              <w:t></w:t>
            </w:r>
            <w:r>
              <w:rPr>
                <w:rFonts w:ascii="Times New Roman" w:hAnsi="Times New Roman"/>
                <w:spacing w:val="5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1.3</w:t>
            </w:r>
          </w:p>
        </w:tc>
        <w:tc>
          <w:tcPr>
            <w:tcW w:w="1646" w:type="dxa"/>
          </w:tcPr>
          <w:p>
            <w:pPr>
              <w:pStyle w:val="TableParagraph"/>
              <w:spacing w:before="79"/>
              <w:ind w:left="270" w:right="251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0.6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Symbol" w:hAnsi="Symbol"/>
                <w:sz w:val="20"/>
              </w:rPr>
              <w:t></w:t>
            </w:r>
            <w:r>
              <w:rPr>
                <w:rFonts w:ascii="Times New Roman" w:hAnsi="Times New Roman"/>
                <w:spacing w:val="5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1.1</w:t>
            </w:r>
          </w:p>
        </w:tc>
        <w:tc>
          <w:tcPr>
            <w:tcW w:w="1111" w:type="dxa"/>
          </w:tcPr>
          <w:p>
            <w:pPr>
              <w:pStyle w:val="TableParagraph"/>
              <w:spacing w:before="79"/>
              <w:ind w:left="151" w:right="134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4.1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Symbol" w:hAnsi="Symbol"/>
                <w:sz w:val="20"/>
              </w:rPr>
              <w:t></w:t>
            </w:r>
            <w:r>
              <w:rPr>
                <w:rFonts w:ascii="Times New Roman" w:hAnsi="Times New Roman"/>
                <w:spacing w:val="5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2.0</w:t>
            </w:r>
          </w:p>
        </w:tc>
        <w:tc>
          <w:tcPr>
            <w:tcW w:w="1169" w:type="dxa"/>
          </w:tcPr>
          <w:p>
            <w:pPr>
              <w:pStyle w:val="TableParagraph"/>
              <w:spacing w:before="57"/>
              <w:ind w:left="373" w:right="35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&lt;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50</w:t>
            </w:r>
          </w:p>
        </w:tc>
      </w:tr>
      <w:tr>
        <w:trPr>
          <w:trHeight w:val="402" w:hRule="atLeast"/>
        </w:trPr>
        <w:tc>
          <w:tcPr>
            <w:tcW w:w="2412" w:type="dxa"/>
            <w:tcBorders>
              <w:left w:val="single" w:sz="8" w:space="0" w:color="000000"/>
            </w:tcBorders>
            <w:shd w:val="clear" w:color="auto" w:fill="FFCC99"/>
          </w:tcPr>
          <w:p>
            <w:pPr>
              <w:pStyle w:val="TableParagraph"/>
              <w:spacing w:before="81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After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Perm</w:t>
            </w:r>
          </w:p>
        </w:tc>
        <w:tc>
          <w:tcPr>
            <w:tcW w:w="1646" w:type="dxa"/>
          </w:tcPr>
          <w:p>
            <w:pPr>
              <w:pStyle w:val="TableParagraph"/>
              <w:spacing w:before="79"/>
              <w:ind w:left="270" w:right="249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3.4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Symbol" w:hAnsi="Symbol"/>
                <w:sz w:val="20"/>
              </w:rPr>
              <w:t></w:t>
            </w:r>
            <w:r>
              <w:rPr>
                <w:rFonts w:ascii="Times New Roman" w:hAnsi="Times New Roman"/>
                <w:spacing w:val="5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1.7</w:t>
            </w:r>
          </w:p>
        </w:tc>
        <w:tc>
          <w:tcPr>
            <w:tcW w:w="1648" w:type="dxa"/>
          </w:tcPr>
          <w:p>
            <w:pPr>
              <w:pStyle w:val="TableParagraph"/>
              <w:spacing w:before="79"/>
              <w:ind w:left="271" w:right="251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-1.3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Symbol" w:hAnsi="Symbol"/>
                <w:sz w:val="20"/>
              </w:rPr>
              <w:t></w:t>
            </w:r>
            <w:r>
              <w:rPr>
                <w:rFonts w:ascii="Times New Roman" w:hAnsi="Times New Roman"/>
                <w:spacing w:val="5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1.6</w:t>
            </w:r>
          </w:p>
        </w:tc>
        <w:tc>
          <w:tcPr>
            <w:tcW w:w="1646" w:type="dxa"/>
          </w:tcPr>
          <w:p>
            <w:pPr>
              <w:pStyle w:val="TableParagraph"/>
              <w:spacing w:before="79"/>
              <w:ind w:left="270" w:right="251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0.9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Symbol" w:hAnsi="Symbol"/>
                <w:sz w:val="20"/>
              </w:rPr>
              <w:t></w:t>
            </w:r>
            <w:r>
              <w:rPr>
                <w:rFonts w:ascii="Times New Roman" w:hAnsi="Times New Roman"/>
                <w:spacing w:val="5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1.3</w:t>
            </w:r>
          </w:p>
        </w:tc>
        <w:tc>
          <w:tcPr>
            <w:tcW w:w="1111" w:type="dxa"/>
          </w:tcPr>
          <w:p>
            <w:pPr>
              <w:pStyle w:val="TableParagraph"/>
              <w:spacing w:before="79"/>
              <w:ind w:left="151" w:right="134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3.7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Symbol" w:hAnsi="Symbol"/>
                <w:sz w:val="20"/>
              </w:rPr>
              <w:t></w:t>
            </w:r>
            <w:r>
              <w:rPr>
                <w:rFonts w:ascii="Times New Roman" w:hAnsi="Times New Roman"/>
                <w:spacing w:val="5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2.0</w:t>
            </w:r>
          </w:p>
        </w:tc>
        <w:tc>
          <w:tcPr>
            <w:tcW w:w="1169" w:type="dxa"/>
          </w:tcPr>
          <w:p>
            <w:pPr>
              <w:pStyle w:val="TableParagraph"/>
              <w:spacing w:before="59"/>
              <w:ind w:left="373" w:right="35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&lt;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50</w:t>
            </w:r>
          </w:p>
        </w:tc>
      </w:tr>
    </w:tbl>
    <w:p>
      <w:pPr>
        <w:pStyle w:val="BodyText"/>
        <w:rPr>
          <w:rFonts w:ascii="Arial"/>
          <w:i/>
          <w:sz w:val="22"/>
        </w:rPr>
      </w:pPr>
    </w:p>
    <w:p>
      <w:pPr>
        <w:spacing w:before="150"/>
        <w:ind w:left="4182" w:right="4186" w:firstLine="0"/>
        <w:jc w:val="center"/>
        <w:rPr>
          <w:rFonts w:ascii="Arial"/>
          <w:i/>
          <w:sz w:val="20"/>
        </w:rPr>
      </w:pPr>
      <w:r>
        <w:rPr>
          <w:rFonts w:ascii="Arial"/>
          <w:b/>
          <w:sz w:val="20"/>
        </w:rPr>
        <w:t>Table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2</w:t>
      </w:r>
      <w:r>
        <w:rPr>
          <w:sz w:val="20"/>
        </w:rPr>
        <w:t>.</w:t>
      </w:r>
      <w:r>
        <w:rPr>
          <w:spacing w:val="-3"/>
          <w:sz w:val="20"/>
        </w:rPr>
        <w:t> </w:t>
      </w:r>
      <w:r>
        <w:rPr>
          <w:rFonts w:ascii="Arial"/>
          <w:i/>
          <w:sz w:val="20"/>
        </w:rPr>
        <w:t>Results</w:t>
      </w:r>
    </w:p>
    <w:p>
      <w:pPr>
        <w:pStyle w:val="BodyText"/>
        <w:spacing w:before="10"/>
        <w:rPr>
          <w:rFonts w:ascii="Arial"/>
          <w:i/>
          <w:sz w:val="15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8"/>
        <w:gridCol w:w="1089"/>
        <w:gridCol w:w="931"/>
        <w:gridCol w:w="1800"/>
        <w:gridCol w:w="1570"/>
      </w:tblGrid>
      <w:tr>
        <w:trPr>
          <w:trHeight w:val="410" w:hRule="atLeast"/>
        </w:trPr>
        <w:tc>
          <w:tcPr>
            <w:tcW w:w="4238" w:type="dxa"/>
            <w:vMerge w:val="restart"/>
            <w:shd w:val="clear" w:color="auto" w:fill="FFCC99"/>
          </w:tcPr>
          <w:p>
            <w:pPr>
              <w:pStyle w:val="TableParagraph"/>
              <w:spacing w:before="10"/>
              <w:rPr>
                <w:i/>
                <w:sz w:val="17"/>
              </w:rPr>
            </w:pPr>
          </w:p>
          <w:p>
            <w:pPr>
              <w:pStyle w:val="TableParagraph"/>
              <w:ind w:left="1843" w:right="18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</w:p>
        </w:tc>
        <w:tc>
          <w:tcPr>
            <w:tcW w:w="2020" w:type="dxa"/>
            <w:gridSpan w:val="2"/>
            <w:shd w:val="clear" w:color="auto" w:fill="FFCC99"/>
          </w:tcPr>
          <w:p>
            <w:pPr>
              <w:pStyle w:val="TableParagraph"/>
              <w:spacing w:line="227" w:lineRule="exact"/>
              <w:ind w:left="612"/>
              <w:rPr>
                <w:b/>
                <w:sz w:val="20"/>
              </w:rPr>
            </w:pPr>
            <w:r>
              <w:rPr>
                <w:b/>
                <w:sz w:val="20"/>
              </w:rPr>
              <w:t>RESULT</w:t>
            </w:r>
          </w:p>
        </w:tc>
        <w:tc>
          <w:tcPr>
            <w:tcW w:w="1800" w:type="dxa"/>
            <w:vMerge w:val="restart"/>
            <w:shd w:val="clear" w:color="auto" w:fill="FFCC99"/>
          </w:tcPr>
          <w:p>
            <w:pPr>
              <w:pStyle w:val="TableParagraph"/>
              <w:spacing w:before="10"/>
              <w:rPr>
                <w:i/>
                <w:sz w:val="17"/>
              </w:rPr>
            </w:pPr>
          </w:p>
          <w:p>
            <w:pPr>
              <w:pStyle w:val="TableParagraph"/>
              <w:ind w:left="461"/>
              <w:rPr>
                <w:b/>
                <w:sz w:val="20"/>
              </w:rPr>
            </w:pPr>
            <w:r>
              <w:rPr>
                <w:b/>
                <w:sz w:val="20"/>
              </w:rPr>
              <w:t>See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table</w:t>
            </w:r>
          </w:p>
        </w:tc>
        <w:tc>
          <w:tcPr>
            <w:tcW w:w="1570" w:type="dxa"/>
            <w:vMerge w:val="restart"/>
            <w:shd w:val="clear" w:color="auto" w:fill="FFCC99"/>
          </w:tcPr>
          <w:p>
            <w:pPr>
              <w:pStyle w:val="TableParagraph"/>
              <w:spacing w:before="10"/>
              <w:rPr>
                <w:i/>
                <w:sz w:val="17"/>
              </w:rPr>
            </w:pPr>
          </w:p>
          <w:p>
            <w:pPr>
              <w:pStyle w:val="TableParagraph"/>
              <w:ind w:left="363"/>
              <w:rPr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</w:tr>
      <w:tr>
        <w:trPr>
          <w:trHeight w:val="407" w:hRule="atLeast"/>
        </w:trPr>
        <w:tc>
          <w:tcPr>
            <w:tcW w:w="4238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9" w:type="dxa"/>
            <w:shd w:val="clear" w:color="auto" w:fill="FFCC99"/>
          </w:tcPr>
          <w:p>
            <w:pPr>
              <w:pStyle w:val="TableParagraph"/>
              <w:spacing w:line="225" w:lineRule="exact"/>
              <w:ind w:left="252" w:right="24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PASS</w:t>
            </w:r>
          </w:p>
        </w:tc>
        <w:tc>
          <w:tcPr>
            <w:tcW w:w="931" w:type="dxa"/>
            <w:shd w:val="clear" w:color="auto" w:fill="FFCC99"/>
          </w:tcPr>
          <w:p>
            <w:pPr>
              <w:pStyle w:val="TableParagraph"/>
              <w:spacing w:line="225" w:lineRule="exact"/>
              <w:ind w:left="245"/>
              <w:rPr>
                <w:b/>
                <w:sz w:val="20"/>
              </w:rPr>
            </w:pPr>
            <w:r>
              <w:rPr>
                <w:b/>
                <w:sz w:val="20"/>
              </w:rPr>
              <w:t>FAIL</w:t>
            </w:r>
          </w:p>
        </w:tc>
        <w:tc>
          <w:tcPr>
            <w:tcW w:w="1800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10" w:hRule="atLeast"/>
        </w:trPr>
        <w:tc>
          <w:tcPr>
            <w:tcW w:w="4238" w:type="dxa"/>
          </w:tcPr>
          <w:p>
            <w:pPr>
              <w:pStyle w:val="TableParagraph"/>
              <w:spacing w:before="3"/>
              <w:rPr>
                <w:i/>
                <w:sz w:val="17"/>
              </w:rPr>
            </w:pPr>
          </w:p>
          <w:p>
            <w:pPr>
              <w:pStyle w:val="TableParagraph"/>
              <w:ind w:left="7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Magnetic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moment</w:t>
            </w:r>
          </w:p>
        </w:tc>
        <w:tc>
          <w:tcPr>
            <w:tcW w:w="1089" w:type="dxa"/>
          </w:tcPr>
          <w:p>
            <w:pPr>
              <w:pStyle w:val="TableParagraph"/>
              <w:spacing w:before="3"/>
              <w:rPr>
                <w:i/>
                <w:sz w:val="17"/>
              </w:rPr>
            </w:pPr>
          </w:p>
          <w:p>
            <w:pPr>
              <w:pStyle w:val="TableParagraph"/>
              <w:ind w:left="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X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before="3"/>
              <w:rPr>
                <w:i/>
                <w:sz w:val="17"/>
              </w:rPr>
            </w:pPr>
          </w:p>
          <w:p>
            <w:pPr>
              <w:pStyle w:val="TableParagraph"/>
              <w:ind w:right="5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Heading1"/>
        <w:numPr>
          <w:ilvl w:val="0"/>
          <w:numId w:val="1"/>
        </w:numPr>
        <w:tabs>
          <w:tab w:pos="539" w:val="left" w:leader="none"/>
          <w:tab w:pos="540" w:val="left" w:leader="none"/>
        </w:tabs>
        <w:spacing w:line="240" w:lineRule="auto" w:before="133" w:after="0"/>
        <w:ind w:left="539" w:right="0" w:hanging="435"/>
        <w:jc w:val="left"/>
      </w:pPr>
      <w:r>
        <w:rPr>
          <w:color w:val="5B9AD4"/>
        </w:rPr>
        <w:t>CONCLUSIONS</w:t>
      </w:r>
    </w:p>
    <w:p>
      <w:pPr>
        <w:pStyle w:val="BodyText"/>
        <w:spacing w:line="261" w:lineRule="auto" w:before="146"/>
        <w:ind w:left="691"/>
      </w:pPr>
      <w:r>
        <w:rPr/>
        <w:t>The</w:t>
      </w:r>
      <w:r>
        <w:rPr>
          <w:spacing w:val="41"/>
        </w:rPr>
        <w:t> </w:t>
      </w:r>
      <w:r>
        <w:rPr/>
        <w:t>measurements</w:t>
      </w:r>
      <w:r>
        <w:rPr>
          <w:spacing w:val="46"/>
        </w:rPr>
        <w:t> </w:t>
      </w:r>
      <w:r>
        <w:rPr/>
        <w:t>of</w:t>
      </w:r>
      <w:r>
        <w:rPr>
          <w:spacing w:val="44"/>
        </w:rPr>
        <w:t> </w:t>
      </w:r>
      <w:r>
        <w:rPr/>
        <w:t>all</w:t>
      </w:r>
      <w:r>
        <w:rPr>
          <w:spacing w:val="44"/>
        </w:rPr>
        <w:t> </w:t>
      </w:r>
      <w:r>
        <w:rPr/>
        <w:t>dipolar</w:t>
      </w:r>
      <w:r>
        <w:rPr>
          <w:spacing w:val="45"/>
        </w:rPr>
        <w:t> </w:t>
      </w:r>
      <w:r>
        <w:rPr/>
        <w:t>magnetic</w:t>
      </w:r>
      <w:r>
        <w:rPr>
          <w:spacing w:val="42"/>
        </w:rPr>
        <w:t> </w:t>
      </w:r>
      <w:r>
        <w:rPr/>
        <w:t>moments</w:t>
      </w:r>
      <w:r>
        <w:rPr>
          <w:spacing w:val="42"/>
        </w:rPr>
        <w:t> </w:t>
      </w:r>
      <w:r>
        <w:rPr/>
        <w:t>of</w:t>
      </w:r>
      <w:r>
        <w:rPr>
          <w:spacing w:val="46"/>
        </w:rPr>
        <w:t> </w:t>
      </w:r>
      <w:r>
        <w:rPr/>
        <w:t>UUT:</w:t>
      </w:r>
      <w:r>
        <w:rPr>
          <w:spacing w:val="42"/>
        </w:rPr>
        <w:t> </w:t>
      </w:r>
      <w:r>
        <w:rPr/>
        <w:t>INTA</w:t>
      </w:r>
      <w:r>
        <w:rPr>
          <w:spacing w:val="41"/>
        </w:rPr>
        <w:t> </w:t>
      </w:r>
      <w:r>
        <w:rPr/>
        <w:t>SMILE</w:t>
      </w:r>
      <w:r>
        <w:rPr>
          <w:spacing w:val="44"/>
        </w:rPr>
        <w:t> </w:t>
      </w:r>
      <w:r>
        <w:rPr/>
        <w:t>DPA,</w:t>
      </w:r>
      <w:r>
        <w:rPr>
          <w:spacing w:val="44"/>
        </w:rPr>
        <w:t> </w:t>
      </w:r>
      <w:r>
        <w:rPr/>
        <w:t>satisfy</w:t>
      </w:r>
      <w:r>
        <w:rPr>
          <w:spacing w:val="41"/>
        </w:rPr>
        <w:t> </w:t>
      </w:r>
      <w:r>
        <w:rPr/>
        <w:t>the</w:t>
      </w:r>
      <w:r>
        <w:rPr>
          <w:spacing w:val="46"/>
        </w:rPr>
        <w:t> </w:t>
      </w:r>
      <w:r>
        <w:rPr/>
        <w:t>total</w:t>
      </w:r>
      <w:r>
        <w:rPr>
          <w:spacing w:val="-53"/>
        </w:rPr>
        <w:t> </w:t>
      </w:r>
      <w:r>
        <w:rPr/>
        <w:t>magnetic</w:t>
      </w:r>
      <w:r>
        <w:rPr>
          <w:spacing w:val="-2"/>
        </w:rPr>
        <w:t> </w:t>
      </w:r>
      <w:r>
        <w:rPr/>
        <w:t>moment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(&lt;50</w:t>
      </w:r>
      <w:r>
        <w:rPr>
          <w:spacing w:val="-1"/>
        </w:rPr>
        <w:t> </w:t>
      </w:r>
      <w:r>
        <w:rPr/>
        <w:t>mA</w:t>
      </w:r>
      <w:r>
        <w:rPr>
          <w:rFonts w:ascii="Cambria Math" w:hAnsi="Cambria Math"/>
        </w:rPr>
        <w:t>⋅</w:t>
      </w:r>
      <w:r>
        <w:rPr/>
        <w:t>m2).</w:t>
      </w:r>
    </w:p>
    <w:sectPr>
      <w:type w:val="continuous"/>
      <w:pgSz w:w="11910" w:h="16840"/>
      <w:pgMar w:top="54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6"/>
      <w:numFmt w:val="decimal"/>
      <w:lvlText w:val="%1"/>
      <w:lvlJc w:val="left"/>
      <w:pPr>
        <w:ind w:left="539" w:hanging="435"/>
        <w:jc w:val="left"/>
      </w:pPr>
      <w:rPr>
        <w:rFonts w:hint="default" w:ascii="Arial" w:hAnsi="Arial" w:eastAsia="Arial" w:cs="Arial"/>
        <w:b/>
        <w:bCs/>
        <w:color w:val="5B9AD4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8" w:hanging="577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0" w:hanging="5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1" w:hanging="5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2" w:hanging="5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5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3" w:hanging="5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4" w:hanging="5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57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3"/>
      <w:ind w:left="539" w:hanging="435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9" w:hanging="435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fdezrs</dc:creator>
  <dc:title>Microsoft Word - MA-TRE-4850-001-INTA-23.docx</dc:title>
  <dcterms:created xsi:type="dcterms:W3CDTF">2024-09-30T07:20:17Z</dcterms:created>
  <dcterms:modified xsi:type="dcterms:W3CDTF">2024-09-30T07:20:17Z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LastSaved">
    <vt:filetime>2024-09-30T00:00:00Z</vt:filetime>
  </property>
</Properties>
</file>