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E1" w:rsidRPr="00200322" w:rsidRDefault="00200322" w:rsidP="00200322">
      <w:pPr>
        <w:jc w:val="center"/>
        <w:rPr>
          <w:sz w:val="28"/>
          <w:szCs w:val="28"/>
        </w:rPr>
      </w:pPr>
      <w:r w:rsidRPr="00200322">
        <w:rPr>
          <w:rFonts w:hint="eastAsia"/>
          <w:sz w:val="28"/>
          <w:szCs w:val="28"/>
        </w:rPr>
        <w:t>百成电子印章使用说明</w:t>
      </w:r>
    </w:p>
    <w:p w:rsidR="00200322" w:rsidRDefault="00200322" w:rsidP="00200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首先需要查看《</w:t>
      </w:r>
      <w:r w:rsidRPr="00200322">
        <w:rPr>
          <w:rFonts w:hint="eastAsia"/>
        </w:rPr>
        <w:t>百成电子印章系统管理平台</w:t>
      </w:r>
      <w:r w:rsidRPr="00200322">
        <w:rPr>
          <w:rFonts w:hint="eastAsia"/>
        </w:rPr>
        <w:t>V5.0</w:t>
      </w:r>
      <w:r w:rsidRPr="00200322">
        <w:rPr>
          <w:rFonts w:hint="eastAsia"/>
        </w:rPr>
        <w:t>管理员手册</w:t>
      </w:r>
      <w:r w:rsidRPr="00200322">
        <w:rPr>
          <w:rFonts w:hint="eastAsia"/>
        </w:rPr>
        <w:t>.doc</w:t>
      </w:r>
      <w:r>
        <w:rPr>
          <w:rFonts w:hint="eastAsia"/>
        </w:rPr>
        <w:t>》，在电子印章管理平台去添加印章。</w:t>
      </w:r>
      <w:r w:rsidR="00A63817">
        <w:rPr>
          <w:rFonts w:hint="eastAsia"/>
        </w:rPr>
        <w:t>平台地址：</w:t>
      </w:r>
      <w:hyperlink r:id="rId8" w:history="1">
        <w:r w:rsidR="009012D7" w:rsidRPr="00EC1151">
          <w:rPr>
            <w:rStyle w:val="a6"/>
            <w:rFonts w:hint="eastAsia"/>
          </w:rPr>
          <w:t>http://192.168.1.202/sealserver/</w:t>
        </w:r>
      </w:hyperlink>
      <w:r w:rsidR="009012D7">
        <w:rPr>
          <w:rFonts w:hint="eastAsia"/>
        </w:rPr>
        <w:t xml:space="preserve"> </w:t>
      </w:r>
      <w:r w:rsidR="009012D7">
        <w:rPr>
          <w:rFonts w:hint="eastAsia"/>
        </w:rPr>
        <w:t>（备注：只能使用</w:t>
      </w:r>
      <w:r w:rsidR="009012D7">
        <w:rPr>
          <w:rFonts w:hint="eastAsia"/>
        </w:rPr>
        <w:t>IE8</w:t>
      </w:r>
      <w:r w:rsidR="009012D7">
        <w:rPr>
          <w:rFonts w:hint="eastAsia"/>
        </w:rPr>
        <w:t>）</w:t>
      </w:r>
    </w:p>
    <w:p w:rsidR="009012D7" w:rsidRDefault="009012D7" w:rsidP="00200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需要安装管理员证书，才能够制作印章。</w:t>
      </w:r>
      <w:r w:rsidR="00BE7D17">
        <w:rPr>
          <w:noProof/>
        </w:rPr>
        <w:drawing>
          <wp:inline distT="0" distB="0" distL="0" distR="0" wp14:anchorId="6D03967E" wp14:editId="3DB14946">
            <wp:extent cx="8572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D7" w:rsidRDefault="009012D7" w:rsidP="00200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证书申请地址</w:t>
      </w:r>
      <w:hyperlink r:id="rId10" w:history="1">
        <w:r w:rsidRPr="00EC1151">
          <w:rPr>
            <w:rStyle w:val="a6"/>
            <w:rFonts w:hint="eastAsia"/>
          </w:rPr>
          <w:t>http://192.168.1.202/certsrv/</w:t>
        </w:r>
      </w:hyperlink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调用实例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为印章显示类型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为印章相对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Authority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禁止移动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则禁止移动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OnGetProtectedData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受保护数据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SignSeal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'true'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时签章，否则为签名或批注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callback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回调函数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businessId:'',//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busTypes:null,//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业务分类扩展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delcallback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删除触发回掉函数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configSetting(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,null,'','',function(data){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处理添加印章成功后回调函数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alert(data.id);},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function(data){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处理删除成功后，回调函数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alert(data)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添加印章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Container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放置印章或签名的容易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SignedDataStoreElement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width;//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印章宽度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height;//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印章高度</w:t>
      </w:r>
    </w:p>
    <w:p w:rsidR="009012D7" w:rsidRDefault="009012D7" w:rsidP="009012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InsertSeal("sealPositon",true,150,150,150,65);</w:t>
      </w:r>
    </w:p>
    <w:p w:rsidR="00195BC7" w:rsidRPr="00F30C80" w:rsidRDefault="009012D7" w:rsidP="00195BC7">
      <w:pPr>
        <w:pStyle w:val="a5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F30C80" w:rsidRPr="00195BC7" w:rsidRDefault="00F30C80" w:rsidP="00195BC7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 w:rsidRPr="00F30C80">
        <w:rPr>
          <w:rFonts w:hint="eastAsia"/>
        </w:rPr>
        <w:t>需要引入的</w:t>
      </w:r>
      <w:r w:rsidRPr="00F30C80">
        <w:rPr>
          <w:rFonts w:hint="eastAsia"/>
        </w:rPr>
        <w:t>js</w:t>
      </w:r>
      <w:r w:rsidRPr="00F30C80">
        <w:rPr>
          <w:rFonts w:hint="eastAsia"/>
        </w:rPr>
        <w:t>为</w:t>
      </w:r>
      <w:r w:rsidRPr="00F30C80">
        <w:rPr>
          <w:rFonts w:hint="eastAsia"/>
        </w:rPr>
        <w:t>seal.js</w:t>
      </w:r>
      <w:r w:rsidRPr="00F30C80">
        <w:rPr>
          <w:rFonts w:hint="eastAsia"/>
        </w:rPr>
        <w:t>，当中有加盖的方法和显示的方法。</w:t>
      </w:r>
    </w:p>
    <w:p w:rsidR="00195BC7" w:rsidRDefault="00195BC7" w:rsidP="00195BC7">
      <w:pPr>
        <w:pStyle w:val="a5"/>
        <w:numPr>
          <w:ilvl w:val="0"/>
          <w:numId w:val="1"/>
        </w:numPr>
        <w:ind w:firstLineChars="0"/>
      </w:pPr>
      <w:r w:rsidRPr="00195BC7">
        <w:rPr>
          <w:rFonts w:hint="eastAsia"/>
        </w:rPr>
        <w:t>参照</w:t>
      </w:r>
      <w:r w:rsidRPr="00195BC7">
        <w:rPr>
          <w:rFonts w:hint="eastAsia"/>
        </w:rPr>
        <w:t>demo</w:t>
      </w:r>
      <w:r w:rsidRPr="00195BC7">
        <w:rPr>
          <w:rFonts w:hint="eastAsia"/>
        </w:rPr>
        <w:t>到最低生活保障系统迁移登记的带办理业务中查看效果。</w:t>
      </w:r>
    </w:p>
    <w:sectPr w:rsidR="0019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83A" w:rsidRDefault="007C583A" w:rsidP="00200322">
      <w:r>
        <w:separator/>
      </w:r>
    </w:p>
  </w:endnote>
  <w:endnote w:type="continuationSeparator" w:id="0">
    <w:p w:rsidR="007C583A" w:rsidRDefault="007C583A" w:rsidP="0020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83A" w:rsidRDefault="007C583A" w:rsidP="00200322">
      <w:r>
        <w:separator/>
      </w:r>
    </w:p>
  </w:footnote>
  <w:footnote w:type="continuationSeparator" w:id="0">
    <w:p w:rsidR="007C583A" w:rsidRDefault="007C583A" w:rsidP="00200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7395"/>
    <w:multiLevelType w:val="hybridMultilevel"/>
    <w:tmpl w:val="D0DAE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25"/>
    <w:rsid w:val="00195BC7"/>
    <w:rsid w:val="00200322"/>
    <w:rsid w:val="002A0A68"/>
    <w:rsid w:val="006E1711"/>
    <w:rsid w:val="00736BE1"/>
    <w:rsid w:val="007C583A"/>
    <w:rsid w:val="008F1FCF"/>
    <w:rsid w:val="009012D7"/>
    <w:rsid w:val="00A63817"/>
    <w:rsid w:val="00AC6825"/>
    <w:rsid w:val="00B635A7"/>
    <w:rsid w:val="00BE7D17"/>
    <w:rsid w:val="00F3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22"/>
    <w:rPr>
      <w:sz w:val="18"/>
      <w:szCs w:val="18"/>
    </w:rPr>
  </w:style>
  <w:style w:type="paragraph" w:styleId="a5">
    <w:name w:val="List Paragraph"/>
    <w:basedOn w:val="a"/>
    <w:uiPriority w:val="34"/>
    <w:qFormat/>
    <w:rsid w:val="002003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012D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E7D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7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3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322"/>
    <w:rPr>
      <w:sz w:val="18"/>
      <w:szCs w:val="18"/>
    </w:rPr>
  </w:style>
  <w:style w:type="paragraph" w:styleId="a5">
    <w:name w:val="List Paragraph"/>
    <w:basedOn w:val="a"/>
    <w:uiPriority w:val="34"/>
    <w:qFormat/>
    <w:rsid w:val="002003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012D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E7D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7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02/sealserv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1.202/certsr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842</Characters>
  <Application>Microsoft Office Word</Application>
  <DocSecurity>0</DocSecurity>
  <Lines>7</Lines>
  <Paragraphs>1</Paragraphs>
  <ScaleCrop>false</ScaleCrop>
  <Company>Lenovo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9</cp:revision>
  <dcterms:created xsi:type="dcterms:W3CDTF">2013-04-23T13:57:00Z</dcterms:created>
  <dcterms:modified xsi:type="dcterms:W3CDTF">2013-04-23T14:40:00Z</dcterms:modified>
</cp:coreProperties>
</file>