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87" w:rsidRDefault="00955B98" w:rsidP="00BE7A87">
      <w:pPr>
        <w:rPr>
          <w:lang w:val="fr-FR"/>
        </w:rPr>
      </w:pPr>
      <w:r>
        <w:rPr>
          <w:noProof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95pt;margin-top:.3pt;width:502.2pt;height:191.05pt;z-index:251658240" filled="f" stroked="f">
            <v:textbox style="mso-next-textbox:#_x0000_s1027">
              <w:txbxContent>
                <w:tbl>
                  <w:tblPr>
                    <w:tblW w:w="0" w:type="auto"/>
                    <w:tblInd w:w="7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71" w:type="dxa"/>
                      <w:right w:w="71" w:type="dxa"/>
                    </w:tblCellMar>
                    <w:tblLook w:val="0000"/>
                  </w:tblPr>
                  <w:tblGrid>
                    <w:gridCol w:w="9214"/>
                  </w:tblGrid>
                  <w:tr w:rsidR="00BE7A87" w:rsidRPr="001B3C90" w:rsidTr="00786418">
                    <w:trPr>
                      <w:cantSplit/>
                    </w:trPr>
                    <w:tc>
                      <w:tcPr>
                        <w:tcW w:w="9214" w:type="dxa"/>
                        <w:tcBorders>
                          <w:bottom w:val="single" w:sz="2" w:space="0" w:color="000000"/>
                        </w:tcBorders>
                        <w:shd w:val="pct5" w:color="auto" w:fill="auto"/>
                      </w:tcPr>
                      <w:p w:rsidR="00BE7A87" w:rsidRPr="004806A3" w:rsidRDefault="00BE7A87" w:rsidP="00A646AA">
                        <w:pPr>
                          <w:spacing w:before="120" w:after="120"/>
                          <w:rPr>
                            <w:rFonts w:ascii="Century Gothic" w:hAnsi="Century Gothic"/>
                          </w:rPr>
                        </w:pPr>
                        <w:r w:rsidRPr="004806A3">
                          <w:rPr>
                            <w:rFonts w:ascii="Century Gothic" w:hAnsi="Century Gothic"/>
                          </w:rPr>
                          <w:t>Titre du document</w:t>
                        </w:r>
                      </w:p>
                    </w:tc>
                  </w:tr>
                  <w:tr w:rsidR="00BE7A87" w:rsidRPr="00C36FFE" w:rsidTr="00786418">
                    <w:trPr>
                      <w:cantSplit/>
                      <w:trHeight w:val="1159"/>
                    </w:trPr>
                    <w:bookmarkStart w:id="0" w:name="_Toc408956841" w:displacedByCustomXml="next"/>
                    <w:sdt>
                      <w:sdtPr>
                        <w:rPr>
                          <w:rFonts w:ascii="Century Gothic" w:hAnsi="Century Gothic"/>
                        </w:rPr>
                        <w:id w:val="492832404"/>
                      </w:sdtPr>
                      <w:sdtContent>
                        <w:tc>
                          <w:tcPr>
                            <w:tcW w:w="9214" w:type="dxa"/>
                            <w:tcBorders>
                              <w:bottom w:val="single" w:sz="2" w:space="0" w:color="000000"/>
                            </w:tcBorders>
                            <w:vAlign w:val="center"/>
                          </w:tcPr>
                          <w:p w:rsidR="00BE7A87" w:rsidRPr="004806A3" w:rsidRDefault="00BE7A87" w:rsidP="00BE7A87">
                            <w:pPr>
                              <w:spacing w:before="240" w:after="0"/>
                              <w:jc w:val="center"/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>DATA2ODOO - Demandes de correction</w:t>
                            </w:r>
                            <w:r w:rsidR="00431A0A"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 xml:space="preserve"> et d’évolution</w:t>
                            </w:r>
                            <w:r w:rsidR="00431A0A"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  <w:r w:rsidRPr="004806A3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sdtContent>
                    </w:sdt>
                    <w:bookmarkEnd w:id="0" w:displacedByCustomXml="prev"/>
                  </w:tr>
                  <w:tr w:rsidR="00BE7A87" w:rsidRPr="00F57131" w:rsidTr="00786418">
                    <w:trPr>
                      <w:cantSplit/>
                      <w:trHeight w:val="75"/>
                    </w:trPr>
                    <w:tc>
                      <w:tcPr>
                        <w:tcW w:w="9214" w:type="dxa"/>
                        <w:shd w:val="pct5" w:color="auto" w:fill="auto"/>
                        <w:vAlign w:val="center"/>
                      </w:tcPr>
                      <w:p w:rsidR="00BE7A87" w:rsidRPr="004806A3" w:rsidRDefault="00BE7A87" w:rsidP="00A646AA">
                        <w:pPr>
                          <w:spacing w:before="120" w:after="120"/>
                          <w:rPr>
                            <w:rFonts w:ascii="Century Gothic" w:hAnsi="Century Gothic"/>
                            <w:lang w:val="fr-FR"/>
                          </w:rPr>
                        </w:pPr>
                        <w:r w:rsidRPr="004806A3">
                          <w:rPr>
                            <w:rFonts w:ascii="Century Gothic" w:hAnsi="Century Gothic"/>
                            <w:lang w:val="fr-FR"/>
                          </w:rPr>
                          <w:t>Référence du document</w:t>
                        </w:r>
                      </w:p>
                    </w:tc>
                  </w:tr>
                  <w:tr w:rsidR="00BE7A87" w:rsidRPr="00F57131" w:rsidTr="00F57131">
                    <w:trPr>
                      <w:cantSplit/>
                      <w:trHeight w:val="535"/>
                    </w:trPr>
                    <w:tc>
                      <w:tcPr>
                        <w:tcW w:w="9214" w:type="dxa"/>
                        <w:tcBorders>
                          <w:bottom w:val="single" w:sz="2" w:space="0" w:color="000000"/>
                        </w:tcBorders>
                        <w:vAlign w:val="center"/>
                      </w:tcPr>
                      <w:sdt>
                        <w:sdtPr>
                          <w:rPr>
                            <w:rFonts w:ascii="Century Gothic" w:hAnsi="Century Gothic"/>
                          </w:rPr>
                          <w:id w:val="492832405"/>
                          <w:text/>
                        </w:sdtPr>
                        <w:sdtContent>
                          <w:p w:rsidR="00BE7A87" w:rsidRPr="00BE7A87" w:rsidRDefault="00BE7A87" w:rsidP="00BE7A87">
                            <w:pPr>
                              <w:spacing w:before="120" w:after="120"/>
                              <w:rPr>
                                <w:rFonts w:ascii="Century Gothic" w:hAnsi="Century Gothic"/>
                              </w:rPr>
                            </w:pPr>
                            <w:r w:rsidRPr="00BE7A87">
                              <w:rPr>
                                <w:rFonts w:ascii="Century Gothic" w:hAnsi="Century Gothic"/>
                              </w:rPr>
                              <w:t>Data2ODOO_Demandes_Correction_Evolution.docx</w:t>
                            </w:r>
                          </w:p>
                        </w:sdtContent>
                      </w:sdt>
                    </w:tc>
                  </w:tr>
                </w:tbl>
                <w:p w:rsidR="00BE7A87" w:rsidRPr="00BE7A87" w:rsidRDefault="00BE7A87" w:rsidP="00BE7A87"/>
              </w:txbxContent>
            </v:textbox>
          </v:shape>
        </w:pict>
      </w: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 w:rsidP="00BE7A87">
      <w:pPr>
        <w:rPr>
          <w:lang w:val="fr-FR"/>
        </w:rPr>
      </w:pPr>
    </w:p>
    <w:p w:rsidR="00BE7A87" w:rsidRDefault="00BE7A87">
      <w:pPr>
        <w:rPr>
          <w:lang w:val="fr-FR"/>
        </w:rPr>
      </w:pPr>
      <w:r>
        <w:rPr>
          <w:lang w:val="fr-FR"/>
        </w:rPr>
        <w:br w:type="page"/>
      </w:r>
    </w:p>
    <w:p w:rsidR="00EB7B6A" w:rsidRDefault="002C1CCA" w:rsidP="00BE7A87">
      <w:pPr>
        <w:pStyle w:val="Titre1"/>
        <w:rPr>
          <w:lang w:val="fr-FR"/>
        </w:rPr>
      </w:pPr>
      <w:r w:rsidRPr="00931519">
        <w:rPr>
          <w:lang w:val="fr-FR"/>
        </w:rPr>
        <w:lastRenderedPageBreak/>
        <w:t xml:space="preserve">Liste des demandes </w:t>
      </w:r>
    </w:p>
    <w:p w:rsidR="00F07562" w:rsidRPr="00931519" w:rsidRDefault="00EB7B6A" w:rsidP="00F07562">
      <w:pPr>
        <w:rPr>
          <w:i/>
          <w:lang w:val="fr-FR"/>
        </w:rPr>
      </w:pPr>
      <w:r>
        <w:rPr>
          <w:i/>
          <w:lang w:val="fr-FR"/>
        </w:rPr>
        <w:t>T</w:t>
      </w:r>
      <w:r w:rsidR="00F07562" w:rsidRPr="00931519">
        <w:rPr>
          <w:i/>
          <w:lang w:val="fr-FR"/>
        </w:rPr>
        <w:t xml:space="preserve">ypes : BUG, </w:t>
      </w:r>
      <w:r w:rsidR="00BE7A87">
        <w:rPr>
          <w:i/>
          <w:lang w:val="fr-FR"/>
        </w:rPr>
        <w:t>ENHANCEMENT, FEATURE, QUALITY</w:t>
      </w:r>
      <w:r>
        <w:rPr>
          <w:i/>
          <w:lang w:val="fr-FR"/>
        </w:rPr>
        <w:t xml:space="preserve"> </w:t>
      </w:r>
      <w:r w:rsidR="008313F1">
        <w:rPr>
          <w:i/>
          <w:lang w:val="fr-FR"/>
        </w:rPr>
        <w:tab/>
      </w:r>
      <w:r w:rsidR="008313F1">
        <w:rPr>
          <w:i/>
          <w:lang w:val="fr-FR"/>
        </w:rPr>
        <w:tab/>
      </w:r>
      <w:r w:rsidR="008313F1">
        <w:rPr>
          <w:i/>
          <w:lang w:val="fr-FR"/>
        </w:rPr>
        <w:tab/>
        <w:t xml:space="preserve">  </w:t>
      </w:r>
      <w:r w:rsidR="008313F1">
        <w:rPr>
          <w:i/>
          <w:lang w:val="fr-FR"/>
        </w:rPr>
        <w:tab/>
      </w:r>
      <w:r>
        <w:rPr>
          <w:i/>
          <w:lang w:val="fr-FR"/>
        </w:rPr>
        <w:t xml:space="preserve">Priorité : </w:t>
      </w:r>
      <w:r w:rsidRPr="00BE7A87">
        <w:rPr>
          <w:i/>
          <w:highlight w:val="red"/>
          <w:lang w:val="fr-FR"/>
        </w:rPr>
        <w:t>Haute</w:t>
      </w:r>
      <w:r>
        <w:rPr>
          <w:i/>
          <w:lang w:val="fr-FR"/>
        </w:rPr>
        <w:t xml:space="preserve">, </w:t>
      </w:r>
      <w:r w:rsidRPr="00BE7A87">
        <w:rPr>
          <w:i/>
          <w:highlight w:val="yellow"/>
          <w:lang w:val="fr-FR"/>
        </w:rPr>
        <w:t>Moyenne</w:t>
      </w:r>
      <w:r>
        <w:rPr>
          <w:i/>
          <w:lang w:val="fr-FR"/>
        </w:rPr>
        <w:t xml:space="preserve">, </w:t>
      </w:r>
      <w:r w:rsidRPr="00BE7A87">
        <w:rPr>
          <w:i/>
          <w:highlight w:val="green"/>
          <w:lang w:val="fr-FR"/>
        </w:rPr>
        <w:t>Faible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59"/>
        <w:gridCol w:w="6662"/>
        <w:gridCol w:w="1591"/>
      </w:tblGrid>
      <w:tr w:rsidR="00F07562" w:rsidRPr="008313F1" w:rsidTr="00BE7A87">
        <w:tc>
          <w:tcPr>
            <w:tcW w:w="959" w:type="dxa"/>
          </w:tcPr>
          <w:p w:rsidR="00F07562" w:rsidRPr="008313F1" w:rsidRDefault="00F07562" w:rsidP="00F07562">
            <w:pPr>
              <w:jc w:val="center"/>
              <w:rPr>
                <w:i/>
                <w:sz w:val="18"/>
                <w:szCs w:val="18"/>
                <w:lang w:val="fr-FR"/>
              </w:rPr>
            </w:pPr>
            <w:r w:rsidRPr="008313F1">
              <w:rPr>
                <w:i/>
                <w:sz w:val="18"/>
                <w:szCs w:val="18"/>
                <w:lang w:val="fr-FR"/>
              </w:rPr>
              <w:t>Type</w:t>
            </w:r>
            <w:r w:rsidR="00EB7B6A" w:rsidRPr="008313F1">
              <w:rPr>
                <w:i/>
                <w:sz w:val="18"/>
                <w:szCs w:val="18"/>
                <w:lang w:val="fr-FR"/>
              </w:rPr>
              <w:t xml:space="preserve"> (label)</w:t>
            </w:r>
          </w:p>
        </w:tc>
        <w:tc>
          <w:tcPr>
            <w:tcW w:w="6662" w:type="dxa"/>
          </w:tcPr>
          <w:p w:rsidR="00F07562" w:rsidRPr="008313F1" w:rsidRDefault="00F07562" w:rsidP="00F07562">
            <w:pPr>
              <w:jc w:val="center"/>
              <w:rPr>
                <w:i/>
                <w:sz w:val="18"/>
                <w:szCs w:val="18"/>
                <w:lang w:val="fr-FR"/>
              </w:rPr>
            </w:pPr>
            <w:r w:rsidRPr="008313F1">
              <w:rPr>
                <w:i/>
                <w:sz w:val="18"/>
                <w:szCs w:val="18"/>
                <w:lang w:val="fr-FR"/>
              </w:rPr>
              <w:t>Description / objectif</w:t>
            </w:r>
          </w:p>
        </w:tc>
        <w:tc>
          <w:tcPr>
            <w:tcW w:w="1591" w:type="dxa"/>
          </w:tcPr>
          <w:p w:rsidR="00F07562" w:rsidRPr="008313F1" w:rsidRDefault="00F07562" w:rsidP="00F07562">
            <w:pPr>
              <w:jc w:val="center"/>
              <w:rPr>
                <w:i/>
                <w:sz w:val="18"/>
                <w:szCs w:val="18"/>
                <w:lang w:val="fr-FR"/>
              </w:rPr>
            </w:pPr>
            <w:r w:rsidRPr="008313F1">
              <w:rPr>
                <w:i/>
                <w:sz w:val="18"/>
                <w:szCs w:val="18"/>
                <w:lang w:val="fr-FR"/>
              </w:rPr>
              <w:t>Priorité</w:t>
            </w:r>
          </w:p>
        </w:tc>
      </w:tr>
      <w:tr w:rsidR="00E76F22" w:rsidRPr="00EB7B6A" w:rsidTr="00E76F22">
        <w:tc>
          <w:tcPr>
            <w:tcW w:w="959" w:type="dxa"/>
            <w:vAlign w:val="center"/>
          </w:tcPr>
          <w:p w:rsidR="00E76F22" w:rsidRPr="008313F1" w:rsidRDefault="00E76F22" w:rsidP="00E76F22">
            <w:pPr>
              <w:jc w:val="center"/>
              <w:rPr>
                <w:lang w:val="fr-FR"/>
              </w:rPr>
            </w:pPr>
            <w:r w:rsidRPr="008313F1">
              <w:rPr>
                <w:lang w:val="fr-FR"/>
              </w:rPr>
              <w:t>BUG</w:t>
            </w:r>
          </w:p>
        </w:tc>
        <w:tc>
          <w:tcPr>
            <w:tcW w:w="6662" w:type="dxa"/>
          </w:tcPr>
          <w:p w:rsidR="00E76F22" w:rsidRPr="00E76F22" w:rsidRDefault="00E76F22" w:rsidP="00E76F22">
            <w:pPr>
              <w:rPr>
                <w:i/>
                <w:lang w:val="fr-FR"/>
              </w:rPr>
            </w:pPr>
            <w:r>
              <w:rPr>
                <w:i/>
                <w:lang w:val="fr-FR"/>
              </w:rPr>
              <w:t>Problème a</w:t>
            </w:r>
            <w:r w:rsidRPr="00E76F22">
              <w:rPr>
                <w:i/>
                <w:lang w:val="fr-FR"/>
              </w:rPr>
              <w:t>ffichage des clients dans ODOO</w:t>
            </w:r>
          </w:p>
          <w:p w:rsidR="00E76F22" w:rsidRPr="008313F1" w:rsidRDefault="00E76F22" w:rsidP="008313F1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 w:rsidRPr="008313F1">
              <w:rPr>
                <w:lang w:val="fr-FR"/>
              </w:rPr>
              <w:t xml:space="preserve">Dans le module Ventes de ODOO, les clients ne s’affichent pas alors que les données des clients ont bien été insérées dans la table </w:t>
            </w:r>
            <w:proofErr w:type="spellStart"/>
            <w:r w:rsidRPr="008313F1">
              <w:rPr>
                <w:lang w:val="fr-FR"/>
              </w:rPr>
              <w:t>Res_Partner</w:t>
            </w:r>
            <w:proofErr w:type="spellEnd"/>
          </w:p>
        </w:tc>
        <w:tc>
          <w:tcPr>
            <w:tcW w:w="1591" w:type="dxa"/>
            <w:vAlign w:val="center"/>
          </w:tcPr>
          <w:p w:rsidR="00E76F22" w:rsidRPr="002F61FF" w:rsidRDefault="00E76F22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red"/>
                <w:lang w:val="fr-FR"/>
              </w:rPr>
              <w:t>Haute</w:t>
            </w:r>
          </w:p>
        </w:tc>
      </w:tr>
      <w:tr w:rsidR="00F07562" w:rsidRPr="00EB7B6A" w:rsidTr="00E76F22">
        <w:tc>
          <w:tcPr>
            <w:tcW w:w="959" w:type="dxa"/>
            <w:vAlign w:val="center"/>
          </w:tcPr>
          <w:p w:rsidR="00F07562" w:rsidRDefault="00F07562" w:rsidP="00E76F22">
            <w:pPr>
              <w:jc w:val="center"/>
            </w:pPr>
            <w:r>
              <w:t>BUG</w:t>
            </w:r>
          </w:p>
        </w:tc>
        <w:tc>
          <w:tcPr>
            <w:tcW w:w="6662" w:type="dxa"/>
          </w:tcPr>
          <w:p w:rsidR="00E76F22" w:rsidRPr="00476554" w:rsidRDefault="00476554" w:rsidP="002F61FF">
            <w:pPr>
              <w:rPr>
                <w:i/>
                <w:lang w:val="fr-FR"/>
              </w:rPr>
            </w:pPr>
            <w:r>
              <w:rPr>
                <w:i/>
                <w:lang w:val="fr-FR"/>
              </w:rPr>
              <w:t>Problème données composant les adresses client</w:t>
            </w:r>
          </w:p>
          <w:p w:rsidR="00F07562" w:rsidRPr="00BD6917" w:rsidRDefault="00476554" w:rsidP="00BD6917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1507490</wp:posOffset>
                  </wp:positionH>
                  <wp:positionV relativeFrom="paragraph">
                    <wp:posOffset>391795</wp:posOffset>
                  </wp:positionV>
                  <wp:extent cx="1606550" cy="7620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D6917">
              <w:rPr>
                <w:lang w:val="fr-FR"/>
              </w:rPr>
              <w:t>Lors de l’affichage d’un client dans ODOO, les informations d</w:t>
            </w:r>
            <w:r w:rsidR="006970CC" w:rsidRPr="00BD6917">
              <w:rPr>
                <w:lang w:val="fr-FR"/>
              </w:rPr>
              <w:t>u champ « Adresse »</w:t>
            </w:r>
            <w:r w:rsidRPr="00BD6917">
              <w:rPr>
                <w:lang w:val="fr-FR"/>
              </w:rPr>
              <w:t xml:space="preserve"> sont erronées : inversion de la rue et de la ville, nom du pays = « Iles Féroé »</w:t>
            </w:r>
          </w:p>
          <w:p w:rsidR="00476554" w:rsidRDefault="00476554" w:rsidP="00E76F22">
            <w:pPr>
              <w:rPr>
                <w:lang w:val="fr-FR"/>
              </w:rPr>
            </w:pPr>
          </w:p>
          <w:p w:rsidR="00476554" w:rsidRDefault="00BD6917" w:rsidP="00E76F2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</w:t>
            </w:r>
            <w:r w:rsidR="00476554">
              <w:rPr>
                <w:lang w:val="fr-FR"/>
              </w:rPr>
              <w:t xml:space="preserve">Exemple : </w:t>
            </w:r>
          </w:p>
          <w:p w:rsidR="00E76F22" w:rsidRDefault="00E76F22" w:rsidP="00E76F22">
            <w:pPr>
              <w:rPr>
                <w:lang w:val="fr-FR"/>
              </w:rPr>
            </w:pPr>
          </w:p>
          <w:p w:rsidR="00476554" w:rsidRDefault="00476554" w:rsidP="00E76F22">
            <w:pPr>
              <w:rPr>
                <w:lang w:val="fr-FR"/>
              </w:rPr>
            </w:pPr>
          </w:p>
          <w:p w:rsidR="00BD6917" w:rsidRDefault="00BD6917" w:rsidP="00E76F22">
            <w:pPr>
              <w:rPr>
                <w:lang w:val="fr-FR"/>
              </w:rPr>
            </w:pPr>
          </w:p>
          <w:p w:rsidR="00476554" w:rsidRPr="00BD6917" w:rsidRDefault="00BD6917" w:rsidP="00BD691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Les codes postaux commençant par 01,</w:t>
            </w:r>
            <w:r w:rsidR="008313F1">
              <w:rPr>
                <w:lang w:val="fr-FR"/>
              </w:rPr>
              <w:t xml:space="preserve"> </w:t>
            </w:r>
            <w:r>
              <w:rPr>
                <w:lang w:val="fr-FR"/>
              </w:rPr>
              <w:t>02,....09 ne sont pas correctement formatés (</w:t>
            </w:r>
            <w:r w:rsidRPr="00BD6917">
              <w:rPr>
                <w:i/>
                <w:lang w:val="fr-FR"/>
              </w:rPr>
              <w:t>exemple : 1400 au lieu de 01400</w:t>
            </w:r>
            <w:r>
              <w:rPr>
                <w:lang w:val="fr-FR"/>
              </w:rPr>
              <w:t>)</w:t>
            </w:r>
          </w:p>
        </w:tc>
        <w:tc>
          <w:tcPr>
            <w:tcW w:w="1591" w:type="dxa"/>
            <w:vAlign w:val="center"/>
          </w:tcPr>
          <w:p w:rsidR="00F07562" w:rsidRPr="002F61FF" w:rsidRDefault="00476554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red"/>
                <w:lang w:val="fr-FR"/>
              </w:rPr>
              <w:t>Haute</w:t>
            </w:r>
          </w:p>
        </w:tc>
      </w:tr>
      <w:tr w:rsidR="00476554" w:rsidRPr="00EB7B6A" w:rsidTr="00E76F22">
        <w:tc>
          <w:tcPr>
            <w:tcW w:w="959" w:type="dxa"/>
            <w:vAlign w:val="center"/>
          </w:tcPr>
          <w:p w:rsidR="00476554" w:rsidRDefault="00476554" w:rsidP="00E76F22">
            <w:pPr>
              <w:jc w:val="center"/>
            </w:pPr>
            <w:r>
              <w:t>BUG</w:t>
            </w:r>
            <w:r w:rsidR="006970CC">
              <w:t xml:space="preserve"> / ENH</w:t>
            </w:r>
          </w:p>
        </w:tc>
        <w:tc>
          <w:tcPr>
            <w:tcW w:w="6662" w:type="dxa"/>
          </w:tcPr>
          <w:p w:rsidR="00476554" w:rsidRPr="006970CC" w:rsidRDefault="00476554" w:rsidP="009045B1">
            <w:pPr>
              <w:rPr>
                <w:i/>
                <w:lang w:val="fr-FR"/>
              </w:rPr>
            </w:pPr>
            <w:r w:rsidRPr="006970CC">
              <w:rPr>
                <w:i/>
                <w:lang w:val="fr-FR"/>
              </w:rPr>
              <w:t>Problème N°téléphone client</w:t>
            </w:r>
          </w:p>
          <w:p w:rsidR="00EF5DA5" w:rsidRPr="00BD6917" w:rsidRDefault="00EF5DA5" w:rsidP="00BD691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BD6917">
              <w:rPr>
                <w:lang w:val="fr-FR"/>
              </w:rPr>
              <w:t>Le format des numéros de téléphone n’est pas homogène (</w:t>
            </w:r>
            <w:r w:rsidR="006970CC" w:rsidRPr="00BD6917">
              <w:rPr>
                <w:lang w:val="fr-FR"/>
              </w:rPr>
              <w:t>les chiffres sont séparés par des espaces</w:t>
            </w:r>
            <w:r w:rsidR="00C36FFE">
              <w:rPr>
                <w:lang w:val="fr-FR"/>
              </w:rPr>
              <w:t xml:space="preserve">, </w:t>
            </w:r>
            <w:r w:rsidR="006970CC" w:rsidRPr="00BD6917">
              <w:rPr>
                <w:lang w:val="fr-FR"/>
              </w:rPr>
              <w:t>des .</w:t>
            </w:r>
            <w:r w:rsidR="00C36FFE">
              <w:rPr>
                <w:lang w:val="fr-FR"/>
              </w:rPr>
              <w:t xml:space="preserve"> ou des -</w:t>
            </w:r>
            <w:r w:rsidR="006970CC" w:rsidRPr="00BD6917">
              <w:rPr>
                <w:lang w:val="fr-FR"/>
              </w:rPr>
              <w:t>)</w:t>
            </w:r>
          </w:p>
          <w:p w:rsidR="006970CC" w:rsidRPr="00BD6917" w:rsidRDefault="006970CC" w:rsidP="008313F1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BD6917">
              <w:rPr>
                <w:lang w:val="fr-FR"/>
              </w:rPr>
              <w:t>Les numéros de téléphone sont toujours placés dans le champ « Téléphone » alors qu’il</w:t>
            </w:r>
            <w:r w:rsidR="008313F1">
              <w:rPr>
                <w:lang w:val="fr-FR"/>
              </w:rPr>
              <w:t xml:space="preserve">s correspondent </w:t>
            </w:r>
            <w:r w:rsidRPr="00BD6917">
              <w:rPr>
                <w:lang w:val="fr-FR"/>
              </w:rPr>
              <w:t xml:space="preserve">parfois </w:t>
            </w:r>
            <w:r w:rsidR="008313F1">
              <w:rPr>
                <w:lang w:val="fr-FR"/>
              </w:rPr>
              <w:t xml:space="preserve">à </w:t>
            </w:r>
            <w:r w:rsidRPr="00BD6917">
              <w:rPr>
                <w:lang w:val="fr-FR"/>
              </w:rPr>
              <w:t>de</w:t>
            </w:r>
            <w:r w:rsidR="008313F1">
              <w:rPr>
                <w:lang w:val="fr-FR"/>
              </w:rPr>
              <w:t>s</w:t>
            </w:r>
            <w:r w:rsidRPr="00BD6917">
              <w:rPr>
                <w:lang w:val="fr-FR"/>
              </w:rPr>
              <w:t xml:space="preserve"> numéro</w:t>
            </w:r>
            <w:r w:rsidR="008313F1">
              <w:rPr>
                <w:lang w:val="fr-FR"/>
              </w:rPr>
              <w:t>s</w:t>
            </w:r>
            <w:r w:rsidRPr="00BD6917">
              <w:rPr>
                <w:lang w:val="fr-FR"/>
              </w:rPr>
              <w:t xml:space="preserve"> de mobile</w:t>
            </w:r>
          </w:p>
        </w:tc>
        <w:tc>
          <w:tcPr>
            <w:tcW w:w="1591" w:type="dxa"/>
            <w:vAlign w:val="center"/>
          </w:tcPr>
          <w:p w:rsidR="00476554" w:rsidRPr="002F61FF" w:rsidRDefault="006970CC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red"/>
                <w:lang w:val="fr-FR"/>
              </w:rPr>
              <w:t>Haute</w:t>
            </w:r>
          </w:p>
        </w:tc>
      </w:tr>
      <w:tr w:rsidR="002F61FF" w:rsidRPr="00EB7B6A" w:rsidTr="00E76F22">
        <w:tc>
          <w:tcPr>
            <w:tcW w:w="959" w:type="dxa"/>
            <w:vAlign w:val="center"/>
          </w:tcPr>
          <w:p w:rsidR="002F61FF" w:rsidRDefault="006970CC" w:rsidP="00E76F22">
            <w:pPr>
              <w:jc w:val="center"/>
            </w:pPr>
            <w:r>
              <w:t>ENH</w:t>
            </w:r>
          </w:p>
        </w:tc>
        <w:tc>
          <w:tcPr>
            <w:tcW w:w="6662" w:type="dxa"/>
          </w:tcPr>
          <w:p w:rsidR="006970CC" w:rsidRPr="006970CC" w:rsidRDefault="006970CC" w:rsidP="009045B1">
            <w:pPr>
              <w:rPr>
                <w:i/>
                <w:lang w:val="fr-FR"/>
              </w:rPr>
            </w:pPr>
            <w:r w:rsidRPr="006970CC">
              <w:rPr>
                <w:i/>
                <w:lang w:val="fr-FR"/>
              </w:rPr>
              <w:t>Problème N°fax</w:t>
            </w:r>
          </w:p>
          <w:p w:rsidR="002F61FF" w:rsidRPr="008313F1" w:rsidRDefault="006970CC" w:rsidP="008313F1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 w:rsidRPr="008313F1">
              <w:rPr>
                <w:lang w:val="fr-FR"/>
              </w:rPr>
              <w:t xml:space="preserve">Les numéros de Fax </w:t>
            </w:r>
            <w:r w:rsidR="0086142B" w:rsidRPr="008313F1">
              <w:rPr>
                <w:lang w:val="fr-FR"/>
              </w:rPr>
              <w:t xml:space="preserve">présents dans le fichier </w:t>
            </w:r>
            <w:r w:rsidR="008313F1" w:rsidRPr="008313F1">
              <w:rPr>
                <w:lang w:val="fr-FR"/>
              </w:rPr>
              <w:t>Excel</w:t>
            </w:r>
            <w:r w:rsidR="0086142B" w:rsidRPr="008313F1">
              <w:rPr>
                <w:lang w:val="fr-FR"/>
              </w:rPr>
              <w:t xml:space="preserve"> </w:t>
            </w:r>
            <w:r w:rsidRPr="008313F1">
              <w:rPr>
                <w:lang w:val="fr-FR"/>
              </w:rPr>
              <w:t xml:space="preserve">ne sont pas </w:t>
            </w:r>
            <w:r w:rsidR="0086142B" w:rsidRPr="008313F1">
              <w:rPr>
                <w:lang w:val="fr-FR"/>
              </w:rPr>
              <w:t xml:space="preserve">du tout </w:t>
            </w:r>
            <w:r w:rsidRPr="008313F1">
              <w:rPr>
                <w:lang w:val="fr-FR"/>
              </w:rPr>
              <w:t>pris en compte</w:t>
            </w:r>
          </w:p>
        </w:tc>
        <w:tc>
          <w:tcPr>
            <w:tcW w:w="1591" w:type="dxa"/>
            <w:vAlign w:val="center"/>
          </w:tcPr>
          <w:p w:rsidR="002F61FF" w:rsidRPr="002F61FF" w:rsidRDefault="006970CC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2F61FF" w:rsidRPr="00EB7B6A" w:rsidTr="00E76F22">
        <w:tc>
          <w:tcPr>
            <w:tcW w:w="959" w:type="dxa"/>
            <w:vAlign w:val="center"/>
          </w:tcPr>
          <w:p w:rsidR="002F61FF" w:rsidRDefault="002F61FF" w:rsidP="00E76F22">
            <w:pPr>
              <w:jc w:val="center"/>
            </w:pPr>
            <w:r>
              <w:t>QUAL</w:t>
            </w:r>
          </w:p>
        </w:tc>
        <w:tc>
          <w:tcPr>
            <w:tcW w:w="6662" w:type="dxa"/>
          </w:tcPr>
          <w:p w:rsidR="0086142B" w:rsidRPr="0086142B" w:rsidRDefault="0086142B" w:rsidP="002F61FF">
            <w:pPr>
              <w:rPr>
                <w:i/>
                <w:lang w:val="fr-FR"/>
              </w:rPr>
            </w:pPr>
            <w:r w:rsidRPr="0086142B">
              <w:rPr>
                <w:i/>
                <w:lang w:val="fr-FR"/>
              </w:rPr>
              <w:t>Documentation des méthodes</w:t>
            </w:r>
          </w:p>
          <w:p w:rsidR="002F61FF" w:rsidRPr="008313F1" w:rsidRDefault="0086142B" w:rsidP="008313F1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8313F1">
              <w:rPr>
                <w:lang w:val="fr-FR"/>
              </w:rPr>
              <w:t>Plusieurs méthodes ne sont pas documentées</w:t>
            </w:r>
          </w:p>
        </w:tc>
        <w:tc>
          <w:tcPr>
            <w:tcW w:w="1591" w:type="dxa"/>
            <w:vAlign w:val="center"/>
          </w:tcPr>
          <w:p w:rsidR="002F61FF" w:rsidRPr="002F61FF" w:rsidRDefault="00BD6917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BD6917" w:rsidRPr="00EB7B6A" w:rsidTr="00E76F22">
        <w:tc>
          <w:tcPr>
            <w:tcW w:w="959" w:type="dxa"/>
            <w:vAlign w:val="center"/>
          </w:tcPr>
          <w:p w:rsidR="00BD6917" w:rsidRDefault="00BD6917" w:rsidP="006970CC">
            <w:pPr>
              <w:jc w:val="center"/>
            </w:pPr>
            <w:r>
              <w:t>BUG</w:t>
            </w:r>
          </w:p>
        </w:tc>
        <w:tc>
          <w:tcPr>
            <w:tcW w:w="6662" w:type="dxa"/>
          </w:tcPr>
          <w:p w:rsidR="00BD6917" w:rsidRDefault="00BD6917" w:rsidP="002C1CCA">
            <w:pPr>
              <w:rPr>
                <w:i/>
                <w:lang w:val="fr-FR"/>
              </w:rPr>
            </w:pPr>
            <w:r>
              <w:rPr>
                <w:i/>
                <w:lang w:val="fr-FR"/>
              </w:rPr>
              <w:t xml:space="preserve">Problème </w:t>
            </w:r>
            <w:r w:rsidR="00606BBD">
              <w:rPr>
                <w:i/>
                <w:lang w:val="fr-FR"/>
              </w:rPr>
              <w:t>nettoyage des données (</w:t>
            </w:r>
            <w:r>
              <w:rPr>
                <w:i/>
                <w:lang w:val="fr-FR"/>
              </w:rPr>
              <w:t>élimination des clients non référencés</w:t>
            </w:r>
            <w:r w:rsidR="00606BBD">
              <w:rPr>
                <w:i/>
                <w:lang w:val="fr-FR"/>
              </w:rPr>
              <w:t>)</w:t>
            </w:r>
          </w:p>
          <w:p w:rsidR="00BD6917" w:rsidRPr="00BD6917" w:rsidRDefault="008313F1" w:rsidP="00606BBD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Les clients non actifs ou repérés comme non référencés (</w:t>
            </w:r>
            <w:r w:rsidR="00F6619F">
              <w:rPr>
                <w:lang w:val="fr-FR"/>
              </w:rPr>
              <w:t>"</w:t>
            </w:r>
            <w:r>
              <w:rPr>
                <w:lang w:val="fr-FR"/>
              </w:rPr>
              <w:t>XXXX</w:t>
            </w:r>
            <w:r w:rsidR="00F6619F">
              <w:rPr>
                <w:lang w:val="fr-FR"/>
              </w:rPr>
              <w:t>"</w:t>
            </w:r>
            <w:r>
              <w:rPr>
                <w:lang w:val="fr-FR"/>
              </w:rPr>
              <w:t xml:space="preserve">) </w:t>
            </w:r>
            <w:r w:rsidR="00606BBD">
              <w:rPr>
                <w:lang w:val="fr-FR"/>
              </w:rPr>
              <w:t xml:space="preserve">ne sont pas tous correctement identifiés et </w:t>
            </w:r>
            <w:r>
              <w:rPr>
                <w:lang w:val="fr-FR"/>
              </w:rPr>
              <w:t>insérés alors que cela ne devrait pas être le cas</w:t>
            </w:r>
          </w:p>
        </w:tc>
        <w:tc>
          <w:tcPr>
            <w:tcW w:w="1591" w:type="dxa"/>
            <w:vAlign w:val="center"/>
          </w:tcPr>
          <w:p w:rsidR="00BD6917" w:rsidRPr="00BE7A87" w:rsidRDefault="008313F1" w:rsidP="00E76F22">
            <w:pPr>
              <w:jc w:val="center"/>
              <w:rPr>
                <w:i/>
                <w:highlight w:val="yellow"/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2C1CCA" w:rsidRPr="00EB7B6A" w:rsidTr="00E76F22">
        <w:tc>
          <w:tcPr>
            <w:tcW w:w="959" w:type="dxa"/>
            <w:vAlign w:val="center"/>
          </w:tcPr>
          <w:p w:rsidR="002C1CCA" w:rsidRDefault="002C1CCA" w:rsidP="006970CC">
            <w:pPr>
              <w:jc w:val="center"/>
            </w:pPr>
            <w:r>
              <w:t>E</w:t>
            </w:r>
            <w:r w:rsidR="006970CC">
              <w:t>NH</w:t>
            </w:r>
            <w:r>
              <w:t xml:space="preserve"> / QUAL</w:t>
            </w:r>
          </w:p>
        </w:tc>
        <w:tc>
          <w:tcPr>
            <w:tcW w:w="6662" w:type="dxa"/>
          </w:tcPr>
          <w:p w:rsidR="006970CC" w:rsidRPr="006970CC" w:rsidRDefault="006970CC" w:rsidP="002C1CCA">
            <w:pPr>
              <w:rPr>
                <w:i/>
                <w:lang w:val="fr-FR"/>
              </w:rPr>
            </w:pPr>
            <w:r w:rsidRPr="006970CC">
              <w:rPr>
                <w:i/>
                <w:lang w:val="fr-FR"/>
              </w:rPr>
              <w:t>Amélioration gestion des erreurs dans l’IHM</w:t>
            </w:r>
          </w:p>
          <w:p w:rsidR="006970CC" w:rsidRPr="00BD6917" w:rsidRDefault="006970CC" w:rsidP="00BD691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BD6917">
              <w:rPr>
                <w:lang w:val="fr-FR"/>
              </w:rPr>
              <w:t>La gestion des erreurs es</w:t>
            </w:r>
            <w:r w:rsidR="0086142B" w:rsidRPr="00BD6917">
              <w:rPr>
                <w:lang w:val="fr-FR"/>
              </w:rPr>
              <w:t>t partielle : seul le cas où le champ obligatoire « Source » n’est pas renseigné est géré. Les autres cas d’erreurs ne sont pas pris en compte.</w:t>
            </w:r>
          </w:p>
          <w:p w:rsidR="0086142B" w:rsidRPr="00BD6917" w:rsidRDefault="0086142B" w:rsidP="00BD691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BD6917">
              <w:rPr>
                <w:lang w:val="fr-FR"/>
              </w:rPr>
              <w:t>Afin d’éviter les erreurs, il serait préférable de ne pouvoir sélectionner uniquement des fichiers d’extension CSV</w:t>
            </w:r>
          </w:p>
          <w:p w:rsidR="002C1CCA" w:rsidRPr="00BD6917" w:rsidRDefault="0086142B" w:rsidP="00BD691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 w:rsidRPr="00BD6917">
              <w:rPr>
                <w:lang w:val="fr-FR"/>
              </w:rPr>
              <w:t>Avant de déclencher l’opération de transfert des données, il serait plus prudent de demander à l’utilisateur de confirmer son choix</w:t>
            </w:r>
          </w:p>
        </w:tc>
        <w:tc>
          <w:tcPr>
            <w:tcW w:w="1591" w:type="dxa"/>
            <w:vAlign w:val="center"/>
          </w:tcPr>
          <w:p w:rsidR="002C1CCA" w:rsidRPr="002F61FF" w:rsidRDefault="0086142B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2C1CCA" w:rsidRPr="00BD6917" w:rsidTr="00E76F22">
        <w:tc>
          <w:tcPr>
            <w:tcW w:w="959" w:type="dxa"/>
            <w:vAlign w:val="center"/>
          </w:tcPr>
          <w:p w:rsidR="002C1CCA" w:rsidRDefault="002C1CCA" w:rsidP="00BD6917">
            <w:pPr>
              <w:jc w:val="center"/>
            </w:pPr>
            <w:r>
              <w:t>E</w:t>
            </w:r>
            <w:r w:rsidR="00BD6917">
              <w:t>NH</w:t>
            </w:r>
          </w:p>
        </w:tc>
        <w:tc>
          <w:tcPr>
            <w:tcW w:w="6662" w:type="dxa"/>
          </w:tcPr>
          <w:p w:rsidR="002C1CCA" w:rsidRPr="00BD6917" w:rsidRDefault="002C1CCA" w:rsidP="009045B1">
            <w:pPr>
              <w:rPr>
                <w:i/>
                <w:lang w:val="fr-FR"/>
              </w:rPr>
            </w:pPr>
            <w:r w:rsidRPr="00BD6917">
              <w:rPr>
                <w:i/>
                <w:lang w:val="fr-FR"/>
              </w:rPr>
              <w:t xml:space="preserve">Traitement incomplet des anomalies </w:t>
            </w:r>
          </w:p>
          <w:p w:rsidR="00606BBD" w:rsidRPr="00606BBD" w:rsidRDefault="00606BBD" w:rsidP="00606BBD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 w:rsidRPr="00606BBD">
              <w:rPr>
                <w:lang w:val="fr-FR"/>
              </w:rPr>
              <w:t xml:space="preserve">Seule l’anomalie de type </w:t>
            </w:r>
            <w:r>
              <w:rPr>
                <w:lang w:val="fr-FR"/>
              </w:rPr>
              <w:t>"</w:t>
            </w:r>
            <w:r w:rsidRPr="00606BBD">
              <w:rPr>
                <w:lang w:val="fr-FR"/>
              </w:rPr>
              <w:t>RaisonSocialeNR</w:t>
            </w:r>
            <w:r>
              <w:rPr>
                <w:lang w:val="fr-FR"/>
              </w:rPr>
              <w:t>"</w:t>
            </w:r>
            <w:r w:rsidRPr="00606BBD">
              <w:rPr>
                <w:lang w:val="fr-FR"/>
              </w:rPr>
              <w:t xml:space="preserve"> est </w:t>
            </w:r>
            <w:r w:rsidR="00F6619F">
              <w:rPr>
                <w:lang w:val="fr-FR"/>
              </w:rPr>
              <w:t xml:space="preserve">actuellement </w:t>
            </w:r>
            <w:r w:rsidRPr="00606BBD">
              <w:rPr>
                <w:lang w:val="fr-FR"/>
              </w:rPr>
              <w:t>traitée, toutes les autres ne le sont pas ("RueNR", "CpNR", "VilleNR", "TelNR", "TelNV", "MailNR", " MailNV", "Doublon"</w:t>
            </w:r>
            <w:r>
              <w:rPr>
                <w:lang w:val="fr-FR"/>
              </w:rPr>
              <w:t>)</w:t>
            </w:r>
          </w:p>
        </w:tc>
        <w:tc>
          <w:tcPr>
            <w:tcW w:w="1591" w:type="dxa"/>
            <w:vAlign w:val="center"/>
          </w:tcPr>
          <w:p w:rsidR="002C1CCA" w:rsidRPr="002F61FF" w:rsidRDefault="008313F1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2C1CCA" w:rsidRPr="00EB7B6A" w:rsidTr="00E76F22">
        <w:tc>
          <w:tcPr>
            <w:tcW w:w="959" w:type="dxa"/>
            <w:vAlign w:val="center"/>
          </w:tcPr>
          <w:p w:rsidR="002C1CCA" w:rsidRDefault="002C1CCA" w:rsidP="00BD6917">
            <w:pPr>
              <w:jc w:val="center"/>
            </w:pPr>
            <w:r>
              <w:t>E</w:t>
            </w:r>
            <w:r w:rsidR="00BD6917">
              <w:t>NH</w:t>
            </w:r>
          </w:p>
        </w:tc>
        <w:tc>
          <w:tcPr>
            <w:tcW w:w="6662" w:type="dxa"/>
          </w:tcPr>
          <w:p w:rsidR="00BD6917" w:rsidRPr="00BD6917" w:rsidRDefault="00F6619F" w:rsidP="009045B1">
            <w:pPr>
              <w:rPr>
                <w:i/>
                <w:lang w:val="fr-FR"/>
              </w:rPr>
            </w:pPr>
            <w:r>
              <w:rPr>
                <w:i/>
                <w:lang w:val="fr-FR"/>
              </w:rPr>
              <w:t>R</w:t>
            </w:r>
            <w:r w:rsidR="002C1CCA" w:rsidRPr="00BD6917">
              <w:rPr>
                <w:i/>
                <w:lang w:val="fr-FR"/>
              </w:rPr>
              <w:t>apport d</w:t>
            </w:r>
            <w:r>
              <w:rPr>
                <w:i/>
                <w:lang w:val="fr-FR"/>
              </w:rPr>
              <w:t xml:space="preserve">e reprise des données </w:t>
            </w:r>
            <w:r w:rsidR="002C1CCA" w:rsidRPr="00BD6917">
              <w:rPr>
                <w:i/>
                <w:lang w:val="fr-FR"/>
              </w:rPr>
              <w:t>incomplet</w:t>
            </w:r>
          </w:p>
          <w:p w:rsidR="002C1CCA" w:rsidRPr="008313F1" w:rsidRDefault="00BD6917" w:rsidP="008313F1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 w:rsidRPr="008313F1">
              <w:rPr>
                <w:lang w:val="fr-FR"/>
              </w:rPr>
              <w:t xml:space="preserve">Le rapport d’importation qui s’affiche à l’issue du transfert </w:t>
            </w:r>
            <w:r w:rsidR="002C1CCA" w:rsidRPr="008313F1">
              <w:rPr>
                <w:lang w:val="fr-FR"/>
              </w:rPr>
              <w:t>ne donne qu’une partie des info</w:t>
            </w:r>
            <w:r w:rsidRPr="008313F1">
              <w:rPr>
                <w:lang w:val="fr-FR"/>
              </w:rPr>
              <w:t>rmations souhaitées</w:t>
            </w:r>
          </w:p>
        </w:tc>
        <w:tc>
          <w:tcPr>
            <w:tcW w:w="1591" w:type="dxa"/>
            <w:vAlign w:val="center"/>
          </w:tcPr>
          <w:p w:rsidR="002C1CCA" w:rsidRPr="002F61FF" w:rsidRDefault="00BD6917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yellow"/>
                <w:lang w:val="fr-FR"/>
              </w:rPr>
              <w:t>Moyenne</w:t>
            </w:r>
          </w:p>
        </w:tc>
      </w:tr>
      <w:tr w:rsidR="002F61FF" w:rsidRPr="00EB7B6A" w:rsidTr="00E76F22">
        <w:tc>
          <w:tcPr>
            <w:tcW w:w="959" w:type="dxa"/>
            <w:vAlign w:val="center"/>
          </w:tcPr>
          <w:p w:rsidR="002F61FF" w:rsidRDefault="008313F1" w:rsidP="00E76F22">
            <w:pPr>
              <w:jc w:val="center"/>
            </w:pPr>
            <w:r>
              <w:t>FEA</w:t>
            </w:r>
          </w:p>
        </w:tc>
        <w:tc>
          <w:tcPr>
            <w:tcW w:w="6662" w:type="dxa"/>
          </w:tcPr>
          <w:p w:rsidR="002F61FF" w:rsidRPr="008313F1" w:rsidRDefault="002C1CCA" w:rsidP="002F61FF">
            <w:pPr>
              <w:rPr>
                <w:i/>
                <w:lang w:val="fr-FR"/>
              </w:rPr>
            </w:pPr>
            <w:r w:rsidRPr="008313F1">
              <w:rPr>
                <w:i/>
                <w:lang w:val="fr-FR"/>
              </w:rPr>
              <w:t>En</w:t>
            </w:r>
            <w:r w:rsidR="00606BBD">
              <w:rPr>
                <w:i/>
                <w:lang w:val="fr-FR"/>
              </w:rPr>
              <w:t>voi d’un mail « Rapport de reprise des données »</w:t>
            </w:r>
          </w:p>
          <w:p w:rsidR="008313F1" w:rsidRPr="00606BBD" w:rsidRDefault="00606BBD" w:rsidP="00606BBD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rapport d’importation doit pouvoir être envoyé par mail à un destinataire dont le mail sera saisi.</w:t>
            </w:r>
          </w:p>
        </w:tc>
        <w:tc>
          <w:tcPr>
            <w:tcW w:w="1591" w:type="dxa"/>
            <w:vAlign w:val="center"/>
          </w:tcPr>
          <w:p w:rsidR="002F61FF" w:rsidRPr="002F61FF" w:rsidRDefault="00F6619F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green"/>
                <w:lang w:val="fr-FR"/>
              </w:rPr>
              <w:t>Faible</w:t>
            </w:r>
          </w:p>
        </w:tc>
      </w:tr>
      <w:tr w:rsidR="002C1CCA" w:rsidRPr="00EB7B6A" w:rsidTr="00E76F22">
        <w:tc>
          <w:tcPr>
            <w:tcW w:w="959" w:type="dxa"/>
            <w:vAlign w:val="center"/>
          </w:tcPr>
          <w:p w:rsidR="002C1CCA" w:rsidRDefault="008313F1" w:rsidP="00E76F22">
            <w:pPr>
              <w:jc w:val="center"/>
            </w:pPr>
            <w:r>
              <w:t>FEA</w:t>
            </w:r>
          </w:p>
        </w:tc>
        <w:tc>
          <w:tcPr>
            <w:tcW w:w="6662" w:type="dxa"/>
          </w:tcPr>
          <w:p w:rsidR="002C1CCA" w:rsidRPr="00F6619F" w:rsidRDefault="002C1CCA" w:rsidP="00606BBD">
            <w:pPr>
              <w:rPr>
                <w:i/>
                <w:lang w:val="fr-FR"/>
              </w:rPr>
            </w:pPr>
            <w:r w:rsidRPr="00F6619F">
              <w:rPr>
                <w:i/>
                <w:lang w:val="fr-FR"/>
              </w:rPr>
              <w:t xml:space="preserve">Génération </w:t>
            </w:r>
            <w:r w:rsidR="00F6619F" w:rsidRPr="00F6619F">
              <w:rPr>
                <w:i/>
                <w:lang w:val="fr-FR"/>
              </w:rPr>
              <w:t xml:space="preserve">d’un </w:t>
            </w:r>
            <w:r w:rsidRPr="00F6619F">
              <w:rPr>
                <w:i/>
                <w:lang w:val="fr-FR"/>
              </w:rPr>
              <w:t>fichier des anomalies</w:t>
            </w:r>
          </w:p>
          <w:p w:rsidR="00606BBD" w:rsidRPr="00606BBD" w:rsidRDefault="00606BBD" w:rsidP="00606BBD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Un fichier répertoriant les anomalies par type doit être généré et joint au mail envoyé</w:t>
            </w:r>
            <w:r w:rsidR="00F6619F">
              <w:rPr>
                <w:lang w:val="fr-FR"/>
              </w:rPr>
              <w:t>. Format XML préconisé.</w:t>
            </w:r>
          </w:p>
        </w:tc>
        <w:tc>
          <w:tcPr>
            <w:tcW w:w="1591" w:type="dxa"/>
            <w:vAlign w:val="center"/>
          </w:tcPr>
          <w:p w:rsidR="002C1CCA" w:rsidRPr="002F61FF" w:rsidRDefault="00F6619F" w:rsidP="00E76F22">
            <w:pPr>
              <w:jc w:val="center"/>
              <w:rPr>
                <w:lang w:val="fr-FR"/>
              </w:rPr>
            </w:pPr>
            <w:r w:rsidRPr="00BE7A87">
              <w:rPr>
                <w:i/>
                <w:highlight w:val="green"/>
                <w:lang w:val="fr-FR"/>
              </w:rPr>
              <w:t>Faible</w:t>
            </w:r>
          </w:p>
        </w:tc>
      </w:tr>
    </w:tbl>
    <w:p w:rsidR="00AC39CF" w:rsidRPr="00F07562" w:rsidRDefault="00AC39CF" w:rsidP="00F6619F">
      <w:pPr>
        <w:pStyle w:val="Paragraphedeliste"/>
        <w:ind w:left="1440"/>
        <w:rPr>
          <w:lang w:val="fr-FR"/>
        </w:rPr>
      </w:pPr>
    </w:p>
    <w:sectPr w:rsidR="00AC39CF" w:rsidRPr="00F07562" w:rsidSect="008313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666"/>
    <w:multiLevelType w:val="hybridMultilevel"/>
    <w:tmpl w:val="2E5861CA"/>
    <w:lvl w:ilvl="0" w:tplc="864A2C46">
      <w:start w:val="13"/>
      <w:numFmt w:val="bullet"/>
      <w:lvlText w:val="-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31EEE"/>
    <w:multiLevelType w:val="hybridMultilevel"/>
    <w:tmpl w:val="68E0D2E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E923C6"/>
    <w:multiLevelType w:val="hybridMultilevel"/>
    <w:tmpl w:val="1C7E8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DCA"/>
    <w:multiLevelType w:val="hybridMultilevel"/>
    <w:tmpl w:val="D7CC4EEC"/>
    <w:lvl w:ilvl="0" w:tplc="864A2C46">
      <w:start w:val="13"/>
      <w:numFmt w:val="bullet"/>
      <w:lvlText w:val="-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FC7AC3"/>
    <w:multiLevelType w:val="hybridMultilevel"/>
    <w:tmpl w:val="4C26BA2A"/>
    <w:lvl w:ilvl="0" w:tplc="864A2C46">
      <w:start w:val="13"/>
      <w:numFmt w:val="bullet"/>
      <w:lvlText w:val="-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D64B4B"/>
    <w:multiLevelType w:val="hybridMultilevel"/>
    <w:tmpl w:val="85D81920"/>
    <w:lvl w:ilvl="0" w:tplc="665EB0E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A63626"/>
    <w:multiLevelType w:val="hybridMultilevel"/>
    <w:tmpl w:val="16CC0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6003E"/>
    <w:multiLevelType w:val="hybridMultilevel"/>
    <w:tmpl w:val="3ADECF9C"/>
    <w:lvl w:ilvl="0" w:tplc="864A2C46">
      <w:start w:val="13"/>
      <w:numFmt w:val="bullet"/>
      <w:lvlText w:val="-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6B60A5"/>
    <w:multiLevelType w:val="hybridMultilevel"/>
    <w:tmpl w:val="17707ADC"/>
    <w:lvl w:ilvl="0" w:tplc="39A032F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F51CE1"/>
    <w:multiLevelType w:val="hybridMultilevel"/>
    <w:tmpl w:val="2CC28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16D9C"/>
    <w:multiLevelType w:val="hybridMultilevel"/>
    <w:tmpl w:val="2146CDEA"/>
    <w:lvl w:ilvl="0" w:tplc="864A2C46">
      <w:start w:val="13"/>
      <w:numFmt w:val="bullet"/>
      <w:lvlText w:val="-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747424"/>
    <w:rsid w:val="0012454F"/>
    <w:rsid w:val="001A019A"/>
    <w:rsid w:val="001B5873"/>
    <w:rsid w:val="002C1CCA"/>
    <w:rsid w:val="002F61FF"/>
    <w:rsid w:val="0036237F"/>
    <w:rsid w:val="00431A0A"/>
    <w:rsid w:val="00476554"/>
    <w:rsid w:val="00483639"/>
    <w:rsid w:val="00526201"/>
    <w:rsid w:val="00555A32"/>
    <w:rsid w:val="00606BBD"/>
    <w:rsid w:val="00610CB4"/>
    <w:rsid w:val="006970CC"/>
    <w:rsid w:val="006E6DB8"/>
    <w:rsid w:val="00747424"/>
    <w:rsid w:val="007E7AF9"/>
    <w:rsid w:val="008304AA"/>
    <w:rsid w:val="008313F1"/>
    <w:rsid w:val="0086142B"/>
    <w:rsid w:val="00931519"/>
    <w:rsid w:val="00955B98"/>
    <w:rsid w:val="00AC39CF"/>
    <w:rsid w:val="00B37983"/>
    <w:rsid w:val="00BD6917"/>
    <w:rsid w:val="00BE7A87"/>
    <w:rsid w:val="00C36FFE"/>
    <w:rsid w:val="00E50F4B"/>
    <w:rsid w:val="00E76F22"/>
    <w:rsid w:val="00EB7B6A"/>
    <w:rsid w:val="00EF4987"/>
    <w:rsid w:val="00EF5DA5"/>
    <w:rsid w:val="00F07562"/>
    <w:rsid w:val="00F6619F"/>
    <w:rsid w:val="00FA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24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4742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42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42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742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742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742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742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742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742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42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47424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47424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47424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47424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47424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47424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4742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47424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7424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4742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424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742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7424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747424"/>
    <w:rPr>
      <w:b/>
      <w:bCs/>
    </w:rPr>
  </w:style>
  <w:style w:type="character" w:styleId="Accentuation">
    <w:name w:val="Emphasis"/>
    <w:uiPriority w:val="20"/>
    <w:qFormat/>
    <w:rsid w:val="00747424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74742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742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4742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742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742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742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7424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747424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47424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47424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47424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4742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7424"/>
    <w:pPr>
      <w:outlineLvl w:val="9"/>
    </w:pPr>
  </w:style>
  <w:style w:type="table" w:styleId="Grilledutableau">
    <w:name w:val="Table Grid"/>
    <w:basedOn w:val="TableauNormal"/>
    <w:uiPriority w:val="59"/>
    <w:rsid w:val="0074742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7A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328F2-4D06-412A-841B-3A56F481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6</cp:revision>
  <dcterms:created xsi:type="dcterms:W3CDTF">2020-08-17T06:19:00Z</dcterms:created>
  <dcterms:modified xsi:type="dcterms:W3CDTF">2020-09-23T18:31:00Z</dcterms:modified>
</cp:coreProperties>
</file>