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8402" w14:textId="1CD6DA85" w:rsidR="00966B03" w:rsidRDefault="005D70D8" w:rsidP="005D70D8">
      <w:pPr>
        <w:jc w:val="center"/>
        <w:rPr>
          <w:sz w:val="44"/>
          <w:szCs w:val="44"/>
        </w:rPr>
      </w:pPr>
      <w:r w:rsidRPr="005D70D8">
        <w:rPr>
          <w:sz w:val="44"/>
          <w:szCs w:val="44"/>
        </w:rPr>
        <w:t>EXERCICIO PARA SE DIVERTIR</w:t>
      </w:r>
    </w:p>
    <w:p w14:paraId="7989D73C" w14:textId="38131E78" w:rsidR="005D70D8" w:rsidRDefault="005D70D8" w:rsidP="005D70D8">
      <w:pPr>
        <w:jc w:val="center"/>
        <w:rPr>
          <w:sz w:val="44"/>
          <w:szCs w:val="44"/>
        </w:rPr>
      </w:pPr>
    </w:p>
    <w:p w14:paraId="5084BD3B" w14:textId="5600E8CB" w:rsidR="005D70D8" w:rsidRDefault="005D70D8" w:rsidP="005D70D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F9FD60E" wp14:editId="1387A63B">
            <wp:extent cx="58864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98E5" w14:textId="15C3B2C5" w:rsidR="005D70D8" w:rsidRDefault="005D70D8" w:rsidP="005D70D8">
      <w:pPr>
        <w:jc w:val="center"/>
        <w:rPr>
          <w:sz w:val="44"/>
          <w:szCs w:val="44"/>
        </w:rPr>
      </w:pPr>
    </w:p>
    <w:p w14:paraId="0FADF7F3" w14:textId="2C45C7CB" w:rsidR="005D70D8" w:rsidRPr="005D70D8" w:rsidRDefault="005D70D8" w:rsidP="005D70D8">
      <w:pPr>
        <w:jc w:val="both"/>
        <w:rPr>
          <w:sz w:val="32"/>
          <w:szCs w:val="32"/>
        </w:rPr>
      </w:pPr>
      <w:r w:rsidRPr="005D70D8">
        <w:rPr>
          <w:sz w:val="32"/>
          <w:szCs w:val="32"/>
        </w:rPr>
        <w:t>Diante do cenário:</w:t>
      </w:r>
    </w:p>
    <w:p w14:paraId="0C0E7FCE" w14:textId="4CD51BA8" w:rsidR="005D70D8" w:rsidRPr="005D70D8" w:rsidRDefault="005D70D8" w:rsidP="005D70D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D70D8">
        <w:rPr>
          <w:sz w:val="32"/>
          <w:szCs w:val="32"/>
        </w:rPr>
        <w:t xml:space="preserve">Matriz 800 IPS </w:t>
      </w:r>
      <w:r w:rsidRPr="005D70D8">
        <w:rPr>
          <w:sz w:val="32"/>
          <w:szCs w:val="32"/>
        </w:rPr>
        <w:sym w:font="Wingdings" w:char="F0E8"/>
      </w:r>
      <w:r w:rsidRPr="005D70D8">
        <w:rPr>
          <w:sz w:val="32"/>
          <w:szCs w:val="32"/>
        </w:rPr>
        <w:t xml:space="preserve"> 172.19.0.0/22</w:t>
      </w:r>
    </w:p>
    <w:p w14:paraId="369AE83B" w14:textId="7A2D56E8" w:rsidR="005D70D8" w:rsidRPr="005D70D8" w:rsidRDefault="005D70D8" w:rsidP="005D70D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D70D8">
        <w:rPr>
          <w:sz w:val="32"/>
          <w:szCs w:val="32"/>
        </w:rPr>
        <w:t xml:space="preserve">Filial 700 IPS    </w:t>
      </w:r>
      <w:r w:rsidRPr="005D70D8">
        <w:rPr>
          <w:sz w:val="32"/>
          <w:szCs w:val="32"/>
        </w:rPr>
        <w:sym w:font="Wingdings" w:char="F0E8"/>
      </w:r>
      <w:r w:rsidRPr="005D70D8">
        <w:rPr>
          <w:sz w:val="32"/>
          <w:szCs w:val="32"/>
        </w:rPr>
        <w:t xml:space="preserve"> 172.19.4.0/22</w:t>
      </w:r>
    </w:p>
    <w:p w14:paraId="60CDDA44" w14:textId="40883A12" w:rsidR="005D70D8" w:rsidRPr="005D70D8" w:rsidRDefault="005D70D8" w:rsidP="005D70D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5D70D8">
        <w:rPr>
          <w:sz w:val="32"/>
          <w:szCs w:val="32"/>
        </w:rPr>
        <w:t>A você foi fornecido 172.19.0.0 para Lan</w:t>
      </w:r>
    </w:p>
    <w:p w14:paraId="4528972F" w14:textId="51819D55" w:rsidR="005D70D8" w:rsidRPr="005D70D8" w:rsidRDefault="005D70D8" w:rsidP="005D70D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5D70D8">
        <w:rPr>
          <w:sz w:val="32"/>
          <w:szCs w:val="32"/>
        </w:rPr>
        <w:t xml:space="preserve">A você foi fornecido 200.200.200.0 para </w:t>
      </w:r>
      <w:proofErr w:type="spellStart"/>
      <w:r w:rsidRPr="005D70D8">
        <w:rPr>
          <w:sz w:val="32"/>
          <w:szCs w:val="32"/>
        </w:rPr>
        <w:t>Wan</w:t>
      </w:r>
      <w:proofErr w:type="spellEnd"/>
    </w:p>
    <w:p w14:paraId="747DAFF9" w14:textId="416A7921" w:rsidR="005D70D8" w:rsidRP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rPr>
          <w:sz w:val="32"/>
          <w:szCs w:val="32"/>
        </w:rPr>
      </w:pPr>
      <w:r w:rsidRPr="005D70D8">
        <w:rPr>
          <w:sz w:val="32"/>
          <w:szCs w:val="32"/>
        </w:rPr>
        <w:t>No prédio da Matriz promover a configuração do servidor de DHCP</w:t>
      </w:r>
    </w:p>
    <w:p w14:paraId="2CB5C134" w14:textId="176D3137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rPr>
          <w:sz w:val="32"/>
          <w:szCs w:val="32"/>
        </w:rPr>
      </w:pPr>
      <w:r w:rsidRPr="005D70D8">
        <w:rPr>
          <w:sz w:val="32"/>
          <w:szCs w:val="32"/>
        </w:rPr>
        <w:t>IP do Servidor de DHCP 172.19.0.2/22</w:t>
      </w:r>
    </w:p>
    <w:p w14:paraId="5305D589" w14:textId="708FF7BD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rPr>
          <w:sz w:val="32"/>
          <w:szCs w:val="32"/>
        </w:rPr>
      </w:pPr>
      <w:r>
        <w:rPr>
          <w:sz w:val="32"/>
          <w:szCs w:val="32"/>
        </w:rPr>
        <w:t>Default Gateway da Matriz 172.19.0.1/22</w:t>
      </w:r>
    </w:p>
    <w:p w14:paraId="5E1FF848" w14:textId="3FEFAC22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rPr>
          <w:sz w:val="32"/>
          <w:szCs w:val="32"/>
        </w:rPr>
      </w:pPr>
      <w:r>
        <w:rPr>
          <w:sz w:val="32"/>
          <w:szCs w:val="32"/>
        </w:rPr>
        <w:t>Start IP 172.19.0.3</w:t>
      </w:r>
    </w:p>
    <w:p w14:paraId="68AB5889" w14:textId="04EAC691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rPr>
          <w:sz w:val="32"/>
          <w:szCs w:val="32"/>
        </w:rPr>
      </w:pPr>
      <w:r>
        <w:rPr>
          <w:sz w:val="32"/>
          <w:szCs w:val="32"/>
        </w:rPr>
        <w:t>Inserir Dispositivos cabeados</w:t>
      </w:r>
    </w:p>
    <w:p w14:paraId="3DD06239" w14:textId="575F94CB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both"/>
        <w:rPr>
          <w:sz w:val="32"/>
          <w:szCs w:val="32"/>
        </w:rPr>
      </w:pPr>
      <w:r>
        <w:rPr>
          <w:sz w:val="32"/>
          <w:szCs w:val="32"/>
        </w:rPr>
        <w:t>Inserir Dispositivos Sem fio</w:t>
      </w:r>
    </w:p>
    <w:p w14:paraId="24398F7F" w14:textId="77777777" w:rsidR="005D70D8" w:rsidRDefault="005D70D8" w:rsidP="005D70D8">
      <w:pPr>
        <w:jc w:val="both"/>
        <w:rPr>
          <w:sz w:val="32"/>
          <w:szCs w:val="32"/>
        </w:rPr>
      </w:pPr>
    </w:p>
    <w:p w14:paraId="6097767A" w14:textId="6DEC7B0D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both"/>
        <w:rPr>
          <w:sz w:val="32"/>
          <w:szCs w:val="32"/>
        </w:rPr>
      </w:pPr>
      <w:r>
        <w:rPr>
          <w:sz w:val="32"/>
          <w:szCs w:val="32"/>
        </w:rPr>
        <w:t>No prédio da Filial promover a configuração do servidor de DHCP</w:t>
      </w:r>
    </w:p>
    <w:p w14:paraId="71CAE219" w14:textId="453D4DF3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both"/>
        <w:rPr>
          <w:sz w:val="32"/>
          <w:szCs w:val="32"/>
        </w:rPr>
      </w:pPr>
      <w:r w:rsidRPr="005D70D8">
        <w:rPr>
          <w:sz w:val="32"/>
          <w:szCs w:val="32"/>
        </w:rPr>
        <w:t>IP do Servidor de DHCP 172.19.</w:t>
      </w:r>
      <w:r>
        <w:rPr>
          <w:sz w:val="32"/>
          <w:szCs w:val="32"/>
        </w:rPr>
        <w:t>4</w:t>
      </w:r>
      <w:r w:rsidRPr="005D70D8">
        <w:rPr>
          <w:sz w:val="32"/>
          <w:szCs w:val="32"/>
        </w:rPr>
        <w:t>.2/22</w:t>
      </w:r>
    </w:p>
    <w:p w14:paraId="0F50D863" w14:textId="5DC493AD" w:rsidR="005D70D8" w:rsidRP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both"/>
        <w:rPr>
          <w:sz w:val="32"/>
          <w:szCs w:val="32"/>
          <w:lang w:val="en-US"/>
        </w:rPr>
      </w:pPr>
      <w:r w:rsidRPr="005D70D8">
        <w:rPr>
          <w:sz w:val="32"/>
          <w:szCs w:val="32"/>
          <w:lang w:val="en-US"/>
        </w:rPr>
        <w:t xml:space="preserve">Default Gateway da </w:t>
      </w:r>
      <w:proofErr w:type="spellStart"/>
      <w:r w:rsidRPr="005D70D8">
        <w:rPr>
          <w:sz w:val="32"/>
          <w:szCs w:val="32"/>
          <w:lang w:val="en-US"/>
        </w:rPr>
        <w:t>Matriz</w:t>
      </w:r>
      <w:proofErr w:type="spellEnd"/>
      <w:r w:rsidRPr="005D70D8">
        <w:rPr>
          <w:sz w:val="32"/>
          <w:szCs w:val="32"/>
          <w:lang w:val="en-US"/>
        </w:rPr>
        <w:t xml:space="preserve"> 172.19.</w:t>
      </w:r>
      <w:r>
        <w:rPr>
          <w:sz w:val="32"/>
          <w:szCs w:val="32"/>
          <w:lang w:val="en-US"/>
        </w:rPr>
        <w:t>4</w:t>
      </w:r>
      <w:r w:rsidRPr="005D70D8">
        <w:rPr>
          <w:sz w:val="32"/>
          <w:szCs w:val="32"/>
          <w:lang w:val="en-US"/>
        </w:rPr>
        <w:t>.1/22</w:t>
      </w:r>
    </w:p>
    <w:p w14:paraId="3AA7561F" w14:textId="08DC1D7B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both"/>
        <w:rPr>
          <w:sz w:val="32"/>
          <w:szCs w:val="32"/>
          <w:lang w:val="en-US"/>
        </w:rPr>
      </w:pPr>
      <w:r w:rsidRPr="005D70D8">
        <w:rPr>
          <w:sz w:val="32"/>
          <w:szCs w:val="32"/>
          <w:lang w:val="en-US"/>
        </w:rPr>
        <w:t>Start IP 172.19.</w:t>
      </w:r>
      <w:r>
        <w:rPr>
          <w:sz w:val="32"/>
          <w:szCs w:val="32"/>
          <w:lang w:val="en-US"/>
        </w:rPr>
        <w:t>4.3</w:t>
      </w:r>
    </w:p>
    <w:p w14:paraId="7F63BEDD" w14:textId="282FC87F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Inserir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Dispositivos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cabeados</w:t>
      </w:r>
      <w:proofErr w:type="spellEnd"/>
    </w:p>
    <w:p w14:paraId="4C2B8AF3" w14:textId="5956F496" w:rsidR="005D70D8" w:rsidRDefault="005D70D8" w:rsidP="005D7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Inserir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Dispositivos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fio</w:t>
      </w:r>
      <w:proofErr w:type="spellEnd"/>
    </w:p>
    <w:p w14:paraId="77F2001F" w14:textId="202EF979" w:rsidR="005D70D8" w:rsidRDefault="005D70D8" w:rsidP="005D70D8">
      <w:pPr>
        <w:jc w:val="both"/>
        <w:rPr>
          <w:sz w:val="32"/>
          <w:szCs w:val="32"/>
          <w:lang w:val="en-US"/>
        </w:rPr>
      </w:pPr>
    </w:p>
    <w:p w14:paraId="45254E54" w14:textId="295BDA91" w:rsidR="005D70D8" w:rsidRDefault="005D70D8" w:rsidP="005D70D8">
      <w:pPr>
        <w:jc w:val="both"/>
        <w:rPr>
          <w:sz w:val="32"/>
          <w:szCs w:val="32"/>
        </w:rPr>
      </w:pPr>
      <w:r w:rsidRPr="005D70D8">
        <w:rPr>
          <w:sz w:val="32"/>
          <w:szCs w:val="32"/>
        </w:rPr>
        <w:t>Promover o Roteamento EIGRP e</w:t>
      </w:r>
      <w:r>
        <w:rPr>
          <w:sz w:val="32"/>
          <w:szCs w:val="32"/>
        </w:rPr>
        <w:t xml:space="preserve">ntre Matriz e Filial, partindo da premissa que o Sistema </w:t>
      </w:r>
      <w:r w:rsidR="00B90355">
        <w:rPr>
          <w:sz w:val="32"/>
          <w:szCs w:val="32"/>
        </w:rPr>
        <w:t>Autônomo</w:t>
      </w:r>
      <w:r>
        <w:rPr>
          <w:sz w:val="32"/>
          <w:szCs w:val="32"/>
        </w:rPr>
        <w:t xml:space="preserve"> EIGRP deverá ser 128.</w:t>
      </w:r>
    </w:p>
    <w:p w14:paraId="14C9FCE9" w14:textId="23F820AE" w:rsidR="005D70D8" w:rsidRDefault="005D70D8" w:rsidP="005D70D8">
      <w:pPr>
        <w:jc w:val="both"/>
        <w:rPr>
          <w:sz w:val="32"/>
          <w:szCs w:val="32"/>
        </w:rPr>
      </w:pPr>
    </w:p>
    <w:p w14:paraId="010A893C" w14:textId="1718EAEB" w:rsidR="005D70D8" w:rsidRDefault="005D70D8" w:rsidP="00B3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sz w:val="32"/>
          <w:szCs w:val="32"/>
        </w:rPr>
      </w:pPr>
      <w:r>
        <w:rPr>
          <w:sz w:val="32"/>
          <w:szCs w:val="32"/>
        </w:rPr>
        <w:t>Matriz</w:t>
      </w:r>
    </w:p>
    <w:p w14:paraId="31F8EAFA" w14:textId="0175E739" w:rsidR="005D70D8" w:rsidRDefault="005D70D8" w:rsidP="00B3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Router</w:t>
      </w:r>
      <w:proofErr w:type="spellEnd"/>
      <w:r>
        <w:rPr>
          <w:sz w:val="32"/>
          <w:szCs w:val="32"/>
        </w:rPr>
        <w:t xml:space="preserve"> EIGRP 128</w:t>
      </w:r>
    </w:p>
    <w:p w14:paraId="2334219E" w14:textId="47B56A25" w:rsidR="005D70D8" w:rsidRDefault="005D70D8" w:rsidP="00B3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sz w:val="32"/>
          <w:szCs w:val="32"/>
        </w:rPr>
      </w:pPr>
      <w:r>
        <w:rPr>
          <w:sz w:val="32"/>
          <w:szCs w:val="32"/>
        </w:rPr>
        <w:t>Network 172.19.0.0 0.0.3.255</w:t>
      </w:r>
    </w:p>
    <w:p w14:paraId="15B5F239" w14:textId="10A6BD80" w:rsidR="005D70D8" w:rsidRDefault="005D70D8" w:rsidP="00B3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sz w:val="32"/>
          <w:szCs w:val="32"/>
        </w:rPr>
      </w:pPr>
      <w:r>
        <w:rPr>
          <w:sz w:val="32"/>
          <w:szCs w:val="32"/>
        </w:rPr>
        <w:t>Network 200.200.200.0 0.0.0.3</w:t>
      </w:r>
    </w:p>
    <w:p w14:paraId="67C092C4" w14:textId="0E740671" w:rsidR="005D70D8" w:rsidRDefault="005D70D8" w:rsidP="00B31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auto-summary</w:t>
      </w:r>
      <w:proofErr w:type="spellEnd"/>
    </w:p>
    <w:p w14:paraId="1427CA29" w14:textId="558347B5" w:rsidR="005D70D8" w:rsidRDefault="005D70D8" w:rsidP="005D70D8">
      <w:pPr>
        <w:jc w:val="both"/>
        <w:rPr>
          <w:sz w:val="32"/>
          <w:szCs w:val="32"/>
        </w:rPr>
      </w:pPr>
    </w:p>
    <w:p w14:paraId="2862C92A" w14:textId="38B318EC" w:rsidR="005D70D8" w:rsidRDefault="005D70D8" w:rsidP="00B311F4">
      <w:pPr>
        <w:shd w:val="clear" w:color="auto" w:fill="FFE599" w:themeFill="accent4" w:themeFillTint="66"/>
        <w:jc w:val="both"/>
        <w:rPr>
          <w:sz w:val="32"/>
          <w:szCs w:val="32"/>
        </w:rPr>
      </w:pPr>
      <w:r>
        <w:rPr>
          <w:sz w:val="32"/>
          <w:szCs w:val="32"/>
        </w:rPr>
        <w:t>Filial</w:t>
      </w:r>
    </w:p>
    <w:p w14:paraId="49CFEF93" w14:textId="0215EAB0" w:rsidR="005D70D8" w:rsidRDefault="005D70D8" w:rsidP="00B311F4">
      <w:pPr>
        <w:shd w:val="clear" w:color="auto" w:fill="FFE599" w:themeFill="accent4" w:themeFillTint="66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Router</w:t>
      </w:r>
      <w:proofErr w:type="spellEnd"/>
      <w:r>
        <w:rPr>
          <w:sz w:val="32"/>
          <w:szCs w:val="32"/>
        </w:rPr>
        <w:t xml:space="preserve"> EIGRP 128</w:t>
      </w:r>
    </w:p>
    <w:p w14:paraId="1DD90143" w14:textId="53624C29" w:rsidR="005D70D8" w:rsidRDefault="005D70D8" w:rsidP="00B311F4">
      <w:pPr>
        <w:shd w:val="clear" w:color="auto" w:fill="FFE599" w:themeFill="accent4" w:themeFillTint="66"/>
        <w:jc w:val="both"/>
        <w:rPr>
          <w:sz w:val="32"/>
          <w:szCs w:val="32"/>
        </w:rPr>
      </w:pPr>
      <w:r>
        <w:rPr>
          <w:sz w:val="32"/>
          <w:szCs w:val="32"/>
        </w:rPr>
        <w:t>Network 172.19.4.0 0.0.3.255</w:t>
      </w:r>
    </w:p>
    <w:p w14:paraId="7D109290" w14:textId="4DDFD427" w:rsidR="005D70D8" w:rsidRDefault="00B311F4" w:rsidP="00B311F4">
      <w:pPr>
        <w:shd w:val="clear" w:color="auto" w:fill="FFE599" w:themeFill="accent4" w:themeFillTint="66"/>
        <w:jc w:val="both"/>
        <w:rPr>
          <w:sz w:val="32"/>
          <w:szCs w:val="32"/>
        </w:rPr>
      </w:pPr>
      <w:r>
        <w:rPr>
          <w:sz w:val="32"/>
          <w:szCs w:val="32"/>
        </w:rPr>
        <w:t>Network 200.200.200.0 0.0.0.3</w:t>
      </w:r>
    </w:p>
    <w:p w14:paraId="1EDAB808" w14:textId="7352CDC5" w:rsidR="00B311F4" w:rsidRPr="005D70D8" w:rsidRDefault="00B311F4" w:rsidP="00B311F4">
      <w:pPr>
        <w:shd w:val="clear" w:color="auto" w:fill="FFE599" w:themeFill="accent4" w:themeFillTint="6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auto-summary</w:t>
      </w:r>
      <w:proofErr w:type="spellEnd"/>
    </w:p>
    <w:p w14:paraId="642D4D64" w14:textId="38FED217" w:rsidR="005D70D8" w:rsidRPr="005D70D8" w:rsidRDefault="005D70D8" w:rsidP="005D70D8">
      <w:pPr>
        <w:jc w:val="both"/>
        <w:rPr>
          <w:sz w:val="32"/>
          <w:szCs w:val="32"/>
        </w:rPr>
      </w:pPr>
    </w:p>
    <w:p w14:paraId="24351DAB" w14:textId="3DD80D7F" w:rsidR="005D70D8" w:rsidRPr="005D70D8" w:rsidRDefault="00B311F4" w:rsidP="005D70D8">
      <w:pPr>
        <w:jc w:val="both"/>
        <w:rPr>
          <w:sz w:val="32"/>
          <w:szCs w:val="32"/>
        </w:rPr>
      </w:pPr>
      <w:r>
        <w:rPr>
          <w:sz w:val="32"/>
          <w:szCs w:val="32"/>
        </w:rPr>
        <w:t>Boa sorte!!!!</w:t>
      </w:r>
    </w:p>
    <w:sectPr w:rsidR="005D70D8" w:rsidRPr="005D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90D"/>
    <w:multiLevelType w:val="hybridMultilevel"/>
    <w:tmpl w:val="C2F4C5B6"/>
    <w:lvl w:ilvl="0" w:tplc="EA80E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D8"/>
    <w:rsid w:val="005D70D8"/>
    <w:rsid w:val="00966B03"/>
    <w:rsid w:val="00B311F4"/>
    <w:rsid w:val="00B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26C2"/>
  <w15:chartTrackingRefBased/>
  <w15:docId w15:val="{0F67E59F-F6C1-4875-BFAE-91C8A34E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2024-09-24T23:08:00Z</dcterms:created>
  <dcterms:modified xsi:type="dcterms:W3CDTF">2024-09-24T23:08:00Z</dcterms:modified>
</cp:coreProperties>
</file>