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BF634F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090B62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090B62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</w:t>
            </w: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090B62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090B62"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 w:rsidR="00090B62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+++FOR o IN 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o.tratamiento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o.t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itulo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o.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nombre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, +++END-FOR 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A FAVOR DE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+++FOR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f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f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.tratamiento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f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F92587"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f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+++, +++END-FOR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f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documento.c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opias</w:t>
      </w:r>
      <w:proofErr w:type="spellEnd"/>
      <w:proofErr w:type="gram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P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522FD5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proofErr w:type="gramStart"/>
      <w:r w:rsidR="00522FD5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proofErr w:type="gramEnd"/>
      <w:r w:rsidR="00522FD5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</w:t>
      </w:r>
      <w:r w:rsidR="00522FD5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522FD5">
        <w:rPr>
          <w:rFonts w:ascii="Arial Narrow" w:hAnsi="Arial Narrow"/>
          <w:color w:val="000000"/>
          <w:sz w:val="25"/>
          <w:szCs w:val="25"/>
        </w:rPr>
        <w:t>documento.notario_leyenda</w:t>
      </w:r>
      <w:proofErr w:type="spellEnd"/>
      <w:r w:rsidR="00522FD5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comparece</w:t>
      </w:r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n:</w:t>
      </w:r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por una parte</w:t>
      </w:r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proofErr w:type="spellStart"/>
      <w:r w:rsidRPr="006F0C80">
        <w:rPr>
          <w:rFonts w:ascii="Arial Narrow" w:hAnsi="Arial Narrow"/>
          <w:sz w:val="25"/>
          <w:szCs w:val="25"/>
        </w:rPr>
        <w:t>umento</w:t>
      </w:r>
      <w:proofErr w:type="spellEnd"/>
      <w:r w:rsidRPr="006F0C80">
        <w:rPr>
          <w:rFonts w:ascii="Arial Narrow" w:hAnsi="Arial Narrow"/>
          <w:sz w:val="25"/>
          <w:szCs w:val="25"/>
        </w:rPr>
        <w:t xml:space="preserve"> alcance su perfección y real valor jurídico. F) AB. YHON ROBERT ZAMBRANO PEÑAFIEL</w:t>
      </w:r>
      <w:r w:rsidRPr="006F0C80">
        <w:rPr>
          <w:rFonts w:ascii="Arial Narrow" w:hAnsi="Arial Narrow" w:cstheme="minorHAnsi"/>
          <w:sz w:val="25"/>
          <w:szCs w:val="25"/>
        </w:rPr>
        <w:t xml:space="preserve">. </w:t>
      </w:r>
      <w:r w:rsidRPr="006F0C80">
        <w:rPr>
          <w:rFonts w:ascii="Arial Narrow" w:hAnsi="Arial Narrow"/>
          <w:sz w:val="25"/>
          <w:szCs w:val="25"/>
        </w:rPr>
        <w:t xml:space="preserve">MAT 13-1997-70 FACJ.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>HASTA AQUÍ LA MINUTA,</w:t>
      </w:r>
      <w:r w:rsidRPr="006F0C80">
        <w:rPr>
          <w:rFonts w:ascii="Arial Narrow" w:eastAsia="Batang" w:hAnsi="Arial Narrow"/>
          <w:b/>
          <w:color w:val="000000"/>
          <w:sz w:val="25"/>
          <w:szCs w:val="25"/>
        </w:rPr>
        <w:t xml:space="preserve">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 xml:space="preserve">la misma que </w:t>
      </w:r>
      <w:r w:rsidR="00FA4688" w:rsidRPr="006F0C80">
        <w:rPr>
          <w:rFonts w:ascii="Arial Narrow" w:eastAsia="Batang" w:hAnsi="Arial Narrow"/>
          <w:color w:val="000000"/>
          <w:sz w:val="25"/>
          <w:szCs w:val="25"/>
        </w:rPr>
        <w:t>se preinserta y queda elevada a escritura pública para que surta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>n</w:t>
      </w:r>
      <w:r w:rsidR="00FA4688" w:rsidRPr="006F0C80">
        <w:rPr>
          <w:rFonts w:ascii="Arial Narrow" w:eastAsia="Batang" w:hAnsi="Arial Narrow"/>
          <w:color w:val="000000"/>
          <w:sz w:val="25"/>
          <w:szCs w:val="25"/>
        </w:rPr>
        <w:t xml:space="preserve"> los efectos legales declarados en ella, 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formando parte integra de este contrato los siguientes documentes: Certificado del Registro de la Propiedad, Plan Regulador, Avalúo y Solvencia Municipal, Pago de Alcabalas y sus adicionales, y Documentos de Identidad. Las partes contratantes quedan facultadas por si o por interpuestas personas a solicitar inscripción de esta escritura pública en el Registro correspondiente. Leída </w:t>
      </w:r>
      <w:r w:rsidR="009839E5" w:rsidRPr="006F0C80">
        <w:rPr>
          <w:rFonts w:ascii="Arial Narrow" w:eastAsia="Batang" w:hAnsi="Arial Narrow"/>
          <w:color w:val="000000"/>
          <w:sz w:val="25"/>
          <w:szCs w:val="25"/>
        </w:rPr>
        <w:t xml:space="preserve">que fue esta escritura </w:t>
      </w:r>
      <w:r w:rsidR="009839E5">
        <w:rPr>
          <w:rFonts w:ascii="Arial Narrow" w:eastAsia="Batang" w:hAnsi="Arial Narrow"/>
          <w:color w:val="000000"/>
          <w:sz w:val="25"/>
          <w:szCs w:val="25"/>
        </w:rPr>
        <w:t xml:space="preserve">íntegramente 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>en alta y clara voz por mi la Notaria Pública</w:t>
      </w:r>
      <w:r w:rsidR="009839E5">
        <w:rPr>
          <w:rFonts w:ascii="Arial Narrow" w:eastAsia="Batang" w:hAnsi="Arial Narrow"/>
          <w:color w:val="000000"/>
          <w:sz w:val="25"/>
          <w:szCs w:val="25"/>
        </w:rPr>
        <w:t>,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 los comparecientes se afirman y ratifican en todo lo expuesto, firmando en unidad de acto conmigo la Notaria Pública. Doy fe. - 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>GALARZA MENDOZA JOSE LAUTAROA</w:t>
      </w:r>
      <w:bookmarkStart w:id="0" w:name="_GoBack"/>
      <w:bookmarkEnd w:id="0"/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>C.C. 130421648-2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  <w:t>VINCES ALAVA ALIS CRISTINA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  <w:t>C.C. 131235537-1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1D1840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055FDA"/>
    <w:rsid w:val="00073F5C"/>
    <w:rsid w:val="00090B62"/>
    <w:rsid w:val="000E12CC"/>
    <w:rsid w:val="001404A8"/>
    <w:rsid w:val="001727A2"/>
    <w:rsid w:val="001A7EB6"/>
    <w:rsid w:val="00230DA3"/>
    <w:rsid w:val="00271DE6"/>
    <w:rsid w:val="00297645"/>
    <w:rsid w:val="002D2317"/>
    <w:rsid w:val="002F4289"/>
    <w:rsid w:val="00316CD1"/>
    <w:rsid w:val="0032421C"/>
    <w:rsid w:val="00332B9D"/>
    <w:rsid w:val="00373154"/>
    <w:rsid w:val="003808D3"/>
    <w:rsid w:val="003B4E4A"/>
    <w:rsid w:val="00522FD5"/>
    <w:rsid w:val="006B3FF3"/>
    <w:rsid w:val="006F0C80"/>
    <w:rsid w:val="007836B1"/>
    <w:rsid w:val="007F22E7"/>
    <w:rsid w:val="00863958"/>
    <w:rsid w:val="00890BBB"/>
    <w:rsid w:val="008926A4"/>
    <w:rsid w:val="008A43CC"/>
    <w:rsid w:val="009839E5"/>
    <w:rsid w:val="009D6F03"/>
    <w:rsid w:val="00A0713B"/>
    <w:rsid w:val="00A612C1"/>
    <w:rsid w:val="00A7483D"/>
    <w:rsid w:val="00AE7B4E"/>
    <w:rsid w:val="00B56542"/>
    <w:rsid w:val="00BF634F"/>
    <w:rsid w:val="00C10CA4"/>
    <w:rsid w:val="00C11A3D"/>
    <w:rsid w:val="00C70521"/>
    <w:rsid w:val="00C92D8E"/>
    <w:rsid w:val="00CE74FB"/>
    <w:rsid w:val="00D22548"/>
    <w:rsid w:val="00D5044C"/>
    <w:rsid w:val="00D56725"/>
    <w:rsid w:val="00DD1FCA"/>
    <w:rsid w:val="00DD5873"/>
    <w:rsid w:val="00E0273B"/>
    <w:rsid w:val="00E1182D"/>
    <w:rsid w:val="00E14836"/>
    <w:rsid w:val="00E2083A"/>
    <w:rsid w:val="00F92587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6D7E559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264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41</cp:revision>
  <cp:lastPrinted>2019-07-05T22:00:00Z</cp:lastPrinted>
  <dcterms:created xsi:type="dcterms:W3CDTF">2019-07-16T17:03:00Z</dcterms:created>
  <dcterms:modified xsi:type="dcterms:W3CDTF">2019-07-16T17:49:00Z</dcterms:modified>
</cp:coreProperties>
</file>