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360" w:lineRule="auto"/>
        <w:ind w:left="2880" w:firstLine="0"/>
        <w:jc w:val="both"/>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r w:rsidDel="00000000" w:rsidR="00000000" w:rsidRPr="00000000">
        <w:rPr>
          <w:b w:val="1"/>
          <w:color w:val="000000"/>
          <w:sz w:val="20"/>
          <w:szCs w:val="20"/>
        </w:rPr>
        <w:drawing>
          <wp:inline distB="114300" distT="114300" distL="114300" distR="114300">
            <wp:extent cx="1819275" cy="182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UNIVERSIDADE LUTERANA DO BRASIL</w:t>
      </w:r>
    </w:p>
    <w:p w:rsidR="00000000" w:rsidDel="00000000" w:rsidP="00000000" w:rsidRDefault="00000000" w:rsidRPr="00000000" w14:paraId="00000003">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CURSO SUPERIOR DE TECNOLOGIA EM ANÁLISE E DESENVOLVIMENTO DE SISTEMAS</w:t>
      </w:r>
    </w:p>
    <w:p w:rsidR="00000000" w:rsidDel="00000000" w:rsidP="00000000" w:rsidRDefault="00000000" w:rsidRPr="00000000" w14:paraId="00000004">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CAMPUS TORRES</w:t>
      </w:r>
    </w:p>
    <w:p w:rsidR="00000000" w:rsidDel="00000000" w:rsidP="00000000" w:rsidRDefault="00000000" w:rsidRPr="00000000" w14:paraId="00000005">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p>
    <w:p w:rsidR="00000000" w:rsidDel="00000000" w:rsidP="00000000" w:rsidRDefault="00000000" w:rsidRPr="00000000" w14:paraId="00000006">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p>
    <w:p w:rsidR="00000000" w:rsidDel="00000000" w:rsidP="00000000" w:rsidRDefault="00000000" w:rsidRPr="00000000" w14:paraId="00000007">
      <w:pPr>
        <w:pStyle w:val="Heading3"/>
        <w:keepNext w:val="0"/>
        <w:keepLines w:val="0"/>
        <w:spacing w:after="240" w:before="240" w:line="360" w:lineRule="auto"/>
        <w:jc w:val="center"/>
        <w:rPr>
          <w:b w:val="1"/>
          <w:color w:val="000000"/>
          <w:sz w:val="20"/>
          <w:szCs w:val="20"/>
        </w:rPr>
      </w:pPr>
      <w:bookmarkStart w:colFirst="0" w:colLast="0" w:name="_8262wbxpnjkf" w:id="0"/>
      <w:bookmarkEnd w:id="0"/>
      <w:r w:rsidDel="00000000" w:rsidR="00000000" w:rsidRPr="00000000">
        <w:rPr>
          <w:b w:val="1"/>
          <w:color w:val="000000"/>
          <w:sz w:val="20"/>
          <w:szCs w:val="20"/>
          <w:rtl w:val="0"/>
        </w:rPr>
        <w:t xml:space="preserve"> </w:t>
      </w:r>
    </w:p>
    <w:p w:rsidR="00000000" w:rsidDel="00000000" w:rsidP="00000000" w:rsidRDefault="00000000" w:rsidRPr="00000000" w14:paraId="00000008">
      <w:pPr>
        <w:pStyle w:val="Heading3"/>
        <w:keepNext w:val="0"/>
        <w:keepLines w:val="0"/>
        <w:spacing w:after="240" w:before="240" w:line="360" w:lineRule="auto"/>
        <w:jc w:val="center"/>
        <w:rPr>
          <w:b w:val="1"/>
          <w:color w:val="000000"/>
          <w:sz w:val="20"/>
          <w:szCs w:val="20"/>
        </w:rPr>
      </w:pPr>
      <w:bookmarkStart w:colFirst="0" w:colLast="0" w:name="_k09zvir8lvn" w:id="1"/>
      <w:bookmarkEnd w:id="1"/>
      <w:r w:rsidDel="00000000" w:rsidR="00000000" w:rsidRPr="00000000">
        <w:rPr>
          <w:b w:val="1"/>
          <w:color w:val="000000"/>
          <w:sz w:val="20"/>
          <w:szCs w:val="20"/>
          <w:rtl w:val="0"/>
        </w:rPr>
        <w:t xml:space="preserve">Guilherme Birlem Machado</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8262wbxpnjkf" w:id="0"/>
      <w:bookmarkEnd w:id="0"/>
      <w:r w:rsidDel="00000000" w:rsidR="00000000" w:rsidRPr="00000000">
        <w:rPr>
          <w:b w:val="1"/>
          <w:color w:val="000000"/>
          <w:sz w:val="26"/>
          <w:szCs w:val="26"/>
          <w:rtl w:val="0"/>
        </w:rPr>
        <w:br w:type="textWrapping"/>
        <w:t xml:space="preserve">Introdução</w:t>
      </w:r>
    </w:p>
    <w:p w:rsidR="00000000" w:rsidDel="00000000" w:rsidP="00000000" w:rsidRDefault="00000000" w:rsidRPr="00000000" w14:paraId="0000000A">
      <w:pPr>
        <w:spacing w:after="240" w:before="240" w:lineRule="auto"/>
        <w:rPr/>
      </w:pPr>
      <w:r w:rsidDel="00000000" w:rsidR="00000000" w:rsidRPr="00000000">
        <w:rPr>
          <w:rtl w:val="0"/>
        </w:rPr>
        <w:t xml:space="preserve">Este projeto visa desenvolver um sistema de gerenciamento para uma Agência de Viagens, utilizando os quatro pilares da Programação Orientada a Objetos (POO): encapsulamento, herança, polimorfismo e abstração. A POO é uma abordagem de programação que se baseia na criação de objetos para modelar conceitos do mundo real. Isso facilita o desenvolvimento de sistemas complexos, tornando o código mais organizado, reutilizável e fácil de manter. Com a crescente demanda por soluções mais estruturadas, a POO se torna uma ferramenta indispensável para o desenvolvimento de software robusto e escalável. Neste texto, será detalhado como cada pilar foi aplicado no projeto da Agência de Viagens, demonstrando sua importância na construção do sistema.</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mxoe6h3zhx5" w:id="2"/>
      <w:bookmarkEnd w:id="2"/>
      <w:r w:rsidDel="00000000" w:rsidR="00000000" w:rsidRPr="00000000">
        <w:rPr>
          <w:b w:val="1"/>
          <w:color w:val="000000"/>
          <w:sz w:val="26"/>
          <w:szCs w:val="26"/>
          <w:rtl w:val="0"/>
        </w:rPr>
        <w:t xml:space="preserve">Encapsulamento</w:t>
      </w:r>
    </w:p>
    <w:p w:rsidR="00000000" w:rsidDel="00000000" w:rsidP="00000000" w:rsidRDefault="00000000" w:rsidRPr="00000000" w14:paraId="0000000C">
      <w:pPr>
        <w:spacing w:after="240" w:before="240" w:lineRule="auto"/>
        <w:rPr/>
      </w:pPr>
      <w:r w:rsidDel="00000000" w:rsidR="00000000" w:rsidRPr="00000000">
        <w:rPr>
          <w:rtl w:val="0"/>
        </w:rPr>
        <w:t xml:space="preserve">O encapsulamento é um dos pilares fundamentais da POO e refere-se à prática de ocultar detalhes internos de uma classe, expondo apenas o que é necessário para o uso externo. Essa prática melhora a segurança do código e evita o acesso indevido aos atributos e métodos, mantendo o controle sobre como os dados são manipulados.</w:t>
      </w:r>
    </w:p>
    <w:p w:rsidR="00000000" w:rsidDel="00000000" w:rsidP="00000000" w:rsidRDefault="00000000" w:rsidRPr="00000000" w14:paraId="0000000D">
      <w:pPr>
        <w:spacing w:after="240" w:before="240" w:lineRule="auto"/>
        <w:rPr/>
      </w:pPr>
      <w:r w:rsidDel="00000000" w:rsidR="00000000" w:rsidRPr="00000000">
        <w:rPr>
          <w:rtl w:val="0"/>
        </w:rPr>
        <w:t xml:space="preserve">No projeto da Agência de Viagens, o encapsulamento foi aplicado nas classes </w:t>
      </w:r>
      <w:r w:rsidDel="00000000" w:rsidR="00000000" w:rsidRPr="00000000">
        <w:rPr>
          <w:color w:val="188038"/>
          <w:rtl w:val="0"/>
        </w:rPr>
        <w:t xml:space="preserve">c</w:t>
      </w:r>
      <w:r w:rsidDel="00000000" w:rsidR="00000000" w:rsidRPr="00000000">
        <w:rPr>
          <w:color w:val="188038"/>
          <w:rtl w:val="0"/>
        </w:rPr>
        <w:t xml:space="preserve">liente</w:t>
      </w:r>
      <w:r w:rsidDel="00000000" w:rsidR="00000000" w:rsidRPr="00000000">
        <w:rPr>
          <w:rtl w:val="0"/>
        </w:rPr>
        <w:t xml:space="preserve">, </w:t>
      </w:r>
      <w:r w:rsidDel="00000000" w:rsidR="00000000" w:rsidRPr="00000000">
        <w:rPr>
          <w:color w:val="188038"/>
          <w:rtl w:val="0"/>
        </w:rPr>
        <w:t xml:space="preserve">d</w:t>
      </w:r>
      <w:r w:rsidDel="00000000" w:rsidR="00000000" w:rsidRPr="00000000">
        <w:rPr>
          <w:color w:val="188038"/>
          <w:rtl w:val="0"/>
        </w:rPr>
        <w:t xml:space="preserve">estino</w:t>
      </w:r>
      <w:r w:rsidDel="00000000" w:rsidR="00000000" w:rsidRPr="00000000">
        <w:rPr>
          <w:rtl w:val="0"/>
        </w:rPr>
        <w:t xml:space="preserve"> e </w:t>
      </w:r>
      <w:r w:rsidDel="00000000" w:rsidR="00000000" w:rsidRPr="00000000">
        <w:rPr>
          <w:color w:val="188038"/>
          <w:rtl w:val="0"/>
        </w:rPr>
        <w:t xml:space="preserve">PacoteTuristico</w:t>
      </w:r>
      <w:r w:rsidDel="00000000" w:rsidR="00000000" w:rsidRPr="00000000">
        <w:rPr>
          <w:rtl w:val="0"/>
        </w:rPr>
        <w:t xml:space="preserve">, que possuem atributos como </w:t>
      </w:r>
      <w:r w:rsidDel="00000000" w:rsidR="00000000" w:rsidRPr="00000000">
        <w:rPr>
          <w:color w:val="188038"/>
          <w:rtl w:val="0"/>
        </w:rPr>
        <w:t xml:space="preserve">n</w:t>
      </w:r>
      <w:r w:rsidDel="00000000" w:rsidR="00000000" w:rsidRPr="00000000">
        <w:rPr>
          <w:color w:val="188038"/>
          <w:rtl w:val="0"/>
        </w:rPr>
        <w:t xml:space="preserve">ome</w:t>
      </w:r>
      <w:r w:rsidDel="00000000" w:rsidR="00000000" w:rsidRPr="00000000">
        <w:rPr>
          <w:rtl w:val="0"/>
        </w:rPr>
        <w:t xml:space="preserve">, </w:t>
      </w:r>
      <w:r w:rsidDel="00000000" w:rsidR="00000000" w:rsidRPr="00000000">
        <w:rPr>
          <w:color w:val="188038"/>
          <w:rtl w:val="0"/>
        </w:rPr>
        <w:t xml:space="preserve">p</w:t>
      </w:r>
      <w:r w:rsidDel="00000000" w:rsidR="00000000" w:rsidRPr="00000000">
        <w:rPr>
          <w:color w:val="188038"/>
          <w:rtl w:val="0"/>
        </w:rPr>
        <w:t xml:space="preserve">ais</w:t>
      </w:r>
      <w:r w:rsidDel="00000000" w:rsidR="00000000" w:rsidRPr="00000000">
        <w:rPr>
          <w:rtl w:val="0"/>
        </w:rPr>
        <w:t xml:space="preserve">, </w:t>
      </w:r>
      <w:r w:rsidDel="00000000" w:rsidR="00000000" w:rsidRPr="00000000">
        <w:rPr>
          <w:color w:val="188038"/>
          <w:rtl w:val="0"/>
        </w:rPr>
        <w:t xml:space="preserve">reco</w:t>
      </w:r>
      <w:r w:rsidDel="00000000" w:rsidR="00000000" w:rsidRPr="00000000">
        <w:rPr>
          <w:rtl w:val="0"/>
        </w:rPr>
        <w:t xml:space="preserve">, entre outros. Esses atributos foram declarados como públicos, mas poderiam ser privados ou protegidos, de acordo com a necessidade de controle no sistema.</w:t>
      </w:r>
    </w:p>
    <w:p w:rsidR="00000000" w:rsidDel="00000000" w:rsidP="00000000" w:rsidRDefault="00000000" w:rsidRPr="00000000" w14:paraId="0000000E">
      <w:pPr>
        <w:spacing w:after="240" w:before="240" w:lineRule="auto"/>
        <w:rPr/>
      </w:pPr>
      <w:r w:rsidDel="00000000" w:rsidR="00000000" w:rsidRPr="00000000">
        <w:rPr>
          <w:rtl w:val="0"/>
        </w:rPr>
        <w:t xml:space="preserve">Exemplo de aplicação de encapsulamento no código:</w:t>
      </w:r>
    </w:p>
    <w:p w:rsidR="00000000" w:rsidDel="00000000" w:rsidP="00000000" w:rsidRDefault="00000000" w:rsidRPr="00000000" w14:paraId="0000000F">
      <w:pPr>
        <w:rPr>
          <w:color w:val="188038"/>
        </w:rPr>
      </w:pPr>
      <w:r w:rsidDel="00000000" w:rsidR="00000000" w:rsidRPr="00000000">
        <w:rPr>
          <w:color w:val="188038"/>
          <w:rtl w:val="0"/>
        </w:rPr>
        <w:t xml:space="preserve">public class Cliente</w:t>
      </w:r>
    </w:p>
    <w:p w:rsidR="00000000" w:rsidDel="00000000" w:rsidP="00000000" w:rsidRDefault="00000000" w:rsidRPr="00000000" w14:paraId="00000010">
      <w:pPr>
        <w:rPr>
          <w:color w:val="188038"/>
        </w:rPr>
      </w:pPr>
      <w:r w:rsidDel="00000000" w:rsidR="00000000" w:rsidRPr="00000000">
        <w:rPr>
          <w:color w:val="188038"/>
          <w:rtl w:val="0"/>
        </w:rPr>
        <w:t xml:space="preserve">{</w:t>
      </w:r>
    </w:p>
    <w:p w:rsidR="00000000" w:rsidDel="00000000" w:rsidP="00000000" w:rsidRDefault="00000000" w:rsidRPr="00000000" w14:paraId="00000011">
      <w:pPr>
        <w:rPr>
          <w:color w:val="188038"/>
        </w:rPr>
      </w:pPr>
      <w:r w:rsidDel="00000000" w:rsidR="00000000" w:rsidRPr="00000000">
        <w:rPr>
          <w:color w:val="188038"/>
          <w:rtl w:val="0"/>
        </w:rPr>
        <w:t xml:space="preserve">    public string Nome { get; set; }</w:t>
      </w:r>
    </w:p>
    <w:p w:rsidR="00000000" w:rsidDel="00000000" w:rsidP="00000000" w:rsidRDefault="00000000" w:rsidRPr="00000000" w14:paraId="00000012">
      <w:pPr>
        <w:rPr>
          <w:color w:val="188038"/>
        </w:rPr>
      </w:pPr>
      <w:r w:rsidDel="00000000" w:rsidR="00000000" w:rsidRPr="00000000">
        <w:rPr>
          <w:color w:val="188038"/>
          <w:rtl w:val="0"/>
        </w:rPr>
        <w:t xml:space="preserve">    public string NumeroIdentificacao { get; set; }</w:t>
      </w:r>
    </w:p>
    <w:p w:rsidR="00000000" w:rsidDel="00000000" w:rsidP="00000000" w:rsidRDefault="00000000" w:rsidRPr="00000000" w14:paraId="00000013">
      <w:pPr>
        <w:rPr>
          <w:color w:val="188038"/>
        </w:rPr>
      </w:pPr>
      <w:r w:rsidDel="00000000" w:rsidR="00000000" w:rsidRPr="00000000">
        <w:rPr>
          <w:color w:val="188038"/>
          <w:rtl w:val="0"/>
        </w:rPr>
        <w:t xml:space="preserve">    public string Contato { get; set; }</w:t>
      </w:r>
    </w:p>
    <w:p w:rsidR="00000000" w:rsidDel="00000000" w:rsidP="00000000" w:rsidRDefault="00000000" w:rsidRPr="00000000" w14:paraId="00000014">
      <w:pPr>
        <w:rPr>
          <w:color w:val="188038"/>
        </w:rPr>
      </w:pPr>
      <w:r w:rsidDel="00000000" w:rsidR="00000000" w:rsidRPr="00000000">
        <w:rPr>
          <w:color w:val="188038"/>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Neste trecho, o encapsulamento é implementado através das propriedades públicas, que permitem a leitura e escrita dos atributos de forma controlada.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75dc1ruw0mud" w:id="3"/>
      <w:bookmarkEnd w:id="3"/>
      <w:r w:rsidDel="00000000" w:rsidR="00000000" w:rsidRPr="00000000">
        <w:rPr>
          <w:b w:val="1"/>
          <w:color w:val="000000"/>
          <w:sz w:val="26"/>
          <w:szCs w:val="26"/>
          <w:rtl w:val="0"/>
        </w:rPr>
        <w:t xml:space="preserve">Herança</w:t>
      </w:r>
    </w:p>
    <w:p w:rsidR="00000000" w:rsidDel="00000000" w:rsidP="00000000" w:rsidRDefault="00000000" w:rsidRPr="00000000" w14:paraId="00000018">
      <w:pPr>
        <w:spacing w:after="240" w:before="240" w:lineRule="auto"/>
        <w:rPr/>
      </w:pPr>
      <w:r w:rsidDel="00000000" w:rsidR="00000000" w:rsidRPr="00000000">
        <w:rPr>
          <w:rtl w:val="0"/>
        </w:rPr>
        <w:t xml:space="preserve">A herança é o mecanismo que permite que uma classe herde características de outra, promovendo a reutilização de código e a criação de uma estrutura hierárquica entre as classes. Com isso, classes mais específicas podem herdar comportamentos e atributos de classes mais gerais, adicionando ou sobrescrevendo funcionalidades conforme necessário.</w:t>
      </w:r>
    </w:p>
    <w:p w:rsidR="00000000" w:rsidDel="00000000" w:rsidP="00000000" w:rsidRDefault="00000000" w:rsidRPr="00000000" w14:paraId="00000019">
      <w:pPr>
        <w:spacing w:after="240" w:before="240" w:lineRule="auto"/>
        <w:rPr/>
      </w:pPr>
      <w:r w:rsidDel="00000000" w:rsidR="00000000" w:rsidRPr="00000000">
        <w:rPr>
          <w:rtl w:val="0"/>
        </w:rPr>
        <w:t xml:space="preserve">No projeto, a classe </w:t>
      </w:r>
      <w:r w:rsidDel="00000000" w:rsidR="00000000" w:rsidRPr="00000000">
        <w:rPr>
          <w:color w:val="188038"/>
          <w:rtl w:val="0"/>
        </w:rPr>
        <w:t xml:space="preserve">ServicoViagem</w:t>
      </w:r>
      <w:r w:rsidDel="00000000" w:rsidR="00000000" w:rsidRPr="00000000">
        <w:rPr>
          <w:rtl w:val="0"/>
        </w:rPr>
        <w:t xml:space="preserve"> foi definida como uma classe base abstrata, da qual outras classes derivam, como </w:t>
      </w:r>
      <w:r w:rsidDel="00000000" w:rsidR="00000000" w:rsidRPr="00000000">
        <w:rPr>
          <w:color w:val="188038"/>
          <w:rtl w:val="0"/>
        </w:rPr>
        <w:t xml:space="preserve">PacoteTuristico</w:t>
      </w:r>
      <w:r w:rsidDel="00000000" w:rsidR="00000000" w:rsidRPr="00000000">
        <w:rPr>
          <w:rtl w:val="0"/>
        </w:rPr>
        <w:t xml:space="preserve">. Essa abordagem permite que as subclasses herdem as propriedades e métodos da classe base, como </w:t>
      </w:r>
      <w:r w:rsidDel="00000000" w:rsidR="00000000" w:rsidRPr="00000000">
        <w:rPr>
          <w:color w:val="188038"/>
          <w:rtl w:val="0"/>
        </w:rPr>
        <w:t xml:space="preserve">Reservar()</w:t>
      </w:r>
      <w:r w:rsidDel="00000000" w:rsidR="00000000" w:rsidRPr="00000000">
        <w:rPr>
          <w:rtl w:val="0"/>
        </w:rPr>
        <w:t xml:space="preserve"> e </w:t>
      </w:r>
      <w:r w:rsidDel="00000000" w:rsidR="00000000" w:rsidRPr="00000000">
        <w:rPr>
          <w:color w:val="188038"/>
          <w:rtl w:val="0"/>
        </w:rPr>
        <w:t xml:space="preserve">Cancelar()</w:t>
      </w:r>
      <w:r w:rsidDel="00000000" w:rsidR="00000000" w:rsidRPr="00000000">
        <w:rPr>
          <w:rtl w:val="0"/>
        </w:rPr>
        <w:t xml:space="preserve">, promovendo a reutilização de código.</w:t>
      </w:r>
    </w:p>
    <w:p w:rsidR="00000000" w:rsidDel="00000000" w:rsidP="00000000" w:rsidRDefault="00000000" w:rsidRPr="00000000" w14:paraId="0000001A">
      <w:pPr>
        <w:spacing w:after="240" w:before="240" w:lineRule="auto"/>
        <w:rPr/>
      </w:pPr>
      <w:r w:rsidDel="00000000" w:rsidR="00000000" w:rsidRPr="00000000">
        <w:rPr>
          <w:rtl w:val="0"/>
        </w:rPr>
        <w:t xml:space="preserve">Exemplo de herança no código:</w:t>
      </w:r>
    </w:p>
    <w:p w:rsidR="00000000" w:rsidDel="00000000" w:rsidP="00000000" w:rsidRDefault="00000000" w:rsidRPr="00000000" w14:paraId="0000001B">
      <w:pPr>
        <w:rPr>
          <w:color w:val="188038"/>
        </w:rPr>
      </w:pPr>
      <w:r w:rsidDel="00000000" w:rsidR="00000000" w:rsidRPr="00000000">
        <w:rPr>
          <w:color w:val="188038"/>
          <w:rtl w:val="0"/>
        </w:rPr>
        <w:t xml:space="preserve">public abstract class ServicoViagem</w:t>
      </w:r>
    </w:p>
    <w:p w:rsidR="00000000" w:rsidDel="00000000" w:rsidP="00000000" w:rsidRDefault="00000000" w:rsidRPr="00000000" w14:paraId="0000001C">
      <w:pPr>
        <w:rPr>
          <w:color w:val="188038"/>
        </w:rPr>
      </w:pPr>
      <w:r w:rsidDel="00000000" w:rsidR="00000000" w:rsidRPr="00000000">
        <w:rPr>
          <w:color w:val="188038"/>
          <w:rtl w:val="0"/>
        </w:rPr>
        <w:t xml:space="preserve">{</w:t>
      </w:r>
    </w:p>
    <w:p w:rsidR="00000000" w:rsidDel="00000000" w:rsidP="00000000" w:rsidRDefault="00000000" w:rsidRPr="00000000" w14:paraId="0000001D">
      <w:pPr>
        <w:rPr>
          <w:color w:val="188038"/>
        </w:rPr>
      </w:pPr>
      <w:r w:rsidDel="00000000" w:rsidR="00000000" w:rsidRPr="00000000">
        <w:rPr>
          <w:color w:val="188038"/>
          <w:rtl w:val="0"/>
        </w:rPr>
        <w:t xml:space="preserve">    public string Codigo { get; set; }</w:t>
      </w:r>
    </w:p>
    <w:p w:rsidR="00000000" w:rsidDel="00000000" w:rsidP="00000000" w:rsidRDefault="00000000" w:rsidRPr="00000000" w14:paraId="0000001E">
      <w:pPr>
        <w:rPr>
          <w:color w:val="188038"/>
        </w:rPr>
      </w:pPr>
      <w:r w:rsidDel="00000000" w:rsidR="00000000" w:rsidRPr="00000000">
        <w:rPr>
          <w:color w:val="188038"/>
          <w:rtl w:val="0"/>
        </w:rPr>
        <w:t xml:space="preserve">    public string Descricao { get; set; }</w:t>
      </w:r>
    </w:p>
    <w:p w:rsidR="00000000" w:rsidDel="00000000" w:rsidP="00000000" w:rsidRDefault="00000000" w:rsidRPr="00000000" w14:paraId="0000001F">
      <w:pPr>
        <w:rPr>
          <w:color w:val="188038"/>
        </w:rPr>
      </w:pPr>
      <w:r w:rsidDel="00000000" w:rsidR="00000000" w:rsidRPr="00000000">
        <w:rPr>
          <w:rtl w:val="0"/>
        </w:rPr>
      </w:r>
    </w:p>
    <w:p w:rsidR="00000000" w:rsidDel="00000000" w:rsidP="00000000" w:rsidRDefault="00000000" w:rsidRPr="00000000" w14:paraId="00000020">
      <w:pPr>
        <w:rPr>
          <w:color w:val="188038"/>
        </w:rPr>
      </w:pPr>
      <w:r w:rsidDel="00000000" w:rsidR="00000000" w:rsidRPr="00000000">
        <w:rPr>
          <w:color w:val="188038"/>
          <w:rtl w:val="0"/>
        </w:rPr>
        <w:t xml:space="preserve">    public abstract void Reservar();</w:t>
      </w:r>
    </w:p>
    <w:p w:rsidR="00000000" w:rsidDel="00000000" w:rsidP="00000000" w:rsidRDefault="00000000" w:rsidRPr="00000000" w14:paraId="00000021">
      <w:pPr>
        <w:rPr>
          <w:color w:val="188038"/>
        </w:rPr>
      </w:pPr>
      <w:r w:rsidDel="00000000" w:rsidR="00000000" w:rsidRPr="00000000">
        <w:rPr>
          <w:color w:val="188038"/>
          <w:rtl w:val="0"/>
        </w:rPr>
        <w:t xml:space="preserve">    public abstract void Cancelar();</w:t>
      </w:r>
    </w:p>
    <w:p w:rsidR="00000000" w:rsidDel="00000000" w:rsidP="00000000" w:rsidRDefault="00000000" w:rsidRPr="00000000" w14:paraId="00000022">
      <w:pPr>
        <w:rPr>
          <w:color w:val="188038"/>
        </w:rPr>
      </w:pPr>
      <w:r w:rsidDel="00000000" w:rsidR="00000000" w:rsidRPr="00000000">
        <w:rPr>
          <w:color w:val="188038"/>
          <w:rtl w:val="0"/>
        </w:rPr>
        <w:t xml:space="preserve">}</w:t>
      </w:r>
    </w:p>
    <w:p w:rsidR="00000000" w:rsidDel="00000000" w:rsidP="00000000" w:rsidRDefault="00000000" w:rsidRPr="00000000" w14:paraId="00000023">
      <w:pPr>
        <w:rPr>
          <w:color w:val="188038"/>
        </w:rPr>
      </w:pPr>
      <w:r w:rsidDel="00000000" w:rsidR="00000000" w:rsidRPr="00000000">
        <w:rPr>
          <w:rtl w:val="0"/>
        </w:rPr>
      </w:r>
    </w:p>
    <w:p w:rsidR="00000000" w:rsidDel="00000000" w:rsidP="00000000" w:rsidRDefault="00000000" w:rsidRPr="00000000" w14:paraId="00000024">
      <w:pPr>
        <w:rPr>
          <w:color w:val="188038"/>
        </w:rPr>
      </w:pPr>
      <w:r w:rsidDel="00000000" w:rsidR="00000000" w:rsidRPr="00000000">
        <w:rPr>
          <w:color w:val="188038"/>
          <w:rtl w:val="0"/>
        </w:rPr>
        <w:t xml:space="preserve">public class PacoteTuristico : ServicoViagem</w:t>
      </w:r>
    </w:p>
    <w:p w:rsidR="00000000" w:rsidDel="00000000" w:rsidP="00000000" w:rsidRDefault="00000000" w:rsidRPr="00000000" w14:paraId="00000025">
      <w:pPr>
        <w:rPr>
          <w:color w:val="188038"/>
        </w:rPr>
      </w:pPr>
      <w:r w:rsidDel="00000000" w:rsidR="00000000" w:rsidRPr="00000000">
        <w:rPr>
          <w:color w:val="188038"/>
          <w:rtl w:val="0"/>
        </w:rPr>
        <w:t xml:space="preserve">{</w:t>
      </w:r>
    </w:p>
    <w:p w:rsidR="00000000" w:rsidDel="00000000" w:rsidP="00000000" w:rsidRDefault="00000000" w:rsidRPr="00000000" w14:paraId="00000026">
      <w:pPr>
        <w:rPr>
          <w:color w:val="188038"/>
        </w:rPr>
      </w:pPr>
      <w:r w:rsidDel="00000000" w:rsidR="00000000" w:rsidRPr="00000000">
        <w:rPr>
          <w:color w:val="188038"/>
          <w:rtl w:val="0"/>
        </w:rPr>
        <w:t xml:space="preserve">    public Destino Destino { get; set; }</w:t>
      </w:r>
    </w:p>
    <w:p w:rsidR="00000000" w:rsidDel="00000000" w:rsidP="00000000" w:rsidRDefault="00000000" w:rsidRPr="00000000" w14:paraId="00000027">
      <w:pPr>
        <w:rPr>
          <w:color w:val="188038"/>
        </w:rPr>
      </w:pPr>
      <w:r w:rsidDel="00000000" w:rsidR="00000000" w:rsidRPr="00000000">
        <w:rPr>
          <w:color w:val="188038"/>
          <w:rtl w:val="0"/>
        </w:rPr>
        <w:t xml:space="preserve">    public string Datas { get; set; }</w:t>
      </w:r>
    </w:p>
    <w:p w:rsidR="00000000" w:rsidDel="00000000" w:rsidP="00000000" w:rsidRDefault="00000000" w:rsidRPr="00000000" w14:paraId="00000028">
      <w:pPr>
        <w:rPr>
          <w:color w:val="188038"/>
        </w:rPr>
      </w:pPr>
      <w:r w:rsidDel="00000000" w:rsidR="00000000" w:rsidRPr="00000000">
        <w:rPr>
          <w:color w:val="188038"/>
          <w:rtl w:val="0"/>
        </w:rPr>
        <w:t xml:space="preserve">    public decimal Preco { get; set; }</w:t>
      </w:r>
    </w:p>
    <w:p w:rsidR="00000000" w:rsidDel="00000000" w:rsidP="00000000" w:rsidRDefault="00000000" w:rsidRPr="00000000" w14:paraId="00000029">
      <w:pPr>
        <w:rPr>
          <w:color w:val="188038"/>
        </w:rPr>
      </w:pPr>
      <w:r w:rsidDel="00000000" w:rsidR="00000000" w:rsidRPr="00000000">
        <w:rPr>
          <w:color w:val="188038"/>
          <w:rtl w:val="0"/>
        </w:rPr>
        <w:t xml:space="preserve">    public int VagasDisponiveis { get; set; }</w:t>
      </w:r>
    </w:p>
    <w:p w:rsidR="00000000" w:rsidDel="00000000" w:rsidP="00000000" w:rsidRDefault="00000000" w:rsidRPr="00000000" w14:paraId="0000002A">
      <w:pPr>
        <w:rPr>
          <w:color w:val="188038"/>
        </w:rPr>
      </w:pPr>
      <w:r w:rsidDel="00000000" w:rsidR="00000000" w:rsidRPr="00000000">
        <w:rPr>
          <w:rtl w:val="0"/>
        </w:rPr>
      </w:r>
    </w:p>
    <w:p w:rsidR="00000000" w:rsidDel="00000000" w:rsidP="00000000" w:rsidRDefault="00000000" w:rsidRPr="00000000" w14:paraId="0000002B">
      <w:pPr>
        <w:rPr>
          <w:color w:val="188038"/>
        </w:rPr>
      </w:pPr>
      <w:r w:rsidDel="00000000" w:rsidR="00000000" w:rsidRPr="00000000">
        <w:rPr>
          <w:color w:val="188038"/>
          <w:rtl w:val="0"/>
        </w:rPr>
        <w:t xml:space="preserve">    public override void Reservar()</w:t>
      </w:r>
    </w:p>
    <w:p w:rsidR="00000000" w:rsidDel="00000000" w:rsidP="00000000" w:rsidRDefault="00000000" w:rsidRPr="00000000" w14:paraId="0000002C">
      <w:pPr>
        <w:rPr>
          <w:color w:val="188038"/>
        </w:rPr>
      </w:pPr>
      <w:r w:rsidDel="00000000" w:rsidR="00000000" w:rsidRPr="00000000">
        <w:rPr>
          <w:color w:val="188038"/>
          <w:rtl w:val="0"/>
        </w:rPr>
        <w:t xml:space="preserve">    {</w:t>
      </w:r>
    </w:p>
    <w:p w:rsidR="00000000" w:rsidDel="00000000" w:rsidP="00000000" w:rsidRDefault="00000000" w:rsidRPr="00000000" w14:paraId="0000002D">
      <w:pPr>
        <w:rPr>
          <w:color w:val="188038"/>
        </w:rPr>
      </w:pPr>
      <w:r w:rsidDel="00000000" w:rsidR="00000000" w:rsidRPr="00000000">
        <w:rPr>
          <w:color w:val="188038"/>
          <w:rtl w:val="0"/>
        </w:rPr>
        <w:t xml:space="preserve">        if (VagasDisponiveis &gt; 0)</w:t>
      </w:r>
    </w:p>
    <w:p w:rsidR="00000000" w:rsidDel="00000000" w:rsidP="00000000" w:rsidRDefault="00000000" w:rsidRPr="00000000" w14:paraId="0000002E">
      <w:pPr>
        <w:rPr>
          <w:color w:val="188038"/>
        </w:rPr>
      </w:pPr>
      <w:r w:rsidDel="00000000" w:rsidR="00000000" w:rsidRPr="00000000">
        <w:rPr>
          <w:color w:val="188038"/>
          <w:rtl w:val="0"/>
        </w:rPr>
        <w:t xml:space="preserve">        {</w:t>
      </w:r>
    </w:p>
    <w:p w:rsidR="00000000" w:rsidDel="00000000" w:rsidP="00000000" w:rsidRDefault="00000000" w:rsidRPr="00000000" w14:paraId="0000002F">
      <w:pPr>
        <w:rPr>
          <w:color w:val="188038"/>
        </w:rPr>
      </w:pPr>
      <w:r w:rsidDel="00000000" w:rsidR="00000000" w:rsidRPr="00000000">
        <w:rPr>
          <w:color w:val="188038"/>
          <w:rtl w:val="0"/>
        </w:rPr>
        <w:t xml:space="preserve">            VagasDisponiveis--;</w:t>
      </w:r>
    </w:p>
    <w:p w:rsidR="00000000" w:rsidDel="00000000" w:rsidP="00000000" w:rsidRDefault="00000000" w:rsidRPr="00000000" w14:paraId="00000030">
      <w:pPr>
        <w:rPr>
          <w:color w:val="188038"/>
        </w:rPr>
      </w:pPr>
      <w:r w:rsidDel="00000000" w:rsidR="00000000" w:rsidRPr="00000000">
        <w:rPr>
          <w:color w:val="188038"/>
          <w:rtl w:val="0"/>
        </w:rPr>
        <w:t xml:space="preserve">            Console.WriteLine($"Reserva confirmada para o destino: {Destino.NomeLocal}");</w:t>
      </w:r>
    </w:p>
    <w:p w:rsidR="00000000" w:rsidDel="00000000" w:rsidP="00000000" w:rsidRDefault="00000000" w:rsidRPr="00000000" w14:paraId="00000031">
      <w:pPr>
        <w:rPr>
          <w:color w:val="188038"/>
        </w:rPr>
      </w:pPr>
      <w:r w:rsidDel="00000000" w:rsidR="00000000" w:rsidRPr="00000000">
        <w:rPr>
          <w:color w:val="188038"/>
          <w:rtl w:val="0"/>
        </w:rPr>
        <w:t xml:space="preserve">        }</w:t>
      </w:r>
    </w:p>
    <w:p w:rsidR="00000000" w:rsidDel="00000000" w:rsidP="00000000" w:rsidRDefault="00000000" w:rsidRPr="00000000" w14:paraId="00000032">
      <w:pPr>
        <w:rPr>
          <w:color w:val="188038"/>
        </w:rPr>
      </w:pPr>
      <w:r w:rsidDel="00000000" w:rsidR="00000000" w:rsidRPr="00000000">
        <w:rPr>
          <w:color w:val="188038"/>
          <w:rtl w:val="0"/>
        </w:rPr>
        <w:t xml:space="preserve">    }</w:t>
      </w:r>
    </w:p>
    <w:p w:rsidR="00000000" w:rsidDel="00000000" w:rsidP="00000000" w:rsidRDefault="00000000" w:rsidRPr="00000000" w14:paraId="00000033">
      <w:pPr>
        <w:rPr>
          <w:color w:val="188038"/>
        </w:rPr>
      </w:pPr>
      <w:r w:rsidDel="00000000" w:rsidR="00000000" w:rsidRPr="00000000">
        <w:rPr>
          <w:rtl w:val="0"/>
        </w:rPr>
      </w:r>
    </w:p>
    <w:p w:rsidR="00000000" w:rsidDel="00000000" w:rsidP="00000000" w:rsidRDefault="00000000" w:rsidRPr="00000000" w14:paraId="00000034">
      <w:pPr>
        <w:rPr>
          <w:color w:val="188038"/>
        </w:rPr>
      </w:pPr>
      <w:r w:rsidDel="00000000" w:rsidR="00000000" w:rsidRPr="00000000">
        <w:rPr>
          <w:color w:val="188038"/>
          <w:rtl w:val="0"/>
        </w:rPr>
        <w:t xml:space="preserve">    public override void Cancelar()</w:t>
      </w:r>
    </w:p>
    <w:p w:rsidR="00000000" w:rsidDel="00000000" w:rsidP="00000000" w:rsidRDefault="00000000" w:rsidRPr="00000000" w14:paraId="00000035">
      <w:pPr>
        <w:rPr>
          <w:color w:val="188038"/>
        </w:rPr>
      </w:pPr>
      <w:r w:rsidDel="00000000" w:rsidR="00000000" w:rsidRPr="00000000">
        <w:rPr>
          <w:color w:val="188038"/>
          <w:rtl w:val="0"/>
        </w:rPr>
        <w:t xml:space="preserve">    {</w:t>
      </w:r>
    </w:p>
    <w:p w:rsidR="00000000" w:rsidDel="00000000" w:rsidP="00000000" w:rsidRDefault="00000000" w:rsidRPr="00000000" w14:paraId="00000036">
      <w:pPr>
        <w:rPr>
          <w:color w:val="188038"/>
        </w:rPr>
      </w:pPr>
      <w:r w:rsidDel="00000000" w:rsidR="00000000" w:rsidRPr="00000000">
        <w:rPr>
          <w:color w:val="188038"/>
          <w:rtl w:val="0"/>
        </w:rPr>
        <w:t xml:space="preserve">        VagasDisponiveis++;</w:t>
      </w:r>
    </w:p>
    <w:p w:rsidR="00000000" w:rsidDel="00000000" w:rsidP="00000000" w:rsidRDefault="00000000" w:rsidRPr="00000000" w14:paraId="00000037">
      <w:pPr>
        <w:rPr>
          <w:color w:val="188038"/>
        </w:rPr>
      </w:pPr>
      <w:r w:rsidDel="00000000" w:rsidR="00000000" w:rsidRPr="00000000">
        <w:rPr>
          <w:color w:val="188038"/>
          <w:rtl w:val="0"/>
        </w:rPr>
        <w:t xml:space="preserve">        Console.WriteLine($"Reserva cancelada para o destino: {Destino.NomeLocal}");</w:t>
      </w:r>
    </w:p>
    <w:p w:rsidR="00000000" w:rsidDel="00000000" w:rsidP="00000000" w:rsidRDefault="00000000" w:rsidRPr="00000000" w14:paraId="00000038">
      <w:pPr>
        <w:rPr>
          <w:color w:val="188038"/>
        </w:rPr>
      </w:pPr>
      <w:r w:rsidDel="00000000" w:rsidR="00000000" w:rsidRPr="00000000">
        <w:rPr>
          <w:color w:val="188038"/>
          <w:rtl w:val="0"/>
        </w:rPr>
        <w:t xml:space="preserve">    }</w:t>
      </w:r>
    </w:p>
    <w:p w:rsidR="00000000" w:rsidDel="00000000" w:rsidP="00000000" w:rsidRDefault="00000000" w:rsidRPr="00000000" w14:paraId="00000039">
      <w:pPr>
        <w:rPr>
          <w:color w:val="188038"/>
        </w:rPr>
      </w:pPr>
      <w:r w:rsidDel="00000000" w:rsidR="00000000" w:rsidRPr="00000000">
        <w:rPr>
          <w:color w:val="188038"/>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Neste exemplo, a classe </w:t>
      </w:r>
      <w:r w:rsidDel="00000000" w:rsidR="00000000" w:rsidRPr="00000000">
        <w:rPr>
          <w:color w:val="188038"/>
          <w:rtl w:val="0"/>
        </w:rPr>
        <w:t xml:space="preserve">PacoteTuristico</w:t>
      </w:r>
      <w:r w:rsidDel="00000000" w:rsidR="00000000" w:rsidRPr="00000000">
        <w:rPr>
          <w:rtl w:val="0"/>
        </w:rPr>
        <w:t xml:space="preserve"> herda da classe </w:t>
      </w:r>
      <w:r w:rsidDel="00000000" w:rsidR="00000000" w:rsidRPr="00000000">
        <w:rPr>
          <w:color w:val="188038"/>
          <w:rtl w:val="0"/>
        </w:rPr>
        <w:t xml:space="preserve">ServicoViagem</w:t>
      </w:r>
      <w:r w:rsidDel="00000000" w:rsidR="00000000" w:rsidRPr="00000000">
        <w:rPr>
          <w:rtl w:val="0"/>
        </w:rPr>
        <w:t xml:space="preserve">, reutilizando seus atributos e métodos.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9drztqegbc2i" w:id="4"/>
      <w:bookmarkEnd w:id="4"/>
      <w:r w:rsidDel="00000000" w:rsidR="00000000" w:rsidRPr="00000000">
        <w:rPr>
          <w:b w:val="1"/>
          <w:color w:val="000000"/>
          <w:sz w:val="26"/>
          <w:szCs w:val="26"/>
          <w:rtl w:val="0"/>
        </w:rPr>
        <w:t xml:space="preserve">Polimorfismo</w:t>
      </w:r>
    </w:p>
    <w:p w:rsidR="00000000" w:rsidDel="00000000" w:rsidP="00000000" w:rsidRDefault="00000000" w:rsidRPr="00000000" w14:paraId="0000003D">
      <w:pPr>
        <w:spacing w:after="240" w:before="240" w:lineRule="auto"/>
        <w:rPr/>
      </w:pPr>
      <w:r w:rsidDel="00000000" w:rsidR="00000000" w:rsidRPr="00000000">
        <w:rPr>
          <w:rtl w:val="0"/>
        </w:rPr>
        <w:t xml:space="preserve">O polimorfismo permite que um objeto possa ser tratado como um objeto de sua classe base ou de uma interface que ele implementa. Isso proporciona flexibilidade no código, permitindo que métodos sobrescritos tenham diferentes implementações, dependendo da classe específica que os invoca.</w:t>
      </w:r>
    </w:p>
    <w:p w:rsidR="00000000" w:rsidDel="00000000" w:rsidP="00000000" w:rsidRDefault="00000000" w:rsidRPr="00000000" w14:paraId="0000003E">
      <w:pPr>
        <w:spacing w:after="240" w:before="240" w:lineRule="auto"/>
        <w:rPr/>
      </w:pPr>
      <w:r w:rsidDel="00000000" w:rsidR="00000000" w:rsidRPr="00000000">
        <w:rPr>
          <w:rtl w:val="0"/>
        </w:rPr>
        <w:t xml:space="preserve">No projeto da Agência de Viagens, o polimorfismo é aplicado quando o método </w:t>
      </w:r>
      <w:r w:rsidDel="00000000" w:rsidR="00000000" w:rsidRPr="00000000">
        <w:rPr>
          <w:color w:val="188038"/>
          <w:rtl w:val="0"/>
        </w:rPr>
        <w:t xml:space="preserve">Reservar()</w:t>
      </w:r>
      <w:r w:rsidDel="00000000" w:rsidR="00000000" w:rsidRPr="00000000">
        <w:rPr>
          <w:rtl w:val="0"/>
        </w:rPr>
        <w:t xml:space="preserve"> é sobrescrito na classe </w:t>
      </w:r>
      <w:r w:rsidDel="00000000" w:rsidR="00000000" w:rsidRPr="00000000">
        <w:rPr>
          <w:color w:val="188038"/>
          <w:rtl w:val="0"/>
        </w:rPr>
        <w:t xml:space="preserve">PacoteTuristico</w:t>
      </w:r>
      <w:r w:rsidDel="00000000" w:rsidR="00000000" w:rsidRPr="00000000">
        <w:rPr>
          <w:rtl w:val="0"/>
        </w:rPr>
        <w:t xml:space="preserve">. Mesmo que o método esteja presente na classe base </w:t>
      </w:r>
      <w:r w:rsidDel="00000000" w:rsidR="00000000" w:rsidRPr="00000000">
        <w:rPr>
          <w:color w:val="188038"/>
          <w:rtl w:val="0"/>
        </w:rPr>
        <w:t xml:space="preserve">ServicoViagem</w:t>
      </w:r>
      <w:r w:rsidDel="00000000" w:rsidR="00000000" w:rsidRPr="00000000">
        <w:rPr>
          <w:rtl w:val="0"/>
        </w:rPr>
        <w:t xml:space="preserve">, ele é implementado de forma específica na classe derivada, possibilitando diferentes comportamentos para diferentes tipos de pacotes de viagem.</w:t>
      </w:r>
    </w:p>
    <w:p w:rsidR="00000000" w:rsidDel="00000000" w:rsidP="00000000" w:rsidRDefault="00000000" w:rsidRPr="00000000" w14:paraId="0000003F">
      <w:pPr>
        <w:spacing w:after="240" w:before="240" w:lineRule="auto"/>
        <w:rPr/>
      </w:pPr>
      <w:r w:rsidDel="00000000" w:rsidR="00000000" w:rsidRPr="00000000">
        <w:rPr>
          <w:rtl w:val="0"/>
        </w:rPr>
        <w:t xml:space="preserve">Exemplo de polimorfismo no código: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188038"/>
        </w:rPr>
      </w:pPr>
      <w:r w:rsidDel="00000000" w:rsidR="00000000" w:rsidRPr="00000000">
        <w:rPr>
          <w:color w:val="188038"/>
          <w:rtl w:val="0"/>
        </w:rPr>
        <w:t xml:space="preserve">public override void Reservar()</w:t>
      </w:r>
    </w:p>
    <w:p w:rsidR="00000000" w:rsidDel="00000000" w:rsidP="00000000" w:rsidRDefault="00000000" w:rsidRPr="00000000" w14:paraId="00000042">
      <w:pPr>
        <w:rPr>
          <w:color w:val="188038"/>
        </w:rPr>
      </w:pPr>
      <w:r w:rsidDel="00000000" w:rsidR="00000000" w:rsidRPr="00000000">
        <w:rPr>
          <w:color w:val="188038"/>
          <w:rtl w:val="0"/>
        </w:rPr>
        <w:t xml:space="preserve">{</w:t>
      </w:r>
    </w:p>
    <w:p w:rsidR="00000000" w:rsidDel="00000000" w:rsidP="00000000" w:rsidRDefault="00000000" w:rsidRPr="00000000" w14:paraId="00000043">
      <w:pPr>
        <w:rPr>
          <w:color w:val="188038"/>
        </w:rPr>
      </w:pPr>
      <w:r w:rsidDel="00000000" w:rsidR="00000000" w:rsidRPr="00000000">
        <w:rPr>
          <w:color w:val="188038"/>
          <w:rtl w:val="0"/>
        </w:rPr>
        <w:t xml:space="preserve">    if (VagasDisponiveis &gt; 0)</w:t>
      </w:r>
    </w:p>
    <w:p w:rsidR="00000000" w:rsidDel="00000000" w:rsidP="00000000" w:rsidRDefault="00000000" w:rsidRPr="00000000" w14:paraId="00000044">
      <w:pPr>
        <w:rPr>
          <w:color w:val="188038"/>
        </w:rPr>
      </w:pPr>
      <w:r w:rsidDel="00000000" w:rsidR="00000000" w:rsidRPr="00000000">
        <w:rPr>
          <w:color w:val="188038"/>
          <w:rtl w:val="0"/>
        </w:rPr>
        <w:t xml:space="preserve">    {</w:t>
      </w:r>
    </w:p>
    <w:p w:rsidR="00000000" w:rsidDel="00000000" w:rsidP="00000000" w:rsidRDefault="00000000" w:rsidRPr="00000000" w14:paraId="00000045">
      <w:pPr>
        <w:rPr>
          <w:color w:val="188038"/>
        </w:rPr>
      </w:pPr>
      <w:r w:rsidDel="00000000" w:rsidR="00000000" w:rsidRPr="00000000">
        <w:rPr>
          <w:color w:val="188038"/>
          <w:rtl w:val="0"/>
        </w:rPr>
        <w:t xml:space="preserve">        VagasDisponiveis--;</w:t>
      </w:r>
    </w:p>
    <w:p w:rsidR="00000000" w:rsidDel="00000000" w:rsidP="00000000" w:rsidRDefault="00000000" w:rsidRPr="00000000" w14:paraId="00000046">
      <w:pPr>
        <w:rPr>
          <w:color w:val="188038"/>
        </w:rPr>
      </w:pPr>
      <w:r w:rsidDel="00000000" w:rsidR="00000000" w:rsidRPr="00000000">
        <w:rPr>
          <w:color w:val="188038"/>
          <w:rtl w:val="0"/>
        </w:rPr>
        <w:t xml:space="preserve">        Console.WriteLine($"Reserva confirmada para o destino: {Destino.NomeLocal}");</w:t>
      </w:r>
    </w:p>
    <w:p w:rsidR="00000000" w:rsidDel="00000000" w:rsidP="00000000" w:rsidRDefault="00000000" w:rsidRPr="00000000" w14:paraId="00000047">
      <w:pPr>
        <w:rPr>
          <w:color w:val="188038"/>
        </w:rPr>
      </w:pPr>
      <w:r w:rsidDel="00000000" w:rsidR="00000000" w:rsidRPr="00000000">
        <w:rPr>
          <w:color w:val="188038"/>
          <w:rtl w:val="0"/>
        </w:rPr>
        <w:t xml:space="preserve">    }</w:t>
      </w:r>
    </w:p>
    <w:p w:rsidR="00000000" w:rsidDel="00000000" w:rsidP="00000000" w:rsidRDefault="00000000" w:rsidRPr="00000000" w14:paraId="00000048">
      <w:pPr>
        <w:rPr>
          <w:color w:val="188038"/>
        </w:rPr>
      </w:pPr>
      <w:r w:rsidDel="00000000" w:rsidR="00000000" w:rsidRPr="00000000">
        <w:rPr>
          <w:color w:val="188038"/>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Aqui, o método </w:t>
      </w:r>
      <w:r w:rsidDel="00000000" w:rsidR="00000000" w:rsidRPr="00000000">
        <w:rPr>
          <w:color w:val="188038"/>
          <w:rtl w:val="0"/>
        </w:rPr>
        <w:t xml:space="preserve">Reservar()</w:t>
      </w:r>
      <w:r w:rsidDel="00000000" w:rsidR="00000000" w:rsidRPr="00000000">
        <w:rPr>
          <w:rtl w:val="0"/>
        </w:rPr>
        <w:t xml:space="preserve"> é implementado de maneira específica na classe </w:t>
      </w:r>
      <w:r w:rsidDel="00000000" w:rsidR="00000000" w:rsidRPr="00000000">
        <w:rPr>
          <w:color w:val="188038"/>
          <w:rtl w:val="0"/>
        </w:rPr>
        <w:t xml:space="preserve">PacoteTuristico</w:t>
      </w:r>
      <w:r w:rsidDel="00000000" w:rsidR="00000000" w:rsidRPr="00000000">
        <w:rPr>
          <w:rtl w:val="0"/>
        </w:rPr>
        <w:t xml:space="preserve">, e, caso fosse aplicada em outra classe derivada de </w:t>
      </w:r>
      <w:r w:rsidDel="00000000" w:rsidR="00000000" w:rsidRPr="00000000">
        <w:rPr>
          <w:color w:val="188038"/>
          <w:rtl w:val="0"/>
        </w:rPr>
        <w:t xml:space="preserve">ServicoViagem</w:t>
      </w:r>
      <w:r w:rsidDel="00000000" w:rsidR="00000000" w:rsidRPr="00000000">
        <w:rPr>
          <w:rtl w:val="0"/>
        </w:rPr>
        <w:t xml:space="preserve">, poderia ser implementada de forma diferente.</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tmizimd679aj" w:id="5"/>
      <w:bookmarkEnd w:id="5"/>
      <w:r w:rsidDel="00000000" w:rsidR="00000000" w:rsidRPr="00000000">
        <w:rPr>
          <w:b w:val="1"/>
          <w:color w:val="000000"/>
          <w:sz w:val="26"/>
          <w:szCs w:val="26"/>
          <w:rtl w:val="0"/>
        </w:rPr>
        <w:t xml:space="preserve">Abstração</w:t>
      </w:r>
    </w:p>
    <w:p w:rsidR="00000000" w:rsidDel="00000000" w:rsidP="00000000" w:rsidRDefault="00000000" w:rsidRPr="00000000" w14:paraId="0000004C">
      <w:pPr>
        <w:spacing w:after="240" w:before="240" w:lineRule="auto"/>
        <w:rPr/>
      </w:pPr>
      <w:r w:rsidDel="00000000" w:rsidR="00000000" w:rsidRPr="00000000">
        <w:rPr>
          <w:rtl w:val="0"/>
        </w:rPr>
        <w:t xml:space="preserve">A abstração envolve a simplificação de conceitos complexos através da criação de classes e métodos que capturam apenas os detalhes essenciais para o funcionamento do sistema. Isso permite que o desenvolvedor se concentre em aspectos importantes da lógica do sistema, sem se preocupar com a implementação interna de cada funcionalidade.</w:t>
      </w:r>
    </w:p>
    <w:p w:rsidR="00000000" w:rsidDel="00000000" w:rsidP="00000000" w:rsidRDefault="00000000" w:rsidRPr="00000000" w14:paraId="0000004D">
      <w:pPr>
        <w:spacing w:after="240" w:before="240" w:lineRule="auto"/>
        <w:rPr/>
      </w:pPr>
      <w:r w:rsidDel="00000000" w:rsidR="00000000" w:rsidRPr="00000000">
        <w:rPr>
          <w:rtl w:val="0"/>
        </w:rPr>
        <w:t xml:space="preserve">No projeto, a abstração foi aplicada com a criação da classe abstrata </w:t>
      </w:r>
      <w:r w:rsidDel="00000000" w:rsidR="00000000" w:rsidRPr="00000000">
        <w:rPr>
          <w:color w:val="188038"/>
          <w:rtl w:val="0"/>
        </w:rPr>
        <w:t xml:space="preserve">ServicoViagem</w:t>
      </w:r>
      <w:r w:rsidDel="00000000" w:rsidR="00000000" w:rsidRPr="00000000">
        <w:rPr>
          <w:rtl w:val="0"/>
        </w:rPr>
        <w:t xml:space="preserve">, que define a estrutura básica para os serviços oferecidos pela agência, como a reserva e o cancelamento de pacotes. Essa classe serve como um modelo para outros tipos de serviços que possam ser adicionados ao sistema no futuro.</w:t>
      </w:r>
    </w:p>
    <w:p w:rsidR="00000000" w:rsidDel="00000000" w:rsidP="00000000" w:rsidRDefault="00000000" w:rsidRPr="00000000" w14:paraId="0000004E">
      <w:pPr>
        <w:spacing w:after="240" w:before="240" w:lineRule="auto"/>
        <w:rPr/>
      </w:pPr>
      <w:r w:rsidDel="00000000" w:rsidR="00000000" w:rsidRPr="00000000">
        <w:rPr>
          <w:rtl w:val="0"/>
        </w:rPr>
        <w:t xml:space="preserve">Exemplo de abstração no código:</w:t>
      </w:r>
    </w:p>
    <w:p w:rsidR="00000000" w:rsidDel="00000000" w:rsidP="00000000" w:rsidRDefault="00000000" w:rsidRPr="00000000" w14:paraId="0000004F">
      <w:pPr>
        <w:rPr>
          <w:color w:val="188038"/>
        </w:rPr>
      </w:pPr>
      <w:r w:rsidDel="00000000" w:rsidR="00000000" w:rsidRPr="00000000">
        <w:rPr>
          <w:color w:val="188038"/>
          <w:rtl w:val="0"/>
        </w:rPr>
        <w:t xml:space="preserve">public abstract class ServicoViagem</w:t>
      </w:r>
    </w:p>
    <w:p w:rsidR="00000000" w:rsidDel="00000000" w:rsidP="00000000" w:rsidRDefault="00000000" w:rsidRPr="00000000" w14:paraId="00000050">
      <w:pPr>
        <w:rPr>
          <w:color w:val="188038"/>
        </w:rPr>
      </w:pPr>
      <w:r w:rsidDel="00000000" w:rsidR="00000000" w:rsidRPr="00000000">
        <w:rPr>
          <w:color w:val="188038"/>
          <w:rtl w:val="0"/>
        </w:rPr>
        <w:t xml:space="preserve">{</w:t>
      </w:r>
    </w:p>
    <w:p w:rsidR="00000000" w:rsidDel="00000000" w:rsidP="00000000" w:rsidRDefault="00000000" w:rsidRPr="00000000" w14:paraId="00000051">
      <w:pPr>
        <w:rPr>
          <w:color w:val="188038"/>
        </w:rPr>
      </w:pPr>
      <w:r w:rsidDel="00000000" w:rsidR="00000000" w:rsidRPr="00000000">
        <w:rPr>
          <w:color w:val="188038"/>
          <w:rtl w:val="0"/>
        </w:rPr>
        <w:t xml:space="preserve">    public string Codigo { get; set; }</w:t>
      </w:r>
    </w:p>
    <w:p w:rsidR="00000000" w:rsidDel="00000000" w:rsidP="00000000" w:rsidRDefault="00000000" w:rsidRPr="00000000" w14:paraId="00000052">
      <w:pPr>
        <w:rPr>
          <w:color w:val="188038"/>
        </w:rPr>
      </w:pPr>
      <w:r w:rsidDel="00000000" w:rsidR="00000000" w:rsidRPr="00000000">
        <w:rPr>
          <w:color w:val="188038"/>
          <w:rtl w:val="0"/>
        </w:rPr>
        <w:t xml:space="preserve">    public string Descricao { get; set; }</w:t>
      </w:r>
    </w:p>
    <w:p w:rsidR="00000000" w:rsidDel="00000000" w:rsidP="00000000" w:rsidRDefault="00000000" w:rsidRPr="00000000" w14:paraId="00000053">
      <w:pPr>
        <w:rPr>
          <w:color w:val="188038"/>
        </w:rPr>
      </w:pPr>
      <w:r w:rsidDel="00000000" w:rsidR="00000000" w:rsidRPr="00000000">
        <w:rPr>
          <w:rtl w:val="0"/>
        </w:rPr>
      </w:r>
    </w:p>
    <w:p w:rsidR="00000000" w:rsidDel="00000000" w:rsidP="00000000" w:rsidRDefault="00000000" w:rsidRPr="00000000" w14:paraId="00000054">
      <w:pPr>
        <w:rPr>
          <w:color w:val="188038"/>
        </w:rPr>
      </w:pPr>
      <w:r w:rsidDel="00000000" w:rsidR="00000000" w:rsidRPr="00000000">
        <w:rPr>
          <w:color w:val="188038"/>
          <w:rtl w:val="0"/>
        </w:rPr>
        <w:t xml:space="preserve">    public abstract void Reservar();</w:t>
      </w:r>
    </w:p>
    <w:p w:rsidR="00000000" w:rsidDel="00000000" w:rsidP="00000000" w:rsidRDefault="00000000" w:rsidRPr="00000000" w14:paraId="00000055">
      <w:pPr>
        <w:rPr>
          <w:color w:val="188038"/>
        </w:rPr>
      </w:pPr>
      <w:r w:rsidDel="00000000" w:rsidR="00000000" w:rsidRPr="00000000">
        <w:rPr>
          <w:color w:val="188038"/>
          <w:rtl w:val="0"/>
        </w:rPr>
        <w:t xml:space="preserve">    public abstract void Cancelar();</w:t>
      </w:r>
    </w:p>
    <w:p w:rsidR="00000000" w:rsidDel="00000000" w:rsidP="00000000" w:rsidRDefault="00000000" w:rsidRPr="00000000" w14:paraId="00000056">
      <w:pPr>
        <w:rPr>
          <w:color w:val="188038"/>
        </w:rPr>
      </w:pPr>
      <w:r w:rsidDel="00000000" w:rsidR="00000000" w:rsidRPr="00000000">
        <w:rPr>
          <w:color w:val="188038"/>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Neste exemplo, a classe </w:t>
      </w:r>
      <w:r w:rsidDel="00000000" w:rsidR="00000000" w:rsidRPr="00000000">
        <w:rPr>
          <w:color w:val="188038"/>
          <w:rtl w:val="0"/>
        </w:rPr>
        <w:t xml:space="preserve">ServicoViagem</w:t>
      </w:r>
      <w:r w:rsidDel="00000000" w:rsidR="00000000" w:rsidRPr="00000000">
        <w:rPr>
          <w:rtl w:val="0"/>
        </w:rPr>
        <w:t xml:space="preserve"> define a estrutura básica para serviços de viagem, sem se preocupar com os detalhes da implementação, que são tratados pelas classes derivadas.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h1z8e9rujl56" w:id="6"/>
      <w:bookmarkEnd w:id="6"/>
      <w:r w:rsidDel="00000000" w:rsidR="00000000" w:rsidRPr="00000000">
        <w:rPr>
          <w:b w:val="1"/>
          <w:color w:val="000000"/>
          <w:sz w:val="26"/>
          <w:szCs w:val="26"/>
          <w:rtl w:val="0"/>
        </w:rPr>
        <w:t xml:space="preserve">Conclusão</w:t>
      </w:r>
    </w:p>
    <w:p w:rsidR="00000000" w:rsidDel="00000000" w:rsidP="00000000" w:rsidRDefault="00000000" w:rsidRPr="00000000" w14:paraId="0000005A">
      <w:pPr>
        <w:spacing w:after="240" w:before="240" w:lineRule="auto"/>
        <w:rPr>
          <w:b w:val="1"/>
          <w:sz w:val="26"/>
          <w:szCs w:val="26"/>
        </w:rPr>
      </w:pPr>
      <w:r w:rsidDel="00000000" w:rsidR="00000000" w:rsidRPr="00000000">
        <w:rPr>
          <w:rtl w:val="0"/>
        </w:rPr>
        <w:t xml:space="preserve">O desenvolvimento deste projeto foi uma experiência enriquecedora, que permitiu a aplicação prática dos quatro pilares da programação orientada a objetos. A utilização de encapsulamento, herança, polimorfismo e abstração não apenas facilitou a construção do sistema de gerenciamento de viagens, como também proporcionou um código mais organizado, reutilizável e fácil de manter. A POO mostrou-se essencial para criar soluções escaláveis e flexíveis, contribuindo significativamente para o aprendizado de boas práticas no desenvolvimento de software.</w:t>
        <w:br w:type="textWrapping"/>
        <w:br w:type="textWrapping"/>
        <w:br w:type="textWrapping"/>
        <w:br w:type="textWrapping"/>
      </w:r>
      <w:r w:rsidDel="00000000" w:rsidR="00000000" w:rsidRPr="00000000">
        <w:rPr>
          <w:b w:val="1"/>
          <w:sz w:val="26"/>
          <w:szCs w:val="26"/>
          <w:rtl w:val="0"/>
        </w:rPr>
        <w:t xml:space="preserve">Referências</w:t>
      </w:r>
    </w:p>
    <w:p w:rsidR="00000000" w:rsidDel="00000000" w:rsidP="00000000" w:rsidRDefault="00000000" w:rsidRPr="00000000" w14:paraId="0000005B">
      <w:pPr>
        <w:numPr>
          <w:ilvl w:val="0"/>
          <w:numId w:val="1"/>
        </w:numPr>
        <w:spacing w:after="0" w:afterAutospacing="0" w:before="240" w:lineRule="auto"/>
        <w:ind w:left="720" w:hanging="360"/>
        <w:rPr/>
      </w:pPr>
      <w:r w:rsidDel="00000000" w:rsidR="00000000" w:rsidRPr="00000000">
        <w:rPr>
          <w:rtl w:val="0"/>
        </w:rPr>
        <w:t xml:space="preserve">LARMAN, Craig. "Utilizando UML e Padrões." 3ª ed. Bookman, 2007.</w:t>
      </w:r>
    </w:p>
    <w:p w:rsidR="00000000" w:rsidDel="00000000" w:rsidP="00000000" w:rsidRDefault="00000000" w:rsidRPr="00000000" w14:paraId="0000005C">
      <w:pPr>
        <w:numPr>
          <w:ilvl w:val="0"/>
          <w:numId w:val="1"/>
        </w:numPr>
        <w:spacing w:after="0" w:afterAutospacing="0" w:before="0" w:beforeAutospacing="0" w:lineRule="auto"/>
        <w:ind w:left="720" w:hanging="360"/>
        <w:rPr/>
      </w:pPr>
      <w:r w:rsidDel="00000000" w:rsidR="00000000" w:rsidRPr="00000000">
        <w:rPr>
          <w:rtl w:val="0"/>
        </w:rPr>
        <w:t xml:space="preserve">DEITEL, Paul; DEITEL, Harvey. "Java: Como Programar." 10ª ed. Pearson, 2016.</w:t>
      </w:r>
    </w:p>
    <w:p w:rsidR="00000000" w:rsidDel="00000000" w:rsidP="00000000" w:rsidRDefault="00000000" w:rsidRPr="00000000" w14:paraId="0000005D">
      <w:pPr>
        <w:numPr>
          <w:ilvl w:val="0"/>
          <w:numId w:val="1"/>
        </w:numPr>
        <w:spacing w:after="240" w:before="0" w:beforeAutospacing="0" w:lineRule="auto"/>
        <w:ind w:left="720" w:hanging="360"/>
        <w:rPr/>
      </w:pPr>
      <w:r w:rsidDel="00000000" w:rsidR="00000000" w:rsidRPr="00000000">
        <w:rPr>
          <w:rtl w:val="0"/>
        </w:rPr>
        <w:t xml:space="preserve">GAMMA, Erich et al. "Padrões de Projeto: Soluções Reutilizáveis de Software Orientado a Objetos." Bookman, 1994.</w:t>
      </w:r>
    </w:p>
    <w:p w:rsidR="00000000" w:rsidDel="00000000" w:rsidP="00000000" w:rsidRDefault="00000000" w:rsidRPr="00000000" w14:paraId="0000005E">
      <w:pPr>
        <w:spacing w:after="240" w:before="240" w:lineRule="auto"/>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