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73E2" w14:textId="77777777" w:rsidR="00853F10" w:rsidRPr="004E6189" w:rsidRDefault="00A40AB6">
      <w:pPr>
        <w:spacing w:after="0" w:line="259" w:lineRule="auto"/>
        <w:ind w:left="0" w:right="805" w:firstLine="0"/>
        <w:jc w:val="center"/>
        <w:rPr>
          <w:lang w:val="en-US"/>
        </w:rPr>
      </w:pPr>
      <w:r w:rsidRPr="004E6189">
        <w:rPr>
          <w:sz w:val="41"/>
          <w:lang w:val="en-US"/>
        </w:rPr>
        <w:t>Package ‘polypharmacy’</w:t>
      </w:r>
    </w:p>
    <w:p w14:paraId="213E9652" w14:textId="77777777" w:rsidR="00853F10" w:rsidRPr="004E6189" w:rsidRDefault="00A40AB6">
      <w:pPr>
        <w:spacing w:after="72" w:line="259" w:lineRule="auto"/>
        <w:ind w:left="0" w:right="806" w:firstLine="0"/>
        <w:jc w:val="center"/>
        <w:rPr>
          <w:lang w:val="en-US"/>
        </w:rPr>
      </w:pPr>
      <w:r w:rsidRPr="004E6189">
        <w:rPr>
          <w:sz w:val="24"/>
          <w:lang w:val="en-US"/>
        </w:rPr>
        <w:t>March 18, 2021</w:t>
      </w:r>
    </w:p>
    <w:p w14:paraId="79198CDF" w14:textId="77777777" w:rsidR="00853F10" w:rsidRPr="004E6189" w:rsidRDefault="00A40AB6">
      <w:pPr>
        <w:spacing w:after="91"/>
        <w:ind w:right="791"/>
        <w:rPr>
          <w:lang w:val="en-US"/>
        </w:rPr>
      </w:pPr>
      <w:r w:rsidRPr="004E6189">
        <w:rPr>
          <w:lang w:val="en-US"/>
        </w:rPr>
        <w:t xml:space="preserve">Type </w:t>
      </w:r>
      <w:r w:rsidRPr="004E6189">
        <w:rPr>
          <w:lang w:val="en-US"/>
        </w:rPr>
        <w:t>Package</w:t>
      </w:r>
    </w:p>
    <w:p w14:paraId="643E32FB" w14:textId="77777777" w:rsidR="00853F10" w:rsidRPr="004E6189" w:rsidRDefault="00A40AB6">
      <w:pPr>
        <w:spacing w:after="92"/>
        <w:ind w:right="791"/>
        <w:rPr>
          <w:lang w:val="en-US"/>
        </w:rPr>
      </w:pPr>
      <w:r w:rsidRPr="004E6189">
        <w:rPr>
          <w:lang w:val="en-US"/>
        </w:rPr>
        <w:t xml:space="preserve">Version </w:t>
      </w:r>
      <w:r w:rsidRPr="004E6189">
        <w:rPr>
          <w:lang w:val="en-US"/>
        </w:rPr>
        <w:t>0.0.0.9002</w:t>
      </w:r>
    </w:p>
    <w:p w14:paraId="4136BDA5" w14:textId="77777777" w:rsidR="00853F10" w:rsidRPr="004E6189" w:rsidRDefault="00A40AB6">
      <w:pPr>
        <w:spacing w:after="91"/>
        <w:ind w:right="791"/>
        <w:rPr>
          <w:lang w:val="en-US"/>
        </w:rPr>
      </w:pPr>
      <w:r w:rsidRPr="004E6189">
        <w:rPr>
          <w:lang w:val="en-US"/>
        </w:rPr>
        <w:t xml:space="preserve">Title </w:t>
      </w:r>
      <w:r w:rsidRPr="004E6189">
        <w:rPr>
          <w:lang w:val="en-US"/>
        </w:rPr>
        <w:t>Calculate several polypharmacy indicators</w:t>
      </w:r>
    </w:p>
    <w:p w14:paraId="6C164372" w14:textId="77777777" w:rsidR="00853F10" w:rsidRDefault="00A40AB6">
      <w:pPr>
        <w:spacing w:after="172" w:line="237" w:lineRule="auto"/>
        <w:ind w:left="-5" w:right="896"/>
        <w:jc w:val="left"/>
      </w:pPr>
      <w:r w:rsidRPr="004E6189">
        <w:rPr>
          <w:lang w:val="en-US"/>
        </w:rPr>
        <w:t xml:space="preserve">Description </w:t>
      </w:r>
      <w:r w:rsidRPr="004E6189">
        <w:rPr>
          <w:lang w:val="en-US"/>
        </w:rPr>
        <w:t xml:space="preserve">Analyse prescription drug deliveries to calculate several indicators of polypharmacy corresponding to the various definitions found in the literature. </w:t>
      </w:r>
      <w:r>
        <w:t xml:space="preserve">Maintainer </w:t>
      </w:r>
      <w:r>
        <w:t xml:space="preserve">Guillaume Boucher </w:t>
      </w:r>
      <w:r>
        <w:t>&lt;guiboucher8@gmail.com&gt;</w:t>
      </w:r>
    </w:p>
    <w:p w14:paraId="2D266AD2" w14:textId="77777777" w:rsidR="00853F10" w:rsidRDefault="00A40AB6">
      <w:pPr>
        <w:spacing w:after="99" w:line="259" w:lineRule="auto"/>
        <w:ind w:left="-5"/>
        <w:jc w:val="left"/>
      </w:pPr>
      <w:r>
        <w:t xml:space="preserve">BugReports </w:t>
      </w:r>
      <w:hyperlink r:id="rId7">
        <w:r>
          <w:rPr>
            <w:color w:val="B20000"/>
          </w:rPr>
          <w:t>https://github.com/guiboucher/polypharmacy/issues</w:t>
        </w:r>
      </w:hyperlink>
    </w:p>
    <w:p w14:paraId="35DCBE40" w14:textId="77777777" w:rsidR="00853F10" w:rsidRPr="004E6189" w:rsidRDefault="00A40AB6">
      <w:pPr>
        <w:spacing w:after="91"/>
        <w:ind w:right="791"/>
        <w:rPr>
          <w:lang w:val="en-US"/>
        </w:rPr>
      </w:pPr>
      <w:r w:rsidRPr="004E6189">
        <w:rPr>
          <w:lang w:val="en-US"/>
        </w:rPr>
        <w:t xml:space="preserve">License </w:t>
      </w:r>
      <w:r w:rsidRPr="004E6189">
        <w:rPr>
          <w:lang w:val="en-US"/>
        </w:rPr>
        <w:t>GPL-3 + file LICENSE</w:t>
      </w:r>
    </w:p>
    <w:p w14:paraId="707B6D6C" w14:textId="77777777" w:rsidR="00853F10" w:rsidRPr="004E6189" w:rsidRDefault="00A40AB6">
      <w:pPr>
        <w:spacing w:after="110" w:line="237" w:lineRule="auto"/>
        <w:ind w:left="483" w:right="6480" w:hanging="498"/>
        <w:jc w:val="left"/>
        <w:rPr>
          <w:lang w:val="en-US"/>
        </w:rPr>
      </w:pPr>
      <w:r w:rsidRPr="004E6189">
        <w:rPr>
          <w:lang w:val="en-US"/>
        </w:rPr>
        <w:t xml:space="preserve">Imports </w:t>
      </w:r>
      <w:r w:rsidRPr="004E6189">
        <w:rPr>
          <w:lang w:val="en-US"/>
        </w:rPr>
        <w:t xml:space="preserve">data.table (&gt;= 1.13.0), doParallel (&gt;= 1.0.16), foreach (&gt;= 1.5.1), itertools (&gt;= 0.1.3), lubridate (&gt;= 1.7.9), parallel (&gt;= 4.0.3), stringr </w:t>
      </w:r>
      <w:r w:rsidRPr="004E6189">
        <w:rPr>
          <w:lang w:val="en-US"/>
        </w:rPr>
        <w:t>(&gt;= 1.4.0)</w:t>
      </w:r>
    </w:p>
    <w:p w14:paraId="4A21AFB6" w14:textId="77777777" w:rsidR="00853F10" w:rsidRPr="004E6189" w:rsidRDefault="00A40AB6">
      <w:pPr>
        <w:spacing w:after="90"/>
        <w:ind w:right="791"/>
        <w:rPr>
          <w:lang w:val="en-US"/>
        </w:rPr>
      </w:pPr>
      <w:r w:rsidRPr="004E6189">
        <w:rPr>
          <w:lang w:val="en-US"/>
        </w:rPr>
        <w:t xml:space="preserve">Roxygen </w:t>
      </w:r>
      <w:r w:rsidRPr="004E6189">
        <w:rPr>
          <w:lang w:val="en-US"/>
        </w:rPr>
        <w:t>list(markdown = TRUE)</w:t>
      </w:r>
    </w:p>
    <w:p w14:paraId="095EAD1E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 xml:space="preserve">RoxygenNote </w:t>
      </w:r>
      <w:r w:rsidRPr="004E6189">
        <w:rPr>
          <w:lang w:val="en-US"/>
        </w:rPr>
        <w:t>7.1.1</w:t>
      </w:r>
    </w:p>
    <w:p w14:paraId="1023FCC4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 xml:space="preserve">Encoding </w:t>
      </w:r>
      <w:r w:rsidRPr="004E6189">
        <w:rPr>
          <w:lang w:val="en-US"/>
        </w:rPr>
        <w:t>UTF-8</w:t>
      </w:r>
    </w:p>
    <w:p w14:paraId="4FA4ACC4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 xml:space="preserve">LazyData </w:t>
      </w:r>
      <w:r w:rsidRPr="004E6189">
        <w:rPr>
          <w:lang w:val="en-US"/>
        </w:rPr>
        <w:t>true</w:t>
      </w:r>
    </w:p>
    <w:p w14:paraId="7B84B291" w14:textId="77777777" w:rsidR="00853F10" w:rsidRPr="004E6189" w:rsidRDefault="00A40AB6">
      <w:pPr>
        <w:spacing w:after="88"/>
        <w:ind w:left="498" w:right="7111" w:hanging="498"/>
        <w:rPr>
          <w:lang w:val="en-US"/>
        </w:rPr>
      </w:pPr>
      <w:r w:rsidRPr="004E6189">
        <w:rPr>
          <w:lang w:val="en-US"/>
        </w:rPr>
        <w:t xml:space="preserve">Suggests </w:t>
      </w:r>
      <w:r w:rsidRPr="004E6189">
        <w:rPr>
          <w:lang w:val="en-US"/>
        </w:rPr>
        <w:t>knitr, rmarkdown, testthat (&gt;= 3.0.0)</w:t>
      </w:r>
    </w:p>
    <w:p w14:paraId="2CC35CF0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 xml:space="preserve">VignetteBuilder </w:t>
      </w:r>
      <w:r w:rsidRPr="004E6189">
        <w:rPr>
          <w:lang w:val="en-US"/>
        </w:rPr>
        <w:t>knitr</w:t>
      </w:r>
    </w:p>
    <w:p w14:paraId="5DD12B31" w14:textId="77777777" w:rsidR="00853F10" w:rsidRPr="004E6189" w:rsidRDefault="00A40AB6">
      <w:pPr>
        <w:spacing w:after="90"/>
        <w:ind w:right="791"/>
        <w:rPr>
          <w:lang w:val="en-US"/>
        </w:rPr>
      </w:pPr>
      <w:r w:rsidRPr="004E6189">
        <w:rPr>
          <w:lang w:val="en-US"/>
        </w:rPr>
        <w:t xml:space="preserve">Depends </w:t>
      </w:r>
      <w:r w:rsidRPr="004E6189">
        <w:rPr>
          <w:lang w:val="en-US"/>
        </w:rPr>
        <w:t>R (&gt;= 2.10)</w:t>
      </w:r>
    </w:p>
    <w:p w14:paraId="3C72E5FF" w14:textId="77777777" w:rsidR="00853F10" w:rsidRPr="004E6189" w:rsidRDefault="00A40AB6">
      <w:pPr>
        <w:spacing w:after="45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 xml:space="preserve">Config/testthat/edition </w:t>
      </w:r>
      <w:r w:rsidRPr="004E6189">
        <w:rPr>
          <w:lang w:val="en-US"/>
        </w:rPr>
        <w:t>3</w:t>
      </w:r>
    </w:p>
    <w:p w14:paraId="1EEE3065" w14:textId="77777777" w:rsidR="00853F10" w:rsidRPr="004E6189" w:rsidRDefault="00A40AB6">
      <w:pPr>
        <w:spacing w:after="0" w:line="259" w:lineRule="auto"/>
        <w:ind w:left="0" w:firstLine="0"/>
        <w:jc w:val="left"/>
        <w:rPr>
          <w:lang w:val="en-US"/>
        </w:rPr>
      </w:pPr>
      <w:r w:rsidRPr="004E6189">
        <w:rPr>
          <w:sz w:val="29"/>
          <w:lang w:val="en-US"/>
        </w:rPr>
        <w:t>R topics documented:</w:t>
      </w:r>
    </w:p>
    <w:p w14:paraId="32C3547B" w14:textId="77777777" w:rsidR="00853F10" w:rsidRPr="004E6189" w:rsidRDefault="00A40AB6">
      <w:pPr>
        <w:tabs>
          <w:tab w:val="center" w:pos="4314"/>
          <w:tab w:val="center" w:pos="8185"/>
        </w:tabs>
        <w:spacing w:after="160" w:line="259" w:lineRule="auto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polypharmacy-package . . . . . . . . . . . . . . . . . . . .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2</w:t>
      </w:r>
    </w:p>
    <w:p w14:paraId="0A8CB898" w14:textId="77777777" w:rsidR="00853F10" w:rsidRPr="004E6189" w:rsidRDefault="00A40AB6">
      <w:pPr>
        <w:tabs>
          <w:tab w:val="center" w:pos="4314"/>
          <w:tab w:val="center" w:pos="8185"/>
        </w:tabs>
        <w:spacing w:after="160" w:line="259" w:lineRule="auto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cst_deliv_duration . . . . . . . . . . . . . . . . . . . . . . .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3</w:t>
      </w:r>
    </w:p>
    <w:p w14:paraId="539264C0" w14:textId="77777777" w:rsidR="00853F10" w:rsidRPr="004E6189" w:rsidRDefault="00A40AB6">
      <w:pPr>
        <w:tabs>
          <w:tab w:val="center" w:pos="4314"/>
          <w:tab w:val="center" w:pos="8185"/>
        </w:tabs>
        <w:spacing w:after="160" w:line="259" w:lineRule="auto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data_process . . . . . . . . . . . . . . . . . . . . . . . . . .</w:t>
      </w:r>
      <w:r w:rsidRPr="004E6189">
        <w:rPr>
          <w:lang w:val="en-US"/>
        </w:rPr>
        <w:t xml:space="preserve">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4</w:t>
      </w:r>
    </w:p>
    <w:p w14:paraId="3230092B" w14:textId="77777777" w:rsidR="00853F10" w:rsidRPr="004E6189" w:rsidRDefault="00A40AB6">
      <w:pPr>
        <w:pStyle w:val="Heading1"/>
        <w:tabs>
          <w:tab w:val="center" w:pos="4314"/>
          <w:tab w:val="center" w:pos="8185"/>
        </w:tabs>
        <w:spacing w:after="160" w:line="259" w:lineRule="auto"/>
        <w:ind w:left="0" w:firstLine="0"/>
        <w:jc w:val="left"/>
        <w:rPr>
          <w:lang w:val="en-US"/>
        </w:rPr>
      </w:pPr>
      <w:bookmarkStart w:id="0" w:name="_Toc17773"/>
      <w:r w:rsidRPr="004E6189">
        <w:rPr>
          <w:sz w:val="22"/>
          <w:lang w:val="en-US"/>
        </w:rPr>
        <w:tab/>
      </w:r>
      <w:r w:rsidRPr="004E6189">
        <w:rPr>
          <w:lang w:val="en-US"/>
        </w:rPr>
        <w:t>drug_bkdn . . . . . . . . . . . . . . . . . . . . . . . . . . .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7</w:t>
      </w:r>
      <w:bookmarkEnd w:id="0"/>
    </w:p>
    <w:p w14:paraId="77DC9447" w14:textId="77777777" w:rsidR="00853F10" w:rsidRPr="004E6189" w:rsidRDefault="00A40AB6">
      <w:pPr>
        <w:tabs>
          <w:tab w:val="center" w:pos="1150"/>
          <w:tab w:val="center" w:pos="4782"/>
          <w:tab w:val="center" w:pos="8185"/>
        </w:tabs>
        <w:spacing w:after="160" w:line="259" w:lineRule="auto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indicators</w:t>
      </w:r>
      <w:r w:rsidRPr="004E6189">
        <w:rPr>
          <w:lang w:val="en-US"/>
        </w:rPr>
        <w:tab/>
        <w:t>. . . . . . . . . . . . . . . . . . . . . . . . . . .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7</w:t>
      </w:r>
    </w:p>
    <w:p w14:paraId="643169F1" w14:textId="77777777" w:rsidR="00853F10" w:rsidRPr="004E6189" w:rsidRDefault="00A40AB6">
      <w:pPr>
        <w:pStyle w:val="Heading1"/>
        <w:tabs>
          <w:tab w:val="center" w:pos="4314"/>
          <w:tab w:val="center" w:pos="8185"/>
        </w:tabs>
        <w:spacing w:after="160" w:line="259" w:lineRule="auto"/>
        <w:ind w:left="0" w:firstLine="0"/>
        <w:jc w:val="left"/>
        <w:rPr>
          <w:lang w:val="en-US"/>
        </w:rPr>
      </w:pPr>
      <w:bookmarkStart w:id="1" w:name="_Toc17774"/>
      <w:r w:rsidRPr="004E6189">
        <w:rPr>
          <w:sz w:val="22"/>
          <w:lang w:val="en-US"/>
        </w:rPr>
        <w:tab/>
      </w:r>
      <w:r w:rsidRPr="004E6189">
        <w:rPr>
          <w:lang w:val="en-US"/>
        </w:rPr>
        <w:t>ind_simult . . . . . . . . . . . . . . . . . . . . . . . . . . .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9</w:t>
      </w:r>
      <w:bookmarkEnd w:id="1"/>
    </w:p>
    <w:p w14:paraId="56BA3005" w14:textId="77777777" w:rsidR="00853F10" w:rsidRPr="004E6189" w:rsidRDefault="00A40AB6">
      <w:pPr>
        <w:spacing w:after="0" w:line="259" w:lineRule="auto"/>
        <w:ind w:left="0" w:right="806" w:firstLine="0"/>
        <w:jc w:val="center"/>
        <w:rPr>
          <w:lang w:val="en-US"/>
        </w:rPr>
      </w:pPr>
      <w:r w:rsidRPr="004E6189">
        <w:rPr>
          <w:lang w:val="en-US"/>
        </w:rPr>
        <w:t>1</w:t>
      </w:r>
    </w:p>
    <w:p w14:paraId="3FD1181E" w14:textId="77777777" w:rsidR="00853F10" w:rsidRPr="004E6189" w:rsidRDefault="00A40AB6">
      <w:pPr>
        <w:pStyle w:val="Heading2"/>
        <w:spacing w:after="113" w:line="265" w:lineRule="auto"/>
        <w:ind w:left="10" w:right="791"/>
        <w:jc w:val="right"/>
        <w:rPr>
          <w:lang w:val="en-US"/>
        </w:rPr>
      </w:pPr>
      <w:r w:rsidRPr="004E6189">
        <w:rPr>
          <w:lang w:val="en-US"/>
        </w:rPr>
        <w:t>polypharmacy-package</w:t>
      </w:r>
    </w:p>
    <w:p w14:paraId="53970ABE" w14:textId="77777777" w:rsidR="00853F10" w:rsidRPr="004E6189" w:rsidRDefault="00A40AB6">
      <w:pPr>
        <w:tabs>
          <w:tab w:val="center" w:pos="4314"/>
          <w:tab w:val="center" w:pos="8135"/>
        </w:tabs>
        <w:spacing w:after="160" w:line="259" w:lineRule="auto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ind_stdcontinuous . . . . . . . . . . . . . . . . . . . . . . . . . . . . . . . . . . . . . .</w:t>
      </w:r>
      <w:r w:rsidRPr="004E6189">
        <w:rPr>
          <w:lang w:val="en-US"/>
        </w:rPr>
        <w:tab/>
      </w:r>
      <w:r w:rsidRPr="004E6189">
        <w:rPr>
          <w:color w:val="0000CC"/>
          <w:lang w:val="en-US"/>
        </w:rPr>
        <w:t>10</w:t>
      </w:r>
    </w:p>
    <w:p w14:paraId="6483FEAD" w14:textId="77777777" w:rsidR="00853F10" w:rsidRDefault="00A40AB6">
      <w:pPr>
        <w:tabs>
          <w:tab w:val="center" w:pos="1300"/>
          <w:tab w:val="center" w:pos="4931"/>
          <w:tab w:val="center" w:pos="8135"/>
        </w:tabs>
        <w:spacing w:after="160" w:line="259" w:lineRule="auto"/>
        <w:ind w:left="0" w:firstLine="0"/>
        <w:jc w:val="left"/>
      </w:pPr>
      <w:r w:rsidRPr="004E6189">
        <w:rPr>
          <w:sz w:val="22"/>
          <w:lang w:val="en-US"/>
        </w:rPr>
        <w:lastRenderedPageBreak/>
        <w:tab/>
      </w:r>
      <w:r w:rsidRPr="004E6189">
        <w:rPr>
          <w:lang w:val="en-US"/>
        </w:rPr>
        <w:t>ind_stdcumul</w:t>
      </w:r>
      <w:r w:rsidRPr="004E6189">
        <w:rPr>
          <w:lang w:val="en-US"/>
        </w:rPr>
        <w:tab/>
        <w:t>. . . . . . . . . . . . . . . . . . . . . . . . . . . . . . . . . . . . . . . .</w:t>
      </w:r>
      <w:r w:rsidRPr="004E6189">
        <w:rPr>
          <w:lang w:val="en-US"/>
        </w:rPr>
        <w:tab/>
      </w:r>
      <w:r>
        <w:rPr>
          <w:color w:val="0000CC"/>
        </w:rPr>
        <w:t>11</w:t>
      </w:r>
    </w:p>
    <w:p w14:paraId="36CE2304" w14:textId="77777777" w:rsidR="00853F10" w:rsidRDefault="00A40AB6">
      <w:pPr>
        <w:tabs>
          <w:tab w:val="center" w:pos="4314"/>
          <w:tab w:val="center" w:pos="813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>ind_ucontinuous . . . . . . . . . . . . . . . . . . . . . . .</w:t>
      </w:r>
      <w:r>
        <w:t xml:space="preserve"> . . . . . . . . . . . . . . . .</w:t>
      </w:r>
      <w:r>
        <w:tab/>
      </w:r>
      <w:r>
        <w:rPr>
          <w:color w:val="0000CC"/>
        </w:rPr>
        <w:t>12</w:t>
      </w:r>
    </w:p>
    <w:p w14:paraId="1D222713" w14:textId="77777777" w:rsidR="00853F10" w:rsidRDefault="00A40AB6">
      <w:pPr>
        <w:tabs>
          <w:tab w:val="center" w:pos="4314"/>
          <w:tab w:val="center" w:pos="813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>ind_wcumul . . . . . . . . . . . . . . . . . . . . . . . . . . . . . . . . . . . . . . . . .</w:t>
      </w:r>
      <w:r>
        <w:tab/>
      </w:r>
      <w:r>
        <w:rPr>
          <w:color w:val="0000CC"/>
        </w:rPr>
        <w:t>12</w:t>
      </w:r>
    </w:p>
    <w:p w14:paraId="4241B67B" w14:textId="77777777" w:rsidR="00853F10" w:rsidRDefault="00A40AB6">
      <w:pPr>
        <w:tabs>
          <w:tab w:val="center" w:pos="4314"/>
          <w:tab w:val="center" w:pos="813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>Rx_processed . . . . . . . . . . . . . . . . . . . . . . . . . . . . . . . . . . . . . . . .</w:t>
      </w:r>
      <w:r>
        <w:tab/>
      </w:r>
      <w:r>
        <w:rPr>
          <w:color w:val="0000CC"/>
        </w:rPr>
        <w:t>13</w:t>
      </w:r>
    </w:p>
    <w:p w14:paraId="6E025776" w14:textId="77777777" w:rsidR="00853F10" w:rsidRDefault="00A40AB6">
      <w:pPr>
        <w:tabs>
          <w:tab w:val="center" w:pos="4314"/>
          <w:tab w:val="center" w:pos="813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 xml:space="preserve">Rx_unprocessed . . . . . </w:t>
      </w:r>
      <w:r>
        <w:t>. . . . . . . . . . . . . . . . . . . . . . . . . . . . . . . . . .</w:t>
      </w:r>
      <w:r>
        <w:tab/>
      </w:r>
      <w:r>
        <w:rPr>
          <w:color w:val="0000CC"/>
        </w:rPr>
        <w:t>14</w:t>
      </w:r>
    </w:p>
    <w:p w14:paraId="6AE22E58" w14:textId="77777777" w:rsidR="00853F10" w:rsidRDefault="00A40AB6">
      <w:pPr>
        <w:tabs>
          <w:tab w:val="center" w:pos="8135"/>
        </w:tabs>
        <w:spacing w:after="160" w:line="259" w:lineRule="auto"/>
        <w:ind w:left="0" w:firstLine="0"/>
        <w:jc w:val="left"/>
      </w:pPr>
      <w:r>
        <w:t>Index</w:t>
      </w:r>
      <w:r>
        <w:tab/>
      </w:r>
      <w:r>
        <w:rPr>
          <w:color w:val="0000CC"/>
        </w:rPr>
        <w:t>15</w:t>
      </w:r>
    </w:p>
    <w:p w14:paraId="0218D624" w14:textId="77777777" w:rsidR="00853F10" w:rsidRDefault="00A40AB6">
      <w:pPr>
        <w:spacing w:after="20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BAA210" wp14:editId="55E7FED4">
                <wp:extent cx="5229136" cy="5055"/>
                <wp:effectExtent l="0" t="0" r="0" b="0"/>
                <wp:docPr id="12905" name="Group 12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5" style="width:411.743pt;height:0.398pt;mso-position-horizontal-relative:char;mso-position-vertical-relative:line" coordsize="52291,50">
                <v:shape id="Shape 95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DBD369" w14:textId="77777777" w:rsidR="00853F10" w:rsidRPr="004E6189" w:rsidRDefault="00A40AB6">
      <w:pPr>
        <w:pStyle w:val="Heading2"/>
        <w:ind w:left="201"/>
        <w:rPr>
          <w:lang w:val="en-US"/>
        </w:rPr>
      </w:pPr>
      <w:r w:rsidRPr="004E6189">
        <w:rPr>
          <w:i w:val="0"/>
          <w:lang w:val="en-US"/>
        </w:rPr>
        <w:t xml:space="preserve">polypharmacy-package </w:t>
      </w:r>
      <w:r w:rsidRPr="004E6189">
        <w:rPr>
          <w:lang w:val="en-US"/>
        </w:rPr>
        <w:t>Calculate several polypharmacy indicators</w:t>
      </w:r>
    </w:p>
    <w:p w14:paraId="454A1CB1" w14:textId="77777777" w:rsidR="00853F10" w:rsidRDefault="00A40AB6">
      <w:pPr>
        <w:spacing w:after="525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27DBA4" wp14:editId="5421E723">
                <wp:extent cx="5229136" cy="5055"/>
                <wp:effectExtent l="0" t="0" r="0" b="0"/>
                <wp:docPr id="12906" name="Group 12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6" style="width:411.743pt;height:0.398pt;mso-position-horizontal-relative:char;mso-position-vertical-relative:line" coordsize="52291,50">
                <v:shape id="Shape 98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3B8FF6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530EAC27" w14:textId="77777777" w:rsidR="00853F10" w:rsidRPr="004E6189" w:rsidRDefault="00A40AB6">
      <w:pPr>
        <w:spacing w:after="322"/>
        <w:ind w:left="355" w:right="791"/>
        <w:rPr>
          <w:lang w:val="en-US"/>
        </w:rPr>
      </w:pPr>
      <w:r w:rsidRPr="004E6189">
        <w:rPr>
          <w:lang w:val="en-US"/>
        </w:rPr>
        <w:t>This package analyse prescription drug deliveries to calculate several indicators of polypharmacy corresponding to the various definitions found in the literature.</w:t>
      </w:r>
    </w:p>
    <w:p w14:paraId="74EF418F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Details</w:t>
      </w:r>
    </w:p>
    <w:p w14:paraId="19B312A6" w14:textId="77777777" w:rsidR="00853F10" w:rsidRPr="004E6189" w:rsidRDefault="00A40AB6">
      <w:pPr>
        <w:ind w:left="355" w:right="791"/>
        <w:rPr>
          <w:lang w:val="en-US"/>
        </w:rPr>
      </w:pPr>
      <w:r w:rsidRPr="004E6189">
        <w:rPr>
          <w:lang w:val="en-US"/>
        </w:rPr>
        <w:t>It is essential to know the concepts used to calculate the various polypharmacy indi</w:t>
      </w:r>
      <w:r w:rsidRPr="004E6189">
        <w:rPr>
          <w:lang w:val="en-US"/>
        </w:rPr>
        <w:t>cators to adequately use this package.</w:t>
      </w:r>
    </w:p>
    <w:p w14:paraId="05DF1BFC" w14:textId="77777777" w:rsidR="00853F10" w:rsidRPr="004E6189" w:rsidRDefault="00A40AB6">
      <w:pPr>
        <w:spacing w:after="244"/>
        <w:ind w:left="355" w:right="791"/>
        <w:rPr>
          <w:lang w:val="en-US"/>
        </w:rPr>
      </w:pPr>
      <w:r w:rsidRPr="004E6189">
        <w:rPr>
          <w:lang w:val="en-US"/>
        </w:rPr>
        <w:t xml:space="preserve">The core of the package is the </w:t>
      </w:r>
      <w:r w:rsidRPr="004E6189">
        <w:rPr>
          <w:lang w:val="en-US"/>
        </w:rPr>
        <w:t xml:space="preserve">data_process() </w:t>
      </w:r>
      <w:r w:rsidRPr="004E6189">
        <w:rPr>
          <w:lang w:val="en-US"/>
        </w:rPr>
        <w:t xml:space="preserve">function that creates the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>of drug treatments by restructuring the drug delivery records (usually extracted from a pharmacy or a health insurance information sys</w:t>
      </w:r>
      <w:r w:rsidRPr="004E6189">
        <w:rPr>
          <w:lang w:val="en-US"/>
        </w:rPr>
        <w:t>tem) into continuous periods of drug availability (called drug treatments), applying user-defined arguments such as the grace periods between renewals or the longest treatment duration that an individual may accumulate through the successive renewals.</w:t>
      </w:r>
    </w:p>
    <w:p w14:paraId="5B41566E" w14:textId="77777777" w:rsidR="00853F10" w:rsidRPr="004E6189" w:rsidRDefault="00A40AB6">
      <w:pPr>
        <w:spacing w:after="246"/>
        <w:ind w:left="355" w:right="551"/>
        <w:rPr>
          <w:lang w:val="en-US"/>
        </w:rPr>
      </w:pPr>
      <w:r w:rsidRPr="004E6189">
        <w:rPr>
          <w:lang w:val="en-US"/>
        </w:rPr>
        <w:t>Then</w:t>
      </w:r>
      <w:r w:rsidRPr="004E6189">
        <w:rPr>
          <w:lang w:val="en-US"/>
        </w:rPr>
        <w:t>, each polypharmacy indicator can be computed using the corresponding function (</w:t>
      </w:r>
      <w:r w:rsidRPr="004E6189">
        <w:rPr>
          <w:lang w:val="en-US"/>
        </w:rPr>
        <w:t>ind_simult()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ind_stdcumul()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ind_wcumul()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ind_stdcontinuous()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ind_ucontinuous()</w:t>
      </w:r>
      <w:r w:rsidRPr="004E6189">
        <w:rPr>
          <w:lang w:val="en-US"/>
        </w:rPr>
        <w:t xml:space="preserve">) or using the overall function </w:t>
      </w:r>
      <w:r w:rsidRPr="004E6189">
        <w:rPr>
          <w:lang w:val="en-US"/>
        </w:rPr>
        <w:t xml:space="preserve">indicators() </w:t>
      </w:r>
      <w:r w:rsidRPr="004E6189">
        <w:rPr>
          <w:lang w:val="en-US"/>
        </w:rPr>
        <w:t>to select the desired indicator(s) to be calculat</w:t>
      </w:r>
      <w:r w:rsidRPr="004E6189">
        <w:rPr>
          <w:lang w:val="en-US"/>
        </w:rPr>
        <w:t>ed at once.</w:t>
      </w:r>
    </w:p>
    <w:p w14:paraId="749DA987" w14:textId="77777777" w:rsidR="00853F10" w:rsidRPr="004E6189" w:rsidRDefault="00A40AB6">
      <w:pPr>
        <w:spacing w:after="318"/>
        <w:ind w:left="355" w:right="443"/>
        <w:rPr>
          <w:lang w:val="en-US"/>
        </w:rPr>
      </w:pPr>
      <w:r w:rsidRPr="004E6189">
        <w:rPr>
          <w:lang w:val="en-US"/>
        </w:rPr>
        <w:t xml:space="preserve">Prior to running </w:t>
      </w:r>
      <w:r w:rsidRPr="004E6189">
        <w:rPr>
          <w:lang w:val="en-US"/>
        </w:rPr>
        <w:t xml:space="preserve">data_process() </w:t>
      </w:r>
      <w:r w:rsidRPr="004E6189">
        <w:rPr>
          <w:lang w:val="en-US"/>
        </w:rPr>
        <w:t>the user may need to pre-process the table of original drug delivery records to break down combination drug into their individual components (</w:t>
      </w:r>
      <w:r w:rsidRPr="004E6189">
        <w:rPr>
          <w:lang w:val="en-US"/>
        </w:rPr>
        <w:t>drugs_bkdn()</w:t>
      </w:r>
      <w:r w:rsidRPr="004E6189">
        <w:rPr>
          <w:lang w:val="en-US"/>
        </w:rPr>
        <w:t>) and/or to overwrite some delivery durations of specified drugs with constant durations (</w:t>
      </w:r>
      <w:r w:rsidRPr="004E6189">
        <w:rPr>
          <w:lang w:val="en-US"/>
        </w:rPr>
        <w:t>cst_trt_dur(</w:t>
      </w:r>
      <w:r w:rsidRPr="004E6189">
        <w:rPr>
          <w:lang w:val="en-US"/>
        </w:rPr>
        <w:t>)</w:t>
      </w:r>
      <w:r w:rsidRPr="004E6189">
        <w:rPr>
          <w:lang w:val="en-US"/>
        </w:rPr>
        <w:t>).</w:t>
      </w:r>
    </w:p>
    <w:p w14:paraId="5F7D8BA3" w14:textId="77777777" w:rsidR="00853F10" w:rsidRDefault="00A40AB6">
      <w:pPr>
        <w:spacing w:after="140" w:line="265" w:lineRule="auto"/>
        <w:ind w:left="-5"/>
        <w:jc w:val="left"/>
      </w:pPr>
      <w:r>
        <w:t>Author(s)</w:t>
      </w:r>
    </w:p>
    <w:p w14:paraId="6E62E61F" w14:textId="77777777" w:rsidR="00853F10" w:rsidRDefault="00A40AB6">
      <w:pPr>
        <w:spacing w:after="83"/>
        <w:ind w:left="370"/>
        <w:jc w:val="left"/>
      </w:pPr>
      <w:r>
        <w:t>Maintainer</w:t>
      </w:r>
      <w:r>
        <w:t xml:space="preserve">: Guillaume Boucher </w:t>
      </w:r>
      <w:r>
        <w:t>&lt;guiboucher8@gmail.com&gt;</w:t>
      </w:r>
    </w:p>
    <w:p w14:paraId="63232168" w14:textId="77777777" w:rsidR="00853F10" w:rsidRDefault="00A40AB6">
      <w:pPr>
        <w:spacing w:after="182"/>
        <w:ind w:left="355" w:right="791"/>
      </w:pPr>
      <w:r>
        <w:t>Authors:</w:t>
      </w:r>
    </w:p>
    <w:p w14:paraId="55C56D38" w14:textId="77777777" w:rsidR="00853F10" w:rsidRPr="004E6189" w:rsidRDefault="00A40AB6">
      <w:pPr>
        <w:numPr>
          <w:ilvl w:val="0"/>
          <w:numId w:val="1"/>
        </w:numPr>
        <w:spacing w:after="95"/>
        <w:ind w:left="713" w:hanging="169"/>
        <w:jc w:val="left"/>
        <w:rPr>
          <w:lang w:val="en-US"/>
        </w:rPr>
      </w:pPr>
      <w:r w:rsidRPr="004E6189">
        <w:rPr>
          <w:lang w:val="en-US"/>
        </w:rPr>
        <w:t xml:space="preserve">Bernard Candas </w:t>
      </w:r>
      <w:r w:rsidRPr="004E6189">
        <w:rPr>
          <w:lang w:val="en-US"/>
        </w:rPr>
        <w:t>&lt;bernard.candas.1@gmail.com&gt;</w:t>
      </w:r>
    </w:p>
    <w:p w14:paraId="11FBE067" w14:textId="77777777" w:rsidR="00853F10" w:rsidRDefault="00A40AB6">
      <w:pPr>
        <w:numPr>
          <w:ilvl w:val="0"/>
          <w:numId w:val="1"/>
        </w:numPr>
        <w:spacing w:after="328"/>
        <w:ind w:left="713" w:hanging="169"/>
        <w:jc w:val="left"/>
      </w:pPr>
      <w:r>
        <w:t xml:space="preserve">Houssem Missaoui </w:t>
      </w:r>
      <w:r>
        <w:t>&lt;missaoui_houssem@hotmail.fr&gt;</w:t>
      </w:r>
    </w:p>
    <w:p w14:paraId="06DC87D8" w14:textId="77777777" w:rsidR="00853F10" w:rsidRDefault="00A40AB6">
      <w:pPr>
        <w:spacing w:after="108" w:line="265" w:lineRule="auto"/>
        <w:ind w:left="-5"/>
        <w:jc w:val="left"/>
      </w:pPr>
      <w:r>
        <w:t>See Also</w:t>
      </w:r>
    </w:p>
    <w:p w14:paraId="55541454" w14:textId="77777777" w:rsidR="00853F10" w:rsidRDefault="00A40AB6">
      <w:pPr>
        <w:spacing w:after="178"/>
        <w:ind w:left="355" w:right="791"/>
      </w:pPr>
      <w:r>
        <w:t>Useful links:</w:t>
      </w:r>
    </w:p>
    <w:p w14:paraId="159CB076" w14:textId="77777777" w:rsidR="00853F10" w:rsidRPr="004E6189" w:rsidRDefault="00A40AB6">
      <w:pPr>
        <w:numPr>
          <w:ilvl w:val="0"/>
          <w:numId w:val="1"/>
        </w:numPr>
        <w:spacing w:after="99" w:line="259" w:lineRule="auto"/>
        <w:ind w:left="713" w:hanging="169"/>
        <w:jc w:val="left"/>
        <w:rPr>
          <w:lang w:val="en-US"/>
        </w:rPr>
      </w:pPr>
      <w:r w:rsidRPr="004E6189">
        <w:rPr>
          <w:lang w:val="en-US"/>
        </w:rPr>
        <w:t xml:space="preserve">Report bugs at </w:t>
      </w:r>
      <w:hyperlink r:id="rId8">
        <w:r w:rsidRPr="004E6189">
          <w:rPr>
            <w:color w:val="B20000"/>
            <w:lang w:val="en-US"/>
          </w:rPr>
          <w:t>https://github.com/guiboucher/polypharmacy/issues</w:t>
        </w:r>
      </w:hyperlink>
    </w:p>
    <w:p w14:paraId="372A5F75" w14:textId="77777777" w:rsidR="00853F10" w:rsidRDefault="00A40AB6">
      <w:pPr>
        <w:spacing w:after="448" w:line="265" w:lineRule="auto"/>
        <w:ind w:left="-5"/>
        <w:jc w:val="left"/>
      </w:pPr>
      <w:r>
        <w:rPr>
          <w:i/>
        </w:rPr>
        <w:t>cst_deliv_duration</w:t>
      </w:r>
    </w:p>
    <w:p w14:paraId="6F9CD502" w14:textId="77777777" w:rsidR="00853F10" w:rsidRDefault="00A40AB6">
      <w:pPr>
        <w:spacing w:after="204" w:line="259" w:lineRule="auto"/>
        <w:ind w:lef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3AD0B46" wp14:editId="109642F1">
                <wp:extent cx="5229136" cy="5055"/>
                <wp:effectExtent l="0" t="0" r="0" b="0"/>
                <wp:docPr id="12880" name="Group 1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0" style="width:411.743pt;height:0.398pt;mso-position-horizontal-relative:char;mso-position-vertical-relative:line" coordsize="52291,50">
                <v:shape id="Shape 181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A48ED5" w14:textId="77777777" w:rsidR="00853F10" w:rsidRDefault="00A40AB6">
      <w:pPr>
        <w:pStyle w:val="Heading2"/>
        <w:tabs>
          <w:tab w:val="center" w:pos="1103"/>
          <w:tab w:val="center" w:pos="3790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cst_deliv_duration</w:t>
      </w:r>
      <w:r>
        <w:rPr>
          <w:i w:val="0"/>
        </w:rPr>
        <w:tab/>
      </w:r>
      <w:r>
        <w:t>Constant delivery duration drugs</w:t>
      </w:r>
    </w:p>
    <w:p w14:paraId="3A086ACE" w14:textId="77777777" w:rsidR="00853F10" w:rsidRDefault="00A40AB6">
      <w:pPr>
        <w:spacing w:after="54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92C81A" wp14:editId="6D138242">
                <wp:extent cx="5229136" cy="5055"/>
                <wp:effectExtent l="0" t="0" r="0" b="0"/>
                <wp:docPr id="12883" name="Group 1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3" style="width:411.743pt;height:0.398pt;mso-position-horizontal-relative:char;mso-position-vertical-relative:line" coordsize="52291,50">
                <v:shape id="Shape 184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F62A30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51BD6CF8" w14:textId="77777777" w:rsidR="00853F10" w:rsidRPr="004E6189" w:rsidRDefault="00A40AB6">
      <w:pPr>
        <w:spacing w:after="336"/>
        <w:ind w:left="355" w:right="791"/>
        <w:rPr>
          <w:lang w:val="en-US"/>
        </w:rPr>
      </w:pPr>
      <w:r w:rsidRPr="004E6189">
        <w:rPr>
          <w:lang w:val="en-US"/>
        </w:rPr>
        <w:t>Overwrites the delivery durations with constant dur</w:t>
      </w:r>
      <w:r w:rsidRPr="004E6189">
        <w:rPr>
          <w:lang w:val="en-US"/>
        </w:rPr>
        <w:t>ations for each drug code listed in a userprovided table.</w:t>
      </w:r>
    </w:p>
    <w:p w14:paraId="6B0A57E8" w14:textId="77777777" w:rsidR="00853F10" w:rsidRDefault="00A40AB6">
      <w:pPr>
        <w:spacing w:after="4" w:line="391" w:lineRule="auto"/>
        <w:ind w:left="360" w:right="6638" w:hanging="360"/>
        <w:jc w:val="left"/>
      </w:pPr>
      <w:r>
        <w:t>Usage cst_deliv_duration(</w:t>
      </w:r>
    </w:p>
    <w:p w14:paraId="06DB5C1E" w14:textId="77777777" w:rsidR="00853F10" w:rsidRDefault="00A40AB6">
      <w:pPr>
        <w:spacing w:after="4"/>
        <w:ind w:left="554"/>
        <w:jc w:val="left"/>
      </w:pPr>
      <w:r>
        <w:t>Rx_deliv,</w:t>
      </w:r>
    </w:p>
    <w:p w14:paraId="28698FB1" w14:textId="77777777" w:rsidR="00853F10" w:rsidRDefault="00A40AB6">
      <w:pPr>
        <w:spacing w:after="4"/>
        <w:ind w:left="554"/>
        <w:jc w:val="left"/>
      </w:pPr>
      <w:r>
        <w:t>Rx_drug_code,</w:t>
      </w:r>
    </w:p>
    <w:p w14:paraId="74BA33E4" w14:textId="77777777" w:rsidR="00853F10" w:rsidRDefault="00A40AB6">
      <w:pPr>
        <w:spacing w:after="4"/>
        <w:ind w:left="554"/>
        <w:jc w:val="left"/>
      </w:pPr>
      <w:r>
        <w:t>Rx_deliv_dur,</w:t>
      </w:r>
    </w:p>
    <w:p w14:paraId="2665B3AE" w14:textId="77777777" w:rsidR="00853F10" w:rsidRDefault="00A40AB6">
      <w:pPr>
        <w:spacing w:after="4"/>
        <w:ind w:left="554"/>
        <w:jc w:val="left"/>
      </w:pPr>
      <w:r>
        <w:t>Cst_deliv_dur,</w:t>
      </w:r>
    </w:p>
    <w:p w14:paraId="26AAEBCF" w14:textId="77777777" w:rsidR="00853F10" w:rsidRDefault="00A40AB6">
      <w:pPr>
        <w:spacing w:after="4"/>
        <w:ind w:left="554"/>
        <w:jc w:val="left"/>
      </w:pPr>
      <w:r>
        <w:t>Cst_drug_code,</w:t>
      </w:r>
    </w:p>
    <w:p w14:paraId="062536A0" w14:textId="77777777" w:rsidR="00853F10" w:rsidRDefault="00A40AB6">
      <w:pPr>
        <w:spacing w:after="4"/>
        <w:ind w:left="554"/>
        <w:jc w:val="left"/>
      </w:pPr>
      <w:r>
        <w:t>Cst_duration</w:t>
      </w:r>
    </w:p>
    <w:p w14:paraId="5CAD441B" w14:textId="77777777" w:rsidR="00853F10" w:rsidRDefault="00A40AB6">
      <w:pPr>
        <w:spacing w:after="332"/>
        <w:ind w:left="370"/>
        <w:jc w:val="left"/>
      </w:pPr>
      <w:r>
        <w:t>)</w:t>
      </w:r>
    </w:p>
    <w:p w14:paraId="7E1AB18C" w14:textId="77777777" w:rsidR="00853F10" w:rsidRDefault="00A40AB6">
      <w:pPr>
        <w:spacing w:after="0" w:line="265" w:lineRule="auto"/>
        <w:ind w:left="-5"/>
        <w:jc w:val="left"/>
      </w:pPr>
      <w:r>
        <w:t>Arguments</w:t>
      </w:r>
    </w:p>
    <w:tbl>
      <w:tblPr>
        <w:tblStyle w:val="TableGrid"/>
        <w:tblW w:w="82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6335"/>
      </w:tblGrid>
      <w:tr w:rsidR="00853F10" w:rsidRPr="004E6189" w14:paraId="1CA8BC66" w14:textId="77777777">
        <w:trPr>
          <w:trHeight w:val="2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11A3DB8" w14:textId="77777777" w:rsidR="00853F10" w:rsidRDefault="00A40AB6">
            <w:pPr>
              <w:spacing w:after="0" w:line="259" w:lineRule="auto"/>
              <w:ind w:left="360" w:firstLine="0"/>
              <w:jc w:val="left"/>
            </w:pPr>
            <w:r>
              <w:t>Rx_deliv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46BEB168" w14:textId="77777777" w:rsidR="00853F10" w:rsidRPr="004E6189" w:rsidRDefault="00A40AB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E6189">
              <w:rPr>
                <w:lang w:val="en-US"/>
              </w:rPr>
              <w:t>Name of the table listing all prescription drugs delivered.</w:t>
            </w:r>
          </w:p>
        </w:tc>
      </w:tr>
      <w:tr w:rsidR="00853F10" w:rsidRPr="004E6189" w14:paraId="19FD321A" w14:textId="77777777">
        <w:trPr>
          <w:trHeight w:val="343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05051D3" w14:textId="77777777" w:rsidR="00853F10" w:rsidRDefault="00A40AB6">
            <w:pPr>
              <w:spacing w:after="0" w:line="259" w:lineRule="auto"/>
              <w:ind w:left="16" w:firstLine="0"/>
              <w:jc w:val="center"/>
            </w:pPr>
            <w:r>
              <w:t>Rx_drug_code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745FCB0A" w14:textId="77777777" w:rsidR="00853F10" w:rsidRPr="004E6189" w:rsidRDefault="00A40AB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that contains the drug unique identifier.</w:t>
            </w:r>
          </w:p>
        </w:tc>
      </w:tr>
      <w:tr w:rsidR="00853F10" w:rsidRPr="004E6189" w14:paraId="4131CD33" w14:textId="77777777">
        <w:trPr>
          <w:trHeight w:val="343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177BF7A" w14:textId="77777777" w:rsidR="00853F10" w:rsidRDefault="00A40AB6">
            <w:pPr>
              <w:spacing w:after="0" w:line="259" w:lineRule="auto"/>
              <w:ind w:left="16" w:firstLine="0"/>
              <w:jc w:val="center"/>
            </w:pPr>
            <w:r>
              <w:t>Rx_deliv_dur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09F96F5C" w14:textId="77777777" w:rsidR="00853F10" w:rsidRPr="004E6189" w:rsidRDefault="00A40AB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the constant treatment duration in the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table.</w:t>
            </w:r>
          </w:p>
        </w:tc>
      </w:tr>
      <w:tr w:rsidR="00853F10" w:rsidRPr="004E6189" w14:paraId="3268B3CB" w14:textId="77777777">
        <w:trPr>
          <w:trHeight w:val="58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E9A00E2" w14:textId="77777777" w:rsidR="00853F10" w:rsidRDefault="00A40AB6">
            <w:pPr>
              <w:spacing w:after="0" w:line="259" w:lineRule="auto"/>
              <w:ind w:left="115" w:firstLine="0"/>
              <w:jc w:val="center"/>
            </w:pPr>
            <w:r>
              <w:t>Cst_deliv_dur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6520B265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Name of the table that contains the constant delivery durations that will overwrite that in the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table for the specified drug codes.</w:t>
            </w:r>
          </w:p>
        </w:tc>
      </w:tr>
      <w:tr w:rsidR="00853F10" w:rsidRPr="004E6189" w14:paraId="7E2E304B" w14:textId="77777777">
        <w:trPr>
          <w:trHeight w:val="58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5C64A2F" w14:textId="77777777" w:rsidR="00853F10" w:rsidRDefault="00A40AB6">
            <w:pPr>
              <w:spacing w:after="0" w:line="259" w:lineRule="auto"/>
              <w:ind w:left="115" w:firstLine="0"/>
              <w:jc w:val="center"/>
            </w:pPr>
            <w:r>
              <w:t>Cst_drug_code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5318EC4D" w14:textId="77777777" w:rsidR="00853F10" w:rsidRPr="004E6189" w:rsidRDefault="00A40AB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Cst_deliv_dur </w:t>
            </w:r>
            <w:r w:rsidRPr="004E6189">
              <w:rPr>
                <w:lang w:val="en-US"/>
              </w:rPr>
              <w:t xml:space="preserve">that contains the drug unique identifier (same format as </w:t>
            </w:r>
            <w:r w:rsidRPr="004E6189">
              <w:rPr>
                <w:lang w:val="en-US"/>
              </w:rPr>
              <w:t>Rx_drug_code</w:t>
            </w:r>
            <w:r w:rsidRPr="004E6189">
              <w:rPr>
                <w:lang w:val="en-US"/>
              </w:rPr>
              <w:t>).</w:t>
            </w:r>
          </w:p>
        </w:tc>
      </w:tr>
      <w:tr w:rsidR="00853F10" w:rsidRPr="004E6189" w14:paraId="238EE079" w14:textId="77777777">
        <w:trPr>
          <w:trHeight w:val="111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FFA3C8" w14:textId="77777777" w:rsidR="00853F10" w:rsidRDefault="00A40AB6">
            <w:pPr>
              <w:spacing w:after="573" w:line="259" w:lineRule="auto"/>
              <w:ind w:left="16" w:firstLine="0"/>
              <w:jc w:val="center"/>
            </w:pPr>
            <w:r>
              <w:t>Cst_duration</w:t>
            </w:r>
          </w:p>
          <w:p w14:paraId="063B1749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Value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23F90704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the constant treatment duration in the </w:t>
            </w:r>
            <w:r w:rsidRPr="004E6189">
              <w:rPr>
                <w:lang w:val="en-US"/>
              </w:rPr>
              <w:t xml:space="preserve">Cst_deliv_dur </w:t>
            </w:r>
            <w:r w:rsidRPr="004E6189">
              <w:rPr>
                <w:lang w:val="en-US"/>
              </w:rPr>
              <w:t xml:space="preserve">table (same format as </w:t>
            </w:r>
            <w:r w:rsidRPr="004E6189">
              <w:rPr>
                <w:lang w:val="en-US"/>
              </w:rPr>
              <w:t>Rx_deliv_dur</w:t>
            </w:r>
            <w:r w:rsidRPr="004E6189">
              <w:rPr>
                <w:lang w:val="en-US"/>
              </w:rPr>
              <w:t>).</w:t>
            </w:r>
          </w:p>
        </w:tc>
      </w:tr>
    </w:tbl>
    <w:p w14:paraId="3B464864" w14:textId="77777777" w:rsidR="00853F10" w:rsidRPr="004E6189" w:rsidRDefault="00A40AB6">
      <w:pPr>
        <w:spacing w:after="341"/>
        <w:ind w:left="355" w:right="791"/>
        <w:rPr>
          <w:lang w:val="en-US"/>
        </w:rPr>
      </w:pP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of the same structure as </w:t>
      </w:r>
      <w:r w:rsidRPr="004E6189">
        <w:rPr>
          <w:lang w:val="en-US"/>
        </w:rPr>
        <w:t>Rx_deliv</w:t>
      </w:r>
      <w:r w:rsidRPr="004E6189">
        <w:rPr>
          <w:lang w:val="en-US"/>
        </w:rPr>
        <w:t>.</w:t>
      </w:r>
    </w:p>
    <w:p w14:paraId="1253F448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Examples</w:t>
      </w:r>
    </w:p>
    <w:p w14:paraId="39CF1A5D" w14:textId="77777777" w:rsidR="00853F10" w:rsidRPr="004E6189" w:rsidRDefault="00A40AB6">
      <w:pPr>
        <w:spacing w:after="4" w:line="250" w:lineRule="auto"/>
        <w:ind w:left="2138" w:right="3839" w:hanging="1793"/>
        <w:jc w:val="left"/>
        <w:rPr>
          <w:lang w:val="en-US"/>
        </w:rPr>
      </w:pPr>
      <w:r w:rsidRPr="004E6189">
        <w:rPr>
          <w:sz w:val="18"/>
          <w:lang w:val="en-US"/>
        </w:rPr>
        <w:t>Rx_dt &lt;- data.frame(id = c(rep(1, 3), rep(2, 2)), code = c("A", "B", "C", "B", "D"), duration = c(rep(15, 3), 15, 90))</w:t>
      </w:r>
    </w:p>
    <w:p w14:paraId="59334211" w14:textId="77777777" w:rsidR="00853F10" w:rsidRDefault="00A40AB6">
      <w:pPr>
        <w:spacing w:after="4" w:line="250" w:lineRule="auto"/>
        <w:ind w:left="2228" w:right="4287" w:hanging="1883"/>
        <w:jc w:val="left"/>
      </w:pPr>
      <w:r>
        <w:rPr>
          <w:sz w:val="18"/>
        </w:rPr>
        <w:t>cst_dt &lt;- data.frame(codes = c("A", "C", "D"), dur = c(50, 100, 45))</w:t>
      </w:r>
    </w:p>
    <w:p w14:paraId="1E7A6FAD" w14:textId="77777777" w:rsidR="00853F10" w:rsidRDefault="00A40AB6">
      <w:pPr>
        <w:spacing w:after="4" w:line="250" w:lineRule="auto"/>
        <w:ind w:left="355" w:right="416"/>
        <w:jc w:val="left"/>
      </w:pPr>
      <w:r>
        <w:rPr>
          <w:sz w:val="18"/>
        </w:rPr>
        <w:t>Rx_cst &lt;- cst_deliv_duration(Rx_deliv = Rx_dt,</w:t>
      </w:r>
    </w:p>
    <w:p w14:paraId="5A1B1018" w14:textId="77777777" w:rsidR="00853F10" w:rsidRDefault="00A40AB6">
      <w:pPr>
        <w:spacing w:after="4" w:line="250" w:lineRule="auto"/>
        <w:ind w:left="2970" w:right="416"/>
        <w:jc w:val="left"/>
      </w:pPr>
      <w:r>
        <w:rPr>
          <w:sz w:val="18"/>
        </w:rPr>
        <w:t>Rx_drug_code = "code"</w:t>
      </w:r>
      <w:r>
        <w:rPr>
          <w:sz w:val="18"/>
        </w:rPr>
        <w:t>, Rx_deliv_dur = "duration",</w:t>
      </w:r>
    </w:p>
    <w:p w14:paraId="5B455729" w14:textId="77777777" w:rsidR="00853F10" w:rsidRDefault="00A40AB6">
      <w:pPr>
        <w:spacing w:after="0" w:line="259" w:lineRule="auto"/>
        <w:ind w:right="1058"/>
        <w:jc w:val="center"/>
      </w:pPr>
      <w:r>
        <w:rPr>
          <w:sz w:val="18"/>
        </w:rPr>
        <w:t>Cst_deliv_dur = cst_dt,</w:t>
      </w:r>
    </w:p>
    <w:p w14:paraId="0E2DB60F" w14:textId="77777777" w:rsidR="00853F10" w:rsidRDefault="00A40AB6">
      <w:pPr>
        <w:spacing w:after="4" w:line="250" w:lineRule="auto"/>
        <w:ind w:left="2970" w:right="416"/>
        <w:jc w:val="left"/>
      </w:pPr>
      <w:r>
        <w:rPr>
          <w:sz w:val="18"/>
        </w:rPr>
        <w:t>Cst_drug_code = "codes", Cst_duration = "dur")</w:t>
      </w:r>
    </w:p>
    <w:p w14:paraId="0AAE2216" w14:textId="77777777" w:rsidR="00853F10" w:rsidRDefault="00A40AB6">
      <w:pPr>
        <w:pStyle w:val="Heading2"/>
        <w:spacing w:after="375" w:line="265" w:lineRule="auto"/>
        <w:ind w:left="10" w:right="791"/>
        <w:jc w:val="right"/>
      </w:pPr>
      <w:r>
        <w:t>data_process</w:t>
      </w:r>
    </w:p>
    <w:p w14:paraId="555E6827" w14:textId="77777777" w:rsidR="00853F10" w:rsidRDefault="00A40AB6">
      <w:pPr>
        <w:spacing w:after="19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78FEB6" wp14:editId="5CD052C6">
                <wp:extent cx="5229136" cy="5055"/>
                <wp:effectExtent l="0" t="0" r="0" b="0"/>
                <wp:docPr id="12791" name="Group 1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1" style="width:411.743pt;height:0.398pt;mso-position-horizontal-relative:char;mso-position-vertical-relative:line" coordsize="52291,50">
                <v:shape id="Shape 248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CE88EB" w14:textId="77777777" w:rsidR="00853F10" w:rsidRPr="004E6189" w:rsidRDefault="00A40AB6">
      <w:pPr>
        <w:pStyle w:val="Heading2"/>
        <w:tabs>
          <w:tab w:val="center" w:pos="804"/>
          <w:tab w:val="center" w:pos="4008"/>
        </w:tabs>
        <w:ind w:left="0" w:firstLine="0"/>
        <w:rPr>
          <w:lang w:val="en-US"/>
        </w:rPr>
      </w:pPr>
      <w:r>
        <w:rPr>
          <w:i w:val="0"/>
          <w:sz w:val="22"/>
        </w:rPr>
        <w:lastRenderedPageBreak/>
        <w:tab/>
      </w:r>
      <w:r w:rsidRPr="004E6189">
        <w:rPr>
          <w:i w:val="0"/>
          <w:lang w:val="en-US"/>
        </w:rPr>
        <w:t>data_process</w:t>
      </w:r>
      <w:r w:rsidRPr="004E6189">
        <w:rPr>
          <w:i w:val="0"/>
          <w:lang w:val="en-US"/>
        </w:rPr>
        <w:tab/>
      </w:r>
      <w:r w:rsidRPr="004E6189">
        <w:rPr>
          <w:lang w:val="en-US"/>
        </w:rPr>
        <w:t>Create the table of the drug treatments</w:t>
      </w:r>
    </w:p>
    <w:p w14:paraId="0B6776AB" w14:textId="77777777" w:rsidR="00853F10" w:rsidRDefault="00A40AB6">
      <w:pPr>
        <w:spacing w:after="40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045AC9" wp14:editId="251B973B">
                <wp:extent cx="5229136" cy="5055"/>
                <wp:effectExtent l="0" t="0" r="0" b="0"/>
                <wp:docPr id="12792" name="Group 1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2" style="width:411.743pt;height:0.398pt;mso-position-horizontal-relative:char;mso-position-vertical-relative:line" coordsize="52291,50">
                <v:shape id="Shape 251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4022B0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067F85FE" w14:textId="77777777" w:rsidR="00853F10" w:rsidRPr="004E6189" w:rsidRDefault="00A40AB6">
      <w:pPr>
        <w:spacing w:after="262"/>
        <w:ind w:left="355" w:right="791"/>
        <w:rPr>
          <w:lang w:val="en-US"/>
        </w:rPr>
      </w:pPr>
      <w:r w:rsidRPr="004E6189">
        <w:rPr>
          <w:lang w:val="en-US"/>
        </w:rPr>
        <w:t>Reads a table of successive drug delivery records (usually extracted from a pharmacy or a health insurance information system) and creates the table required for the calculation of the polypharmacy indicators by applying various user-defined arguments, inc</w:t>
      </w:r>
      <w:r w:rsidRPr="004E6189">
        <w:rPr>
          <w:lang w:val="en-US"/>
        </w:rPr>
        <w:t>orporating hospital stays into the treatment periods and reconstruct continuous treatment periods by merging quasi continuous and/or overlapping drugs deliveries.</w:t>
      </w:r>
    </w:p>
    <w:p w14:paraId="654422C2" w14:textId="77777777" w:rsidR="00853F10" w:rsidRPr="004E6189" w:rsidRDefault="00A40AB6">
      <w:pPr>
        <w:spacing w:after="4" w:line="369" w:lineRule="auto"/>
        <w:ind w:left="360" w:right="7236" w:hanging="360"/>
        <w:jc w:val="left"/>
        <w:rPr>
          <w:lang w:val="en-US"/>
        </w:rPr>
      </w:pPr>
      <w:r w:rsidRPr="004E6189">
        <w:rPr>
          <w:lang w:val="en-US"/>
        </w:rPr>
        <w:t>Usage data_process(</w:t>
      </w:r>
    </w:p>
    <w:p w14:paraId="01F6633E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Rx_deliv,</w:t>
      </w:r>
    </w:p>
    <w:p w14:paraId="6449F12D" w14:textId="77777777" w:rsidR="00853F10" w:rsidRDefault="00A40AB6">
      <w:pPr>
        <w:spacing w:after="4"/>
        <w:ind w:left="554"/>
        <w:jc w:val="left"/>
      </w:pPr>
      <w:r>
        <w:t>Rx_id,</w:t>
      </w:r>
    </w:p>
    <w:p w14:paraId="03B63946" w14:textId="77777777" w:rsidR="00853F10" w:rsidRDefault="00A40AB6">
      <w:pPr>
        <w:spacing w:after="4"/>
        <w:ind w:left="554"/>
        <w:jc w:val="left"/>
      </w:pPr>
      <w:r>
        <w:t>Rx_drug_code,</w:t>
      </w:r>
    </w:p>
    <w:p w14:paraId="00BFE875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Rx_drug_deliv,</w:t>
      </w:r>
    </w:p>
    <w:p w14:paraId="5D45828E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Rx_deliv_dur,</w:t>
      </w:r>
    </w:p>
    <w:p w14:paraId="4EAE6850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Cohort = NULL,</w:t>
      </w:r>
    </w:p>
    <w:p w14:paraId="13E4AB7E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Cohort_id = NULL,</w:t>
      </w:r>
    </w:p>
    <w:p w14:paraId="4693BFDD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Hosp_stays = NULL,</w:t>
      </w:r>
    </w:p>
    <w:p w14:paraId="2D3458E1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Hosp_id = NULL,</w:t>
      </w:r>
    </w:p>
    <w:p w14:paraId="4C42702D" w14:textId="77777777" w:rsidR="00853F10" w:rsidRPr="004E6189" w:rsidRDefault="00A40AB6">
      <w:pPr>
        <w:spacing w:after="4"/>
        <w:ind w:left="554" w:right="3799"/>
        <w:jc w:val="left"/>
        <w:rPr>
          <w:lang w:val="en-US"/>
        </w:rPr>
      </w:pPr>
      <w:r w:rsidRPr="004E6189">
        <w:rPr>
          <w:lang w:val="en-US"/>
        </w:rPr>
        <w:t>Hosp_admis = NULL, Hosp_discharge = NULL, study_start = NULL, study_end = NULL, grace_fctr = 0.5, grace_cst = 0, max_reserve = NULL, cores = parallel::detectCores(logical = FALSE), ...</w:t>
      </w:r>
    </w:p>
    <w:p w14:paraId="2BD65048" w14:textId="77777777" w:rsidR="00853F10" w:rsidRDefault="00A40AB6">
      <w:pPr>
        <w:spacing w:after="258"/>
        <w:ind w:left="370"/>
        <w:jc w:val="left"/>
      </w:pPr>
      <w:r>
        <w:t>)</w:t>
      </w:r>
    </w:p>
    <w:p w14:paraId="57D29D24" w14:textId="77777777" w:rsidR="00853F10" w:rsidRDefault="00A40AB6">
      <w:pPr>
        <w:spacing w:after="0" w:line="265" w:lineRule="auto"/>
        <w:ind w:left="-5"/>
        <w:jc w:val="left"/>
      </w:pPr>
      <w:r>
        <w:t>Arguments</w:t>
      </w:r>
    </w:p>
    <w:tbl>
      <w:tblPr>
        <w:tblStyle w:val="TableGrid"/>
        <w:tblW w:w="7875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6335"/>
      </w:tblGrid>
      <w:tr w:rsidR="00853F10" w14:paraId="0B2B69BE" w14:textId="77777777">
        <w:trPr>
          <w:trHeight w:val="49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5E356C1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Rx_deliv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3D83FA70" w14:textId="77777777" w:rsidR="00853F10" w:rsidRDefault="00A40AB6">
            <w:pPr>
              <w:spacing w:after="0" w:line="259" w:lineRule="auto"/>
              <w:ind w:left="0" w:firstLine="0"/>
            </w:pPr>
            <w:r w:rsidRPr="004E6189">
              <w:rPr>
                <w:lang w:val="en-US"/>
              </w:rPr>
              <w:t>Name of the table listing all prescription drugs d</w:t>
            </w:r>
            <w:r w:rsidRPr="004E6189">
              <w:rPr>
                <w:lang w:val="en-US"/>
              </w:rPr>
              <w:t xml:space="preserve">eliveries including the run-in period. </w:t>
            </w:r>
            <w:r>
              <w:t xml:space="preserve">See </w:t>
            </w:r>
            <w:r>
              <w:rPr>
                <w:i/>
              </w:rPr>
              <w:t>Details</w:t>
            </w:r>
            <w:r>
              <w:t>.</w:t>
            </w:r>
          </w:p>
        </w:tc>
      </w:tr>
      <w:tr w:rsidR="00853F10" w:rsidRPr="004E6189" w14:paraId="0567DD0B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B844357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Rx_id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3C18259D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containing individual unique identifier (any format).</w:t>
            </w:r>
          </w:p>
        </w:tc>
      </w:tr>
      <w:tr w:rsidR="00853F10" w:rsidRPr="004E6189" w14:paraId="74360356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C979CC6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Rx_drug_code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5F665775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that contains the drug unique identifier (any format).</w:t>
            </w:r>
          </w:p>
        </w:tc>
      </w:tr>
      <w:tr w:rsidR="00853F10" w:rsidRPr="004E6189" w14:paraId="408EBE48" w14:textId="77777777">
        <w:trPr>
          <w:trHeight w:val="539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72AE04B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Rx_drug_deliv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22EB865F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 xml:space="preserve">that contains the dates of the drug delivery (Date format, see </w:t>
            </w:r>
            <w:r w:rsidRPr="004E6189">
              <w:rPr>
                <w:i/>
                <w:lang w:val="en-US"/>
              </w:rPr>
              <w:t>Details</w:t>
            </w:r>
            <w:r w:rsidRPr="004E6189">
              <w:rPr>
                <w:lang w:val="en-US"/>
              </w:rPr>
              <w:t>).</w:t>
            </w:r>
          </w:p>
        </w:tc>
      </w:tr>
      <w:tr w:rsidR="00853F10" w:rsidRPr="004E6189" w14:paraId="256600F0" w14:textId="77777777">
        <w:trPr>
          <w:trHeight w:val="539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F26ACD8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Rx_deliv_dur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49C1A865" w14:textId="77777777" w:rsidR="00853F10" w:rsidRPr="004E6189" w:rsidRDefault="00A40AB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that contains the duration of the delivery (integer</w:t>
            </w:r>
            <w:r w:rsidRPr="004E6189">
              <w:rPr>
                <w:lang w:val="en-US"/>
              </w:rPr>
              <w:t xml:space="preserve"> number).</w:t>
            </w:r>
          </w:p>
        </w:tc>
      </w:tr>
      <w:tr w:rsidR="00853F10" w:rsidRPr="004E6189" w14:paraId="427E8886" w14:textId="77777777">
        <w:trPr>
          <w:trHeight w:val="779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53EAD49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Cohort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608AA8E7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Name of the table providing the unique identifiers of the study cohort. Only the ids listed in both the </w:t>
            </w:r>
            <w:r w:rsidRPr="004E6189">
              <w:rPr>
                <w:lang w:val="en-US"/>
              </w:rPr>
              <w:t xml:space="preserve">Cohort </w:t>
            </w:r>
            <w:r w:rsidRPr="004E6189">
              <w:rPr>
                <w:lang w:val="en-US"/>
              </w:rPr>
              <w:t xml:space="preserve">and the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 xml:space="preserve">tables will be returned. if </w:t>
            </w:r>
            <w:r w:rsidRPr="004E6189">
              <w:rPr>
                <w:lang w:val="en-US"/>
              </w:rPr>
              <w:t>Cohort =NULL</w:t>
            </w:r>
            <w:r w:rsidRPr="004E6189">
              <w:rPr>
                <w:lang w:val="en-US"/>
              </w:rPr>
              <w:t xml:space="preserve">, all ids of the </w:t>
            </w:r>
            <w:r w:rsidRPr="004E6189">
              <w:rPr>
                <w:lang w:val="en-US"/>
              </w:rPr>
              <w:t xml:space="preserve">Rx_deliv </w:t>
            </w:r>
            <w:r w:rsidRPr="004E6189">
              <w:rPr>
                <w:lang w:val="en-US"/>
              </w:rPr>
              <w:t>table will be returned.</w:t>
            </w:r>
          </w:p>
        </w:tc>
      </w:tr>
      <w:tr w:rsidR="00853F10" w:rsidRPr="004E6189" w14:paraId="5D3BF21D" w14:textId="77777777">
        <w:trPr>
          <w:trHeight w:val="733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B485805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Cohort_id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71657B66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Cohort </w:t>
            </w:r>
            <w:r w:rsidRPr="004E6189">
              <w:rPr>
                <w:lang w:val="en-US"/>
              </w:rPr>
              <w:t xml:space="preserve">containing individual’s unique identifiers (same format as </w:t>
            </w:r>
            <w:r w:rsidRPr="004E6189">
              <w:rPr>
                <w:lang w:val="en-US"/>
              </w:rPr>
              <w:t>Rx_id</w:t>
            </w:r>
            <w:r w:rsidRPr="004E6189">
              <w:rPr>
                <w:lang w:val="en-US"/>
              </w:rPr>
              <w:t xml:space="preserve">). If </w:t>
            </w:r>
            <w:r w:rsidRPr="004E6189">
              <w:rPr>
                <w:lang w:val="en-US"/>
              </w:rPr>
              <w:t xml:space="preserve">Cohort </w:t>
            </w:r>
            <w:r w:rsidRPr="004E6189">
              <w:rPr>
                <w:lang w:val="en-US"/>
              </w:rPr>
              <w:t xml:space="preserve">is not </w:t>
            </w:r>
            <w:r w:rsidRPr="004E6189">
              <w:rPr>
                <w:lang w:val="en-US"/>
              </w:rPr>
              <w:t xml:space="preserve">NULL </w:t>
            </w:r>
            <w:r w:rsidRPr="004E6189">
              <w:rPr>
                <w:lang w:val="en-US"/>
              </w:rPr>
              <w:t xml:space="preserve">and </w:t>
            </w:r>
            <w:r w:rsidRPr="004E6189">
              <w:rPr>
                <w:lang w:val="en-US"/>
              </w:rPr>
              <w:t xml:space="preserve">Cohort_id </w:t>
            </w:r>
            <w:r w:rsidRPr="004E6189">
              <w:rPr>
                <w:lang w:val="en-US"/>
              </w:rPr>
              <w:t xml:space="preserve">is </w:t>
            </w:r>
            <w:r w:rsidRPr="004E6189">
              <w:rPr>
                <w:lang w:val="en-US"/>
              </w:rPr>
              <w:t>NULL</w:t>
            </w:r>
            <w:r w:rsidRPr="004E6189">
              <w:rPr>
                <w:lang w:val="en-US"/>
              </w:rPr>
              <w:t xml:space="preserve">, </w:t>
            </w:r>
            <w:r w:rsidRPr="004E6189">
              <w:rPr>
                <w:lang w:val="en-US"/>
              </w:rPr>
              <w:t xml:space="preserve">Cohort_id </w:t>
            </w:r>
            <w:r w:rsidRPr="004E6189">
              <w:rPr>
                <w:lang w:val="en-US"/>
              </w:rPr>
              <w:t xml:space="preserve">will take the same value as </w:t>
            </w:r>
            <w:r w:rsidRPr="004E6189">
              <w:rPr>
                <w:lang w:val="en-US"/>
              </w:rPr>
              <w:t>Rx_id</w:t>
            </w:r>
            <w:r w:rsidRPr="004E6189">
              <w:rPr>
                <w:lang w:val="en-US"/>
              </w:rPr>
              <w:t>.</w:t>
            </w:r>
          </w:p>
        </w:tc>
      </w:tr>
    </w:tbl>
    <w:p w14:paraId="5FC41854" w14:textId="77777777" w:rsidR="00853F10" w:rsidRDefault="00A40AB6">
      <w:pPr>
        <w:spacing w:after="82" w:line="265" w:lineRule="auto"/>
        <w:ind w:left="-5"/>
        <w:jc w:val="left"/>
      </w:pPr>
      <w:r>
        <w:rPr>
          <w:i/>
        </w:rPr>
        <w:t>data_process</w:t>
      </w:r>
    </w:p>
    <w:tbl>
      <w:tblPr>
        <w:tblStyle w:val="TableGrid"/>
        <w:tblW w:w="7875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6335"/>
      </w:tblGrid>
      <w:tr w:rsidR="00853F10" w:rsidRPr="004E6189" w14:paraId="1C33DE88" w14:textId="77777777">
        <w:trPr>
          <w:trHeight w:val="25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0E62789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Hosp_stays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18875E28" w14:textId="77777777" w:rsidR="00853F10" w:rsidRPr="004E6189" w:rsidRDefault="00A40AB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E6189">
              <w:rPr>
                <w:lang w:val="en-US"/>
              </w:rPr>
              <w:t>Name of the table</w:t>
            </w:r>
            <w:r w:rsidRPr="004E6189">
              <w:rPr>
                <w:lang w:val="en-US"/>
              </w:rPr>
              <w:t xml:space="preserve"> listing all hospital stays. (see </w:t>
            </w:r>
            <w:r w:rsidRPr="004E6189">
              <w:rPr>
                <w:i/>
                <w:lang w:val="en-US"/>
              </w:rPr>
              <w:t xml:space="preserve">Details </w:t>
            </w:r>
            <w:r w:rsidRPr="004E6189">
              <w:rPr>
                <w:lang w:val="en-US"/>
              </w:rPr>
              <w:t>for possible format).</w:t>
            </w:r>
          </w:p>
        </w:tc>
      </w:tr>
      <w:tr w:rsidR="00853F10" w:rsidRPr="004E6189" w14:paraId="43BFC37F" w14:textId="77777777">
        <w:trPr>
          <w:trHeight w:val="7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CECB6A7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Hosp_id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7027D914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Hosp_stays </w:t>
            </w:r>
            <w:r w:rsidRPr="004E6189">
              <w:rPr>
                <w:lang w:val="en-US"/>
              </w:rPr>
              <w:t xml:space="preserve">containing individual’s unique identifier (same format as </w:t>
            </w:r>
            <w:r w:rsidRPr="004E6189">
              <w:rPr>
                <w:lang w:val="en-US"/>
              </w:rPr>
              <w:t>Rx_id</w:t>
            </w:r>
            <w:r w:rsidRPr="004E6189">
              <w:rPr>
                <w:lang w:val="en-US"/>
              </w:rPr>
              <w:t xml:space="preserve">). If </w:t>
            </w:r>
            <w:r w:rsidRPr="004E6189">
              <w:rPr>
                <w:lang w:val="en-US"/>
              </w:rPr>
              <w:t xml:space="preserve">Hosp_stays </w:t>
            </w:r>
            <w:r w:rsidRPr="004E6189">
              <w:rPr>
                <w:lang w:val="en-US"/>
              </w:rPr>
              <w:t xml:space="preserve">is not </w:t>
            </w:r>
            <w:r w:rsidRPr="004E6189">
              <w:rPr>
                <w:lang w:val="en-US"/>
              </w:rPr>
              <w:t xml:space="preserve">NULL </w:t>
            </w:r>
            <w:r w:rsidRPr="004E6189">
              <w:rPr>
                <w:lang w:val="en-US"/>
              </w:rPr>
              <w:t xml:space="preserve">and </w:t>
            </w:r>
            <w:r w:rsidRPr="004E6189">
              <w:rPr>
                <w:lang w:val="en-US"/>
              </w:rPr>
              <w:t xml:space="preserve">Hosp_id </w:t>
            </w:r>
            <w:r w:rsidRPr="004E6189">
              <w:rPr>
                <w:lang w:val="en-US"/>
              </w:rPr>
              <w:t xml:space="preserve">is </w:t>
            </w:r>
            <w:r w:rsidRPr="004E6189">
              <w:rPr>
                <w:lang w:val="en-US"/>
              </w:rPr>
              <w:t>NULL</w:t>
            </w:r>
            <w:r w:rsidRPr="004E6189">
              <w:rPr>
                <w:lang w:val="en-US"/>
              </w:rPr>
              <w:t xml:space="preserve">, </w:t>
            </w:r>
            <w:r w:rsidRPr="004E6189">
              <w:rPr>
                <w:lang w:val="en-US"/>
              </w:rPr>
              <w:t xml:space="preserve">Hosp_id </w:t>
            </w:r>
            <w:r w:rsidRPr="004E6189">
              <w:rPr>
                <w:lang w:val="en-US"/>
              </w:rPr>
              <w:t xml:space="preserve">will take the same value as </w:t>
            </w:r>
            <w:r w:rsidRPr="004E6189">
              <w:rPr>
                <w:lang w:val="en-US"/>
              </w:rPr>
              <w:t>Rx_id</w:t>
            </w:r>
            <w:r w:rsidRPr="004E6189">
              <w:rPr>
                <w:lang w:val="en-US"/>
              </w:rPr>
              <w:t>.</w:t>
            </w:r>
          </w:p>
        </w:tc>
      </w:tr>
      <w:tr w:rsidR="00853F10" w:rsidRPr="004E6189" w14:paraId="4036CADB" w14:textId="77777777">
        <w:trPr>
          <w:trHeight w:val="49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EBBBEAC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Hosp_admis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738E96A9" w14:textId="77777777" w:rsidR="00853F10" w:rsidRPr="004E6189" w:rsidRDefault="00A40AB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Column name of </w:t>
            </w:r>
            <w:r w:rsidRPr="004E6189">
              <w:rPr>
                <w:lang w:val="en-US"/>
              </w:rPr>
              <w:t xml:space="preserve">Hosp_stays </w:t>
            </w:r>
            <w:r w:rsidRPr="004E6189">
              <w:rPr>
                <w:lang w:val="en-US"/>
              </w:rPr>
              <w:t xml:space="preserve">that contains the date of admission in hospital (Date format, see </w:t>
            </w:r>
            <w:r w:rsidRPr="004E6189">
              <w:rPr>
                <w:i/>
                <w:lang w:val="en-US"/>
              </w:rPr>
              <w:t>Details</w:t>
            </w:r>
            <w:r w:rsidRPr="004E6189">
              <w:rPr>
                <w:lang w:val="en-US"/>
              </w:rPr>
              <w:t>).</w:t>
            </w:r>
          </w:p>
        </w:tc>
      </w:tr>
    </w:tbl>
    <w:p w14:paraId="1110F7F9" w14:textId="77777777" w:rsidR="00853F10" w:rsidRPr="004E6189" w:rsidRDefault="00A40AB6">
      <w:pPr>
        <w:ind w:left="355" w:right="791"/>
        <w:rPr>
          <w:lang w:val="en-US"/>
        </w:rPr>
      </w:pPr>
      <w:r w:rsidRPr="004E6189">
        <w:rPr>
          <w:lang w:val="en-US"/>
        </w:rPr>
        <w:t xml:space="preserve">Hosp_discharge </w:t>
      </w:r>
      <w:r w:rsidRPr="004E6189">
        <w:rPr>
          <w:lang w:val="en-US"/>
        </w:rPr>
        <w:t>Column name of Hosp_stays that contains the date of discharge from hospital</w:t>
      </w:r>
    </w:p>
    <w:p w14:paraId="5305B8B6" w14:textId="77777777" w:rsidR="00853F10" w:rsidRPr="004E6189" w:rsidRDefault="00A40AB6">
      <w:pPr>
        <w:ind w:left="1910" w:right="791"/>
        <w:rPr>
          <w:lang w:val="en-US"/>
        </w:rPr>
      </w:pPr>
      <w:r w:rsidRPr="004E6189">
        <w:rPr>
          <w:lang w:val="en-US"/>
        </w:rPr>
        <w:lastRenderedPageBreak/>
        <w:t xml:space="preserve">(Date format, see </w:t>
      </w:r>
      <w:r w:rsidRPr="004E6189">
        <w:rPr>
          <w:i/>
          <w:lang w:val="en-US"/>
        </w:rPr>
        <w:t>Details</w:t>
      </w:r>
      <w:r w:rsidRPr="004E6189">
        <w:rPr>
          <w:lang w:val="en-US"/>
        </w:rPr>
        <w:t>).</w:t>
      </w:r>
    </w:p>
    <w:p w14:paraId="1D8C133C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study_start,study_end</w:t>
      </w:r>
    </w:p>
    <w:p w14:paraId="21CA949A" w14:textId="77777777" w:rsidR="00853F10" w:rsidRPr="004E6189" w:rsidRDefault="00A40AB6">
      <w:pPr>
        <w:ind w:left="1910" w:right="791"/>
        <w:rPr>
          <w:lang w:val="en-US"/>
        </w:rPr>
      </w:pPr>
      <w:r w:rsidRPr="004E6189">
        <w:rPr>
          <w:lang w:val="en-US"/>
        </w:rPr>
        <w:t>Defines the first and last day of the study period for which the polypharmacy indicator(s) need to be calculated. All treatment pe</w:t>
      </w:r>
      <w:r w:rsidRPr="004E6189">
        <w:rPr>
          <w:lang w:val="en-US"/>
        </w:rPr>
        <w:t xml:space="preserve">riods prior to </w:t>
      </w:r>
      <w:r w:rsidRPr="004E6189">
        <w:rPr>
          <w:lang w:val="en-US"/>
        </w:rPr>
        <w:t xml:space="preserve">study_start </w:t>
      </w:r>
      <w:r w:rsidRPr="004E6189">
        <w:rPr>
          <w:lang w:val="en-US"/>
        </w:rPr>
        <w:t xml:space="preserve">and past </w:t>
      </w:r>
      <w:r w:rsidRPr="004E6189">
        <w:rPr>
          <w:lang w:val="en-US"/>
        </w:rPr>
        <w:t xml:space="preserve">study_end </w:t>
      </w:r>
      <w:r w:rsidRPr="004E6189">
        <w:rPr>
          <w:lang w:val="en-US"/>
        </w:rPr>
        <w:t>are not transcribed into the result table (Date format, see</w:t>
      </w:r>
    </w:p>
    <w:p w14:paraId="73B3AD70" w14:textId="77777777" w:rsidR="00853F10" w:rsidRPr="004E6189" w:rsidRDefault="00A40AB6">
      <w:pPr>
        <w:spacing w:after="0" w:line="259" w:lineRule="auto"/>
        <w:ind w:left="1910"/>
        <w:jc w:val="left"/>
        <w:rPr>
          <w:lang w:val="en-US"/>
        </w:rPr>
      </w:pPr>
      <w:r w:rsidRPr="004E6189">
        <w:rPr>
          <w:i/>
          <w:lang w:val="en-US"/>
        </w:rPr>
        <w:t>Details</w:t>
      </w:r>
      <w:r w:rsidRPr="004E6189">
        <w:rPr>
          <w:lang w:val="en-US"/>
        </w:rPr>
        <w:t>).</w:t>
      </w:r>
    </w:p>
    <w:p w14:paraId="4F118531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grace_fctr,grace_cst</w:t>
      </w:r>
    </w:p>
    <w:p w14:paraId="6E2F8B07" w14:textId="77777777" w:rsidR="00853F10" w:rsidRPr="004E6189" w:rsidRDefault="00A40AB6">
      <w:pPr>
        <w:ind w:left="1910" w:right="791"/>
        <w:rPr>
          <w:lang w:val="en-US"/>
        </w:rPr>
      </w:pPr>
      <w:r w:rsidRPr="004E6189">
        <w:rPr>
          <w:lang w:val="en-US"/>
        </w:rPr>
        <w:t xml:space="preserve">Numbers </w:t>
      </w:r>
      <w:r w:rsidRPr="004E6189">
        <w:rPr>
          <w:rFonts w:ascii="Cambria" w:eastAsia="Cambria" w:hAnsi="Cambria" w:cs="Cambria"/>
          <w:lang w:val="en-US"/>
        </w:rPr>
        <w:t xml:space="preserve">≥ </w:t>
      </w:r>
      <w:r w:rsidRPr="004E6189">
        <w:rPr>
          <w:lang w:val="en-US"/>
        </w:rPr>
        <w:t>0. Two types of grace periods can be applied. One is proportional to the treatment duration of the latest del</w:t>
      </w:r>
      <w:r w:rsidRPr="004E6189">
        <w:rPr>
          <w:lang w:val="en-US"/>
        </w:rPr>
        <w:t>ivery (</w:t>
      </w:r>
      <w:r w:rsidRPr="004E6189">
        <w:rPr>
          <w:lang w:val="en-US"/>
        </w:rPr>
        <w:t>grace_fctr</w:t>
      </w:r>
      <w:r w:rsidRPr="004E6189">
        <w:rPr>
          <w:lang w:val="en-US"/>
        </w:rPr>
        <w:t>) and the other is a constant number of days (</w:t>
      </w:r>
      <w:r w:rsidRPr="004E6189">
        <w:rPr>
          <w:lang w:val="en-US"/>
        </w:rPr>
        <w:t>grace_cst</w:t>
      </w:r>
      <w:r w:rsidRPr="004E6189">
        <w:rPr>
          <w:lang w:val="en-US"/>
        </w:rPr>
        <w:t>).</w:t>
      </w:r>
    </w:p>
    <w:tbl>
      <w:tblPr>
        <w:tblStyle w:val="TableGrid"/>
        <w:tblW w:w="8938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7398"/>
      </w:tblGrid>
      <w:tr w:rsidR="00853F10" w:rsidRPr="004E6189" w14:paraId="69BFBF41" w14:textId="77777777">
        <w:trPr>
          <w:trHeight w:val="97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0F590C4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max_reserve</w:t>
            </w: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7BF878B" w14:textId="77777777" w:rsidR="00853F10" w:rsidRPr="004E6189" w:rsidRDefault="00A40AB6">
            <w:pPr>
              <w:spacing w:after="0" w:line="259" w:lineRule="auto"/>
              <w:ind w:left="0" w:right="1063" w:firstLine="0"/>
              <w:rPr>
                <w:lang w:val="en-US"/>
              </w:rPr>
            </w:pPr>
            <w:r w:rsidRPr="004E6189">
              <w:rPr>
                <w:lang w:val="en-US"/>
              </w:rPr>
              <w:t xml:space="preserve">An integer number </w:t>
            </w:r>
            <w:r w:rsidRPr="004E6189">
              <w:rPr>
                <w:rFonts w:ascii="Cambria" w:eastAsia="Cambria" w:hAnsi="Cambria" w:cs="Cambria"/>
                <w:lang w:val="en-US"/>
              </w:rPr>
              <w:t xml:space="preserve">≥ </w:t>
            </w:r>
            <w:r w:rsidRPr="004E6189">
              <w:rPr>
                <w:lang w:val="en-US"/>
              </w:rPr>
              <w:t xml:space="preserve">0 or </w:t>
            </w:r>
            <w:r w:rsidRPr="004E6189">
              <w:rPr>
                <w:lang w:val="en-US"/>
              </w:rPr>
              <w:t>NULL</w:t>
            </w:r>
            <w:r w:rsidRPr="004E6189">
              <w:rPr>
                <w:lang w:val="en-US"/>
              </w:rPr>
              <w:t xml:space="preserve">. Longest treatment duration, in days, that can be stored from successive overlapping deliveries. When </w:t>
            </w:r>
            <w:r w:rsidRPr="004E6189">
              <w:rPr>
                <w:lang w:val="en-US"/>
              </w:rPr>
              <w:t xml:space="preserve">max_reserve=NULL </w:t>
            </w:r>
            <w:r w:rsidRPr="004E6189">
              <w:rPr>
                <w:lang w:val="en-US"/>
              </w:rPr>
              <w:t>no limit is applied.</w:t>
            </w:r>
            <w:r w:rsidRPr="004E6189">
              <w:rPr>
                <w:lang w:val="en-US"/>
              </w:rPr>
              <w:t xml:space="preserve"> When </w:t>
            </w:r>
            <w:r w:rsidRPr="004E6189">
              <w:rPr>
                <w:lang w:val="en-US"/>
              </w:rPr>
              <w:t xml:space="preserve">max_reserve=0 </w:t>
            </w:r>
            <w:r w:rsidRPr="004E6189">
              <w:rPr>
                <w:lang w:val="en-US"/>
              </w:rPr>
              <w:t>no accumulation of extra treatment duration is accounted for.</w:t>
            </w:r>
          </w:p>
        </w:tc>
      </w:tr>
      <w:tr w:rsidR="00853F10" w14:paraId="7E25CA4B" w14:textId="77777777">
        <w:trPr>
          <w:trHeight w:val="25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C18FFB2" w14:textId="77777777" w:rsidR="00853F10" w:rsidRDefault="00A40AB6">
            <w:pPr>
              <w:spacing w:after="0" w:line="259" w:lineRule="auto"/>
              <w:ind w:left="0" w:firstLine="0"/>
              <w:jc w:val="left"/>
            </w:pPr>
            <w:r>
              <w:t>cores</w:t>
            </w: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6163CC2" w14:textId="77777777" w:rsidR="00853F10" w:rsidRDefault="00A40AB6">
            <w:pPr>
              <w:spacing w:after="0" w:line="259" w:lineRule="auto"/>
              <w:ind w:left="0" w:firstLine="0"/>
            </w:pPr>
            <w:r w:rsidRPr="004E6189">
              <w:rPr>
                <w:lang w:val="en-US"/>
              </w:rPr>
              <w:t xml:space="preserve">The number of cores to use when executing </w:t>
            </w:r>
            <w:r w:rsidRPr="004E6189">
              <w:rPr>
                <w:lang w:val="en-US"/>
              </w:rPr>
              <w:t>data_process()</w:t>
            </w:r>
            <w:r w:rsidRPr="004E6189">
              <w:rPr>
                <w:lang w:val="en-US"/>
              </w:rPr>
              <w:t xml:space="preserve">. </w:t>
            </w:r>
            <w:r>
              <w:t xml:space="preserve">See </w:t>
            </w:r>
            <w:r>
              <w:rPr>
                <w:color w:val="0000CC"/>
              </w:rPr>
              <w:t>parallel::detectCores</w:t>
            </w:r>
            <w:r>
              <w:t>.</w:t>
            </w:r>
          </w:p>
        </w:tc>
      </w:tr>
    </w:tbl>
    <w:p w14:paraId="0ACEAE10" w14:textId="77777777" w:rsidR="00853F10" w:rsidRDefault="00A40AB6">
      <w:pPr>
        <w:spacing w:after="108" w:line="265" w:lineRule="auto"/>
        <w:ind w:left="-5"/>
        <w:jc w:val="left"/>
      </w:pPr>
      <w:r>
        <w:t>Details</w:t>
      </w:r>
    </w:p>
    <w:p w14:paraId="35F85762" w14:textId="77777777" w:rsidR="00853F10" w:rsidRDefault="00A40AB6">
      <w:pPr>
        <w:spacing w:after="142" w:line="265" w:lineRule="auto"/>
        <w:ind w:left="370"/>
        <w:jc w:val="left"/>
      </w:pPr>
      <w:r>
        <w:t>Variables</w:t>
      </w:r>
      <w:r>
        <w:t>:</w:t>
      </w:r>
    </w:p>
    <w:p w14:paraId="133D0D97" w14:textId="77777777" w:rsidR="00853F10" w:rsidRPr="004E6189" w:rsidRDefault="00A40AB6">
      <w:pPr>
        <w:numPr>
          <w:ilvl w:val="0"/>
          <w:numId w:val="2"/>
        </w:numPr>
        <w:spacing w:after="51"/>
        <w:ind w:left="713" w:hanging="169"/>
        <w:jc w:val="left"/>
        <w:rPr>
          <w:lang w:val="en-US"/>
        </w:rPr>
      </w:pPr>
      <w:r w:rsidRPr="004E6189">
        <w:rPr>
          <w:lang w:val="en-US"/>
        </w:rPr>
        <w:t>Rx_id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Cohort_id </w:t>
      </w:r>
      <w:r w:rsidRPr="004E6189">
        <w:rPr>
          <w:lang w:val="en-US"/>
        </w:rPr>
        <w:t xml:space="preserve">and </w:t>
      </w:r>
      <w:r w:rsidRPr="004E6189">
        <w:rPr>
          <w:lang w:val="en-US"/>
        </w:rPr>
        <w:t xml:space="preserve">Hosp_id </w:t>
      </w:r>
      <w:r w:rsidRPr="004E6189">
        <w:rPr>
          <w:lang w:val="en-US"/>
        </w:rPr>
        <w:t>columns must be of the same class (integer, numeric, character, ...).</w:t>
      </w:r>
    </w:p>
    <w:p w14:paraId="283F1C2B" w14:textId="77777777" w:rsidR="00853F10" w:rsidRPr="004E6189" w:rsidRDefault="00A40AB6">
      <w:pPr>
        <w:numPr>
          <w:ilvl w:val="0"/>
          <w:numId w:val="2"/>
        </w:numPr>
        <w:spacing w:after="140"/>
        <w:ind w:left="713" w:hanging="169"/>
        <w:jc w:val="left"/>
        <w:rPr>
          <w:lang w:val="en-US"/>
        </w:rPr>
      </w:pPr>
      <w:r w:rsidRPr="004E6189">
        <w:rPr>
          <w:lang w:val="en-US"/>
        </w:rPr>
        <w:t>Rx_drug_deliv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Hosp_admis </w:t>
      </w:r>
      <w:r w:rsidRPr="004E6189">
        <w:rPr>
          <w:lang w:val="en-US"/>
        </w:rPr>
        <w:t xml:space="preserve">and </w:t>
      </w:r>
      <w:r w:rsidRPr="004E6189">
        <w:rPr>
          <w:lang w:val="en-US"/>
        </w:rPr>
        <w:t xml:space="preserve">Hosp_discharge </w:t>
      </w:r>
      <w:r w:rsidRPr="004E6189">
        <w:rPr>
          <w:lang w:val="en-US"/>
        </w:rPr>
        <w:t xml:space="preserve">can be 1) </w:t>
      </w:r>
      <w:r w:rsidRPr="004E6189">
        <w:rPr>
          <w:lang w:val="en-US"/>
        </w:rPr>
        <w:t>as.Date('yyyy-mm-dd')</w:t>
      </w:r>
      <w:r w:rsidRPr="004E6189">
        <w:rPr>
          <w:lang w:val="en-US"/>
        </w:rPr>
        <w:t xml:space="preserve">, 2) </w:t>
      </w:r>
      <w:r w:rsidRPr="004E6189">
        <w:rPr>
          <w:lang w:val="en-US"/>
        </w:rPr>
        <w:t xml:space="preserve">as.character('yyyy-mm-dd') </w:t>
      </w:r>
      <w:r w:rsidRPr="004E6189">
        <w:rPr>
          <w:lang w:val="en-US"/>
        </w:rPr>
        <w:t xml:space="preserve">or 3) </w:t>
      </w:r>
      <w:r w:rsidRPr="004E6189">
        <w:rPr>
          <w:lang w:val="en-US"/>
        </w:rPr>
        <w:t xml:space="preserve">as.integer() </w:t>
      </w:r>
      <w:r w:rsidRPr="004E6189">
        <w:rPr>
          <w:lang w:val="en-US"/>
        </w:rPr>
        <w:t>where 0 is January 1</w:t>
      </w:r>
      <w:r w:rsidRPr="004E6189">
        <w:rPr>
          <w:rFonts w:ascii="Cambria" w:eastAsia="Cambria" w:hAnsi="Cambria" w:cs="Cambria"/>
          <w:i/>
          <w:vertAlign w:val="superscript"/>
          <w:lang w:val="en-US"/>
        </w:rPr>
        <w:t>st</w:t>
      </w:r>
      <w:r w:rsidRPr="004E6189">
        <w:rPr>
          <w:lang w:val="en-US"/>
        </w:rPr>
        <w:t>, 1970.</w:t>
      </w:r>
    </w:p>
    <w:p w14:paraId="18286DF2" w14:textId="77777777" w:rsidR="00853F10" w:rsidRDefault="00A40AB6">
      <w:pPr>
        <w:spacing w:after="108" w:line="265" w:lineRule="auto"/>
        <w:ind w:left="370"/>
        <w:jc w:val="left"/>
      </w:pPr>
      <w:r>
        <w:t>Arguments</w:t>
      </w:r>
      <w:r>
        <w:t>:</w:t>
      </w:r>
    </w:p>
    <w:p w14:paraId="620EABF6" w14:textId="77777777" w:rsidR="00853F10" w:rsidRPr="004E6189" w:rsidRDefault="00A40AB6">
      <w:pPr>
        <w:numPr>
          <w:ilvl w:val="0"/>
          <w:numId w:val="2"/>
        </w:numPr>
        <w:spacing w:after="143"/>
        <w:ind w:left="713" w:hanging="169"/>
        <w:jc w:val="left"/>
        <w:rPr>
          <w:lang w:val="en-US"/>
        </w:rPr>
      </w:pPr>
      <w:r w:rsidRPr="004E6189">
        <w:rPr>
          <w:lang w:val="en-US"/>
        </w:rPr>
        <w:t xml:space="preserve">study_start </w:t>
      </w:r>
      <w:r w:rsidRPr="004E6189">
        <w:rPr>
          <w:lang w:val="en-US"/>
        </w:rPr>
        <w:t xml:space="preserve">and </w:t>
      </w:r>
      <w:r w:rsidRPr="004E6189">
        <w:rPr>
          <w:lang w:val="en-US"/>
        </w:rPr>
        <w:t xml:space="preserve">study_end </w:t>
      </w:r>
      <w:r w:rsidRPr="004E6189">
        <w:rPr>
          <w:lang w:val="en-US"/>
        </w:rPr>
        <w:t xml:space="preserve">can be 1) </w:t>
      </w:r>
      <w:r w:rsidRPr="004E6189">
        <w:rPr>
          <w:lang w:val="en-US"/>
        </w:rPr>
        <w:t>as.Date('yyyy-mm-dd')</w:t>
      </w:r>
      <w:r w:rsidRPr="004E6189">
        <w:rPr>
          <w:lang w:val="en-US"/>
        </w:rPr>
        <w:t xml:space="preserve">, 2) </w:t>
      </w:r>
      <w:r w:rsidRPr="004E6189">
        <w:rPr>
          <w:lang w:val="en-US"/>
        </w:rPr>
        <w:t xml:space="preserve">as.character('yyyy-mm-dd') </w:t>
      </w:r>
      <w:r w:rsidRPr="004E6189">
        <w:rPr>
          <w:lang w:val="en-US"/>
        </w:rPr>
        <w:t xml:space="preserve">or 3) </w:t>
      </w:r>
      <w:r w:rsidRPr="004E6189">
        <w:rPr>
          <w:lang w:val="en-US"/>
        </w:rPr>
        <w:t xml:space="preserve">as.integer() </w:t>
      </w:r>
      <w:r w:rsidRPr="004E6189">
        <w:rPr>
          <w:lang w:val="en-US"/>
        </w:rPr>
        <w:t>where 0 is January 1</w:t>
      </w:r>
      <w:r w:rsidRPr="004E6189">
        <w:rPr>
          <w:rFonts w:ascii="Cambria" w:eastAsia="Cambria" w:hAnsi="Cambria" w:cs="Cambria"/>
          <w:i/>
          <w:vertAlign w:val="superscript"/>
          <w:lang w:val="en-US"/>
        </w:rPr>
        <w:t>st</w:t>
      </w:r>
      <w:r w:rsidRPr="004E6189">
        <w:rPr>
          <w:lang w:val="en-US"/>
        </w:rPr>
        <w:t>, 1970.</w:t>
      </w:r>
    </w:p>
    <w:p w14:paraId="67E7EE68" w14:textId="77777777" w:rsidR="00853F10" w:rsidRPr="004E6189" w:rsidRDefault="00A40AB6">
      <w:pPr>
        <w:spacing w:after="0" w:line="265" w:lineRule="auto"/>
        <w:ind w:left="370"/>
        <w:jc w:val="left"/>
        <w:rPr>
          <w:lang w:val="en-US"/>
        </w:rPr>
      </w:pPr>
      <w:r w:rsidRPr="004E6189">
        <w:rPr>
          <w:lang w:val="en-US"/>
        </w:rPr>
        <w:t>Hospital stays</w:t>
      </w:r>
      <w:r w:rsidRPr="004E6189">
        <w:rPr>
          <w:lang w:val="en-US"/>
        </w:rPr>
        <w:t>:</w:t>
      </w:r>
    </w:p>
    <w:p w14:paraId="47B1F727" w14:textId="77777777" w:rsidR="00853F10" w:rsidRPr="004E6189" w:rsidRDefault="00A40AB6">
      <w:pPr>
        <w:spacing w:after="60"/>
        <w:ind w:left="355" w:right="791"/>
        <w:rPr>
          <w:lang w:val="en-US"/>
        </w:rPr>
      </w:pPr>
      <w:r w:rsidRPr="004E6189">
        <w:rPr>
          <w:lang w:val="en-US"/>
        </w:rPr>
        <w:t>Drug availability is assumed to continue during the hospital stay as it is on the day prior admission.</w:t>
      </w:r>
      <w:r w:rsidRPr="004E6189">
        <w:rPr>
          <w:lang w:val="en-US"/>
        </w:rPr>
        <w:t xml:space="preserve"> The patient is assumed to resume the consumption of the drugs delivered by community pharmacists (as recorded in </w:t>
      </w:r>
      <w:r w:rsidRPr="004E6189">
        <w:rPr>
          <w:lang w:val="en-US"/>
        </w:rPr>
        <w:t>Rx_deliv</w:t>
      </w:r>
      <w:r w:rsidRPr="004E6189">
        <w:rPr>
          <w:lang w:val="en-US"/>
        </w:rPr>
        <w:t xml:space="preserve">) the day after </w:t>
      </w:r>
      <w:r w:rsidRPr="004E6189">
        <w:rPr>
          <w:lang w:val="en-US"/>
        </w:rPr>
        <w:t>hosp_discharge</w:t>
      </w:r>
      <w:r w:rsidRPr="004E6189">
        <w:rPr>
          <w:lang w:val="en-US"/>
        </w:rPr>
        <w:t>.</w:t>
      </w:r>
    </w:p>
    <w:p w14:paraId="1163782D" w14:textId="77777777" w:rsidR="00853F10" w:rsidRPr="004E6189" w:rsidRDefault="00A40AB6">
      <w:pPr>
        <w:spacing w:after="0" w:line="265" w:lineRule="auto"/>
        <w:ind w:left="370"/>
        <w:jc w:val="left"/>
        <w:rPr>
          <w:lang w:val="en-US"/>
        </w:rPr>
      </w:pPr>
      <w:r w:rsidRPr="004E6189">
        <w:rPr>
          <w:lang w:val="en-US"/>
        </w:rPr>
        <w:t>Run-in period</w:t>
      </w:r>
      <w:r w:rsidRPr="004E6189">
        <w:rPr>
          <w:lang w:val="en-US"/>
        </w:rPr>
        <w:t>:</w:t>
      </w:r>
    </w:p>
    <w:p w14:paraId="30060421" w14:textId="77777777" w:rsidR="00853F10" w:rsidRPr="004E6189" w:rsidRDefault="00A40AB6">
      <w:pPr>
        <w:spacing w:after="50"/>
        <w:ind w:left="355" w:right="791"/>
        <w:rPr>
          <w:lang w:val="en-US"/>
        </w:rPr>
      </w:pPr>
      <w:r w:rsidRPr="004E6189">
        <w:rPr>
          <w:lang w:val="en-US"/>
        </w:rPr>
        <w:t>A run-in period is necessary to account for the medications that are available to the i</w:t>
      </w:r>
      <w:r w:rsidRPr="004E6189">
        <w:rPr>
          <w:lang w:val="en-US"/>
        </w:rPr>
        <w:t xml:space="preserve">ndividuals on the day of </w:t>
      </w:r>
      <w:r w:rsidRPr="004E6189">
        <w:rPr>
          <w:lang w:val="en-US"/>
        </w:rPr>
        <w:t>study_start</w:t>
      </w:r>
      <w:r w:rsidRPr="004E6189">
        <w:rPr>
          <w:lang w:val="en-US"/>
        </w:rPr>
        <w:t>. It is recommended to include a run-in period of about 6 months (e.g. 7 months to account for possible delays) as some drugs are delivered for up to 6 months at once.</w:t>
      </w:r>
    </w:p>
    <w:p w14:paraId="71D93F26" w14:textId="77777777" w:rsidR="00853F10" w:rsidRPr="004E6189" w:rsidRDefault="00A40AB6">
      <w:pPr>
        <w:spacing w:after="0" w:line="265" w:lineRule="auto"/>
        <w:ind w:left="370"/>
        <w:jc w:val="left"/>
        <w:rPr>
          <w:lang w:val="en-US"/>
        </w:rPr>
      </w:pPr>
      <w:r w:rsidRPr="004E6189">
        <w:rPr>
          <w:lang w:val="en-US"/>
        </w:rPr>
        <w:t>Grace period</w:t>
      </w:r>
      <w:r w:rsidRPr="004E6189">
        <w:rPr>
          <w:lang w:val="en-US"/>
        </w:rPr>
        <w:t>:</w:t>
      </w:r>
    </w:p>
    <w:p w14:paraId="36589ADA" w14:textId="77777777" w:rsidR="00853F10" w:rsidRPr="004E6189" w:rsidRDefault="00A40AB6">
      <w:pPr>
        <w:spacing w:after="280"/>
        <w:ind w:left="355" w:right="791"/>
        <w:rPr>
          <w:lang w:val="en-US"/>
        </w:rPr>
      </w:pPr>
      <w:r w:rsidRPr="004E6189">
        <w:rPr>
          <w:lang w:val="en-US"/>
        </w:rPr>
        <w:t xml:space="preserve">The grace period is used to determine </w:t>
      </w:r>
      <w:r w:rsidRPr="004E6189">
        <w:rPr>
          <w:lang w:val="en-US"/>
        </w:rPr>
        <w:t>if two successive deliveries can be considered as a continuous treatment even if there is a gap of several days for which no treatment is apparently available. Two successive deliveries of an identical drug are considered part of a single continuous treatm</w:t>
      </w:r>
      <w:r w:rsidRPr="004E6189">
        <w:rPr>
          <w:lang w:val="en-US"/>
        </w:rPr>
        <w:t xml:space="preserve">ent if the next delivery doesn’t occur more than </w:t>
      </w:r>
      <w:r w:rsidRPr="004E6189">
        <w:rPr>
          <w:lang w:val="en-US"/>
        </w:rPr>
        <w:t xml:space="preserve">grace_cst </w:t>
      </w:r>
      <w:r w:rsidRPr="004E6189">
        <w:rPr>
          <w:lang w:val="en-US"/>
        </w:rPr>
        <w:t>+ (</w:t>
      </w:r>
      <w:r w:rsidRPr="004E6189">
        <w:rPr>
          <w:lang w:val="en-US"/>
        </w:rPr>
        <w:t xml:space="preserve">grace_fctr </w:t>
      </w:r>
      <w:r w:rsidRPr="004E6189">
        <w:rPr>
          <w:lang w:val="en-US"/>
        </w:rPr>
        <w:t xml:space="preserve">× </w:t>
      </w:r>
      <w:r w:rsidRPr="004E6189">
        <w:rPr>
          <w:lang w:val="en-US"/>
        </w:rPr>
        <w:t>Rx_deliv_dur</w:t>
      </w:r>
      <w:r w:rsidRPr="004E6189">
        <w:rPr>
          <w:lang w:val="en-US"/>
        </w:rPr>
        <w:t>) days after the end of the latest drug delivery. The availability of extra drugs accumulated over the successive deliveries is accounted for prior to evaluating the dur</w:t>
      </w:r>
      <w:r w:rsidRPr="004E6189">
        <w:rPr>
          <w:lang w:val="en-US"/>
        </w:rPr>
        <w:t xml:space="preserve">ation of the gap between deliveries. </w:t>
      </w:r>
      <w:r w:rsidRPr="004E6189">
        <w:rPr>
          <w:i/>
          <w:lang w:val="en-US"/>
        </w:rPr>
        <w:t>data_process</w:t>
      </w:r>
    </w:p>
    <w:p w14:paraId="00397564" w14:textId="77777777" w:rsidR="00853F10" w:rsidRPr="004E6189" w:rsidRDefault="00A40AB6">
      <w:pPr>
        <w:spacing w:after="0" w:line="265" w:lineRule="auto"/>
        <w:ind w:left="370"/>
        <w:jc w:val="left"/>
        <w:rPr>
          <w:lang w:val="en-US"/>
        </w:rPr>
      </w:pPr>
      <w:r w:rsidRPr="004E6189">
        <w:rPr>
          <w:lang w:val="en-US"/>
        </w:rPr>
        <w:t>Performance</w:t>
      </w:r>
    </w:p>
    <w:p w14:paraId="375928CA" w14:textId="77777777" w:rsidR="00853F10" w:rsidRPr="004E6189" w:rsidRDefault="00A40AB6">
      <w:pPr>
        <w:spacing w:after="66"/>
        <w:ind w:left="355" w:right="791"/>
        <w:rPr>
          <w:lang w:val="en-US"/>
        </w:rPr>
      </w:pPr>
      <w:r w:rsidRPr="004E6189">
        <w:rPr>
          <w:lang w:val="en-US"/>
        </w:rPr>
        <w:t>For better performance, date columns are converted to integer numbers.</w:t>
      </w:r>
    </w:p>
    <w:p w14:paraId="727E8E58" w14:textId="77777777" w:rsidR="00853F10" w:rsidRDefault="00A40AB6">
      <w:pPr>
        <w:spacing w:after="300"/>
        <w:ind w:left="355"/>
      </w:pPr>
      <w:r>
        <w:t xml:space="preserve">... verif_cols=FALSE </w:t>
      </w:r>
      <w:r>
        <w:t xml:space="preserve">: For better performance, you can avoid columns class checking with </w:t>
      </w:r>
      <w:r>
        <w:t>verif_cols=FALSE</w:t>
      </w:r>
      <w:r>
        <w:t xml:space="preserve">. </w:t>
      </w:r>
      <w:r>
        <w:t>Not recommended</w:t>
      </w:r>
      <w:r>
        <w:t>.</w:t>
      </w:r>
    </w:p>
    <w:p w14:paraId="7C27C0B3" w14:textId="77777777" w:rsidR="00853F10" w:rsidRDefault="00A40AB6">
      <w:pPr>
        <w:spacing w:after="53" w:line="399" w:lineRule="auto"/>
        <w:ind w:left="360" w:right="5797" w:hanging="360"/>
      </w:pPr>
      <w:r>
        <w:t xml:space="preserve">Value data.table </w:t>
      </w:r>
      <w:r>
        <w:t>with four (4) variables:</w:t>
      </w:r>
    </w:p>
    <w:p w14:paraId="1C188140" w14:textId="77777777" w:rsidR="00853F10" w:rsidRPr="004E6189" w:rsidRDefault="00A40AB6">
      <w:pPr>
        <w:numPr>
          <w:ilvl w:val="0"/>
          <w:numId w:val="3"/>
        </w:numPr>
        <w:spacing w:after="96"/>
        <w:ind w:right="791" w:hanging="169"/>
        <w:rPr>
          <w:lang w:val="en-US"/>
        </w:rPr>
      </w:pPr>
      <w:r w:rsidRPr="004E6189">
        <w:rPr>
          <w:lang w:val="en-US"/>
        </w:rPr>
        <w:t xml:space="preserve">The individual unique identifier which name is defined by </w:t>
      </w:r>
      <w:r w:rsidRPr="004E6189">
        <w:rPr>
          <w:lang w:val="en-US"/>
        </w:rPr>
        <w:t>Rx_id</w:t>
      </w:r>
      <w:r w:rsidRPr="004E6189">
        <w:rPr>
          <w:lang w:val="en-US"/>
        </w:rPr>
        <w:t>.</w:t>
      </w:r>
    </w:p>
    <w:p w14:paraId="73232F37" w14:textId="77777777" w:rsidR="00853F10" w:rsidRPr="004E6189" w:rsidRDefault="00A40AB6">
      <w:pPr>
        <w:numPr>
          <w:ilvl w:val="0"/>
          <w:numId w:val="3"/>
        </w:numPr>
        <w:spacing w:after="101"/>
        <w:ind w:right="791" w:hanging="169"/>
        <w:rPr>
          <w:lang w:val="en-US"/>
        </w:rPr>
      </w:pPr>
      <w:r w:rsidRPr="004E6189">
        <w:rPr>
          <w:lang w:val="en-US"/>
        </w:rPr>
        <w:lastRenderedPageBreak/>
        <w:t xml:space="preserve">The drug unique identifier which name is defined by </w:t>
      </w:r>
      <w:r w:rsidRPr="004E6189">
        <w:rPr>
          <w:lang w:val="en-US"/>
        </w:rPr>
        <w:t>Rx_drug_code</w:t>
      </w:r>
      <w:r w:rsidRPr="004E6189">
        <w:rPr>
          <w:lang w:val="en-US"/>
        </w:rPr>
        <w:t>.</w:t>
      </w:r>
    </w:p>
    <w:p w14:paraId="27D74F50" w14:textId="77777777" w:rsidR="00853F10" w:rsidRPr="004E6189" w:rsidRDefault="00A40AB6">
      <w:pPr>
        <w:numPr>
          <w:ilvl w:val="0"/>
          <w:numId w:val="3"/>
        </w:numPr>
        <w:spacing w:after="101"/>
        <w:ind w:right="791" w:hanging="169"/>
        <w:rPr>
          <w:lang w:val="en-US"/>
        </w:rPr>
      </w:pPr>
      <w:r w:rsidRPr="004E6189">
        <w:rPr>
          <w:lang w:val="en-US"/>
        </w:rPr>
        <w:t>tx_start</w:t>
      </w:r>
      <w:r w:rsidRPr="004E6189">
        <w:rPr>
          <w:lang w:val="en-US"/>
        </w:rPr>
        <w:t>: The date of initiation of the reconstructed continued treatment (format as date).</w:t>
      </w:r>
    </w:p>
    <w:p w14:paraId="0A0A6D22" w14:textId="77777777" w:rsidR="00853F10" w:rsidRPr="004E6189" w:rsidRDefault="00A40AB6">
      <w:pPr>
        <w:numPr>
          <w:ilvl w:val="0"/>
          <w:numId w:val="3"/>
        </w:numPr>
        <w:spacing w:after="303"/>
        <w:ind w:right="791" w:hanging="169"/>
        <w:rPr>
          <w:lang w:val="en-US"/>
        </w:rPr>
      </w:pPr>
      <w:r w:rsidRPr="004E6189">
        <w:rPr>
          <w:lang w:val="en-US"/>
        </w:rPr>
        <w:t>tx_end</w:t>
      </w:r>
      <w:r w:rsidRPr="004E6189">
        <w:rPr>
          <w:lang w:val="en-US"/>
        </w:rPr>
        <w:t>: The date of the last day of the reconstructed continued treatment (format as date).</w:t>
      </w:r>
    </w:p>
    <w:p w14:paraId="4D096640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Examples</w:t>
      </w:r>
    </w:p>
    <w:p w14:paraId="7CA4883A" w14:textId="77777777" w:rsidR="00853F10" w:rsidRPr="004E6189" w:rsidRDefault="00A40AB6">
      <w:pPr>
        <w:spacing w:after="4" w:line="250" w:lineRule="auto"/>
        <w:ind w:left="1599" w:right="416" w:hanging="1254"/>
        <w:jc w:val="left"/>
        <w:rPr>
          <w:lang w:val="en-US"/>
        </w:rPr>
      </w:pPr>
      <w:r w:rsidRPr="004E6189">
        <w:rPr>
          <w:sz w:val="18"/>
          <w:lang w:val="en-US"/>
        </w:rPr>
        <w:t>Rx_dt1 &lt;- data.frame(id = 1, code = 'A', date=c('2020-01-01','2020-01-09','2020-01-21','2020-02-05','2020-02-21'), duration = 10)</w:t>
      </w:r>
    </w:p>
    <w:p w14:paraId="4F0B1740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Rx1 &lt;- data_process(Rx_deliv = Rx_dt1,</w:t>
      </w:r>
    </w:p>
    <w:p w14:paraId="7787C797" w14:textId="77777777" w:rsidR="00853F10" w:rsidRDefault="00A40AB6">
      <w:pPr>
        <w:spacing w:after="4" w:line="250" w:lineRule="auto"/>
        <w:ind w:left="2163" w:right="416"/>
        <w:jc w:val="left"/>
      </w:pPr>
      <w:r>
        <w:rPr>
          <w:sz w:val="18"/>
        </w:rPr>
        <w:t>Rx_id = 'id', Rx_drug_code = 'code',</w:t>
      </w:r>
    </w:p>
    <w:p w14:paraId="2F00E7CA" w14:textId="77777777" w:rsidR="00853F10" w:rsidRPr="004E6189" w:rsidRDefault="00A40AB6">
      <w:pPr>
        <w:spacing w:after="221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Rx_drug_deliv = 'date', Rx_deliv_dur = 'duration')</w:t>
      </w:r>
    </w:p>
    <w:p w14:paraId="50C8F4A4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## With a study cohort</w:t>
      </w:r>
    </w:p>
    <w:p w14:paraId="485E23A0" w14:textId="77777777" w:rsidR="00853F10" w:rsidRPr="004E6189" w:rsidRDefault="00A40AB6">
      <w:pPr>
        <w:spacing w:after="4" w:line="250" w:lineRule="auto"/>
        <w:ind w:left="1599" w:right="416" w:hanging="1254"/>
        <w:jc w:val="left"/>
        <w:rPr>
          <w:lang w:val="en-US"/>
        </w:rPr>
      </w:pPr>
      <w:r w:rsidRPr="004E6189">
        <w:rPr>
          <w:sz w:val="18"/>
          <w:lang w:val="en-US"/>
        </w:rPr>
        <w:t>Rx_dt2 &lt;- data.frame(id = c(1, 1, 1, 2, 2), code = 'A', date=c('2020-01-01','2020-01-09','2020-01-21','2020-02-05','2020-02-21'), duration = 10)</w:t>
      </w:r>
    </w:p>
    <w:p w14:paraId="5E89881D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Cohort_dt2 = data.frame(id = 1, age = 65, sex = 'F', x1 = 'ind8', x2 = 'ex1')</w:t>
      </w:r>
    </w:p>
    <w:p w14:paraId="5D37BC51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Rx2 &lt;- data_process(Rx_deliv = Rx_dt2,</w:t>
      </w:r>
    </w:p>
    <w:p w14:paraId="3E404BF6" w14:textId="77777777" w:rsidR="00853F10" w:rsidRDefault="00A40AB6">
      <w:pPr>
        <w:spacing w:after="4" w:line="250" w:lineRule="auto"/>
        <w:ind w:left="2163" w:right="416"/>
        <w:jc w:val="left"/>
      </w:pPr>
      <w:r>
        <w:rPr>
          <w:sz w:val="18"/>
        </w:rPr>
        <w:t>Rx_id = 'id', Rx_drug_code = 'code',</w:t>
      </w:r>
    </w:p>
    <w:p w14:paraId="43AF02B8" w14:textId="77777777" w:rsidR="00853F10" w:rsidRPr="004E6189" w:rsidRDefault="00A40AB6">
      <w:pPr>
        <w:spacing w:after="4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Rx_drug_deliv = 'date', Rx_deliv_dur = 'duration',</w:t>
      </w:r>
    </w:p>
    <w:p w14:paraId="2C082B54" w14:textId="77777777" w:rsidR="00853F10" w:rsidRPr="004E6189" w:rsidRDefault="00A40AB6">
      <w:pPr>
        <w:spacing w:after="221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Cohort = Cohort_dt2, Cohort_id = 'id')</w:t>
      </w:r>
    </w:p>
    <w:p w14:paraId="5073113A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## With hosp</w:t>
      </w:r>
      <w:r w:rsidRPr="004E6189">
        <w:rPr>
          <w:sz w:val="18"/>
          <w:lang w:val="en-US"/>
        </w:rPr>
        <w:t>ital stays</w:t>
      </w:r>
    </w:p>
    <w:p w14:paraId="6968C47F" w14:textId="77777777" w:rsidR="00853F10" w:rsidRPr="004E6189" w:rsidRDefault="00A40AB6">
      <w:pPr>
        <w:spacing w:after="4" w:line="250" w:lineRule="auto"/>
        <w:ind w:left="2407" w:right="3211" w:hanging="2062"/>
        <w:jc w:val="left"/>
        <w:rPr>
          <w:lang w:val="en-US"/>
        </w:rPr>
      </w:pPr>
      <w:r w:rsidRPr="004E6189">
        <w:rPr>
          <w:sz w:val="18"/>
          <w:lang w:val="en-US"/>
        </w:rPr>
        <w:t>Hosp_dt2 &lt;- data.frame(id = 1, start = c('2019-01-01', '2019-12-25'), end = c('2019-05-20', '2019-12-31'))</w:t>
      </w:r>
    </w:p>
    <w:p w14:paraId="73472196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Rx3 &lt;- data_process(Rx_deliv = Rx_dt2,</w:t>
      </w:r>
    </w:p>
    <w:p w14:paraId="0AE07573" w14:textId="77777777" w:rsidR="00853F10" w:rsidRDefault="00A40AB6">
      <w:pPr>
        <w:spacing w:after="4" w:line="250" w:lineRule="auto"/>
        <w:ind w:left="2163" w:right="416"/>
        <w:jc w:val="left"/>
      </w:pPr>
      <w:r>
        <w:rPr>
          <w:sz w:val="18"/>
        </w:rPr>
        <w:t>Rx_id = 'id', Rx_drug_code = 'code',</w:t>
      </w:r>
    </w:p>
    <w:p w14:paraId="60067D4A" w14:textId="77777777" w:rsidR="00853F10" w:rsidRPr="004E6189" w:rsidRDefault="00A40AB6">
      <w:pPr>
        <w:spacing w:after="4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Rx_drug_deliv = 'date', Rx_deliv_dur = 'duration',</w:t>
      </w:r>
    </w:p>
    <w:p w14:paraId="740168C8" w14:textId="77777777" w:rsidR="00853F10" w:rsidRPr="004E6189" w:rsidRDefault="00A40AB6">
      <w:pPr>
        <w:spacing w:after="4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Cohort = Co</w:t>
      </w:r>
      <w:r w:rsidRPr="004E6189">
        <w:rPr>
          <w:sz w:val="18"/>
          <w:lang w:val="en-US"/>
        </w:rPr>
        <w:t>hort_dt2, Cohort_id = 'id',</w:t>
      </w:r>
    </w:p>
    <w:p w14:paraId="751DA5E2" w14:textId="77777777" w:rsidR="00853F10" w:rsidRPr="004E6189" w:rsidRDefault="00A40AB6">
      <w:pPr>
        <w:spacing w:after="4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Hosp_stays = Hosp_dt2, Hosp_id = 'id',</w:t>
      </w:r>
    </w:p>
    <w:p w14:paraId="0D71B83B" w14:textId="77777777" w:rsidR="00853F10" w:rsidRPr="004E6189" w:rsidRDefault="00A40AB6">
      <w:pPr>
        <w:spacing w:after="221" w:line="250" w:lineRule="auto"/>
        <w:ind w:left="2163" w:right="416"/>
        <w:jc w:val="left"/>
        <w:rPr>
          <w:lang w:val="en-US"/>
        </w:rPr>
      </w:pPr>
      <w:r w:rsidRPr="004E6189">
        <w:rPr>
          <w:sz w:val="18"/>
          <w:lang w:val="en-US"/>
        </w:rPr>
        <w:t>Hosp_admis = 'start', Hosp_discharge = 'end')</w:t>
      </w:r>
    </w:p>
    <w:p w14:paraId="5EB55CEA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## With study_start not NULL</w:t>
      </w:r>
    </w:p>
    <w:p w14:paraId="6EBA60A9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Rx3_start &lt;- data_process(Rx_deliv = Rx_dt2,</w:t>
      </w:r>
    </w:p>
    <w:p w14:paraId="7F1B238F" w14:textId="77777777" w:rsidR="00853F10" w:rsidRDefault="00A40AB6">
      <w:pPr>
        <w:spacing w:after="0" w:line="259" w:lineRule="auto"/>
        <w:ind w:right="430"/>
        <w:jc w:val="center"/>
      </w:pPr>
      <w:r>
        <w:rPr>
          <w:sz w:val="18"/>
        </w:rPr>
        <w:t>Rx_id = 'id', Rx_drug_code = 'code',</w:t>
      </w:r>
    </w:p>
    <w:p w14:paraId="4F302201" w14:textId="77777777" w:rsidR="00853F10" w:rsidRPr="004E6189" w:rsidRDefault="00A40AB6">
      <w:pPr>
        <w:spacing w:after="4" w:line="250" w:lineRule="auto"/>
        <w:ind w:left="2701" w:right="1328"/>
        <w:jc w:val="left"/>
        <w:rPr>
          <w:lang w:val="en-US"/>
        </w:rPr>
      </w:pPr>
      <w:r w:rsidRPr="004E6189">
        <w:rPr>
          <w:sz w:val="18"/>
          <w:lang w:val="en-US"/>
        </w:rPr>
        <w:t>Rx_drug_deliv = 'date'</w:t>
      </w:r>
      <w:r w:rsidRPr="004E6189">
        <w:rPr>
          <w:sz w:val="18"/>
          <w:lang w:val="en-US"/>
        </w:rPr>
        <w:t>, Rx_deliv_dur = 'duration', Cohort = Cohort_dt2, Cohort_id = 'id',</w:t>
      </w:r>
    </w:p>
    <w:p w14:paraId="0495605A" w14:textId="77777777" w:rsidR="00853F10" w:rsidRPr="004E6189" w:rsidRDefault="00A40AB6">
      <w:pPr>
        <w:spacing w:after="4" w:line="250" w:lineRule="auto"/>
        <w:ind w:left="2701" w:right="2045"/>
        <w:jc w:val="left"/>
        <w:rPr>
          <w:lang w:val="en-US"/>
        </w:rPr>
      </w:pPr>
      <w:r w:rsidRPr="004E6189">
        <w:rPr>
          <w:sz w:val="18"/>
          <w:lang w:val="en-US"/>
        </w:rPr>
        <w:t>Hosp_stays = Hosp_dt2, Hosp_id = 'id', Hosp_admis = 'start', Hosp_discharge = 'end', study_start = '2019-12-29')</w:t>
      </w:r>
    </w:p>
    <w:p w14:paraId="719E03F4" w14:textId="77777777" w:rsidR="00853F10" w:rsidRPr="004E6189" w:rsidRDefault="00853F10">
      <w:pPr>
        <w:rPr>
          <w:lang w:val="en-US"/>
        </w:rPr>
        <w:sectPr w:rsidR="00853F10" w:rsidRPr="004E6189">
          <w:headerReference w:type="even" r:id="rId9"/>
          <w:headerReference w:type="default" r:id="rId10"/>
          <w:headerReference w:type="first" r:id="rId11"/>
          <w:pgSz w:w="11906" w:h="16838"/>
          <w:pgMar w:top="1492" w:right="858" w:bottom="1708" w:left="2007" w:header="720" w:footer="720" w:gutter="0"/>
          <w:cols w:space="720"/>
          <w:titlePg/>
        </w:sectPr>
      </w:pPr>
    </w:p>
    <w:p w14:paraId="560AAEBC" w14:textId="77777777" w:rsidR="00853F10" w:rsidRPr="004E6189" w:rsidRDefault="00A40AB6">
      <w:pPr>
        <w:spacing w:after="871" w:line="265" w:lineRule="auto"/>
        <w:ind w:left="-5"/>
        <w:jc w:val="left"/>
        <w:rPr>
          <w:lang w:val="en-US"/>
        </w:rPr>
      </w:pPr>
      <w:r w:rsidRPr="004E6189">
        <w:rPr>
          <w:i/>
          <w:lang w:val="en-US"/>
        </w:rPr>
        <w:lastRenderedPageBreak/>
        <w:t>drug_bkdn</w:t>
      </w:r>
    </w:p>
    <w:p w14:paraId="72DE4F51" w14:textId="77777777" w:rsidR="00853F10" w:rsidRPr="004E6189" w:rsidRDefault="00A40AB6">
      <w:pPr>
        <w:pStyle w:val="Heading2"/>
        <w:tabs>
          <w:tab w:val="center" w:pos="654"/>
          <w:tab w:val="center" w:pos="5164"/>
        </w:tabs>
        <w:ind w:left="0" w:firstLine="0"/>
        <w:rPr>
          <w:lang w:val="en-US"/>
        </w:rPr>
      </w:pPr>
      <w:r w:rsidRPr="004E6189">
        <w:rPr>
          <w:i w:val="0"/>
          <w:sz w:val="22"/>
          <w:lang w:val="en-US"/>
        </w:rPr>
        <w:tab/>
      </w:r>
      <w:r w:rsidRPr="004E6189">
        <w:rPr>
          <w:i w:val="0"/>
          <w:lang w:val="en-US"/>
        </w:rPr>
        <w:t>drug_bkdn</w:t>
      </w:r>
      <w:r w:rsidRPr="004E6189">
        <w:rPr>
          <w:i w:val="0"/>
          <w:lang w:val="en-US"/>
        </w:rPr>
        <w:tab/>
      </w:r>
      <w:r w:rsidRPr="004E6189">
        <w:rPr>
          <w:lang w:val="en-US"/>
        </w:rPr>
        <w:t>Translate combination drug deliveries into single active ingredients</w:t>
      </w:r>
    </w:p>
    <w:p w14:paraId="5595BB47" w14:textId="77777777" w:rsidR="00853F10" w:rsidRDefault="00A40AB6">
      <w:pPr>
        <w:spacing w:after="54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856D7A" wp14:editId="4FC5C041">
                <wp:extent cx="5229136" cy="5055"/>
                <wp:effectExtent l="0" t="0" r="0" b="0"/>
                <wp:docPr id="12652" name="Group 1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2" style="width:411.743pt;height:0.398pt;mso-position-horizontal-relative:char;mso-position-vertical-relative:line" coordsize="52291,50">
                <v:shape id="Shape 788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C3E7F83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34AEB3EF" w14:textId="77777777" w:rsidR="00853F10" w:rsidRPr="004E6189" w:rsidRDefault="00A40AB6">
      <w:pPr>
        <w:spacing w:after="339"/>
        <w:ind w:left="355" w:right="791"/>
        <w:rPr>
          <w:lang w:val="en-US"/>
        </w:rPr>
      </w:pPr>
      <w:r w:rsidRPr="004E6189">
        <w:rPr>
          <w:lang w:val="en-US"/>
        </w:rPr>
        <w:t>Replaces each combination drug into several deliveries of elementary active ingredients according to a user-provided correspondence table.</w:t>
      </w:r>
    </w:p>
    <w:p w14:paraId="2D39AEAB" w14:textId="77777777" w:rsidR="00853F10" w:rsidRPr="004E6189" w:rsidRDefault="00A40AB6">
      <w:pPr>
        <w:spacing w:after="202" w:line="392" w:lineRule="auto"/>
        <w:ind w:left="360" w:right="869" w:hanging="360"/>
        <w:jc w:val="left"/>
        <w:rPr>
          <w:lang w:val="en-US"/>
        </w:rPr>
      </w:pPr>
      <w:r w:rsidRPr="004E6189">
        <w:rPr>
          <w:lang w:val="en-US"/>
        </w:rPr>
        <w:t>Usage drug_bkdn(Rx_deliv, Rx_drug_code, Combn_drugs, Combn_drug_code, Combn_act_code)</w:t>
      </w:r>
    </w:p>
    <w:p w14:paraId="18EE9D9B" w14:textId="77777777" w:rsidR="00853F10" w:rsidRPr="004E6189" w:rsidRDefault="00A40AB6">
      <w:pPr>
        <w:spacing w:after="156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Arguments</w:t>
      </w:r>
    </w:p>
    <w:p w14:paraId="152101BA" w14:textId="77777777" w:rsidR="00853F10" w:rsidRPr="004E6189" w:rsidRDefault="00A40AB6">
      <w:pPr>
        <w:tabs>
          <w:tab w:val="center" w:pos="759"/>
          <w:tab w:val="center" w:pos="4190"/>
        </w:tabs>
        <w:spacing w:after="109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Rx_deliv</w:t>
      </w:r>
      <w:r w:rsidRPr="004E6189">
        <w:rPr>
          <w:lang w:val="en-US"/>
        </w:rPr>
        <w:tab/>
      </w:r>
      <w:r w:rsidRPr="004E6189">
        <w:rPr>
          <w:lang w:val="en-US"/>
        </w:rPr>
        <w:t>Name of the table listing all prescription drugs deliveries.</w:t>
      </w:r>
    </w:p>
    <w:p w14:paraId="2E4BFBD0" w14:textId="77777777" w:rsidR="00853F10" w:rsidRPr="004E6189" w:rsidRDefault="00A40AB6">
      <w:pPr>
        <w:spacing w:after="109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Rx_drug_code </w:t>
      </w:r>
      <w:r w:rsidRPr="004E6189">
        <w:rPr>
          <w:lang w:val="en-US"/>
        </w:rPr>
        <w:t xml:space="preserve">Column name of </w:t>
      </w:r>
      <w:r w:rsidRPr="004E6189">
        <w:rPr>
          <w:lang w:val="en-US"/>
        </w:rPr>
        <w:t xml:space="preserve">Rx_deliv </w:t>
      </w:r>
      <w:r w:rsidRPr="004E6189">
        <w:rPr>
          <w:lang w:val="en-US"/>
        </w:rPr>
        <w:t>that contains the combination drug unique identifiers (any format).</w:t>
      </w:r>
    </w:p>
    <w:p w14:paraId="340819BA" w14:textId="77777777" w:rsidR="00853F10" w:rsidRPr="004E6189" w:rsidRDefault="00A40AB6">
      <w:pPr>
        <w:spacing w:after="37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Combn_drugs </w:t>
      </w:r>
      <w:r w:rsidRPr="004E6189">
        <w:rPr>
          <w:lang w:val="en-US"/>
        </w:rPr>
        <w:t>Name of the correspondence table listing all elementary active ingredients tha</w:t>
      </w:r>
      <w:r w:rsidRPr="004E6189">
        <w:rPr>
          <w:lang w:val="en-US"/>
        </w:rPr>
        <w:t>t make up each combination drug.</w:t>
      </w:r>
    </w:p>
    <w:p w14:paraId="35CFD321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Combn_drug_code</w:t>
      </w:r>
    </w:p>
    <w:p w14:paraId="00E37BAC" w14:textId="77777777" w:rsidR="00853F10" w:rsidRPr="004E6189" w:rsidRDefault="00A40AB6">
      <w:pPr>
        <w:spacing w:after="108"/>
        <w:ind w:left="1910" w:right="791"/>
        <w:rPr>
          <w:lang w:val="en-US"/>
        </w:rPr>
      </w:pPr>
      <w:r w:rsidRPr="004E6189">
        <w:rPr>
          <w:lang w:val="en-US"/>
        </w:rPr>
        <w:t xml:space="preserve">Column name of </w:t>
      </w:r>
      <w:r w:rsidRPr="004E6189">
        <w:rPr>
          <w:lang w:val="en-US"/>
        </w:rPr>
        <w:t xml:space="preserve">Combn_drugs </w:t>
      </w:r>
      <w:r w:rsidRPr="004E6189">
        <w:rPr>
          <w:lang w:val="en-US"/>
        </w:rPr>
        <w:t xml:space="preserve">that contains the combination drug unique identifiers (same format as </w:t>
      </w:r>
      <w:r w:rsidRPr="004E6189">
        <w:rPr>
          <w:lang w:val="en-US"/>
        </w:rPr>
        <w:t>Rx_drug_code</w:t>
      </w:r>
      <w:r w:rsidRPr="004E6189">
        <w:rPr>
          <w:lang w:val="en-US"/>
        </w:rPr>
        <w:t>).</w:t>
      </w:r>
    </w:p>
    <w:p w14:paraId="320C316E" w14:textId="77777777" w:rsidR="00853F10" w:rsidRPr="004E6189" w:rsidRDefault="00A40AB6">
      <w:pPr>
        <w:spacing w:after="343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Combn_act_code </w:t>
      </w:r>
      <w:r w:rsidRPr="004E6189">
        <w:rPr>
          <w:lang w:val="en-US"/>
        </w:rPr>
        <w:t xml:space="preserve">Column name of elementary active ingredients that is present in </w:t>
      </w:r>
      <w:r w:rsidRPr="004E6189">
        <w:rPr>
          <w:lang w:val="en-US"/>
        </w:rPr>
        <w:t xml:space="preserve">Combn_drugs </w:t>
      </w:r>
      <w:r w:rsidRPr="004E6189">
        <w:rPr>
          <w:lang w:val="en-US"/>
        </w:rPr>
        <w:t>(sam</w:t>
      </w:r>
      <w:r w:rsidRPr="004E6189">
        <w:rPr>
          <w:lang w:val="en-US"/>
        </w:rPr>
        <w:t xml:space="preserve">e format as </w:t>
      </w:r>
      <w:r w:rsidRPr="004E6189">
        <w:rPr>
          <w:lang w:val="en-US"/>
        </w:rPr>
        <w:t>Rx_drug_code</w:t>
      </w:r>
      <w:r w:rsidRPr="004E6189">
        <w:rPr>
          <w:lang w:val="en-US"/>
        </w:rPr>
        <w:t>).</w:t>
      </w:r>
    </w:p>
    <w:p w14:paraId="18D1086E" w14:textId="77777777" w:rsidR="00853F10" w:rsidRPr="004E6189" w:rsidRDefault="00A40AB6">
      <w:pPr>
        <w:spacing w:after="195" w:line="408" w:lineRule="auto"/>
        <w:ind w:left="360" w:right="4915" w:hanging="360"/>
        <w:rPr>
          <w:lang w:val="en-US"/>
        </w:rPr>
      </w:pPr>
      <w:r w:rsidRPr="004E6189">
        <w:rPr>
          <w:lang w:val="en-US"/>
        </w:rPr>
        <w:t xml:space="preserve">Value data.table </w:t>
      </w:r>
      <w:r w:rsidRPr="004E6189">
        <w:rPr>
          <w:lang w:val="en-US"/>
        </w:rPr>
        <w:t xml:space="preserve">of the same structure as </w:t>
      </w:r>
      <w:r w:rsidRPr="004E6189">
        <w:rPr>
          <w:lang w:val="en-US"/>
        </w:rPr>
        <w:t>Rx_deliv</w:t>
      </w:r>
      <w:r w:rsidRPr="004E6189">
        <w:rPr>
          <w:lang w:val="en-US"/>
        </w:rPr>
        <w:t>.</w:t>
      </w:r>
    </w:p>
    <w:p w14:paraId="263D1D2C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Examples</w:t>
      </w:r>
    </w:p>
    <w:p w14:paraId="1194DB78" w14:textId="77777777" w:rsidR="00853F10" w:rsidRPr="004E6189" w:rsidRDefault="00A40AB6">
      <w:pPr>
        <w:spacing w:after="4" w:line="250" w:lineRule="auto"/>
        <w:ind w:left="2138" w:right="3539" w:hanging="1793"/>
        <w:jc w:val="left"/>
        <w:rPr>
          <w:lang w:val="en-US"/>
        </w:rPr>
      </w:pPr>
      <w:r w:rsidRPr="004E6189">
        <w:rPr>
          <w:sz w:val="18"/>
          <w:lang w:val="en-US"/>
        </w:rPr>
        <w:t>Rx_dt &lt;- data.frame(id = c(1, 1, 2, 2, 2), codeDrug = c(159, 753, 123, 456, 789))</w:t>
      </w:r>
    </w:p>
    <w:p w14:paraId="16B44873" w14:textId="77777777" w:rsidR="00853F10" w:rsidRDefault="00A40AB6">
      <w:pPr>
        <w:spacing w:after="4" w:line="250" w:lineRule="auto"/>
        <w:ind w:left="2497" w:right="2552" w:hanging="2152"/>
        <w:jc w:val="left"/>
      </w:pPr>
      <w:r>
        <w:rPr>
          <w:sz w:val="18"/>
        </w:rPr>
        <w:t xml:space="preserve">SplitCode &lt;- data.frame(code = c(159, 159, 456, 456, 456), split_code = c(1591, 1592, </w:t>
      </w:r>
      <w:r>
        <w:rPr>
          <w:sz w:val="18"/>
        </w:rPr>
        <w:t>4567, 4568, 4569))</w:t>
      </w:r>
    </w:p>
    <w:p w14:paraId="1D4C284D" w14:textId="77777777" w:rsidR="00853F10" w:rsidRDefault="00A40AB6">
      <w:pPr>
        <w:spacing w:after="4" w:line="250" w:lineRule="auto"/>
        <w:ind w:left="355" w:right="416"/>
        <w:jc w:val="left"/>
      </w:pPr>
      <w:r>
        <w:rPr>
          <w:sz w:val="18"/>
        </w:rPr>
        <w:t>Rx_split &lt;- drug_bkdn(Rx_deliv = Rx_dt, Rx_drug_code = "codeDrug",</w:t>
      </w:r>
    </w:p>
    <w:p w14:paraId="0DB2DCDE" w14:textId="77777777" w:rsidR="00853F10" w:rsidRDefault="00A40AB6">
      <w:pPr>
        <w:spacing w:after="556" w:line="250" w:lineRule="auto"/>
        <w:ind w:left="2343" w:right="1028"/>
        <w:jc w:val="left"/>
      </w:pPr>
      <w:r>
        <w:rPr>
          <w:sz w:val="18"/>
        </w:rPr>
        <w:t>Combn_drugs = SplitCode, Combn_drug_code = "code", Combn_act_code = "split_code")</w:t>
      </w:r>
    </w:p>
    <w:p w14:paraId="21CFE609" w14:textId="77777777" w:rsidR="00853F10" w:rsidRDefault="00A40AB6">
      <w:pPr>
        <w:spacing w:after="20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6D5CC5" wp14:editId="2E8CE5A2">
                <wp:extent cx="5229136" cy="5055"/>
                <wp:effectExtent l="0" t="0" r="0" b="0"/>
                <wp:docPr id="12654" name="Group 1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4" style="width:411.743pt;height:0.398pt;mso-position-horizontal-relative:char;mso-position-vertical-relative:line" coordsize="52291,50">
                <v:shape id="Shape 831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B8BE00" w14:textId="77777777" w:rsidR="00853F10" w:rsidRDefault="00A40AB6">
      <w:pPr>
        <w:pStyle w:val="Heading2"/>
        <w:tabs>
          <w:tab w:val="center" w:pos="704"/>
          <w:tab w:val="center" w:pos="3400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indicators</w:t>
      </w:r>
      <w:r>
        <w:rPr>
          <w:i w:val="0"/>
        </w:rPr>
        <w:tab/>
      </w:r>
      <w:r>
        <w:t>Indicators: All selected</w:t>
      </w:r>
    </w:p>
    <w:p w14:paraId="2D5DD636" w14:textId="77777777" w:rsidR="00853F10" w:rsidRDefault="00A40AB6">
      <w:pPr>
        <w:spacing w:after="54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523943" wp14:editId="636BAF22">
                <wp:extent cx="5229136" cy="5055"/>
                <wp:effectExtent l="0" t="0" r="0" b="0"/>
                <wp:docPr id="12655" name="Group 1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5" style="width:411.743pt;height:0.398pt;mso-position-horizontal-relative:char;mso-position-vertical-relative:line" coordsize="52291,50">
                <v:shape id="Shape 834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3EFAD70" w14:textId="77777777" w:rsidR="00853F10" w:rsidRPr="004E6189" w:rsidRDefault="00A40AB6">
      <w:pPr>
        <w:spacing w:after="157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lastRenderedPageBreak/>
        <w:t>Description</w:t>
      </w:r>
    </w:p>
    <w:p w14:paraId="1CDD50AC" w14:textId="77777777" w:rsidR="00853F10" w:rsidRPr="004E6189" w:rsidRDefault="00A40AB6">
      <w:pPr>
        <w:ind w:left="355" w:right="791"/>
        <w:rPr>
          <w:lang w:val="en-US"/>
        </w:rPr>
      </w:pPr>
      <w:r w:rsidRPr="004E6189">
        <w:rPr>
          <w:lang w:val="en-US"/>
        </w:rPr>
        <w:t xml:space="preserve">Wrapper function for all </w:t>
      </w:r>
      <w:r w:rsidRPr="004E6189">
        <w:rPr>
          <w:i/>
          <w:lang w:val="en-US"/>
        </w:rPr>
        <w:t xml:space="preserve">Indicator </w:t>
      </w:r>
      <w:r w:rsidRPr="004E6189">
        <w:rPr>
          <w:lang w:val="en-US"/>
        </w:rPr>
        <w:t>functions.</w:t>
      </w:r>
    </w:p>
    <w:p w14:paraId="716C85B0" w14:textId="77777777" w:rsidR="00853F10" w:rsidRPr="004E6189" w:rsidRDefault="00A40AB6">
      <w:pPr>
        <w:pStyle w:val="Heading2"/>
        <w:spacing w:after="292" w:line="265" w:lineRule="auto"/>
        <w:ind w:left="10" w:right="791"/>
        <w:jc w:val="right"/>
        <w:rPr>
          <w:lang w:val="en-US"/>
        </w:rPr>
      </w:pPr>
      <w:r w:rsidRPr="004E6189">
        <w:rPr>
          <w:lang w:val="en-US"/>
        </w:rPr>
        <w:t>indicators</w:t>
      </w:r>
    </w:p>
    <w:p w14:paraId="6B519B69" w14:textId="77777777" w:rsidR="00853F10" w:rsidRPr="004E6189" w:rsidRDefault="00A40AB6">
      <w:pPr>
        <w:spacing w:after="4" w:line="409" w:lineRule="auto"/>
        <w:ind w:left="360" w:right="7494" w:hanging="360"/>
        <w:jc w:val="left"/>
        <w:rPr>
          <w:lang w:val="en-US"/>
        </w:rPr>
      </w:pPr>
      <w:r w:rsidRPr="004E6189">
        <w:rPr>
          <w:lang w:val="en-US"/>
        </w:rPr>
        <w:t>Usage indicators(</w:t>
      </w:r>
    </w:p>
    <w:p w14:paraId="34C3E955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processed_tab,</w:t>
      </w:r>
    </w:p>
    <w:p w14:paraId="5ADB21CB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stats=c("mean","sd","min","p5","p10","p25","median","p75","p90","p95",</w:t>
      </w:r>
    </w:p>
    <w:p w14:paraId="23AC4044" w14:textId="77777777" w:rsidR="00853F10" w:rsidRPr="004E6189" w:rsidRDefault="00A40AB6">
      <w:pPr>
        <w:spacing w:after="4"/>
        <w:ind w:left="544" w:right="1068" w:firstLine="199"/>
        <w:jc w:val="left"/>
        <w:rPr>
          <w:lang w:val="en-US"/>
        </w:rPr>
      </w:pPr>
      <w:r w:rsidRPr="004E6189">
        <w:rPr>
          <w:lang w:val="en-US"/>
        </w:rPr>
        <w:t>"max"), method = c("ind_simult", "ind_stdcumul", "ind_wcumul", "ind_stdcontinuous",</w:t>
      </w:r>
    </w:p>
    <w:p w14:paraId="222A2A2D" w14:textId="77777777" w:rsidR="00853F10" w:rsidRPr="004E6189" w:rsidRDefault="00A40AB6">
      <w:pPr>
        <w:spacing w:after="4"/>
        <w:ind w:left="544" w:right="4953" w:firstLine="199"/>
        <w:jc w:val="left"/>
        <w:rPr>
          <w:lang w:val="en-US"/>
        </w:rPr>
      </w:pPr>
      <w:r w:rsidRPr="004E6189">
        <w:rPr>
          <w:lang w:val="en-US"/>
        </w:rPr>
        <w:t>"ind_ucontinuous"), stdconti_pdays,</w:t>
      </w:r>
    </w:p>
    <w:p w14:paraId="46A0C009" w14:textId="77777777" w:rsidR="00853F10" w:rsidRPr="004E6189" w:rsidRDefault="00A40AB6">
      <w:pPr>
        <w:spacing w:after="4"/>
        <w:ind w:left="554" w:right="3260"/>
        <w:jc w:val="left"/>
        <w:rPr>
          <w:lang w:val="en-US"/>
        </w:rPr>
      </w:pPr>
      <w:r w:rsidRPr="004E6189">
        <w:rPr>
          <w:lang w:val="en-US"/>
        </w:rPr>
        <w:t>simult_ind_stats = c("mean", "min", "median", "max"), simult_calendar = FALSE, stdcumul_nPeriod = 1, cores = parallel::detectCores()</w:t>
      </w:r>
    </w:p>
    <w:p w14:paraId="1FF4023F" w14:textId="77777777" w:rsidR="00853F10" w:rsidRPr="004E6189" w:rsidRDefault="00A40AB6">
      <w:pPr>
        <w:spacing w:after="386"/>
        <w:ind w:left="370"/>
        <w:jc w:val="left"/>
        <w:rPr>
          <w:lang w:val="en-US"/>
        </w:rPr>
      </w:pPr>
      <w:r w:rsidRPr="004E6189">
        <w:rPr>
          <w:lang w:val="en-US"/>
        </w:rPr>
        <w:t>)</w:t>
      </w:r>
    </w:p>
    <w:p w14:paraId="6F06F0B8" w14:textId="77777777" w:rsidR="00853F10" w:rsidRPr="004E6189" w:rsidRDefault="00A40AB6">
      <w:pPr>
        <w:spacing w:line="423" w:lineRule="auto"/>
        <w:ind w:left="360" w:right="3878" w:hanging="360"/>
        <w:rPr>
          <w:lang w:val="en-US"/>
        </w:rPr>
      </w:pPr>
      <w:r w:rsidRPr="004E6189">
        <w:rPr>
          <w:lang w:val="en-US"/>
        </w:rPr>
        <w:t>A</w:t>
      </w:r>
      <w:r w:rsidRPr="004E6189">
        <w:rPr>
          <w:lang w:val="en-US"/>
        </w:rPr>
        <w:t xml:space="preserve">rguments processed_tab </w:t>
      </w:r>
      <w:r w:rsidRPr="004E6189">
        <w:rPr>
          <w:lang w:val="en-US"/>
        </w:rPr>
        <w:t xml:space="preserve">Table created by </w:t>
      </w:r>
      <w:r w:rsidRPr="004E6189">
        <w:rPr>
          <w:color w:val="0000CC"/>
          <w:lang w:val="en-US"/>
        </w:rPr>
        <w:t xml:space="preserve">data_process </w:t>
      </w:r>
      <w:r w:rsidRPr="004E6189">
        <w:rPr>
          <w:lang w:val="en-US"/>
        </w:rPr>
        <w:t>function.</w:t>
      </w:r>
    </w:p>
    <w:p w14:paraId="784DA7C5" w14:textId="77777777" w:rsidR="00853F10" w:rsidRPr="004E6189" w:rsidRDefault="00A40AB6">
      <w:pPr>
        <w:spacing w:line="389" w:lineRule="auto"/>
        <w:ind w:left="355" w:right="791"/>
        <w:rPr>
          <w:lang w:val="en-US"/>
        </w:rPr>
      </w:pPr>
      <w:r w:rsidRPr="004E6189">
        <w:rPr>
          <w:lang w:val="en-US"/>
        </w:rPr>
        <w:t>stats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Statistics to calculate on the drug consumption.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 xml:space="preserve">for possible values. </w:t>
      </w:r>
      <w:r w:rsidRPr="004E6189">
        <w:rPr>
          <w:lang w:val="en-US"/>
        </w:rPr>
        <w:t>method</w:t>
      </w:r>
      <w:r w:rsidRPr="004E6189">
        <w:rPr>
          <w:lang w:val="en-US"/>
        </w:rPr>
        <w:tab/>
      </w:r>
      <w:r w:rsidRPr="004E6189">
        <w:rPr>
          <w:lang w:val="en-US"/>
        </w:rPr>
        <w:t>Indicator functions name to use.</w:t>
      </w:r>
    </w:p>
    <w:p w14:paraId="562A242E" w14:textId="77777777" w:rsidR="00853F10" w:rsidRPr="004E6189" w:rsidRDefault="00A40AB6">
      <w:pPr>
        <w:spacing w:after="56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stdconti_pdays </w:t>
      </w:r>
      <w:r w:rsidRPr="004E6189">
        <w:rPr>
          <w:i/>
          <w:lang w:val="en-US"/>
        </w:rPr>
        <w:t xml:space="preserve">stdcontinuous </w:t>
      </w:r>
      <w:r w:rsidRPr="004E6189">
        <w:rPr>
          <w:lang w:val="en-US"/>
        </w:rPr>
        <w:t>method: Number of days to create int</w:t>
      </w:r>
      <w:r w:rsidRPr="004E6189">
        <w:rPr>
          <w:lang w:val="en-US"/>
        </w:rPr>
        <w:t>ervals [min; min+pdays] and [max-pdays; max] where a drug should be consumed to be counted.</w:t>
      </w:r>
    </w:p>
    <w:p w14:paraId="29BADD0B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simult_ind_stats</w:t>
      </w:r>
    </w:p>
    <w:p w14:paraId="00BEAACB" w14:textId="77777777" w:rsidR="00853F10" w:rsidRPr="004E6189" w:rsidRDefault="00A40AB6">
      <w:pPr>
        <w:spacing w:after="59"/>
        <w:ind w:left="1910" w:right="791"/>
        <w:rPr>
          <w:lang w:val="en-US"/>
        </w:rPr>
      </w:pPr>
      <w:r w:rsidRPr="004E6189">
        <w:rPr>
          <w:i/>
          <w:lang w:val="en-US"/>
        </w:rPr>
        <w:t xml:space="preserve">simult </w:t>
      </w:r>
      <w:r w:rsidRPr="004E6189">
        <w:rPr>
          <w:lang w:val="en-US"/>
        </w:rPr>
        <w:t>method: Statistics to calculate for each drug user.</w:t>
      </w:r>
    </w:p>
    <w:p w14:paraId="2DAADF46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simult_calendar</w:t>
      </w:r>
    </w:p>
    <w:p w14:paraId="0F445CBF" w14:textId="77777777" w:rsidR="00853F10" w:rsidRPr="004E6189" w:rsidRDefault="00A40AB6">
      <w:pPr>
        <w:spacing w:after="57"/>
        <w:ind w:left="1910" w:right="791"/>
        <w:rPr>
          <w:lang w:val="en-US"/>
        </w:rPr>
      </w:pPr>
      <w:r w:rsidRPr="004E6189">
        <w:rPr>
          <w:i/>
          <w:lang w:val="en-US"/>
        </w:rPr>
        <w:t xml:space="preserve">simul </w:t>
      </w:r>
      <w:r w:rsidRPr="004E6189">
        <w:rPr>
          <w:lang w:val="en-US"/>
        </w:rPr>
        <w:t xml:space="preserve">method: </w:t>
      </w:r>
      <w:r w:rsidRPr="004E6189">
        <w:rPr>
          <w:lang w:val="en-US"/>
        </w:rPr>
        <w:t xml:space="preserve">TRUE </w:t>
      </w:r>
      <w:r w:rsidRPr="004E6189">
        <w:rPr>
          <w:lang w:val="en-US"/>
        </w:rPr>
        <w:t xml:space="preserve">or </w:t>
      </w:r>
      <w:r w:rsidRPr="004E6189">
        <w:rPr>
          <w:lang w:val="en-US"/>
        </w:rPr>
        <w:t>FALSE</w:t>
      </w:r>
      <w:r w:rsidRPr="004E6189">
        <w:rPr>
          <w:lang w:val="en-US"/>
        </w:rPr>
        <w:t>. Create a table indicating the number of drugs consumed for each day for each user (</w:t>
      </w:r>
      <w:r w:rsidRPr="004E6189">
        <w:rPr>
          <w:lang w:val="en-US"/>
        </w:rPr>
        <w:t xml:space="preserve">FALSE </w:t>
      </w:r>
      <w:r w:rsidRPr="004E6189">
        <w:rPr>
          <w:lang w:val="en-US"/>
        </w:rPr>
        <w:t>by default).</w:t>
      </w:r>
    </w:p>
    <w:p w14:paraId="4CA6C1F9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stdcumul_nPeriod</w:t>
      </w:r>
    </w:p>
    <w:p w14:paraId="346C4097" w14:textId="77777777" w:rsidR="00853F10" w:rsidRPr="004E6189" w:rsidRDefault="00A40AB6">
      <w:pPr>
        <w:spacing w:after="113"/>
        <w:ind w:left="1910" w:right="791"/>
        <w:rPr>
          <w:lang w:val="en-US"/>
        </w:rPr>
      </w:pPr>
      <w:r w:rsidRPr="004E6189">
        <w:rPr>
          <w:i/>
          <w:lang w:val="en-US"/>
        </w:rPr>
        <w:t xml:space="preserve">std_cumul </w:t>
      </w:r>
      <w:r w:rsidRPr="004E6189">
        <w:rPr>
          <w:lang w:val="en-US"/>
        </w:rPr>
        <w:t xml:space="preserve">method: Integer value greater or equal to 1 and lesser or equal to the total number of days in the study period. If </w:t>
      </w:r>
      <w:r w:rsidRPr="004E6189">
        <w:rPr>
          <w:lang w:val="en-US"/>
        </w:rPr>
        <w:t xml:space="preserve">nPeriod </w:t>
      </w:r>
      <w:r w:rsidRPr="004E6189">
        <w:rPr>
          <w:lang w:val="en-US"/>
        </w:rPr>
        <w:t>i</w:t>
      </w:r>
      <w:r w:rsidRPr="004E6189">
        <w:rPr>
          <w:lang w:val="en-US"/>
        </w:rPr>
        <w:t xml:space="preserve">s greater than 1, the study period is divide in </w:t>
      </w:r>
      <w:r w:rsidRPr="004E6189">
        <w:rPr>
          <w:lang w:val="en-US"/>
        </w:rPr>
        <w:t xml:space="preserve">nPeriod </w:t>
      </w:r>
      <w:r w:rsidRPr="004E6189">
        <w:rPr>
          <w:lang w:val="en-US"/>
        </w:rPr>
        <w:t>subperiod and the total number of drugs consumption would be the average of the periods.</w:t>
      </w:r>
    </w:p>
    <w:p w14:paraId="37F6BBD2" w14:textId="77777777" w:rsidR="00853F10" w:rsidRPr="004E6189" w:rsidRDefault="00A40AB6">
      <w:pPr>
        <w:tabs>
          <w:tab w:val="center" w:pos="609"/>
          <w:tab w:val="right" w:pos="9099"/>
        </w:tabs>
        <w:spacing w:after="395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cores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The number of cores to use when executing </w:t>
      </w:r>
      <w:r w:rsidRPr="004E6189">
        <w:rPr>
          <w:lang w:val="en-US"/>
        </w:rPr>
        <w:t>ind_simult()</w:t>
      </w:r>
      <w:r w:rsidRPr="004E6189">
        <w:rPr>
          <w:lang w:val="en-US"/>
        </w:rPr>
        <w:t xml:space="preserve">. See </w:t>
      </w:r>
      <w:r w:rsidRPr="004E6189">
        <w:rPr>
          <w:color w:val="0000CC"/>
          <w:lang w:val="en-US"/>
        </w:rPr>
        <w:t>parallel::detectCores</w:t>
      </w:r>
      <w:r w:rsidRPr="004E6189">
        <w:rPr>
          <w:lang w:val="en-US"/>
        </w:rPr>
        <w:t>.</w:t>
      </w:r>
    </w:p>
    <w:p w14:paraId="0F902E66" w14:textId="77777777" w:rsidR="00853F10" w:rsidRPr="004E6189" w:rsidRDefault="00A40AB6">
      <w:pPr>
        <w:spacing w:after="69" w:line="423" w:lineRule="auto"/>
        <w:ind w:left="360" w:right="4764" w:hanging="360"/>
        <w:rPr>
          <w:lang w:val="en-US"/>
        </w:rPr>
      </w:pPr>
      <w:r w:rsidRPr="004E6189">
        <w:rPr>
          <w:lang w:val="en-US"/>
        </w:rPr>
        <w:t xml:space="preserve">Details stats </w:t>
      </w:r>
      <w:r w:rsidRPr="004E6189">
        <w:rPr>
          <w:lang w:val="en-US"/>
        </w:rPr>
        <w:t xml:space="preserve">&amp; </w:t>
      </w:r>
      <w:r w:rsidRPr="004E6189">
        <w:rPr>
          <w:lang w:val="en-US"/>
        </w:rPr>
        <w:t>simul</w:t>
      </w:r>
      <w:r w:rsidRPr="004E6189">
        <w:rPr>
          <w:lang w:val="en-US"/>
        </w:rPr>
        <w:t>t_ind_stats</w:t>
      </w:r>
      <w:r w:rsidRPr="004E6189">
        <w:rPr>
          <w:lang w:val="en-US"/>
        </w:rPr>
        <w:t>: Possible values are</w:t>
      </w:r>
    </w:p>
    <w:p w14:paraId="2950C0FE" w14:textId="77777777" w:rsidR="00853F10" w:rsidRPr="004E6189" w:rsidRDefault="00A40AB6">
      <w:pPr>
        <w:numPr>
          <w:ilvl w:val="0"/>
          <w:numId w:val="4"/>
        </w:numPr>
        <w:spacing w:after="137"/>
        <w:ind w:left="713" w:hanging="169"/>
        <w:jc w:val="left"/>
        <w:rPr>
          <w:lang w:val="en-US"/>
        </w:rPr>
      </w:pPr>
      <w:r w:rsidRPr="004E6189">
        <w:rPr>
          <w:lang w:val="en-US"/>
        </w:rPr>
        <w:t>'mean'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'min'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'max'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'sd'</w:t>
      </w:r>
      <w:r w:rsidRPr="004E6189">
        <w:rPr>
          <w:lang w:val="en-US"/>
        </w:rPr>
        <w:t>;</w:t>
      </w:r>
    </w:p>
    <w:p w14:paraId="1A08A41F" w14:textId="77777777" w:rsidR="00853F10" w:rsidRPr="004E6189" w:rsidRDefault="00A40AB6">
      <w:pPr>
        <w:numPr>
          <w:ilvl w:val="0"/>
          <w:numId w:val="4"/>
        </w:numPr>
        <w:spacing w:after="110"/>
        <w:ind w:left="713" w:hanging="169"/>
        <w:jc w:val="left"/>
        <w:rPr>
          <w:lang w:val="en-US"/>
        </w:rPr>
      </w:pPr>
      <w:r w:rsidRPr="004E6189">
        <w:rPr>
          <w:lang w:val="en-US"/>
        </w:rPr>
        <w:t xml:space="preserve">'pX' </w:t>
      </w:r>
      <w:r w:rsidRPr="004E6189">
        <w:rPr>
          <w:lang w:val="en-US"/>
        </w:rPr>
        <w:t xml:space="preserve">where </w:t>
      </w:r>
      <w:r w:rsidRPr="004E6189">
        <w:rPr>
          <w:i/>
          <w:lang w:val="en-US"/>
        </w:rPr>
        <w:t xml:space="preserve">X </w:t>
      </w:r>
      <w:r w:rsidRPr="004E6189">
        <w:rPr>
          <w:lang w:val="en-US"/>
        </w:rPr>
        <w:t>is a value in ]0, 100];</w:t>
      </w:r>
    </w:p>
    <w:p w14:paraId="588CF68D" w14:textId="77777777" w:rsidR="00853F10" w:rsidRPr="004E6189" w:rsidRDefault="00A40AB6">
      <w:pPr>
        <w:numPr>
          <w:ilvl w:val="0"/>
          <w:numId w:val="4"/>
        </w:numPr>
        <w:spacing w:after="398"/>
        <w:ind w:left="713" w:hanging="169"/>
        <w:jc w:val="left"/>
        <w:rPr>
          <w:lang w:val="en-US"/>
        </w:rPr>
      </w:pPr>
      <w:r w:rsidRPr="004E6189">
        <w:rPr>
          <w:lang w:val="en-US"/>
        </w:rPr>
        <w:t xml:space="preserve">'q1'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'p25'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'q2'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 xml:space="preserve">'p50'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q3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'p75'</w:t>
      </w:r>
      <w:r w:rsidRPr="004E6189">
        <w:rPr>
          <w:lang w:val="en-US"/>
        </w:rPr>
        <w:t>.</w:t>
      </w:r>
    </w:p>
    <w:p w14:paraId="32DB6F64" w14:textId="77777777" w:rsidR="00853F10" w:rsidRPr="004E6189" w:rsidRDefault="00A40AB6">
      <w:pPr>
        <w:spacing w:after="854" w:line="433" w:lineRule="auto"/>
        <w:ind w:left="345" w:right="7040" w:hanging="360"/>
        <w:jc w:val="left"/>
        <w:rPr>
          <w:lang w:val="en-US"/>
        </w:rPr>
      </w:pPr>
      <w:r w:rsidRPr="004E6189">
        <w:rPr>
          <w:lang w:val="en-US"/>
        </w:rPr>
        <w:t xml:space="preserve">Value list </w:t>
      </w:r>
      <w:r w:rsidRPr="004E6189">
        <w:rPr>
          <w:lang w:val="en-US"/>
        </w:rPr>
        <w:t>of all indicators</w:t>
      </w:r>
    </w:p>
    <w:p w14:paraId="274D25F2" w14:textId="77777777" w:rsidR="00853F10" w:rsidRPr="004E6189" w:rsidRDefault="00A40AB6">
      <w:pPr>
        <w:spacing w:after="854" w:line="433" w:lineRule="auto"/>
        <w:ind w:left="345" w:right="7040" w:hanging="360"/>
        <w:jc w:val="left"/>
        <w:rPr>
          <w:lang w:val="en-US"/>
        </w:rPr>
      </w:pPr>
      <w:r w:rsidRPr="004E6189">
        <w:rPr>
          <w:i/>
          <w:lang w:val="en-US"/>
        </w:rPr>
        <w:lastRenderedPageBreak/>
        <w:t>ind_simult</w:t>
      </w:r>
    </w:p>
    <w:p w14:paraId="55B58DDA" w14:textId="77777777" w:rsidR="00853F10" w:rsidRDefault="00A40AB6">
      <w:pPr>
        <w:pStyle w:val="Heading2"/>
        <w:tabs>
          <w:tab w:val="center" w:pos="704"/>
          <w:tab w:val="center" w:pos="3437"/>
        </w:tabs>
        <w:ind w:left="0" w:firstLine="0"/>
      </w:pPr>
      <w:r w:rsidRPr="004E6189">
        <w:rPr>
          <w:i w:val="0"/>
          <w:sz w:val="22"/>
          <w:lang w:val="en-US"/>
        </w:rPr>
        <w:tab/>
      </w:r>
      <w:r>
        <w:rPr>
          <w:i w:val="0"/>
        </w:rPr>
        <w:t>ind_simult</w:t>
      </w:r>
      <w:r>
        <w:rPr>
          <w:i w:val="0"/>
        </w:rPr>
        <w:tab/>
      </w:r>
      <w:r>
        <w:t>Indicator: Simultaneous</w:t>
      </w:r>
    </w:p>
    <w:p w14:paraId="310FD557" w14:textId="77777777" w:rsidR="00853F10" w:rsidRDefault="00A40AB6">
      <w:pPr>
        <w:spacing w:after="51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2A857E" wp14:editId="3B4FF9F5">
                <wp:extent cx="5229136" cy="5055"/>
                <wp:effectExtent l="0" t="0" r="0" b="0"/>
                <wp:docPr id="13337" name="Group 1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7" style="width:411.743pt;height:0.398pt;mso-position-horizontal-relative:char;mso-position-vertical-relative:line" coordsize="52291,50">
                <v:shape id="Shape 979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7828B9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67BF0AEF" w14:textId="77777777" w:rsidR="00853F10" w:rsidRPr="004E6189" w:rsidRDefault="00A40AB6">
      <w:pPr>
        <w:spacing w:after="312"/>
        <w:ind w:left="355" w:right="791"/>
        <w:rPr>
          <w:lang w:val="en-US"/>
        </w:rPr>
      </w:pPr>
      <w:r w:rsidRPr="004E6189">
        <w:rPr>
          <w:lang w:val="en-US"/>
        </w:rPr>
        <w:t>Descriptive statistics on daily consumption.</w:t>
      </w:r>
    </w:p>
    <w:p w14:paraId="271368D7" w14:textId="77777777" w:rsidR="00853F10" w:rsidRPr="004E6189" w:rsidRDefault="00A40AB6">
      <w:pPr>
        <w:spacing w:after="4" w:line="384" w:lineRule="auto"/>
        <w:ind w:left="360" w:right="7494" w:hanging="360"/>
        <w:jc w:val="left"/>
        <w:rPr>
          <w:lang w:val="en-US"/>
        </w:rPr>
      </w:pPr>
      <w:r w:rsidRPr="004E6189">
        <w:rPr>
          <w:lang w:val="en-US"/>
        </w:rPr>
        <w:t>Usage ind_simult(</w:t>
      </w:r>
    </w:p>
    <w:p w14:paraId="2EA9B6CE" w14:textId="77777777" w:rsidR="00853F10" w:rsidRPr="004E6189" w:rsidRDefault="00A40AB6">
      <w:pPr>
        <w:spacing w:after="4"/>
        <w:ind w:left="554" w:right="3260"/>
        <w:jc w:val="left"/>
        <w:rPr>
          <w:lang w:val="en-US"/>
        </w:rPr>
      </w:pPr>
      <w:r w:rsidRPr="004E6189">
        <w:rPr>
          <w:lang w:val="en-US"/>
        </w:rPr>
        <w:t>processed_tab, individual_stats = c("mean", "min", "median", "max"),</w:t>
      </w:r>
    </w:p>
    <w:p w14:paraId="3FD6C73D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stats=c("mean","sd","min","p5","p10","p25","median","p75","p90","p95",</w:t>
      </w:r>
    </w:p>
    <w:p w14:paraId="2DA65729" w14:textId="77777777" w:rsidR="00853F10" w:rsidRPr="004E6189" w:rsidRDefault="00A40AB6">
      <w:pPr>
        <w:spacing w:after="4"/>
        <w:ind w:left="544" w:right="6846" w:firstLine="199"/>
        <w:jc w:val="left"/>
        <w:rPr>
          <w:lang w:val="en-US"/>
        </w:rPr>
      </w:pPr>
      <w:r w:rsidRPr="004E6189">
        <w:rPr>
          <w:lang w:val="en-US"/>
        </w:rPr>
        <w:t>"max"), calenda</w:t>
      </w:r>
      <w:r w:rsidRPr="004E6189">
        <w:rPr>
          <w:lang w:val="en-US"/>
        </w:rPr>
        <w:t>r = FALSE,</w:t>
      </w:r>
    </w:p>
    <w:p w14:paraId="616A9E3A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cores = parallel::detectCores()</w:t>
      </w:r>
    </w:p>
    <w:p w14:paraId="52450B35" w14:textId="77777777" w:rsidR="00853F10" w:rsidRPr="004E6189" w:rsidRDefault="00A40AB6">
      <w:pPr>
        <w:spacing w:after="313"/>
        <w:ind w:left="370"/>
        <w:jc w:val="left"/>
        <w:rPr>
          <w:lang w:val="en-US"/>
        </w:rPr>
      </w:pPr>
      <w:r w:rsidRPr="004E6189">
        <w:rPr>
          <w:lang w:val="en-US"/>
        </w:rPr>
        <w:t>)</w:t>
      </w:r>
    </w:p>
    <w:p w14:paraId="3DCBDEEC" w14:textId="77777777" w:rsidR="00853F10" w:rsidRPr="004E6189" w:rsidRDefault="00A40AB6">
      <w:pPr>
        <w:spacing w:line="398" w:lineRule="auto"/>
        <w:ind w:left="360" w:right="3878" w:hanging="360"/>
        <w:rPr>
          <w:lang w:val="en-US"/>
        </w:rPr>
      </w:pPr>
      <w:r w:rsidRPr="004E6189">
        <w:rPr>
          <w:lang w:val="en-US"/>
        </w:rPr>
        <w:t xml:space="preserve">Arguments processed_tab </w:t>
      </w:r>
      <w:r w:rsidRPr="004E6189">
        <w:rPr>
          <w:lang w:val="en-US"/>
        </w:rPr>
        <w:t xml:space="preserve">Table created by </w:t>
      </w:r>
      <w:r w:rsidRPr="004E6189">
        <w:rPr>
          <w:color w:val="0000CC"/>
          <w:lang w:val="en-US"/>
        </w:rPr>
        <w:t xml:space="preserve">data_process </w:t>
      </w:r>
      <w:r w:rsidRPr="004E6189">
        <w:rPr>
          <w:lang w:val="en-US"/>
        </w:rPr>
        <w:t>function.</w:t>
      </w:r>
    </w:p>
    <w:p w14:paraId="5133E870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individual_stats</w:t>
      </w:r>
    </w:p>
    <w:p w14:paraId="4F68EF52" w14:textId="77777777" w:rsidR="00853F10" w:rsidRPr="004E6189" w:rsidRDefault="00A40AB6">
      <w:pPr>
        <w:spacing w:after="99"/>
        <w:ind w:left="1910" w:right="791"/>
        <w:rPr>
          <w:lang w:val="en-US"/>
        </w:rPr>
      </w:pPr>
      <w:r w:rsidRPr="004E6189">
        <w:rPr>
          <w:lang w:val="en-US"/>
        </w:rPr>
        <w:t xml:space="preserve">Statistics to calculate for each drug user.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>for possible values.</w:t>
      </w:r>
    </w:p>
    <w:p w14:paraId="07B20671" w14:textId="77777777" w:rsidR="00853F10" w:rsidRPr="004E6189" w:rsidRDefault="00A40AB6">
      <w:pPr>
        <w:spacing w:after="98"/>
        <w:ind w:left="1885" w:right="791" w:hanging="1540"/>
        <w:rPr>
          <w:lang w:val="en-US"/>
        </w:rPr>
      </w:pPr>
      <w:r w:rsidRPr="004E6189">
        <w:rPr>
          <w:lang w:val="en-US"/>
        </w:rPr>
        <w:t>stats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Statistics to calculate for each </w:t>
      </w:r>
      <w:r w:rsidRPr="004E6189">
        <w:rPr>
          <w:lang w:val="en-US"/>
        </w:rPr>
        <w:t>individual_stats</w:t>
      </w:r>
      <w:r w:rsidRPr="004E6189">
        <w:rPr>
          <w:lang w:val="en-US"/>
        </w:rPr>
        <w:t xml:space="preserve">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>for possible values.</w:t>
      </w:r>
    </w:p>
    <w:p w14:paraId="53ADD4DF" w14:textId="77777777" w:rsidR="00853F10" w:rsidRPr="004E6189" w:rsidRDefault="00A40AB6">
      <w:pPr>
        <w:spacing w:after="92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calendar TRUE </w:t>
      </w:r>
      <w:r w:rsidRPr="004E6189">
        <w:rPr>
          <w:lang w:val="en-US"/>
        </w:rPr>
        <w:t xml:space="preserve">or </w:t>
      </w:r>
      <w:r w:rsidRPr="004E6189">
        <w:rPr>
          <w:lang w:val="en-US"/>
        </w:rPr>
        <w:t>FALSE</w:t>
      </w:r>
      <w:r w:rsidRPr="004E6189">
        <w:rPr>
          <w:lang w:val="en-US"/>
        </w:rPr>
        <w:t>. Create a table indicating the number of drugs consumed for each day for each user (</w:t>
      </w:r>
      <w:r w:rsidRPr="004E6189">
        <w:rPr>
          <w:lang w:val="en-US"/>
        </w:rPr>
        <w:t xml:space="preserve">FALSE </w:t>
      </w:r>
      <w:r w:rsidRPr="004E6189">
        <w:rPr>
          <w:lang w:val="en-US"/>
        </w:rPr>
        <w:t>by default).</w:t>
      </w:r>
    </w:p>
    <w:p w14:paraId="4ECC5537" w14:textId="77777777" w:rsidR="00853F10" w:rsidRPr="004E6189" w:rsidRDefault="00A40AB6">
      <w:pPr>
        <w:tabs>
          <w:tab w:val="center" w:pos="609"/>
          <w:tab w:val="right" w:pos="9099"/>
        </w:tabs>
        <w:spacing w:after="322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cores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The number of cores to use when executing </w:t>
      </w:r>
      <w:r w:rsidRPr="004E6189">
        <w:rPr>
          <w:lang w:val="en-US"/>
        </w:rPr>
        <w:t>ind_simult()</w:t>
      </w:r>
      <w:r w:rsidRPr="004E6189">
        <w:rPr>
          <w:lang w:val="en-US"/>
        </w:rPr>
        <w:t xml:space="preserve">. See </w:t>
      </w:r>
      <w:r w:rsidRPr="004E6189">
        <w:rPr>
          <w:color w:val="0000CC"/>
          <w:lang w:val="en-US"/>
        </w:rPr>
        <w:t>parallel::detectCores</w:t>
      </w:r>
      <w:r w:rsidRPr="004E6189">
        <w:rPr>
          <w:lang w:val="en-US"/>
        </w:rPr>
        <w:t>.</w:t>
      </w:r>
    </w:p>
    <w:p w14:paraId="0FEDEF88" w14:textId="77777777" w:rsidR="00853F10" w:rsidRPr="004E6189" w:rsidRDefault="00A40AB6">
      <w:pPr>
        <w:spacing w:after="41" w:line="398" w:lineRule="auto"/>
        <w:ind w:left="360" w:right="4764" w:hanging="360"/>
        <w:rPr>
          <w:lang w:val="en-US"/>
        </w:rPr>
      </w:pPr>
      <w:r w:rsidRPr="004E6189">
        <w:rPr>
          <w:lang w:val="en-US"/>
        </w:rPr>
        <w:t xml:space="preserve">Details individual_stats </w:t>
      </w:r>
      <w:r w:rsidRPr="004E6189">
        <w:rPr>
          <w:lang w:val="en-US"/>
        </w:rPr>
        <w:t xml:space="preserve">&amp; </w:t>
      </w:r>
      <w:r w:rsidRPr="004E6189">
        <w:rPr>
          <w:lang w:val="en-US"/>
        </w:rPr>
        <w:t>stats</w:t>
      </w:r>
      <w:r w:rsidRPr="004E6189">
        <w:rPr>
          <w:lang w:val="en-US"/>
        </w:rPr>
        <w:t>: Possible values are</w:t>
      </w:r>
    </w:p>
    <w:p w14:paraId="360AF200" w14:textId="77777777" w:rsidR="00853F10" w:rsidRPr="004E6189" w:rsidRDefault="00A40AB6">
      <w:pPr>
        <w:numPr>
          <w:ilvl w:val="0"/>
          <w:numId w:val="5"/>
        </w:numPr>
        <w:spacing w:after="111"/>
        <w:ind w:right="791" w:hanging="169"/>
        <w:rPr>
          <w:lang w:val="en-US"/>
        </w:rPr>
      </w:pPr>
      <w:r w:rsidRPr="004E6189">
        <w:rPr>
          <w:lang w:val="en-US"/>
        </w:rPr>
        <w:t>'mean'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'min'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'max'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'sd'</w:t>
      </w:r>
      <w:r w:rsidRPr="004E6189">
        <w:rPr>
          <w:lang w:val="en-US"/>
        </w:rPr>
        <w:t>;</w:t>
      </w:r>
    </w:p>
    <w:p w14:paraId="5CF2A950" w14:textId="77777777" w:rsidR="00853F10" w:rsidRPr="004E6189" w:rsidRDefault="00A40AB6">
      <w:pPr>
        <w:numPr>
          <w:ilvl w:val="0"/>
          <w:numId w:val="5"/>
        </w:numPr>
        <w:spacing w:after="83"/>
        <w:ind w:right="791" w:hanging="169"/>
        <w:rPr>
          <w:lang w:val="en-US"/>
        </w:rPr>
      </w:pPr>
      <w:r w:rsidRPr="004E6189">
        <w:rPr>
          <w:lang w:val="en-US"/>
        </w:rPr>
        <w:t xml:space="preserve">'pX' </w:t>
      </w:r>
      <w:r w:rsidRPr="004E6189">
        <w:rPr>
          <w:lang w:val="en-US"/>
        </w:rPr>
        <w:t xml:space="preserve">where </w:t>
      </w:r>
      <w:r w:rsidRPr="004E6189">
        <w:rPr>
          <w:i/>
          <w:lang w:val="en-US"/>
        </w:rPr>
        <w:t xml:space="preserve">X </w:t>
      </w:r>
      <w:r w:rsidRPr="004E6189">
        <w:rPr>
          <w:lang w:val="en-US"/>
        </w:rPr>
        <w:t>is a value in ]0, 100];</w:t>
      </w:r>
    </w:p>
    <w:p w14:paraId="64564E8F" w14:textId="77777777" w:rsidR="00853F10" w:rsidRPr="004E6189" w:rsidRDefault="00A40AB6">
      <w:pPr>
        <w:numPr>
          <w:ilvl w:val="0"/>
          <w:numId w:val="5"/>
        </w:numPr>
        <w:spacing w:after="325"/>
        <w:ind w:right="791" w:hanging="169"/>
        <w:rPr>
          <w:lang w:val="en-US"/>
        </w:rPr>
      </w:pPr>
      <w:r w:rsidRPr="004E6189">
        <w:rPr>
          <w:lang w:val="en-US"/>
        </w:rPr>
        <w:t xml:space="preserve">'q1'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'p25'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'q2'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 xml:space="preserve">'p50'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q3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'p75'</w:t>
      </w:r>
      <w:r w:rsidRPr="004E6189">
        <w:rPr>
          <w:lang w:val="en-US"/>
        </w:rPr>
        <w:t>.</w:t>
      </w:r>
    </w:p>
    <w:p w14:paraId="5E109E63" w14:textId="77777777" w:rsidR="00853F10" w:rsidRDefault="00A40AB6">
      <w:pPr>
        <w:spacing w:after="61" w:line="388" w:lineRule="auto"/>
        <w:ind w:left="345" w:right="8165" w:hanging="360"/>
        <w:jc w:val="left"/>
      </w:pPr>
      <w:r>
        <w:t>Value list</w:t>
      </w:r>
      <w:r>
        <w:t>:</w:t>
      </w:r>
    </w:p>
    <w:p w14:paraId="3E991F05" w14:textId="77777777" w:rsidR="00853F10" w:rsidRPr="004E6189" w:rsidRDefault="00A40AB6">
      <w:pPr>
        <w:numPr>
          <w:ilvl w:val="0"/>
          <w:numId w:val="5"/>
        </w:numPr>
        <w:spacing w:after="97"/>
        <w:ind w:right="791" w:hanging="169"/>
        <w:rPr>
          <w:lang w:val="en-US"/>
        </w:rPr>
      </w:pPr>
      <w:r w:rsidRPr="004E6189">
        <w:rPr>
          <w:lang w:val="en-US"/>
        </w:rPr>
        <w:t>indic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indicating each </w:t>
      </w:r>
      <w:r w:rsidRPr="004E6189">
        <w:rPr>
          <w:lang w:val="en-US"/>
        </w:rPr>
        <w:t xml:space="preserve">stats </w:t>
      </w:r>
      <w:r w:rsidRPr="004E6189">
        <w:rPr>
          <w:lang w:val="en-US"/>
        </w:rPr>
        <w:t xml:space="preserve">(columns) for each </w:t>
      </w:r>
      <w:r w:rsidRPr="004E6189">
        <w:rPr>
          <w:lang w:val="en-US"/>
        </w:rPr>
        <w:t xml:space="preserve">individual_stats </w:t>
      </w:r>
      <w:r w:rsidRPr="004E6189">
        <w:rPr>
          <w:lang w:val="en-US"/>
        </w:rPr>
        <w:t>(rows).</w:t>
      </w:r>
    </w:p>
    <w:p w14:paraId="1347E19B" w14:textId="77777777" w:rsidR="00853F10" w:rsidRPr="004E6189" w:rsidRDefault="00A40AB6">
      <w:pPr>
        <w:numPr>
          <w:ilvl w:val="0"/>
          <w:numId w:val="5"/>
        </w:numPr>
        <w:spacing w:after="101"/>
        <w:ind w:right="791" w:hanging="169"/>
        <w:rPr>
          <w:lang w:val="en-US"/>
        </w:rPr>
      </w:pPr>
      <w:r w:rsidRPr="004E6189">
        <w:rPr>
          <w:lang w:val="en-US"/>
        </w:rPr>
        <w:t>stats_id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indicating each </w:t>
      </w:r>
      <w:r w:rsidRPr="004E6189">
        <w:rPr>
          <w:lang w:val="en-US"/>
        </w:rPr>
        <w:t xml:space="preserve">individual_stats </w:t>
      </w:r>
      <w:r w:rsidRPr="004E6189">
        <w:rPr>
          <w:lang w:val="en-US"/>
        </w:rPr>
        <w:t>for each individuals (all cohort).</w:t>
      </w:r>
    </w:p>
    <w:p w14:paraId="47A6A22B" w14:textId="77777777" w:rsidR="00853F10" w:rsidRPr="004E6189" w:rsidRDefault="00A40AB6">
      <w:pPr>
        <w:numPr>
          <w:ilvl w:val="0"/>
          <w:numId w:val="5"/>
        </w:numPr>
        <w:spacing w:after="93"/>
        <w:ind w:right="791" w:hanging="169"/>
        <w:rPr>
          <w:lang w:val="en-US"/>
        </w:rPr>
      </w:pPr>
      <w:r w:rsidRPr="004E6189">
        <w:rPr>
          <w:lang w:val="en-US"/>
        </w:rPr>
        <w:t>min_conso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indicating each </w:t>
      </w:r>
      <w:r w:rsidRPr="004E6189">
        <w:rPr>
          <w:lang w:val="en-US"/>
        </w:rPr>
        <w:t xml:space="preserve">stats </w:t>
      </w:r>
      <w:r w:rsidRPr="004E6189">
        <w:rPr>
          <w:lang w:val="en-US"/>
        </w:rPr>
        <w:t xml:space="preserve">for the number of days where an individual consume at least </w:t>
      </w:r>
      <w:r w:rsidRPr="004E6189">
        <w:rPr>
          <w:lang w:val="en-US"/>
        </w:rPr>
        <w:t xml:space="preserve">X </w:t>
      </w:r>
      <w:r w:rsidRPr="004E6189">
        <w:rPr>
          <w:lang w:val="en-US"/>
        </w:rPr>
        <w:t>drugs.</w:t>
      </w:r>
    </w:p>
    <w:p w14:paraId="5EA82190" w14:textId="77777777" w:rsidR="00853F10" w:rsidRPr="004E6189" w:rsidRDefault="00A40AB6">
      <w:pPr>
        <w:numPr>
          <w:ilvl w:val="0"/>
          <w:numId w:val="5"/>
        </w:numPr>
        <w:ind w:right="791" w:hanging="169"/>
        <w:rPr>
          <w:lang w:val="en-US"/>
        </w:rPr>
      </w:pPr>
      <w:r w:rsidRPr="004E6189">
        <w:rPr>
          <w:lang w:val="en-US"/>
        </w:rPr>
        <w:lastRenderedPageBreak/>
        <w:t>calendar</w:t>
      </w:r>
      <w:r w:rsidRPr="004E6189">
        <w:rPr>
          <w:lang w:val="en-US"/>
        </w:rPr>
        <w:t xml:space="preserve">: If </w:t>
      </w:r>
      <w:r w:rsidRPr="004E6189">
        <w:rPr>
          <w:lang w:val="en-US"/>
        </w:rPr>
        <w:t>calendar=TRUE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>indicating the number of drugs consumed for each day (only for individuals who has at least 1 day with 1 drug consumption).</w:t>
      </w:r>
    </w:p>
    <w:p w14:paraId="731C7843" w14:textId="77777777" w:rsidR="00853F10" w:rsidRPr="004E6189" w:rsidRDefault="00A40AB6">
      <w:pPr>
        <w:pStyle w:val="Heading1"/>
        <w:spacing w:after="292" w:line="265" w:lineRule="auto"/>
        <w:ind w:right="791"/>
        <w:jc w:val="right"/>
        <w:rPr>
          <w:lang w:val="en-US"/>
        </w:rPr>
      </w:pPr>
      <w:bookmarkStart w:id="2" w:name="_Toc17775"/>
      <w:r w:rsidRPr="004E6189">
        <w:rPr>
          <w:i/>
          <w:lang w:val="en-US"/>
        </w:rPr>
        <w:t>ind_stdcontinuous</w:t>
      </w:r>
      <w:bookmarkEnd w:id="2"/>
    </w:p>
    <w:p w14:paraId="263E9236" w14:textId="77777777" w:rsidR="00853F10" w:rsidRPr="004E6189" w:rsidRDefault="00A40AB6">
      <w:pPr>
        <w:spacing w:after="4" w:line="388" w:lineRule="auto"/>
        <w:ind w:left="360" w:right="6318" w:hanging="360"/>
        <w:jc w:val="left"/>
        <w:rPr>
          <w:lang w:val="en-US"/>
        </w:rPr>
      </w:pPr>
      <w:r w:rsidRPr="004E6189">
        <w:rPr>
          <w:lang w:val="en-US"/>
        </w:rPr>
        <w:t>Exampl</w:t>
      </w:r>
      <w:r w:rsidRPr="004E6189">
        <w:rPr>
          <w:lang w:val="en-US"/>
        </w:rPr>
        <w:t xml:space="preserve">es </w:t>
      </w:r>
      <w:r w:rsidRPr="004E6189">
        <w:rPr>
          <w:sz w:val="18"/>
          <w:lang w:val="en-US"/>
        </w:rPr>
        <w:t>dt_process &lt;- data_process(</w:t>
      </w:r>
    </w:p>
    <w:p w14:paraId="497BDC70" w14:textId="77777777" w:rsidR="00853F10" w:rsidRPr="004E6189" w:rsidRDefault="00A40AB6">
      <w:pPr>
        <w:spacing w:after="4" w:line="250" w:lineRule="auto"/>
        <w:ind w:left="549" w:right="416"/>
        <w:jc w:val="left"/>
        <w:rPr>
          <w:lang w:val="en-US"/>
        </w:rPr>
      </w:pPr>
      <w:r w:rsidRPr="004E6189">
        <w:rPr>
          <w:sz w:val="18"/>
          <w:lang w:val="en-US"/>
        </w:rPr>
        <w:t>Rx_deliv = data.frame(</w:t>
      </w:r>
    </w:p>
    <w:p w14:paraId="2FC47EB8" w14:textId="77777777" w:rsidR="00853F10" w:rsidRPr="004E6189" w:rsidRDefault="00A40AB6">
      <w:pPr>
        <w:spacing w:after="4" w:line="250" w:lineRule="auto"/>
        <w:ind w:left="729" w:right="416"/>
        <w:jc w:val="left"/>
        <w:rPr>
          <w:lang w:val="en-US"/>
        </w:rPr>
      </w:pPr>
      <w:r w:rsidRPr="004E6189">
        <w:rPr>
          <w:sz w:val="18"/>
          <w:lang w:val="en-US"/>
        </w:rPr>
        <w:t>ID = c(1, 1, 1, 2, 2), Code = c('A', 'B', 'C', 'D', 'E'),</w:t>
      </w:r>
    </w:p>
    <w:p w14:paraId="203E1E01" w14:textId="77777777" w:rsidR="00853F10" w:rsidRDefault="00A40AB6">
      <w:pPr>
        <w:spacing w:after="4" w:line="250" w:lineRule="auto"/>
        <w:ind w:left="729" w:right="416"/>
        <w:jc w:val="left"/>
      </w:pPr>
      <w:r>
        <w:rPr>
          <w:sz w:val="18"/>
        </w:rPr>
        <w:t>Date = c('2020-01-01', '2020-01-05', '2020-01-10', '2020-01-15', '2020-01-26'), Duration = c(20, 15, 10, 5, 3)</w:t>
      </w:r>
    </w:p>
    <w:p w14:paraId="0A11D8F2" w14:textId="77777777" w:rsidR="00853F10" w:rsidRDefault="00A40AB6">
      <w:pPr>
        <w:spacing w:after="4" w:line="250" w:lineRule="auto"/>
        <w:ind w:left="539" w:right="416" w:hanging="53"/>
        <w:jc w:val="left"/>
      </w:pPr>
      <w:r>
        <w:rPr>
          <w:sz w:val="18"/>
        </w:rPr>
        <w:t>), Rx_id = 'ID'</w:t>
      </w:r>
      <w:r>
        <w:rPr>
          <w:sz w:val="18"/>
        </w:rPr>
        <w:t>, Rx_drug_code = 'Code', Rx_drug_deliv = 'Date', Rx_deliv_dur = 'Duration', cores = 1</w:t>
      </w:r>
    </w:p>
    <w:p w14:paraId="69BC6173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)</w:t>
      </w:r>
    </w:p>
    <w:p w14:paraId="7AF3790D" w14:textId="77777777" w:rsidR="00853F10" w:rsidRPr="004E6189" w:rsidRDefault="00A40AB6">
      <w:pPr>
        <w:spacing w:after="4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dt_simult &lt;- ind_simult(dt_process, cores = 1)</w:t>
      </w:r>
    </w:p>
    <w:p w14:paraId="6977E6B9" w14:textId="77777777" w:rsidR="00853F10" w:rsidRPr="004E6189" w:rsidRDefault="00A40AB6">
      <w:pPr>
        <w:spacing w:after="190" w:line="250" w:lineRule="auto"/>
        <w:ind w:left="355" w:right="416"/>
        <w:jc w:val="left"/>
        <w:rPr>
          <w:lang w:val="en-US"/>
        </w:rPr>
      </w:pPr>
      <w:r w:rsidRPr="004E6189">
        <w:rPr>
          <w:sz w:val="18"/>
          <w:lang w:val="en-US"/>
        </w:rPr>
        <w:t>dt_calendar &lt;- ind_simult(dt_process, calendar = TRUE, cores = 1)</w:t>
      </w:r>
    </w:p>
    <w:p w14:paraId="37DB42EA" w14:textId="77777777" w:rsidR="00853F10" w:rsidRDefault="00A40AB6">
      <w:pPr>
        <w:spacing w:after="19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34F4EA" wp14:editId="38A45E5E">
                <wp:extent cx="5229136" cy="5055"/>
                <wp:effectExtent l="0" t="0" r="0" b="0"/>
                <wp:docPr id="14078" name="Group 1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200" name="Shape 1200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8" style="width:411.743pt;height:0.398pt;mso-position-horizontal-relative:char;mso-position-vertical-relative:line" coordsize="52291,50">
                <v:shape id="Shape 1200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1A2E093" w14:textId="77777777" w:rsidR="00853F10" w:rsidRDefault="00A40AB6">
      <w:pPr>
        <w:pStyle w:val="Heading2"/>
        <w:tabs>
          <w:tab w:val="center" w:pos="1053"/>
          <w:tab w:val="center" w:pos="3746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ind_stdcontinuous</w:t>
      </w:r>
      <w:r>
        <w:rPr>
          <w:i w:val="0"/>
        </w:rPr>
        <w:tab/>
      </w:r>
      <w:r>
        <w:t>Indicator: Standard Continuous</w:t>
      </w:r>
    </w:p>
    <w:p w14:paraId="108E51E1" w14:textId="77777777" w:rsidR="00853F10" w:rsidRDefault="00A40AB6">
      <w:pPr>
        <w:spacing w:after="40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C5202E" wp14:editId="69704AFE">
                <wp:extent cx="5229136" cy="5055"/>
                <wp:effectExtent l="0" t="0" r="0" b="0"/>
                <wp:docPr id="14079" name="Group 1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203" name="Shape 1203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9" style="width:411.743pt;height:0.398pt;mso-position-horizontal-relative:char;mso-position-vertical-relative:line" coordsize="52291,50">
                <v:shape id="Shape 1203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EE7DC8F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60054026" w14:textId="77777777" w:rsidR="00853F10" w:rsidRPr="004E6189" w:rsidRDefault="00A40AB6">
      <w:pPr>
        <w:ind w:left="355" w:right="791"/>
        <w:rPr>
          <w:lang w:val="en-US"/>
        </w:rPr>
      </w:pPr>
      <w:r w:rsidRPr="004E6189">
        <w:rPr>
          <w:lang w:val="en-US"/>
        </w:rPr>
        <w:t>Descriptive statistics.</w:t>
      </w:r>
    </w:p>
    <w:p w14:paraId="447AE8B7" w14:textId="77777777" w:rsidR="00853F10" w:rsidRPr="004E6189" w:rsidRDefault="00A40AB6">
      <w:pPr>
        <w:spacing w:after="260"/>
        <w:ind w:left="355" w:right="791"/>
        <w:rPr>
          <w:lang w:val="en-US"/>
        </w:rPr>
      </w:pPr>
      <w:r w:rsidRPr="004E6189">
        <w:rPr>
          <w:lang w:val="en-US"/>
        </w:rPr>
        <w:t xml:space="preserve">A drug is counted if there is a least 1 consumption in the interval [min; min+pdays] and another in </w:t>
      </w:r>
      <w:r w:rsidRPr="004E6189">
        <w:rPr>
          <w:lang w:val="en-US"/>
        </w:rPr>
        <w:t>[max-pdays; max]. In other words, a drug consumption is considered continuous if there is a consumption at the beginning and at the end of the period.r</w:t>
      </w:r>
    </w:p>
    <w:p w14:paraId="3A3E986F" w14:textId="77777777" w:rsidR="00853F10" w:rsidRPr="004E6189" w:rsidRDefault="00A40AB6">
      <w:pPr>
        <w:spacing w:after="4" w:line="369" w:lineRule="auto"/>
        <w:ind w:left="360" w:right="6797" w:hanging="360"/>
        <w:jc w:val="left"/>
        <w:rPr>
          <w:lang w:val="en-US"/>
        </w:rPr>
      </w:pPr>
      <w:r w:rsidRPr="004E6189">
        <w:rPr>
          <w:lang w:val="en-US"/>
        </w:rPr>
        <w:t>Usage ind_stdcontinuous(</w:t>
      </w:r>
    </w:p>
    <w:p w14:paraId="0E6AC001" w14:textId="77777777" w:rsidR="00853F10" w:rsidRPr="004E6189" w:rsidRDefault="00A40AB6">
      <w:pPr>
        <w:spacing w:after="4"/>
        <w:ind w:left="554" w:right="6547"/>
        <w:jc w:val="left"/>
        <w:rPr>
          <w:lang w:val="en-US"/>
        </w:rPr>
      </w:pPr>
      <w:r w:rsidRPr="004E6189">
        <w:rPr>
          <w:lang w:val="en-US"/>
        </w:rPr>
        <w:t>processed_tab, pdays,</w:t>
      </w:r>
    </w:p>
    <w:p w14:paraId="3054AC7F" w14:textId="77777777" w:rsidR="00853F10" w:rsidRPr="004E6189" w:rsidRDefault="00A40AB6">
      <w:pPr>
        <w:spacing w:after="0" w:line="259" w:lineRule="auto"/>
        <w:ind w:right="849"/>
        <w:jc w:val="right"/>
        <w:rPr>
          <w:lang w:val="en-US"/>
        </w:rPr>
      </w:pPr>
      <w:r w:rsidRPr="004E6189">
        <w:rPr>
          <w:lang w:val="en-US"/>
        </w:rPr>
        <w:t>stats=c("mean","sd","min","p5","p10","p25","median","p75","p90","p95",</w:t>
      </w:r>
    </w:p>
    <w:p w14:paraId="3B6A5E93" w14:textId="77777777" w:rsidR="00853F10" w:rsidRPr="004E6189" w:rsidRDefault="00A40AB6">
      <w:pPr>
        <w:spacing w:after="4"/>
        <w:ind w:left="769"/>
        <w:jc w:val="left"/>
        <w:rPr>
          <w:lang w:val="en-US"/>
        </w:rPr>
      </w:pPr>
      <w:r w:rsidRPr="004E6189">
        <w:rPr>
          <w:lang w:val="en-US"/>
        </w:rPr>
        <w:t>"max")</w:t>
      </w:r>
    </w:p>
    <w:p w14:paraId="7ABB1074" w14:textId="77777777" w:rsidR="00853F10" w:rsidRPr="004E6189" w:rsidRDefault="00A40AB6">
      <w:pPr>
        <w:spacing w:after="256"/>
        <w:ind w:left="370"/>
        <w:jc w:val="left"/>
        <w:rPr>
          <w:lang w:val="en-US"/>
        </w:rPr>
      </w:pPr>
      <w:r w:rsidRPr="004E6189">
        <w:rPr>
          <w:lang w:val="en-US"/>
        </w:rPr>
        <w:t>)</w:t>
      </w:r>
    </w:p>
    <w:p w14:paraId="75733749" w14:textId="77777777" w:rsidR="00853F10" w:rsidRPr="004E6189" w:rsidRDefault="00A40AB6">
      <w:pPr>
        <w:spacing w:line="382" w:lineRule="auto"/>
        <w:ind w:left="360" w:right="3878" w:hanging="360"/>
        <w:rPr>
          <w:lang w:val="en-US"/>
        </w:rPr>
      </w:pPr>
      <w:r w:rsidRPr="004E6189">
        <w:rPr>
          <w:lang w:val="en-US"/>
        </w:rPr>
        <w:t xml:space="preserve">Arguments processed_tab </w:t>
      </w:r>
      <w:r w:rsidRPr="004E6189">
        <w:rPr>
          <w:lang w:val="en-US"/>
        </w:rPr>
        <w:t xml:space="preserve">Table created by </w:t>
      </w:r>
      <w:r w:rsidRPr="004E6189">
        <w:rPr>
          <w:color w:val="0000CC"/>
          <w:lang w:val="en-US"/>
        </w:rPr>
        <w:t xml:space="preserve">data_process </w:t>
      </w:r>
      <w:r w:rsidRPr="004E6189">
        <w:rPr>
          <w:lang w:val="en-US"/>
        </w:rPr>
        <w:t>function.</w:t>
      </w:r>
    </w:p>
    <w:p w14:paraId="601CE32E" w14:textId="77777777" w:rsidR="00853F10" w:rsidRPr="004E6189" w:rsidRDefault="00A40AB6">
      <w:pPr>
        <w:spacing w:after="64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pdays </w:t>
      </w:r>
      <w:r w:rsidRPr="004E6189">
        <w:rPr>
          <w:lang w:val="en-US"/>
        </w:rPr>
        <w:t>Number of days to create intervals [min; min+pdays] and [max-pdays; max] where a drug should be consumed t</w:t>
      </w:r>
      <w:r w:rsidRPr="004E6189">
        <w:rPr>
          <w:lang w:val="en-US"/>
        </w:rPr>
        <w:t>o be counted.</w:t>
      </w:r>
    </w:p>
    <w:p w14:paraId="4F4438B2" w14:textId="77777777" w:rsidR="00853F10" w:rsidRPr="004E6189" w:rsidRDefault="00A40AB6">
      <w:pPr>
        <w:tabs>
          <w:tab w:val="center" w:pos="609"/>
          <w:tab w:val="center" w:pos="5066"/>
        </w:tabs>
        <w:spacing w:after="262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stats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Statistics to calculate on the drug consumption.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>for possible values.</w:t>
      </w:r>
    </w:p>
    <w:p w14:paraId="073FEE77" w14:textId="77777777" w:rsidR="00853F10" w:rsidRDefault="00A40AB6">
      <w:pPr>
        <w:spacing w:line="392" w:lineRule="auto"/>
        <w:ind w:left="360" w:right="6612" w:hanging="360"/>
      </w:pPr>
      <w:r>
        <w:t>Details stats</w:t>
      </w:r>
      <w:r>
        <w:t>: Possible values are</w:t>
      </w:r>
    </w:p>
    <w:p w14:paraId="3AAC10FD" w14:textId="77777777" w:rsidR="00853F10" w:rsidRPr="004E6189" w:rsidRDefault="00A40AB6">
      <w:pPr>
        <w:numPr>
          <w:ilvl w:val="0"/>
          <w:numId w:val="6"/>
        </w:numPr>
        <w:spacing w:after="72"/>
        <w:ind w:right="791" w:hanging="169"/>
        <w:rPr>
          <w:lang w:val="en-US"/>
        </w:rPr>
      </w:pPr>
      <w:r w:rsidRPr="004E6189">
        <w:rPr>
          <w:lang w:val="en-US"/>
        </w:rPr>
        <w:t>'mean'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'min'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'max'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'sd'</w:t>
      </w:r>
      <w:r w:rsidRPr="004E6189">
        <w:rPr>
          <w:lang w:val="en-US"/>
        </w:rPr>
        <w:t>;</w:t>
      </w:r>
    </w:p>
    <w:p w14:paraId="761497DE" w14:textId="77777777" w:rsidR="00853F10" w:rsidRPr="004E6189" w:rsidRDefault="00A40AB6">
      <w:pPr>
        <w:numPr>
          <w:ilvl w:val="0"/>
          <w:numId w:val="6"/>
        </w:numPr>
        <w:spacing w:after="44"/>
        <w:ind w:right="791" w:hanging="169"/>
        <w:rPr>
          <w:lang w:val="en-US"/>
        </w:rPr>
      </w:pPr>
      <w:r w:rsidRPr="004E6189">
        <w:rPr>
          <w:lang w:val="en-US"/>
        </w:rPr>
        <w:t xml:space="preserve">'pX' </w:t>
      </w:r>
      <w:r w:rsidRPr="004E6189">
        <w:rPr>
          <w:lang w:val="en-US"/>
        </w:rPr>
        <w:t xml:space="preserve">where </w:t>
      </w:r>
      <w:r w:rsidRPr="004E6189">
        <w:rPr>
          <w:i/>
          <w:lang w:val="en-US"/>
        </w:rPr>
        <w:t xml:space="preserve">X </w:t>
      </w:r>
      <w:r w:rsidRPr="004E6189">
        <w:rPr>
          <w:lang w:val="en-US"/>
        </w:rPr>
        <w:t>is a value in ]0, 100];</w:t>
      </w:r>
    </w:p>
    <w:p w14:paraId="0F131750" w14:textId="77777777" w:rsidR="00853F10" w:rsidRPr="004E6189" w:rsidRDefault="00A40AB6">
      <w:pPr>
        <w:numPr>
          <w:ilvl w:val="0"/>
          <w:numId w:val="6"/>
        </w:numPr>
        <w:spacing w:after="268"/>
        <w:ind w:right="791" w:hanging="169"/>
        <w:rPr>
          <w:lang w:val="en-US"/>
        </w:rPr>
      </w:pPr>
      <w:r w:rsidRPr="004E6189">
        <w:rPr>
          <w:lang w:val="en-US"/>
        </w:rPr>
        <w:t xml:space="preserve">'q1'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'p25'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'q2'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 xml:space="preserve">'p50'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q3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'p75'</w:t>
      </w:r>
      <w:r w:rsidRPr="004E6189">
        <w:rPr>
          <w:lang w:val="en-US"/>
        </w:rPr>
        <w:t>.</w:t>
      </w:r>
    </w:p>
    <w:p w14:paraId="6A720EAF" w14:textId="77777777" w:rsidR="00853F10" w:rsidRDefault="00A40AB6">
      <w:pPr>
        <w:spacing w:after="22" w:line="372" w:lineRule="auto"/>
        <w:ind w:left="345" w:right="8165" w:hanging="360"/>
        <w:jc w:val="left"/>
      </w:pPr>
      <w:r>
        <w:t>Value list</w:t>
      </w:r>
      <w:r>
        <w:t>:</w:t>
      </w:r>
    </w:p>
    <w:p w14:paraId="34AA3960" w14:textId="77777777" w:rsidR="00853F10" w:rsidRPr="004E6189" w:rsidRDefault="00A40AB6">
      <w:pPr>
        <w:numPr>
          <w:ilvl w:val="0"/>
          <w:numId w:val="6"/>
        </w:numPr>
        <w:spacing w:after="65"/>
        <w:ind w:right="791" w:hanging="169"/>
        <w:rPr>
          <w:lang w:val="en-US"/>
        </w:rPr>
      </w:pPr>
      <w:r w:rsidRPr="004E6189">
        <w:rPr>
          <w:lang w:val="en-US"/>
        </w:rPr>
        <w:lastRenderedPageBreak/>
        <w:t>indic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indicating each </w:t>
      </w:r>
      <w:r w:rsidRPr="004E6189">
        <w:rPr>
          <w:lang w:val="en-US"/>
        </w:rPr>
        <w:t xml:space="preserve">stats </w:t>
      </w:r>
      <w:r w:rsidRPr="004E6189">
        <w:rPr>
          <w:lang w:val="en-US"/>
        </w:rPr>
        <w:t>(columns).</w:t>
      </w:r>
    </w:p>
    <w:p w14:paraId="0167DDA3" w14:textId="77777777" w:rsidR="00853F10" w:rsidRPr="004E6189" w:rsidRDefault="00A40AB6">
      <w:pPr>
        <w:numPr>
          <w:ilvl w:val="0"/>
          <w:numId w:val="6"/>
        </w:numPr>
        <w:spacing w:after="940"/>
        <w:ind w:right="791" w:hanging="169"/>
        <w:rPr>
          <w:lang w:val="en-US"/>
        </w:rPr>
      </w:pPr>
      <w:r w:rsidRPr="004E6189">
        <w:rPr>
          <w:lang w:val="en-US"/>
        </w:rPr>
        <w:t>stats_id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>indicating the number of drugs use for each individual (all cohort).</w:t>
      </w:r>
    </w:p>
    <w:p w14:paraId="08AE6DD1" w14:textId="77777777" w:rsidR="00853F10" w:rsidRDefault="00A40AB6">
      <w:pPr>
        <w:pStyle w:val="Heading1"/>
        <w:spacing w:after="940"/>
        <w:ind w:left="639" w:right="791"/>
      </w:pPr>
      <w:bookmarkStart w:id="3" w:name="_Toc17776"/>
      <w:r>
        <w:rPr>
          <w:i/>
        </w:rPr>
        <w:t>ind_stdcumul</w:t>
      </w:r>
      <w:bookmarkEnd w:id="3"/>
    </w:p>
    <w:p w14:paraId="26B795DD" w14:textId="77777777" w:rsidR="00853F10" w:rsidRDefault="00A40AB6">
      <w:pPr>
        <w:pStyle w:val="Heading2"/>
        <w:tabs>
          <w:tab w:val="center" w:pos="804"/>
          <w:tab w:val="center" w:pos="4245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ind_stdcumul</w:t>
      </w:r>
      <w:r>
        <w:rPr>
          <w:i w:val="0"/>
        </w:rPr>
        <w:tab/>
      </w:r>
      <w:r>
        <w:t>Indicator: Cumulative (multiple medication)</w:t>
      </w:r>
    </w:p>
    <w:p w14:paraId="6BFD0155" w14:textId="77777777" w:rsidR="00853F10" w:rsidRDefault="00A40AB6">
      <w:pPr>
        <w:spacing w:after="67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F9DAA7" wp14:editId="7345ED1D">
                <wp:extent cx="5229136" cy="5055"/>
                <wp:effectExtent l="0" t="0" r="0" b="0"/>
                <wp:docPr id="13057" name="Group 1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321" name="Shape 1321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57" style="width:411.743pt;height:0.398pt;mso-position-horizontal-relative:char;mso-position-vertical-relative:line" coordsize="52291,50">
                <v:shape id="Shape 1321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4290B5B" w14:textId="77777777" w:rsidR="00853F10" w:rsidRPr="004E6189" w:rsidRDefault="00A40AB6">
      <w:pPr>
        <w:spacing w:after="162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15A592D4" w14:textId="77777777" w:rsidR="00853F10" w:rsidRPr="004E6189" w:rsidRDefault="00A40AB6">
      <w:pPr>
        <w:spacing w:after="429"/>
        <w:ind w:left="355" w:right="791"/>
        <w:rPr>
          <w:lang w:val="en-US"/>
        </w:rPr>
      </w:pPr>
      <w:r w:rsidRPr="004E6189">
        <w:rPr>
          <w:lang w:val="en-US"/>
        </w:rPr>
        <w:t>Descri</w:t>
      </w:r>
      <w:r w:rsidRPr="004E6189">
        <w:rPr>
          <w:lang w:val="en-US"/>
        </w:rPr>
        <w:t>ptive statistics: Sum of different drugs consumed over a given period time.</w:t>
      </w:r>
    </w:p>
    <w:p w14:paraId="0BFE90A8" w14:textId="77777777" w:rsidR="00853F10" w:rsidRPr="004E6189" w:rsidRDefault="00A40AB6">
      <w:pPr>
        <w:spacing w:after="162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Usage</w:t>
      </w:r>
    </w:p>
    <w:p w14:paraId="40003501" w14:textId="77777777" w:rsidR="00853F10" w:rsidRPr="004E6189" w:rsidRDefault="00A40AB6">
      <w:pPr>
        <w:spacing w:after="4"/>
        <w:ind w:left="559" w:right="6448" w:hanging="199"/>
        <w:jc w:val="left"/>
        <w:rPr>
          <w:lang w:val="en-US"/>
        </w:rPr>
      </w:pPr>
      <w:r w:rsidRPr="004E6189">
        <w:rPr>
          <w:lang w:val="en-US"/>
        </w:rPr>
        <w:t>ind_stdcumul( processed_tab, nPeriod = 1,</w:t>
      </w:r>
    </w:p>
    <w:p w14:paraId="62FE3523" w14:textId="77777777" w:rsidR="00853F10" w:rsidRPr="004E6189" w:rsidRDefault="00A40AB6">
      <w:pPr>
        <w:spacing w:after="0" w:line="259" w:lineRule="auto"/>
        <w:ind w:right="849"/>
        <w:jc w:val="right"/>
        <w:rPr>
          <w:lang w:val="en-US"/>
        </w:rPr>
      </w:pPr>
      <w:r w:rsidRPr="004E6189">
        <w:rPr>
          <w:lang w:val="en-US"/>
        </w:rPr>
        <w:t>stats=c("mean","sd","min","p5","p10","p25","median","p75","p90","p95",</w:t>
      </w:r>
    </w:p>
    <w:p w14:paraId="4D496E62" w14:textId="77777777" w:rsidR="00853F10" w:rsidRPr="004E6189" w:rsidRDefault="00A40AB6">
      <w:pPr>
        <w:spacing w:after="4"/>
        <w:ind w:left="769"/>
        <w:jc w:val="left"/>
        <w:rPr>
          <w:lang w:val="en-US"/>
        </w:rPr>
      </w:pPr>
      <w:r w:rsidRPr="004E6189">
        <w:rPr>
          <w:lang w:val="en-US"/>
        </w:rPr>
        <w:t>"max")</w:t>
      </w:r>
    </w:p>
    <w:p w14:paraId="151C8A4F" w14:textId="77777777" w:rsidR="00853F10" w:rsidRPr="004E6189" w:rsidRDefault="00A40AB6">
      <w:pPr>
        <w:spacing w:after="429"/>
        <w:ind w:left="370"/>
        <w:jc w:val="left"/>
        <w:rPr>
          <w:lang w:val="en-US"/>
        </w:rPr>
      </w:pPr>
      <w:r w:rsidRPr="004E6189">
        <w:rPr>
          <w:lang w:val="en-US"/>
        </w:rPr>
        <w:t>)</w:t>
      </w:r>
    </w:p>
    <w:p w14:paraId="02F2B0F9" w14:textId="77777777" w:rsidR="00853F10" w:rsidRPr="004E6189" w:rsidRDefault="00A40AB6">
      <w:pPr>
        <w:spacing w:line="438" w:lineRule="auto"/>
        <w:ind w:left="360" w:right="3878" w:hanging="360"/>
        <w:rPr>
          <w:lang w:val="en-US"/>
        </w:rPr>
      </w:pPr>
      <w:r w:rsidRPr="004E6189">
        <w:rPr>
          <w:lang w:val="en-US"/>
        </w:rPr>
        <w:t xml:space="preserve">Arguments processed_tab </w:t>
      </w:r>
      <w:r w:rsidRPr="004E6189">
        <w:rPr>
          <w:lang w:val="en-US"/>
        </w:rPr>
        <w:t xml:space="preserve">Table created by </w:t>
      </w:r>
      <w:r w:rsidRPr="004E6189">
        <w:rPr>
          <w:color w:val="0000CC"/>
          <w:lang w:val="en-US"/>
        </w:rPr>
        <w:t xml:space="preserve">data_process </w:t>
      </w:r>
      <w:r w:rsidRPr="004E6189">
        <w:rPr>
          <w:lang w:val="en-US"/>
        </w:rPr>
        <w:t>function.</w:t>
      </w:r>
    </w:p>
    <w:p w14:paraId="337C03BE" w14:textId="77777777" w:rsidR="00853F10" w:rsidRPr="004E6189" w:rsidRDefault="00A40AB6">
      <w:pPr>
        <w:spacing w:after="142"/>
        <w:ind w:left="1885" w:right="791" w:hanging="1540"/>
        <w:rPr>
          <w:lang w:val="en-US"/>
        </w:rPr>
      </w:pPr>
      <w:r w:rsidRPr="004E6189">
        <w:rPr>
          <w:lang w:val="en-US"/>
        </w:rPr>
        <w:t xml:space="preserve">nPeriod </w:t>
      </w:r>
      <w:r w:rsidRPr="004E6189">
        <w:rPr>
          <w:lang w:val="en-US"/>
        </w:rPr>
        <w:t>Integer value greater or equal to 1 and lesser or equal to the total number of days in the study period.</w:t>
      </w:r>
      <w:r w:rsidRPr="004E6189">
        <w:rPr>
          <w:lang w:val="en-US"/>
        </w:rPr>
        <w:t xml:space="preserve"> If </w:t>
      </w:r>
      <w:r w:rsidRPr="004E6189">
        <w:rPr>
          <w:lang w:val="en-US"/>
        </w:rPr>
        <w:t xml:space="preserve">nPeriod </w:t>
      </w:r>
      <w:r w:rsidRPr="004E6189">
        <w:rPr>
          <w:lang w:val="en-US"/>
        </w:rPr>
        <w:t xml:space="preserve">is greater than 1, the study period is divide in </w:t>
      </w:r>
      <w:r w:rsidRPr="004E6189">
        <w:rPr>
          <w:lang w:val="en-US"/>
        </w:rPr>
        <w:t xml:space="preserve">nPeriod </w:t>
      </w:r>
      <w:r w:rsidRPr="004E6189">
        <w:rPr>
          <w:lang w:val="en-US"/>
        </w:rPr>
        <w:t>subperiod and the total number of drugs consumption would be the average of the periods.</w:t>
      </w:r>
    </w:p>
    <w:p w14:paraId="37A86E36" w14:textId="77777777" w:rsidR="00853F10" w:rsidRPr="004E6189" w:rsidRDefault="00A40AB6">
      <w:pPr>
        <w:tabs>
          <w:tab w:val="center" w:pos="609"/>
          <w:tab w:val="center" w:pos="5066"/>
        </w:tabs>
        <w:spacing w:after="435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stats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Statistics to calculate on the drug consumption.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>for possible values.</w:t>
      </w:r>
    </w:p>
    <w:p w14:paraId="5398E475" w14:textId="77777777" w:rsidR="00853F10" w:rsidRDefault="00A40AB6">
      <w:pPr>
        <w:spacing w:after="74" w:line="448" w:lineRule="auto"/>
        <w:ind w:left="360" w:right="6612" w:hanging="360"/>
      </w:pPr>
      <w:r>
        <w:t>Details stats</w:t>
      </w:r>
      <w:r>
        <w:t>: Possible values are</w:t>
      </w:r>
    </w:p>
    <w:p w14:paraId="2B814A5A" w14:textId="77777777" w:rsidR="00853F10" w:rsidRPr="004E6189" w:rsidRDefault="00A40AB6">
      <w:pPr>
        <w:numPr>
          <w:ilvl w:val="0"/>
          <w:numId w:val="7"/>
        </w:numPr>
        <w:spacing w:after="153"/>
        <w:ind w:right="791" w:hanging="169"/>
        <w:rPr>
          <w:lang w:val="en-US"/>
        </w:rPr>
      </w:pPr>
      <w:r w:rsidRPr="004E6189">
        <w:rPr>
          <w:lang w:val="en-US"/>
        </w:rPr>
        <w:t>'mean'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'min'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'max'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'sd'</w:t>
      </w:r>
      <w:r w:rsidRPr="004E6189">
        <w:rPr>
          <w:lang w:val="en-US"/>
        </w:rPr>
        <w:t>;</w:t>
      </w:r>
    </w:p>
    <w:p w14:paraId="1A0E1D1D" w14:textId="77777777" w:rsidR="00853F10" w:rsidRPr="004E6189" w:rsidRDefault="00A40AB6">
      <w:pPr>
        <w:numPr>
          <w:ilvl w:val="0"/>
          <w:numId w:val="7"/>
        </w:numPr>
        <w:spacing w:after="126"/>
        <w:ind w:right="791" w:hanging="169"/>
        <w:rPr>
          <w:lang w:val="en-US"/>
        </w:rPr>
      </w:pPr>
      <w:r w:rsidRPr="004E6189">
        <w:rPr>
          <w:lang w:val="en-US"/>
        </w:rPr>
        <w:t xml:space="preserve">'pX' </w:t>
      </w:r>
      <w:r w:rsidRPr="004E6189">
        <w:rPr>
          <w:lang w:val="en-US"/>
        </w:rPr>
        <w:t xml:space="preserve">where </w:t>
      </w:r>
      <w:r w:rsidRPr="004E6189">
        <w:rPr>
          <w:i/>
          <w:lang w:val="en-US"/>
        </w:rPr>
        <w:t xml:space="preserve">X </w:t>
      </w:r>
      <w:r w:rsidRPr="004E6189">
        <w:rPr>
          <w:lang w:val="en-US"/>
        </w:rPr>
        <w:t>is a value in ]0, 100];</w:t>
      </w:r>
    </w:p>
    <w:p w14:paraId="2A7FA0C7" w14:textId="77777777" w:rsidR="00853F10" w:rsidRPr="004E6189" w:rsidRDefault="00A40AB6">
      <w:pPr>
        <w:numPr>
          <w:ilvl w:val="0"/>
          <w:numId w:val="7"/>
        </w:numPr>
        <w:spacing w:after="441"/>
        <w:ind w:right="791" w:hanging="169"/>
        <w:rPr>
          <w:lang w:val="en-US"/>
        </w:rPr>
      </w:pPr>
      <w:r w:rsidRPr="004E6189">
        <w:rPr>
          <w:lang w:val="en-US"/>
        </w:rPr>
        <w:t xml:space="preserve">'q1'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'p25'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'q2'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 xml:space="preserve">'p50'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q3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'p75'</w:t>
      </w:r>
      <w:r w:rsidRPr="004E6189">
        <w:rPr>
          <w:lang w:val="en-US"/>
        </w:rPr>
        <w:t>.</w:t>
      </w:r>
    </w:p>
    <w:p w14:paraId="7D47B174" w14:textId="77777777" w:rsidR="00853F10" w:rsidRDefault="00A40AB6">
      <w:pPr>
        <w:spacing w:after="108" w:line="428" w:lineRule="auto"/>
        <w:ind w:left="345" w:right="8165" w:hanging="360"/>
        <w:jc w:val="left"/>
      </w:pPr>
      <w:r>
        <w:lastRenderedPageBreak/>
        <w:t xml:space="preserve">Value </w:t>
      </w:r>
      <w:r>
        <w:t>list</w:t>
      </w:r>
      <w:r>
        <w:t>:</w:t>
      </w:r>
    </w:p>
    <w:p w14:paraId="426FB410" w14:textId="77777777" w:rsidR="00853F10" w:rsidRPr="004E6189" w:rsidRDefault="00A40AB6">
      <w:pPr>
        <w:numPr>
          <w:ilvl w:val="0"/>
          <w:numId w:val="7"/>
        </w:numPr>
        <w:spacing w:after="146"/>
        <w:ind w:right="791" w:hanging="169"/>
        <w:rPr>
          <w:lang w:val="en-US"/>
        </w:rPr>
      </w:pPr>
      <w:r w:rsidRPr="004E6189">
        <w:rPr>
          <w:lang w:val="en-US"/>
        </w:rPr>
        <w:t>indic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indicating each </w:t>
      </w:r>
      <w:r w:rsidRPr="004E6189">
        <w:rPr>
          <w:lang w:val="en-US"/>
        </w:rPr>
        <w:t xml:space="preserve">stats </w:t>
      </w:r>
      <w:r w:rsidRPr="004E6189">
        <w:rPr>
          <w:lang w:val="en-US"/>
        </w:rPr>
        <w:t>(columns).</w:t>
      </w:r>
    </w:p>
    <w:p w14:paraId="525BACA4" w14:textId="77777777" w:rsidR="00853F10" w:rsidRPr="004E6189" w:rsidRDefault="00A40AB6">
      <w:pPr>
        <w:numPr>
          <w:ilvl w:val="0"/>
          <w:numId w:val="7"/>
        </w:numPr>
        <w:spacing w:after="423"/>
        <w:ind w:right="791" w:hanging="169"/>
        <w:rPr>
          <w:lang w:val="en-US"/>
        </w:rPr>
      </w:pPr>
      <w:r w:rsidRPr="004E6189">
        <w:rPr>
          <w:lang w:val="en-US"/>
        </w:rPr>
        <w:t>stats_id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>data.table</w:t>
      </w:r>
      <w:r w:rsidRPr="004E6189">
        <w:rPr>
          <w:lang w:val="en-US"/>
        </w:rPr>
        <w:t>. For each individual (all cohort), indicate the number of drug use per period (</w:t>
      </w:r>
      <w:r w:rsidRPr="004E6189">
        <w:rPr>
          <w:lang w:val="en-US"/>
        </w:rPr>
        <w:t xml:space="preserve">perX </w:t>
      </w:r>
      <w:r w:rsidRPr="004E6189">
        <w:rPr>
          <w:lang w:val="en-US"/>
        </w:rPr>
        <w:t xml:space="preserve">where </w:t>
      </w:r>
      <w:r w:rsidRPr="004E6189">
        <w:rPr>
          <w:lang w:val="en-US"/>
        </w:rPr>
        <w:t xml:space="preserve">X </w:t>
      </w:r>
      <w:r w:rsidRPr="004E6189">
        <w:rPr>
          <w:lang w:val="en-US"/>
        </w:rPr>
        <w:t xml:space="preserve">is a number between 1 and </w:t>
      </w:r>
      <w:r w:rsidRPr="004E6189">
        <w:rPr>
          <w:lang w:val="en-US"/>
        </w:rPr>
        <w:t>nPeriod</w:t>
      </w:r>
      <w:r w:rsidRPr="004E6189">
        <w:rPr>
          <w:lang w:val="en-US"/>
        </w:rPr>
        <w:t>) and the mean of the periods (</w:t>
      </w:r>
      <w:r w:rsidRPr="004E6189">
        <w:rPr>
          <w:lang w:val="en-US"/>
        </w:rPr>
        <w:t>nRx</w:t>
      </w:r>
      <w:r w:rsidRPr="004E6189">
        <w:rPr>
          <w:lang w:val="en-US"/>
        </w:rPr>
        <w:t>).</w:t>
      </w:r>
    </w:p>
    <w:p w14:paraId="21FAFFD3" w14:textId="77777777" w:rsidR="00853F10" w:rsidRDefault="00A40AB6">
      <w:pPr>
        <w:pStyle w:val="Heading1"/>
        <w:spacing w:after="423"/>
        <w:ind w:left="798" w:right="791" w:hanging="169"/>
      </w:pPr>
      <w:bookmarkStart w:id="4" w:name="_Toc17777"/>
      <w:r>
        <w:rPr>
          <w:i/>
        </w:rPr>
        <w:t>ind_wcumul</w:t>
      </w:r>
      <w:bookmarkEnd w:id="4"/>
    </w:p>
    <w:p w14:paraId="3534F8E0" w14:textId="77777777" w:rsidR="00853F10" w:rsidRDefault="00A40AB6">
      <w:pPr>
        <w:spacing w:after="19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A6776E" wp14:editId="7940A793">
                <wp:extent cx="5229136" cy="5055"/>
                <wp:effectExtent l="0" t="0" r="0" b="0"/>
                <wp:docPr id="13018" name="Group 1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444" name="Shape 1444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8" style="width:411.743pt;height:0.398pt;mso-position-horizontal-relative:char;mso-position-vertical-relative:line" coordsize="52291,50">
                <v:shape id="Shape 1444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C3C7E32" w14:textId="77777777" w:rsidR="00853F10" w:rsidRDefault="00A40AB6">
      <w:pPr>
        <w:pStyle w:val="Heading2"/>
        <w:tabs>
          <w:tab w:val="center" w:pos="953"/>
          <w:tab w:val="center" w:pos="3955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in</w:t>
      </w:r>
      <w:r>
        <w:rPr>
          <w:i w:val="0"/>
        </w:rPr>
        <w:t>d_ucontinuous</w:t>
      </w:r>
      <w:r>
        <w:rPr>
          <w:i w:val="0"/>
        </w:rPr>
        <w:tab/>
      </w:r>
      <w:r>
        <w:t>Indicator: Uninterrupted Continuous</w:t>
      </w:r>
    </w:p>
    <w:p w14:paraId="47C20F51" w14:textId="77777777" w:rsidR="00853F10" w:rsidRDefault="00A40AB6">
      <w:pPr>
        <w:spacing w:after="45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69B2D4" wp14:editId="31FE55BE">
                <wp:extent cx="5229136" cy="5055"/>
                <wp:effectExtent l="0" t="0" r="0" b="0"/>
                <wp:docPr id="13019" name="Group 1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447" name="Shape 1447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9" style="width:411.743pt;height:0.398pt;mso-position-horizontal-relative:char;mso-position-vertical-relative:line" coordsize="52291,50">
                <v:shape id="Shape 1447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AD27761" w14:textId="77777777" w:rsidR="00853F10" w:rsidRPr="004E6189" w:rsidRDefault="00A40AB6">
      <w:pPr>
        <w:spacing w:after="108" w:line="265" w:lineRule="auto"/>
        <w:ind w:left="-5"/>
        <w:jc w:val="left"/>
        <w:rPr>
          <w:lang w:val="en-US"/>
        </w:rPr>
      </w:pPr>
      <w:r w:rsidRPr="004E6189">
        <w:rPr>
          <w:lang w:val="en-US"/>
        </w:rPr>
        <w:t>Description</w:t>
      </w:r>
    </w:p>
    <w:p w14:paraId="773AC616" w14:textId="77777777" w:rsidR="00853F10" w:rsidRPr="004E6189" w:rsidRDefault="00A40AB6">
      <w:pPr>
        <w:spacing w:after="268"/>
        <w:ind w:left="355" w:right="791"/>
        <w:rPr>
          <w:lang w:val="en-US"/>
        </w:rPr>
      </w:pPr>
      <w:r w:rsidRPr="004E6189">
        <w:rPr>
          <w:lang w:val="en-US"/>
        </w:rPr>
        <w:t>Descriptive statistics for drugs that are consumed every day of the study period.</w:t>
      </w:r>
    </w:p>
    <w:p w14:paraId="24CE31F4" w14:textId="77777777" w:rsidR="00853F10" w:rsidRPr="004E6189" w:rsidRDefault="00A40AB6">
      <w:pPr>
        <w:spacing w:after="35"/>
        <w:ind w:left="360" w:right="6996" w:hanging="360"/>
        <w:jc w:val="left"/>
        <w:rPr>
          <w:lang w:val="en-US"/>
        </w:rPr>
      </w:pPr>
      <w:r w:rsidRPr="004E6189">
        <w:rPr>
          <w:lang w:val="en-US"/>
        </w:rPr>
        <w:t>Usage ind_ucontinuous( processed_tab,</w:t>
      </w:r>
    </w:p>
    <w:p w14:paraId="155F3024" w14:textId="77777777" w:rsidR="00853F10" w:rsidRPr="004E6189" w:rsidRDefault="00A40AB6">
      <w:pPr>
        <w:spacing w:after="0" w:line="259" w:lineRule="auto"/>
        <w:ind w:right="849"/>
        <w:jc w:val="right"/>
        <w:rPr>
          <w:lang w:val="en-US"/>
        </w:rPr>
      </w:pPr>
      <w:r w:rsidRPr="004E6189">
        <w:rPr>
          <w:lang w:val="en-US"/>
        </w:rPr>
        <w:t>stats=c("mean","sd","min","p5","p10","p25","median","p75","p90","p95",</w:t>
      </w:r>
    </w:p>
    <w:p w14:paraId="7FC68807" w14:textId="77777777" w:rsidR="00853F10" w:rsidRPr="004E6189" w:rsidRDefault="00A40AB6">
      <w:pPr>
        <w:spacing w:after="4"/>
        <w:ind w:left="769"/>
        <w:jc w:val="left"/>
        <w:rPr>
          <w:lang w:val="en-US"/>
        </w:rPr>
      </w:pPr>
      <w:r w:rsidRPr="004E6189">
        <w:rPr>
          <w:lang w:val="en-US"/>
        </w:rPr>
        <w:t>"max")</w:t>
      </w:r>
    </w:p>
    <w:p w14:paraId="7E5D6229" w14:textId="77777777" w:rsidR="00853F10" w:rsidRPr="004E6189" w:rsidRDefault="00A40AB6">
      <w:pPr>
        <w:spacing w:after="268"/>
        <w:ind w:left="370"/>
        <w:jc w:val="left"/>
        <w:rPr>
          <w:lang w:val="en-US"/>
        </w:rPr>
      </w:pPr>
      <w:r w:rsidRPr="004E6189">
        <w:rPr>
          <w:lang w:val="en-US"/>
        </w:rPr>
        <w:t>)</w:t>
      </w:r>
    </w:p>
    <w:p w14:paraId="5F8BB534" w14:textId="77777777" w:rsidR="00853F10" w:rsidRPr="004E6189" w:rsidRDefault="00A40AB6">
      <w:pPr>
        <w:spacing w:line="383" w:lineRule="auto"/>
        <w:ind w:left="360" w:right="3878" w:hanging="360"/>
        <w:rPr>
          <w:lang w:val="en-US"/>
        </w:rPr>
      </w:pPr>
      <w:r w:rsidRPr="004E6189">
        <w:rPr>
          <w:lang w:val="en-US"/>
        </w:rPr>
        <w:t xml:space="preserve">Arguments processed_tab </w:t>
      </w:r>
      <w:r w:rsidRPr="004E6189">
        <w:rPr>
          <w:lang w:val="en-US"/>
        </w:rPr>
        <w:t xml:space="preserve">Table created by </w:t>
      </w:r>
      <w:r w:rsidRPr="004E6189">
        <w:rPr>
          <w:color w:val="0000CC"/>
          <w:lang w:val="en-US"/>
        </w:rPr>
        <w:t xml:space="preserve">data_process </w:t>
      </w:r>
      <w:r w:rsidRPr="004E6189">
        <w:rPr>
          <w:lang w:val="en-US"/>
        </w:rPr>
        <w:t>function.</w:t>
      </w:r>
    </w:p>
    <w:p w14:paraId="0DB384E7" w14:textId="77777777" w:rsidR="00853F10" w:rsidRPr="004E6189" w:rsidRDefault="00A40AB6">
      <w:pPr>
        <w:tabs>
          <w:tab w:val="center" w:pos="609"/>
          <w:tab w:val="center" w:pos="5066"/>
        </w:tabs>
        <w:spacing w:after="274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stats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Statistics to calculate on the drug consumption.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>for possible values.</w:t>
      </w:r>
    </w:p>
    <w:p w14:paraId="3AFE52CE" w14:textId="77777777" w:rsidR="00853F10" w:rsidRDefault="00A40AB6">
      <w:pPr>
        <w:spacing w:line="393" w:lineRule="auto"/>
        <w:ind w:left="360" w:right="6612" w:hanging="360"/>
      </w:pPr>
      <w:r>
        <w:t>Details stats</w:t>
      </w:r>
      <w:r>
        <w:t>: Possible</w:t>
      </w:r>
      <w:r>
        <w:t xml:space="preserve"> values are</w:t>
      </w:r>
    </w:p>
    <w:p w14:paraId="49BB8E37" w14:textId="77777777" w:rsidR="00853F10" w:rsidRPr="004E6189" w:rsidRDefault="00A40AB6">
      <w:pPr>
        <w:numPr>
          <w:ilvl w:val="0"/>
          <w:numId w:val="8"/>
        </w:numPr>
        <w:spacing w:after="94"/>
        <w:ind w:right="791" w:hanging="169"/>
        <w:rPr>
          <w:lang w:val="en-US"/>
        </w:rPr>
      </w:pPr>
      <w:r w:rsidRPr="004E6189">
        <w:rPr>
          <w:lang w:val="en-US"/>
        </w:rPr>
        <w:t>'mean'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'min'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'max'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'sd'</w:t>
      </w:r>
      <w:r w:rsidRPr="004E6189">
        <w:rPr>
          <w:lang w:val="en-US"/>
        </w:rPr>
        <w:t>;</w:t>
      </w:r>
    </w:p>
    <w:p w14:paraId="3B4BA49B" w14:textId="77777777" w:rsidR="00853F10" w:rsidRPr="004E6189" w:rsidRDefault="00A40AB6">
      <w:pPr>
        <w:numPr>
          <w:ilvl w:val="0"/>
          <w:numId w:val="8"/>
        </w:numPr>
        <w:spacing w:after="67"/>
        <w:ind w:right="791" w:hanging="169"/>
        <w:rPr>
          <w:lang w:val="en-US"/>
        </w:rPr>
      </w:pPr>
      <w:r w:rsidRPr="004E6189">
        <w:rPr>
          <w:lang w:val="en-US"/>
        </w:rPr>
        <w:t xml:space="preserve">'pX' </w:t>
      </w:r>
      <w:r w:rsidRPr="004E6189">
        <w:rPr>
          <w:lang w:val="en-US"/>
        </w:rPr>
        <w:t xml:space="preserve">where </w:t>
      </w:r>
      <w:r w:rsidRPr="004E6189">
        <w:rPr>
          <w:i/>
          <w:lang w:val="en-US"/>
        </w:rPr>
        <w:t xml:space="preserve">X </w:t>
      </w:r>
      <w:r w:rsidRPr="004E6189">
        <w:rPr>
          <w:lang w:val="en-US"/>
        </w:rPr>
        <w:t>is a value in ]0, 100];</w:t>
      </w:r>
    </w:p>
    <w:p w14:paraId="5FF692DE" w14:textId="77777777" w:rsidR="00853F10" w:rsidRPr="004E6189" w:rsidRDefault="00A40AB6">
      <w:pPr>
        <w:numPr>
          <w:ilvl w:val="0"/>
          <w:numId w:val="8"/>
        </w:numPr>
        <w:spacing w:after="280"/>
        <w:ind w:right="791" w:hanging="169"/>
        <w:rPr>
          <w:lang w:val="en-US"/>
        </w:rPr>
      </w:pPr>
      <w:r w:rsidRPr="004E6189">
        <w:rPr>
          <w:lang w:val="en-US"/>
        </w:rPr>
        <w:t xml:space="preserve">'q1'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'p25'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'q2'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 xml:space="preserve">'p50'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q3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'p75'</w:t>
      </w:r>
      <w:r w:rsidRPr="004E6189">
        <w:rPr>
          <w:lang w:val="en-US"/>
        </w:rPr>
        <w:t>.</w:t>
      </w:r>
    </w:p>
    <w:p w14:paraId="116D3035" w14:textId="77777777" w:rsidR="00853F10" w:rsidRDefault="00A40AB6">
      <w:pPr>
        <w:spacing w:after="45" w:line="373" w:lineRule="auto"/>
        <w:ind w:left="345" w:right="8165" w:hanging="360"/>
        <w:jc w:val="left"/>
      </w:pPr>
      <w:r>
        <w:t>Value list</w:t>
      </w:r>
      <w:r>
        <w:t>:</w:t>
      </w:r>
    </w:p>
    <w:p w14:paraId="24DF27C3" w14:textId="77777777" w:rsidR="00853F10" w:rsidRPr="004E6189" w:rsidRDefault="00A40AB6">
      <w:pPr>
        <w:numPr>
          <w:ilvl w:val="0"/>
          <w:numId w:val="8"/>
        </w:numPr>
        <w:spacing w:after="88"/>
        <w:ind w:right="791" w:hanging="169"/>
        <w:rPr>
          <w:lang w:val="en-US"/>
        </w:rPr>
      </w:pPr>
      <w:r w:rsidRPr="004E6189">
        <w:rPr>
          <w:lang w:val="en-US"/>
        </w:rPr>
        <w:t>indic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 xml:space="preserve">indicating each </w:t>
      </w:r>
      <w:r w:rsidRPr="004E6189">
        <w:rPr>
          <w:lang w:val="en-US"/>
        </w:rPr>
        <w:t xml:space="preserve">stats </w:t>
      </w:r>
      <w:r w:rsidRPr="004E6189">
        <w:rPr>
          <w:lang w:val="en-US"/>
        </w:rPr>
        <w:t>(columns).</w:t>
      </w:r>
    </w:p>
    <w:p w14:paraId="20053AC2" w14:textId="77777777" w:rsidR="00853F10" w:rsidRPr="004E6189" w:rsidRDefault="00A40AB6">
      <w:pPr>
        <w:numPr>
          <w:ilvl w:val="0"/>
          <w:numId w:val="8"/>
        </w:numPr>
        <w:spacing w:after="302"/>
        <w:ind w:right="791" w:hanging="169"/>
        <w:rPr>
          <w:lang w:val="en-US"/>
        </w:rPr>
      </w:pPr>
      <w:r w:rsidRPr="004E6189">
        <w:rPr>
          <w:lang w:val="en-US"/>
        </w:rPr>
        <w:t>stats_id</w:t>
      </w:r>
      <w:r w:rsidRPr="004E6189">
        <w:rPr>
          <w:lang w:val="en-US"/>
        </w:rPr>
        <w:t xml:space="preserve">: </w:t>
      </w:r>
      <w:r w:rsidRPr="004E6189">
        <w:rPr>
          <w:lang w:val="en-US"/>
        </w:rPr>
        <w:t xml:space="preserve">data.table </w:t>
      </w:r>
      <w:r w:rsidRPr="004E6189">
        <w:rPr>
          <w:lang w:val="en-US"/>
        </w:rPr>
        <w:t>indicating the number of drugs use for each individual (all cohort).</w:t>
      </w:r>
    </w:p>
    <w:p w14:paraId="03ABF2EE" w14:textId="77777777" w:rsidR="00853F10" w:rsidRDefault="00A40AB6">
      <w:pPr>
        <w:spacing w:after="19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2C34FE" wp14:editId="0BF99505">
                <wp:extent cx="5229136" cy="5055"/>
                <wp:effectExtent l="0" t="0" r="0" b="0"/>
                <wp:docPr id="13020" name="Group 13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538" name="Shape 1538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0" style="width:411.743pt;height:0.398pt;mso-position-horizontal-relative:char;mso-position-vertical-relative:line" coordsize="52291,50">
                <v:shape id="Shape 1538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6934EC1" w14:textId="77777777" w:rsidR="00853F10" w:rsidRDefault="00A40AB6">
      <w:pPr>
        <w:pStyle w:val="Heading2"/>
        <w:tabs>
          <w:tab w:val="center" w:pos="704"/>
          <w:tab w:val="center" w:pos="3658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ind_wcumul</w:t>
      </w:r>
      <w:r>
        <w:rPr>
          <w:i w:val="0"/>
        </w:rPr>
        <w:tab/>
      </w:r>
      <w:r>
        <w:t>Indicator: Weight Cumulative</w:t>
      </w:r>
    </w:p>
    <w:p w14:paraId="0C412818" w14:textId="77777777" w:rsidR="00853F10" w:rsidRDefault="00A40AB6">
      <w:pPr>
        <w:spacing w:after="45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D6A2C2" wp14:editId="452E99F5">
                <wp:extent cx="5229136" cy="5055"/>
                <wp:effectExtent l="0" t="0" r="0" b="0"/>
                <wp:docPr id="13022" name="Group 13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541" name="Shape 1541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2" style="width:411.743pt;height:0.398pt;mso-position-horizontal-relative:char;mso-position-vertical-relative:line" coordsize="52291,50">
                <v:shape id="Shape 1541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ABDC70" w14:textId="77777777" w:rsidR="00853F10" w:rsidRDefault="00A40AB6">
      <w:pPr>
        <w:spacing w:after="108" w:line="265" w:lineRule="auto"/>
        <w:ind w:left="-5"/>
        <w:jc w:val="left"/>
      </w:pPr>
      <w:r>
        <w:lastRenderedPageBreak/>
        <w:t>Description</w:t>
      </w:r>
    </w:p>
    <w:p w14:paraId="6E34859C" w14:textId="77777777" w:rsidR="00853F10" w:rsidRDefault="00A40AB6">
      <w:pPr>
        <w:spacing w:after="268"/>
        <w:ind w:left="355" w:right="791"/>
      </w:pPr>
      <w:r>
        <w:t>Description</w:t>
      </w:r>
    </w:p>
    <w:p w14:paraId="6FF6921A" w14:textId="77777777" w:rsidR="00853F10" w:rsidRDefault="00A40AB6">
      <w:pPr>
        <w:spacing w:after="4" w:line="369" w:lineRule="auto"/>
        <w:ind w:left="360" w:right="7494" w:hanging="360"/>
        <w:jc w:val="left"/>
      </w:pPr>
      <w:r>
        <w:t>Usage ind_wcumul(</w:t>
      </w:r>
    </w:p>
    <w:p w14:paraId="614FE6F4" w14:textId="77777777" w:rsidR="00853F10" w:rsidRPr="004E6189" w:rsidRDefault="00A40AB6">
      <w:pPr>
        <w:spacing w:after="4"/>
        <w:ind w:left="554"/>
        <w:jc w:val="left"/>
        <w:rPr>
          <w:lang w:val="en-US"/>
        </w:rPr>
      </w:pPr>
      <w:r w:rsidRPr="004E6189">
        <w:rPr>
          <w:lang w:val="en-US"/>
        </w:rPr>
        <w:t>processed_tab,</w:t>
      </w:r>
    </w:p>
    <w:p w14:paraId="515C140D" w14:textId="77777777" w:rsidR="00853F10" w:rsidRPr="004E6189" w:rsidRDefault="00A40AB6">
      <w:pPr>
        <w:spacing w:after="0" w:line="259" w:lineRule="auto"/>
        <w:ind w:right="849"/>
        <w:jc w:val="right"/>
        <w:rPr>
          <w:lang w:val="en-US"/>
        </w:rPr>
      </w:pPr>
      <w:r w:rsidRPr="004E6189">
        <w:rPr>
          <w:lang w:val="en-US"/>
        </w:rPr>
        <w:t>stats=c("mean","sd","min","p5","p10","p25","median","p75","p90","p95",</w:t>
      </w:r>
    </w:p>
    <w:p w14:paraId="547A28C3" w14:textId="77777777" w:rsidR="00853F10" w:rsidRPr="004E6189" w:rsidRDefault="00A40AB6">
      <w:pPr>
        <w:spacing w:after="4"/>
        <w:ind w:left="769"/>
        <w:jc w:val="left"/>
        <w:rPr>
          <w:lang w:val="en-US"/>
        </w:rPr>
      </w:pPr>
      <w:r w:rsidRPr="004E6189">
        <w:rPr>
          <w:lang w:val="en-US"/>
        </w:rPr>
        <w:t>"max")</w:t>
      </w:r>
    </w:p>
    <w:p w14:paraId="6D7AAC36" w14:textId="77777777" w:rsidR="00853F10" w:rsidRPr="004E6189" w:rsidRDefault="00A40AB6">
      <w:pPr>
        <w:spacing w:after="4"/>
        <w:ind w:left="370"/>
        <w:jc w:val="left"/>
        <w:rPr>
          <w:lang w:val="en-US"/>
        </w:rPr>
      </w:pPr>
      <w:r w:rsidRPr="004E6189">
        <w:rPr>
          <w:lang w:val="en-US"/>
        </w:rPr>
        <w:t>)</w:t>
      </w:r>
    </w:p>
    <w:p w14:paraId="162D78A0" w14:textId="77777777" w:rsidR="00853F10" w:rsidRPr="004E6189" w:rsidRDefault="00853F10">
      <w:pPr>
        <w:rPr>
          <w:lang w:val="en-US"/>
        </w:rPr>
        <w:sectPr w:rsidR="00853F10" w:rsidRPr="004E6189">
          <w:headerReference w:type="even" r:id="rId12"/>
          <w:headerReference w:type="default" r:id="rId13"/>
          <w:headerReference w:type="first" r:id="rId14"/>
          <w:pgSz w:w="11906" w:h="16838"/>
          <w:pgMar w:top="1492" w:right="800" w:bottom="2212" w:left="2007" w:header="1492" w:footer="720" w:gutter="0"/>
          <w:cols w:space="720"/>
        </w:sectPr>
      </w:pPr>
    </w:p>
    <w:p w14:paraId="69793FE7" w14:textId="77777777" w:rsidR="00853F10" w:rsidRPr="004E6189" w:rsidRDefault="00A40AB6">
      <w:pPr>
        <w:spacing w:after="292" w:line="265" w:lineRule="auto"/>
        <w:ind w:left="-5"/>
        <w:jc w:val="left"/>
        <w:rPr>
          <w:lang w:val="en-US"/>
        </w:rPr>
      </w:pPr>
      <w:r w:rsidRPr="004E6189">
        <w:rPr>
          <w:i/>
          <w:lang w:val="en-US"/>
        </w:rPr>
        <w:lastRenderedPageBreak/>
        <w:t>Rx_processed</w:t>
      </w:r>
    </w:p>
    <w:p w14:paraId="6B958072" w14:textId="77777777" w:rsidR="00853F10" w:rsidRPr="004E6189" w:rsidRDefault="00A40AB6">
      <w:pPr>
        <w:spacing w:line="426" w:lineRule="auto"/>
        <w:ind w:left="360" w:right="3014" w:hanging="360"/>
        <w:rPr>
          <w:lang w:val="en-US"/>
        </w:rPr>
      </w:pPr>
      <w:r w:rsidRPr="004E6189">
        <w:rPr>
          <w:lang w:val="en-US"/>
        </w:rPr>
        <w:t xml:space="preserve">Arguments processed_tab </w:t>
      </w:r>
      <w:r w:rsidRPr="004E6189">
        <w:rPr>
          <w:lang w:val="en-US"/>
        </w:rPr>
        <w:t xml:space="preserve">Table created by </w:t>
      </w:r>
      <w:r w:rsidRPr="004E6189">
        <w:rPr>
          <w:color w:val="0000CC"/>
          <w:lang w:val="en-US"/>
        </w:rPr>
        <w:t xml:space="preserve">data_process </w:t>
      </w:r>
      <w:r w:rsidRPr="004E6189">
        <w:rPr>
          <w:lang w:val="en-US"/>
        </w:rPr>
        <w:t>function.</w:t>
      </w:r>
    </w:p>
    <w:p w14:paraId="616D7519" w14:textId="77777777" w:rsidR="00853F10" w:rsidRPr="004E6189" w:rsidRDefault="00A40AB6">
      <w:pPr>
        <w:tabs>
          <w:tab w:val="center" w:pos="609"/>
          <w:tab w:val="right" w:pos="8235"/>
        </w:tabs>
        <w:spacing w:after="399"/>
        <w:ind w:left="0" w:firstLine="0"/>
        <w:jc w:val="left"/>
        <w:rPr>
          <w:lang w:val="en-US"/>
        </w:rPr>
      </w:pPr>
      <w:r w:rsidRPr="004E6189">
        <w:rPr>
          <w:sz w:val="22"/>
          <w:lang w:val="en-US"/>
        </w:rPr>
        <w:tab/>
      </w:r>
      <w:r w:rsidRPr="004E6189">
        <w:rPr>
          <w:lang w:val="en-US"/>
        </w:rPr>
        <w:t>stats</w:t>
      </w:r>
      <w:r w:rsidRPr="004E6189">
        <w:rPr>
          <w:lang w:val="en-US"/>
        </w:rPr>
        <w:tab/>
      </w:r>
      <w:r w:rsidRPr="004E6189">
        <w:rPr>
          <w:lang w:val="en-US"/>
        </w:rPr>
        <w:t xml:space="preserve">Statistics to calculate on the drug consumption. See </w:t>
      </w:r>
      <w:r w:rsidRPr="004E6189">
        <w:rPr>
          <w:i/>
          <w:lang w:val="en-US"/>
        </w:rPr>
        <w:t xml:space="preserve">Details </w:t>
      </w:r>
      <w:r w:rsidRPr="004E6189">
        <w:rPr>
          <w:lang w:val="en-US"/>
        </w:rPr>
        <w:t>for possible values.</w:t>
      </w:r>
    </w:p>
    <w:p w14:paraId="3F321846" w14:textId="77777777" w:rsidR="00853F10" w:rsidRDefault="00A40AB6">
      <w:pPr>
        <w:spacing w:after="60" w:line="435" w:lineRule="auto"/>
        <w:ind w:left="360" w:right="5748" w:hanging="360"/>
      </w:pPr>
      <w:r>
        <w:t>Details stats</w:t>
      </w:r>
      <w:r>
        <w:t>: Possible values are</w:t>
      </w:r>
    </w:p>
    <w:p w14:paraId="7FDA073F" w14:textId="77777777" w:rsidR="00853F10" w:rsidRPr="004E6189" w:rsidRDefault="00A40AB6">
      <w:pPr>
        <w:numPr>
          <w:ilvl w:val="0"/>
          <w:numId w:val="9"/>
        </w:numPr>
        <w:spacing w:after="140"/>
        <w:ind w:hanging="169"/>
        <w:rPr>
          <w:lang w:val="en-US"/>
        </w:rPr>
      </w:pPr>
      <w:r w:rsidRPr="004E6189">
        <w:rPr>
          <w:lang w:val="en-US"/>
        </w:rPr>
        <w:t>'mean'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'min'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'max'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>'sd'</w:t>
      </w:r>
      <w:r w:rsidRPr="004E6189">
        <w:rPr>
          <w:lang w:val="en-US"/>
        </w:rPr>
        <w:t>;</w:t>
      </w:r>
    </w:p>
    <w:p w14:paraId="6A550993" w14:textId="77777777" w:rsidR="00853F10" w:rsidRPr="004E6189" w:rsidRDefault="00A40AB6">
      <w:pPr>
        <w:numPr>
          <w:ilvl w:val="0"/>
          <w:numId w:val="9"/>
        </w:numPr>
        <w:spacing w:after="112"/>
        <w:ind w:hanging="169"/>
        <w:rPr>
          <w:lang w:val="en-US"/>
        </w:rPr>
      </w:pPr>
      <w:r w:rsidRPr="004E6189">
        <w:rPr>
          <w:lang w:val="en-US"/>
        </w:rPr>
        <w:t xml:space="preserve">'pX' </w:t>
      </w:r>
      <w:r w:rsidRPr="004E6189">
        <w:rPr>
          <w:lang w:val="en-US"/>
        </w:rPr>
        <w:t xml:space="preserve">where </w:t>
      </w:r>
      <w:r w:rsidRPr="004E6189">
        <w:rPr>
          <w:i/>
          <w:lang w:val="en-US"/>
        </w:rPr>
        <w:t xml:space="preserve">X </w:t>
      </w:r>
      <w:r w:rsidRPr="004E6189">
        <w:rPr>
          <w:lang w:val="en-US"/>
        </w:rPr>
        <w:t>is a value in ]0, 100];</w:t>
      </w:r>
    </w:p>
    <w:p w14:paraId="5B5D38D2" w14:textId="77777777" w:rsidR="00853F10" w:rsidRPr="004E6189" w:rsidRDefault="00A40AB6">
      <w:pPr>
        <w:numPr>
          <w:ilvl w:val="0"/>
          <w:numId w:val="9"/>
        </w:numPr>
        <w:spacing w:after="405"/>
        <w:ind w:hanging="169"/>
        <w:rPr>
          <w:lang w:val="en-US"/>
        </w:rPr>
      </w:pPr>
      <w:r w:rsidRPr="004E6189">
        <w:rPr>
          <w:lang w:val="en-US"/>
        </w:rPr>
        <w:t xml:space="preserve">'q1'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'p25'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'q2'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 xml:space="preserve">'p50'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</w:t>
      </w:r>
      <w:r w:rsidRPr="004E6189">
        <w:rPr>
          <w:lang w:val="en-US"/>
        </w:rPr>
        <w:t>median'</w:t>
      </w:r>
      <w:r w:rsidRPr="004E6189">
        <w:rPr>
          <w:lang w:val="en-US"/>
        </w:rPr>
        <w:t xml:space="preserve">, </w:t>
      </w:r>
      <w:r w:rsidRPr="004E6189">
        <w:rPr>
          <w:lang w:val="en-US"/>
        </w:rPr>
        <w:t xml:space="preserve">q3 </w:t>
      </w:r>
      <w:r w:rsidRPr="004E6189">
        <w:rPr>
          <w:lang w:val="en-US"/>
        </w:rPr>
        <w:t xml:space="preserve">= </w:t>
      </w:r>
      <w:r w:rsidRPr="004E6189">
        <w:rPr>
          <w:lang w:val="en-US"/>
        </w:rPr>
        <w:t>'p75'</w:t>
      </w:r>
      <w:r w:rsidRPr="004E6189">
        <w:rPr>
          <w:lang w:val="en-US"/>
        </w:rPr>
        <w:t>.</w:t>
      </w:r>
    </w:p>
    <w:p w14:paraId="2259CA20" w14:textId="77777777" w:rsidR="00853F10" w:rsidRDefault="00A40AB6">
      <w:pPr>
        <w:spacing w:after="154" w:line="265" w:lineRule="auto"/>
        <w:ind w:left="-5"/>
        <w:jc w:val="left"/>
      </w:pPr>
      <w:r>
        <w:t>Value</w:t>
      </w:r>
    </w:p>
    <w:p w14:paraId="69ABEE70" w14:textId="77777777" w:rsidR="00853F10" w:rsidRDefault="00A40AB6">
      <w:pPr>
        <w:spacing w:after="250"/>
        <w:ind w:left="370"/>
        <w:jc w:val="left"/>
      </w:pPr>
      <w:r>
        <w:t>list</w:t>
      </w:r>
      <w:r>
        <w:t>:</w:t>
      </w:r>
    </w:p>
    <w:p w14:paraId="03E71D1A" w14:textId="77777777" w:rsidR="00853F10" w:rsidRDefault="00A40AB6">
      <w:pPr>
        <w:numPr>
          <w:ilvl w:val="0"/>
          <w:numId w:val="9"/>
        </w:numPr>
        <w:spacing w:after="133"/>
        <w:ind w:hanging="169"/>
      </w:pPr>
      <w:r>
        <w:t>indic</w:t>
      </w:r>
      <w:r>
        <w:t xml:space="preserve">: </w:t>
      </w:r>
      <w:r>
        <w:t xml:space="preserve">data.table </w:t>
      </w:r>
      <w:r>
        <w:t xml:space="preserve">indicating each </w:t>
      </w:r>
      <w:r>
        <w:t xml:space="preserve">stats </w:t>
      </w:r>
      <w:r>
        <w:t>(columns).</w:t>
      </w:r>
    </w:p>
    <w:p w14:paraId="54541CD3" w14:textId="77777777" w:rsidR="00853F10" w:rsidRDefault="00A40AB6">
      <w:pPr>
        <w:numPr>
          <w:ilvl w:val="0"/>
          <w:numId w:val="9"/>
        </w:numPr>
        <w:spacing w:after="688"/>
        <w:ind w:hanging="169"/>
      </w:pPr>
      <w:r>
        <w:t>stats_id</w:t>
      </w:r>
      <w:r>
        <w:t xml:space="preserve">: </w:t>
      </w:r>
      <w:r>
        <w:t xml:space="preserve">data.table </w:t>
      </w:r>
      <w:r>
        <w:t>indicating the number of drugs use for each individual (all cohort).</w:t>
      </w:r>
    </w:p>
    <w:p w14:paraId="39E2B533" w14:textId="77777777" w:rsidR="00853F10" w:rsidRDefault="00A40AB6">
      <w:pPr>
        <w:spacing w:after="21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D52FA9" wp14:editId="38923BAA">
                <wp:extent cx="5229136" cy="5055"/>
                <wp:effectExtent l="0" t="0" r="0" b="0"/>
                <wp:docPr id="12987" name="Group 1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642" name="Shape 1642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7" style="width:411.743pt;height:0.398pt;mso-position-horizontal-relative:char;mso-position-vertical-relative:line" coordsize="52291,50">
                <v:shape id="Shape 1642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94E4A9B" w14:textId="77777777" w:rsidR="00853F10" w:rsidRDefault="00A40AB6">
      <w:pPr>
        <w:pStyle w:val="Heading2"/>
        <w:tabs>
          <w:tab w:val="center" w:pos="804"/>
          <w:tab w:val="center" w:pos="3979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Rx_processed</w:t>
      </w:r>
      <w:r>
        <w:rPr>
          <w:i w:val="0"/>
        </w:rPr>
        <w:tab/>
      </w:r>
      <w:r>
        <w:t>Table: Processed "unprocessed table"</w:t>
      </w:r>
    </w:p>
    <w:p w14:paraId="5B90F76C" w14:textId="77777777" w:rsidR="00853F10" w:rsidRDefault="00A40AB6">
      <w:pPr>
        <w:spacing w:after="62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07B75B" wp14:editId="0C120CA8">
                <wp:extent cx="5229136" cy="5055"/>
                <wp:effectExtent l="0" t="0" r="0" b="0"/>
                <wp:docPr id="12988" name="Group 12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645" name="Shape 1645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8" style="width:411.743pt;height:0.398pt;mso-position-horizontal-relative:char;mso-position-vertical-relative:line" coordsize="52291,50">
                <v:shape id="Shape 1645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70BF47" w14:textId="77777777" w:rsidR="00853F10" w:rsidRDefault="00A40AB6">
      <w:pPr>
        <w:spacing w:after="150" w:line="265" w:lineRule="auto"/>
        <w:ind w:left="-5"/>
        <w:jc w:val="left"/>
      </w:pPr>
      <w:r>
        <w:t>Description</w:t>
      </w:r>
    </w:p>
    <w:p w14:paraId="7766E6D9" w14:textId="77777777" w:rsidR="00853F10" w:rsidRDefault="00A40AB6">
      <w:pPr>
        <w:spacing w:after="406"/>
        <w:ind w:left="355"/>
      </w:pPr>
      <w:r>
        <w:t xml:space="preserve">Table required for the calculation of the polypharmacy indicators. This table is created by using </w:t>
      </w:r>
      <w:r>
        <w:t xml:space="preserve">data_process() </w:t>
      </w:r>
      <w:r>
        <w:t xml:space="preserve">function on </w:t>
      </w:r>
      <w:r>
        <w:t xml:space="preserve">Rx_unprocessed </w:t>
      </w:r>
      <w:r>
        <w:t>data.</w:t>
      </w:r>
    </w:p>
    <w:p w14:paraId="41B30DCA" w14:textId="77777777" w:rsidR="00853F10" w:rsidRDefault="00A40AB6">
      <w:pPr>
        <w:spacing w:after="150" w:line="265" w:lineRule="auto"/>
        <w:ind w:left="-5"/>
        <w:jc w:val="left"/>
      </w:pPr>
      <w:r>
        <w:t>Usage</w:t>
      </w:r>
    </w:p>
    <w:p w14:paraId="0D24DB13" w14:textId="77777777" w:rsidR="00853F10" w:rsidRDefault="00A40AB6">
      <w:pPr>
        <w:spacing w:after="393"/>
        <w:ind w:left="370"/>
        <w:jc w:val="left"/>
      </w:pPr>
      <w:r>
        <w:t>Rx_processed</w:t>
      </w:r>
    </w:p>
    <w:p w14:paraId="59F50F77" w14:textId="77777777" w:rsidR="00853F10" w:rsidRDefault="00A40AB6">
      <w:pPr>
        <w:spacing w:after="172" w:line="265" w:lineRule="auto"/>
        <w:ind w:left="-5"/>
        <w:jc w:val="left"/>
      </w:pPr>
      <w:r>
        <w:t>Format</w:t>
      </w:r>
    </w:p>
    <w:p w14:paraId="295F1E7A" w14:textId="77777777" w:rsidR="00853F10" w:rsidRDefault="00A40AB6">
      <w:pPr>
        <w:spacing w:after="261"/>
        <w:ind w:left="355" w:right="791"/>
      </w:pPr>
      <w:r>
        <w:t xml:space="preserve">A </w:t>
      </w:r>
      <w:r>
        <w:t xml:space="preserve">data.table </w:t>
      </w:r>
      <w:r>
        <w:t>with 6792 obs and 4 variables:</w:t>
      </w:r>
    </w:p>
    <w:p w14:paraId="4120E46B" w14:textId="77777777" w:rsidR="00853F10" w:rsidRDefault="00A40AB6">
      <w:pPr>
        <w:spacing w:after="110" w:line="392" w:lineRule="auto"/>
        <w:ind w:left="370" w:right="688"/>
        <w:jc w:val="left"/>
      </w:pPr>
      <w:r>
        <w:t xml:space="preserve">id </w:t>
      </w:r>
      <w:r>
        <w:t xml:space="preserve">Individual unique identifier. </w:t>
      </w:r>
      <w:r>
        <w:t xml:space="preserve">code </w:t>
      </w:r>
      <w:r>
        <w:t>Dr</w:t>
      </w:r>
      <w:r>
        <w:t xml:space="preserve">ug unique identifier. </w:t>
      </w:r>
      <w:r>
        <w:t xml:space="preserve">tx_start </w:t>
      </w:r>
      <w:r>
        <w:t xml:space="preserve">The date of initiation of the reconstructed continued treatment (format as date). </w:t>
      </w:r>
      <w:r>
        <w:t xml:space="preserve">tx_end </w:t>
      </w:r>
      <w:r>
        <w:t>The date of the last day of the reconstructed continued treatment (format as date).</w:t>
      </w:r>
    </w:p>
    <w:p w14:paraId="25E7BC42" w14:textId="77777777" w:rsidR="00853F10" w:rsidRDefault="00A40AB6">
      <w:pPr>
        <w:pStyle w:val="Heading2"/>
        <w:spacing w:after="412" w:line="265" w:lineRule="auto"/>
        <w:ind w:left="10"/>
        <w:jc w:val="right"/>
      </w:pPr>
      <w:r>
        <w:lastRenderedPageBreak/>
        <w:t>Rx_unprocessed</w:t>
      </w:r>
    </w:p>
    <w:p w14:paraId="462DEC38" w14:textId="77777777" w:rsidR="00853F10" w:rsidRDefault="00A40AB6">
      <w:pPr>
        <w:spacing w:after="19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7C4068" wp14:editId="58BF922C">
                <wp:extent cx="5229136" cy="5055"/>
                <wp:effectExtent l="0" t="0" r="0" b="0"/>
                <wp:docPr id="12435" name="Group 12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676" name="Shape 1676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5" style="width:411.743pt;height:0.398pt;mso-position-horizontal-relative:char;mso-position-vertical-relative:line" coordsize="52291,50">
                <v:shape id="Shape 1676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CBFBAE" w14:textId="77777777" w:rsidR="00853F10" w:rsidRDefault="00A40AB6">
      <w:pPr>
        <w:pStyle w:val="Heading2"/>
        <w:tabs>
          <w:tab w:val="center" w:pos="903"/>
          <w:tab w:val="center" w:pos="3906"/>
        </w:tabs>
        <w:ind w:left="0" w:firstLine="0"/>
      </w:pPr>
      <w:r>
        <w:rPr>
          <w:i w:val="0"/>
          <w:sz w:val="22"/>
        </w:rPr>
        <w:tab/>
      </w:r>
      <w:r>
        <w:rPr>
          <w:i w:val="0"/>
        </w:rPr>
        <w:t>Rx_unprocessed</w:t>
      </w:r>
      <w:r>
        <w:rPr>
          <w:i w:val="0"/>
        </w:rPr>
        <w:tab/>
      </w:r>
      <w:r>
        <w:t>Table: Prescription</w:t>
      </w:r>
      <w:r>
        <w:t xml:space="preserve"> drugs deliveries</w:t>
      </w:r>
    </w:p>
    <w:p w14:paraId="2E832C29" w14:textId="77777777" w:rsidR="00853F10" w:rsidRDefault="00A40AB6">
      <w:pPr>
        <w:spacing w:after="455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578B42" wp14:editId="618644AE">
                <wp:extent cx="5229136" cy="5055"/>
                <wp:effectExtent l="0" t="0" r="0" b="0"/>
                <wp:docPr id="12436" name="Group 1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136" cy="5055"/>
                          <a:chOff x="0" y="0"/>
                          <a:chExt cx="5229136" cy="5055"/>
                        </a:xfrm>
                      </wpg:grpSpPr>
                      <wps:wsp>
                        <wps:cNvPr id="1679" name="Shape 1679"/>
                        <wps:cNvSpPr/>
                        <wps:spPr>
                          <a:xfrm>
                            <a:off x="0" y="0"/>
                            <a:ext cx="522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136">
                                <a:moveTo>
                                  <a:pt x="0" y="0"/>
                                </a:moveTo>
                                <a:lnTo>
                                  <a:pt x="5229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6" style="width:411.743pt;height:0.398pt;mso-position-horizontal-relative:char;mso-position-vertical-relative:line" coordsize="52291,50">
                <v:shape id="Shape 1679" style="position:absolute;width:52291;height:0;left:0;top:0;" coordsize="5229136,0" path="m0,0l5229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41F4BC" w14:textId="77777777" w:rsidR="00853F10" w:rsidRDefault="00A40AB6">
      <w:pPr>
        <w:spacing w:after="108" w:line="265" w:lineRule="auto"/>
        <w:ind w:left="-5"/>
        <w:jc w:val="left"/>
      </w:pPr>
      <w:r>
        <w:t>Description</w:t>
      </w:r>
    </w:p>
    <w:p w14:paraId="7256DA50" w14:textId="77777777" w:rsidR="00853F10" w:rsidRDefault="00A40AB6">
      <w:pPr>
        <w:spacing w:after="266"/>
        <w:ind w:left="355" w:right="791"/>
      </w:pPr>
      <w:r>
        <w:t>Table listing all prescription drugs deliveries.</w:t>
      </w:r>
    </w:p>
    <w:p w14:paraId="09021F62" w14:textId="77777777" w:rsidR="00853F10" w:rsidRDefault="00A40AB6">
      <w:pPr>
        <w:spacing w:after="108" w:line="265" w:lineRule="auto"/>
        <w:ind w:left="-5"/>
        <w:jc w:val="left"/>
      </w:pPr>
      <w:r>
        <w:t>Usage</w:t>
      </w:r>
    </w:p>
    <w:p w14:paraId="317AB0DE" w14:textId="77777777" w:rsidR="00853F10" w:rsidRDefault="00A40AB6">
      <w:pPr>
        <w:spacing w:after="266"/>
        <w:ind w:left="370"/>
        <w:jc w:val="left"/>
      </w:pPr>
      <w:r>
        <w:t>Rx_unprocessed</w:t>
      </w:r>
    </w:p>
    <w:p w14:paraId="4AE00C50" w14:textId="77777777" w:rsidR="00853F10" w:rsidRDefault="00A40AB6">
      <w:pPr>
        <w:spacing w:after="108" w:line="265" w:lineRule="auto"/>
        <w:ind w:left="-5"/>
        <w:jc w:val="left"/>
      </w:pPr>
      <w:r>
        <w:t>Format</w:t>
      </w:r>
    </w:p>
    <w:p w14:paraId="104546D6" w14:textId="77777777" w:rsidR="00853F10" w:rsidRDefault="00A40AB6">
      <w:pPr>
        <w:spacing w:after="169"/>
        <w:ind w:left="355" w:right="791"/>
      </w:pPr>
      <w:r>
        <w:t xml:space="preserve">A </w:t>
      </w:r>
      <w:r>
        <w:t xml:space="preserve">data.table </w:t>
      </w:r>
      <w:r>
        <w:t>with 17060 obs and 4 variables:</w:t>
      </w:r>
    </w:p>
    <w:p w14:paraId="4CBB3730" w14:textId="77777777" w:rsidR="00853F10" w:rsidRDefault="00A40AB6">
      <w:pPr>
        <w:spacing w:after="110" w:line="347" w:lineRule="auto"/>
        <w:ind w:left="370" w:right="5121"/>
        <w:jc w:val="left"/>
      </w:pPr>
      <w:r>
        <w:t xml:space="preserve">id </w:t>
      </w:r>
      <w:r>
        <w:t xml:space="preserve">Individual unique identifier </w:t>
      </w:r>
      <w:r>
        <w:t xml:space="preserve">code </w:t>
      </w:r>
      <w:r>
        <w:t xml:space="preserve">Drug unique identifier </w:t>
      </w:r>
      <w:r>
        <w:t xml:space="preserve">start </w:t>
      </w:r>
      <w:r>
        <w:t xml:space="preserve">Date of the drug delivery </w:t>
      </w:r>
      <w:r>
        <w:t xml:space="preserve">duration </w:t>
      </w:r>
      <w:r>
        <w:t>Duration of the delivery</w:t>
      </w:r>
      <w:r>
        <w:br w:type="page"/>
      </w:r>
    </w:p>
    <w:p w14:paraId="45411629" w14:textId="77777777" w:rsidR="00853F10" w:rsidRDefault="00A40AB6">
      <w:pPr>
        <w:pStyle w:val="Heading2"/>
        <w:spacing w:after="372"/>
        <w:ind w:left="0" w:firstLine="0"/>
      </w:pPr>
      <w:r>
        <w:rPr>
          <w:i w:val="0"/>
          <w:sz w:val="50"/>
        </w:rPr>
        <w:lastRenderedPageBreak/>
        <w:t>Index</w:t>
      </w:r>
    </w:p>
    <w:p w14:paraId="6CFC080C" w14:textId="77777777" w:rsidR="00853F10" w:rsidRDefault="00A40AB6">
      <w:pPr>
        <w:spacing w:after="0" w:line="265" w:lineRule="auto"/>
        <w:ind w:left="-5"/>
        <w:jc w:val="left"/>
      </w:pPr>
      <w:r>
        <w:rPr>
          <w:rFonts w:ascii="Cambria" w:eastAsia="Cambria" w:hAnsi="Cambria" w:cs="Cambria"/>
        </w:rPr>
        <w:t>∗</w:t>
      </w:r>
      <w:r>
        <w:rPr>
          <w:rFonts w:ascii="Cambria" w:eastAsia="Cambria" w:hAnsi="Cambria" w:cs="Cambria"/>
        </w:rPr>
        <w:t xml:space="preserve"> </w:t>
      </w:r>
      <w:r>
        <w:t>datasets</w:t>
      </w:r>
    </w:p>
    <w:p w14:paraId="1BCD9671" w14:textId="77777777" w:rsidR="00853F10" w:rsidRDefault="00A40AB6">
      <w:pPr>
        <w:spacing w:after="4"/>
        <w:ind w:left="409"/>
        <w:jc w:val="left"/>
      </w:pPr>
      <w:r>
        <w:t>Rx_processed</w:t>
      </w:r>
      <w:r>
        <w:t xml:space="preserve">, </w:t>
      </w:r>
      <w:r>
        <w:rPr>
          <w:color w:val="0000CC"/>
        </w:rPr>
        <w:t>13</w:t>
      </w:r>
    </w:p>
    <w:p w14:paraId="39113E0D" w14:textId="77777777" w:rsidR="00853F10" w:rsidRDefault="00A40AB6">
      <w:pPr>
        <w:spacing w:after="4" w:line="447" w:lineRule="auto"/>
        <w:ind w:left="0" w:right="4300" w:firstLine="399"/>
        <w:jc w:val="left"/>
      </w:pPr>
      <w:r>
        <w:t>Rx_unprocessed</w:t>
      </w:r>
      <w:r>
        <w:t xml:space="preserve">, </w:t>
      </w:r>
      <w:r>
        <w:rPr>
          <w:color w:val="0000CC"/>
        </w:rPr>
        <w:t>14</w:t>
      </w:r>
    </w:p>
    <w:p w14:paraId="658639C2" w14:textId="77777777" w:rsidR="00853F10" w:rsidRDefault="00A40AB6">
      <w:pPr>
        <w:spacing w:after="4" w:line="447" w:lineRule="auto"/>
        <w:ind w:left="0" w:right="4300" w:firstLine="399"/>
        <w:jc w:val="left"/>
      </w:pPr>
      <w:r>
        <w:t>cst_deliv_duration</w:t>
      </w:r>
      <w:r>
        <w:t xml:space="preserve">, </w:t>
      </w:r>
      <w:r>
        <w:rPr>
          <w:color w:val="0000CC"/>
        </w:rPr>
        <w:t>3</w:t>
      </w:r>
    </w:p>
    <w:p w14:paraId="6962BACA" w14:textId="77777777" w:rsidR="00853F10" w:rsidRDefault="00A40AB6">
      <w:pPr>
        <w:spacing w:after="192"/>
        <w:ind w:right="5395"/>
        <w:jc w:val="left"/>
      </w:pPr>
      <w:r>
        <w:t>data_process</w:t>
      </w:r>
      <w:r>
        <w:t xml:space="preserve">, </w:t>
      </w:r>
      <w:r>
        <w:rPr>
          <w:color w:val="0000CC"/>
        </w:rPr>
        <w:t>4</w:t>
      </w:r>
      <w:r>
        <w:t xml:space="preserve">, </w:t>
      </w:r>
      <w:r>
        <w:rPr>
          <w:i/>
          <w:color w:val="0000CC"/>
        </w:rPr>
        <w:t>8</w:t>
      </w:r>
      <w:r>
        <w:rPr>
          <w:i/>
        </w:rPr>
        <w:t>–</w:t>
      </w:r>
      <w:r>
        <w:rPr>
          <w:i/>
          <w:color w:val="0000CC"/>
        </w:rPr>
        <w:t>13</w:t>
      </w:r>
    </w:p>
    <w:sdt>
      <w:sdtPr>
        <w:id w:val="-1875385980"/>
        <w:docPartObj>
          <w:docPartGallery w:val="Table of Contents"/>
        </w:docPartObj>
      </w:sdtPr>
      <w:sdtEndPr/>
      <w:sdtContent>
        <w:p w14:paraId="0BA4C621" w14:textId="77777777" w:rsidR="00853F10" w:rsidRDefault="00A40AB6">
          <w:pPr>
            <w:pStyle w:val="TOC1"/>
            <w:tabs>
              <w:tab w:val="right" w:pos="823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773">
            <w:r>
              <w:t>drug_bkdn</w:t>
            </w:r>
            <w:r>
              <w:t>,</w:t>
            </w:r>
            <w:r>
              <w:tab/>
            </w:r>
            <w:r>
              <w:fldChar w:fldCharType="begin"/>
            </w:r>
            <w:r>
              <w:instrText>PAGEREF _Toc17773 \h</w:instrText>
            </w:r>
            <w:r>
              <w:fldChar w:fldCharType="separate"/>
            </w:r>
            <w:r>
              <w:rPr>
                <w:color w:val="0000CC"/>
              </w:rPr>
              <w:t>7</w:t>
            </w:r>
            <w:r>
              <w:fldChar w:fldCharType="end"/>
            </w:r>
          </w:hyperlink>
        </w:p>
        <w:p w14:paraId="4B51A54C" w14:textId="77777777" w:rsidR="00853F10" w:rsidRDefault="00A40AB6">
          <w:pPr>
            <w:pStyle w:val="TOC1"/>
            <w:tabs>
              <w:tab w:val="right" w:pos="8235"/>
            </w:tabs>
          </w:pPr>
          <w:hyperlink w:anchor="_Toc17774">
            <w:r>
              <w:t>ind_simult</w:t>
            </w:r>
            <w:r>
              <w:t>,</w:t>
            </w:r>
            <w:r>
              <w:tab/>
            </w:r>
            <w:r>
              <w:fldChar w:fldCharType="begin"/>
            </w:r>
            <w:r>
              <w:instrText>PAGEREF _Toc17774 \h</w:instrText>
            </w:r>
            <w:r>
              <w:fldChar w:fldCharType="separate"/>
            </w:r>
            <w:r>
              <w:rPr>
                <w:color w:val="0000CC"/>
              </w:rPr>
              <w:t>9</w:t>
            </w:r>
            <w:r>
              <w:fldChar w:fldCharType="end"/>
            </w:r>
          </w:hyperlink>
        </w:p>
        <w:p w14:paraId="163F2F20" w14:textId="77777777" w:rsidR="00853F10" w:rsidRDefault="00A40AB6">
          <w:pPr>
            <w:pStyle w:val="TOC1"/>
            <w:tabs>
              <w:tab w:val="right" w:pos="8235"/>
            </w:tabs>
          </w:pPr>
          <w:hyperlink w:anchor="_Toc17775">
            <w:r>
              <w:t>ind_stdcontinuous</w:t>
            </w:r>
            <w:r>
              <w:t>,</w:t>
            </w:r>
            <w:r>
              <w:tab/>
            </w:r>
            <w:r>
              <w:fldChar w:fldCharType="begin"/>
            </w:r>
            <w:r>
              <w:instrText>PAGEREF _Toc17775 \h</w:instrText>
            </w:r>
            <w:r>
              <w:fldChar w:fldCharType="separate"/>
            </w:r>
            <w:r>
              <w:rPr>
                <w:color w:val="0000CC"/>
              </w:rPr>
              <w:t>10</w:t>
            </w:r>
            <w:r>
              <w:fldChar w:fldCharType="end"/>
            </w:r>
          </w:hyperlink>
        </w:p>
        <w:p w14:paraId="10FFA24A" w14:textId="77777777" w:rsidR="00853F10" w:rsidRDefault="00A40AB6">
          <w:pPr>
            <w:pStyle w:val="TOC1"/>
            <w:tabs>
              <w:tab w:val="right" w:pos="8235"/>
            </w:tabs>
          </w:pPr>
          <w:hyperlink w:anchor="_Toc17776">
            <w:r>
              <w:t>ind_stdcumul</w:t>
            </w:r>
            <w:r>
              <w:t>,</w:t>
            </w:r>
            <w:r>
              <w:tab/>
            </w:r>
            <w:r>
              <w:fldChar w:fldCharType="begin"/>
            </w:r>
            <w:r>
              <w:instrText>PAGEREF _To</w:instrText>
            </w:r>
            <w:r>
              <w:instrText>c17776 \h</w:instrText>
            </w:r>
            <w:r>
              <w:fldChar w:fldCharType="separate"/>
            </w:r>
            <w:r>
              <w:rPr>
                <w:color w:val="0000CC"/>
              </w:rPr>
              <w:t>11</w:t>
            </w:r>
            <w:r>
              <w:fldChar w:fldCharType="end"/>
            </w:r>
          </w:hyperlink>
        </w:p>
        <w:p w14:paraId="3A01A52F" w14:textId="77777777" w:rsidR="00853F10" w:rsidRDefault="00A40AB6">
          <w:pPr>
            <w:pStyle w:val="TOC1"/>
            <w:tabs>
              <w:tab w:val="right" w:pos="8235"/>
            </w:tabs>
          </w:pPr>
          <w:hyperlink w:anchor="_Toc17777">
            <w:r>
              <w:t>ind_ucontinuous</w:t>
            </w:r>
            <w:r>
              <w:t>,</w:t>
            </w:r>
            <w:r>
              <w:tab/>
            </w:r>
            <w:r>
              <w:fldChar w:fldCharType="begin"/>
            </w:r>
            <w:r>
              <w:instrText>PAGEREF _Toc17777 \h</w:instrText>
            </w:r>
            <w:r>
              <w:fldChar w:fldCharType="separate"/>
            </w:r>
            <w:r>
              <w:rPr>
                <w:color w:val="0000CC"/>
              </w:rPr>
              <w:t>12</w:t>
            </w:r>
            <w:r>
              <w:fldChar w:fldCharType="end"/>
            </w:r>
          </w:hyperlink>
        </w:p>
        <w:p w14:paraId="6C2ACDAB" w14:textId="77777777" w:rsidR="00853F10" w:rsidRDefault="00A40AB6">
          <w:r>
            <w:fldChar w:fldCharType="end"/>
          </w:r>
        </w:p>
      </w:sdtContent>
    </w:sdt>
    <w:p w14:paraId="412111E8" w14:textId="77777777" w:rsidR="00853F10" w:rsidRDefault="00A40AB6">
      <w:pPr>
        <w:spacing w:after="193"/>
        <w:ind w:right="5894"/>
        <w:jc w:val="left"/>
      </w:pPr>
      <w:r>
        <w:t>indicators</w:t>
      </w:r>
      <w:r>
        <w:t xml:space="preserve">, </w:t>
      </w:r>
      <w:r>
        <w:rPr>
          <w:color w:val="0000CC"/>
        </w:rPr>
        <w:t>7</w:t>
      </w:r>
    </w:p>
    <w:p w14:paraId="2CB8C3A1" w14:textId="77777777" w:rsidR="00853F10" w:rsidRDefault="00A40AB6">
      <w:pPr>
        <w:spacing w:after="194"/>
        <w:ind w:right="4349"/>
        <w:jc w:val="left"/>
      </w:pPr>
      <w:r>
        <w:t>parallel::detectCores</w:t>
      </w:r>
      <w:r>
        <w:t xml:space="preserve">, </w:t>
      </w:r>
      <w:r>
        <w:rPr>
          <w:i/>
          <w:color w:val="0000CC"/>
        </w:rPr>
        <w:t>5</w:t>
      </w:r>
      <w:r>
        <w:t>,</w:t>
      </w:r>
      <w:r>
        <w:t xml:space="preserve"> </w:t>
      </w:r>
      <w:r>
        <w:rPr>
          <w:i/>
          <w:color w:val="0000CC"/>
        </w:rPr>
        <w:t>8</w:t>
      </w:r>
      <w:r>
        <w:rPr>
          <w:i/>
        </w:rPr>
        <w:t xml:space="preserve">, </w:t>
      </w:r>
      <w:r>
        <w:rPr>
          <w:i/>
          <w:color w:val="0000CC"/>
        </w:rPr>
        <w:t>9</w:t>
      </w:r>
    </w:p>
    <w:p w14:paraId="4735C2DE" w14:textId="77777777" w:rsidR="00853F10" w:rsidRDefault="00A40AB6">
      <w:pPr>
        <w:spacing w:after="194"/>
        <w:ind w:right="4349"/>
        <w:jc w:val="left"/>
      </w:pPr>
      <w:r>
        <w:t xml:space="preserve">polypharmacy </w:t>
      </w:r>
      <w:r>
        <w:rPr>
          <w:i/>
        </w:rPr>
        <w:t>(</w:t>
      </w:r>
      <w:r>
        <w:t>polypharmacy-package</w:t>
      </w:r>
      <w:r>
        <w:rPr>
          <w:i/>
        </w:rPr>
        <w:t>)</w:t>
      </w:r>
      <w:r>
        <w:t xml:space="preserve">, </w:t>
      </w:r>
      <w:r>
        <w:rPr>
          <w:color w:val="0000CC"/>
        </w:rPr>
        <w:t xml:space="preserve">2 </w:t>
      </w:r>
      <w:r>
        <w:t>polypharmacy-package</w:t>
      </w:r>
      <w:r>
        <w:t xml:space="preserve">, </w:t>
      </w:r>
      <w:r>
        <w:rPr>
          <w:color w:val="0000CC"/>
        </w:rPr>
        <w:t>2</w:t>
      </w:r>
    </w:p>
    <w:p w14:paraId="74818E25" w14:textId="77777777" w:rsidR="00853F10" w:rsidRDefault="00A40AB6">
      <w:pPr>
        <w:spacing w:after="4"/>
        <w:jc w:val="left"/>
      </w:pPr>
      <w:r>
        <w:t>Rx_processed</w:t>
      </w:r>
      <w:r>
        <w:t xml:space="preserve">, </w:t>
      </w:r>
      <w:r>
        <w:rPr>
          <w:color w:val="0000CC"/>
        </w:rPr>
        <w:t>13</w:t>
      </w:r>
    </w:p>
    <w:p w14:paraId="293716EE" w14:textId="77777777" w:rsidR="00853F10" w:rsidRDefault="00A40AB6">
      <w:pPr>
        <w:spacing w:after="5686"/>
        <w:jc w:val="left"/>
      </w:pPr>
      <w:r>
        <w:t>Rx_unprocessed</w:t>
      </w:r>
      <w:r>
        <w:t xml:space="preserve">, </w:t>
      </w:r>
      <w:r>
        <w:rPr>
          <w:color w:val="0000CC"/>
        </w:rPr>
        <w:t>14</w:t>
      </w:r>
    </w:p>
    <w:p w14:paraId="41777B1B" w14:textId="77777777" w:rsidR="00853F10" w:rsidRDefault="00A40AB6">
      <w:pPr>
        <w:spacing w:after="0" w:line="259" w:lineRule="auto"/>
        <w:ind w:left="0" w:right="4018" w:firstLine="0"/>
        <w:jc w:val="right"/>
      </w:pPr>
      <w:r>
        <w:t>15</w:t>
      </w:r>
    </w:p>
    <w:sectPr w:rsidR="00853F10">
      <w:headerReference w:type="even" r:id="rId15"/>
      <w:headerReference w:type="default" r:id="rId16"/>
      <w:headerReference w:type="first" r:id="rId17"/>
      <w:pgSz w:w="11906" w:h="16838"/>
      <w:pgMar w:top="1492" w:right="1664" w:bottom="1708" w:left="200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71D76" w14:textId="77777777" w:rsidR="00A40AB6" w:rsidRDefault="00A40AB6">
      <w:pPr>
        <w:spacing w:after="0" w:line="240" w:lineRule="auto"/>
      </w:pPr>
      <w:r>
        <w:separator/>
      </w:r>
    </w:p>
  </w:endnote>
  <w:endnote w:type="continuationSeparator" w:id="0">
    <w:p w14:paraId="3960B394" w14:textId="77777777" w:rsidR="00A40AB6" w:rsidRDefault="00A4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BCF7D" w14:textId="77777777" w:rsidR="00A40AB6" w:rsidRDefault="00A40AB6">
      <w:pPr>
        <w:spacing w:after="0" w:line="240" w:lineRule="auto"/>
      </w:pPr>
      <w:r>
        <w:separator/>
      </w:r>
    </w:p>
  </w:footnote>
  <w:footnote w:type="continuationSeparator" w:id="0">
    <w:p w14:paraId="476F28A9" w14:textId="77777777" w:rsidR="00A40AB6" w:rsidRDefault="00A4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7D1A" w14:textId="77777777" w:rsidR="00853F10" w:rsidRDefault="00A40AB6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14A65" w14:textId="77777777" w:rsidR="00853F10" w:rsidRDefault="00A40AB6">
    <w:pPr>
      <w:spacing w:after="0" w:line="259" w:lineRule="auto"/>
      <w:ind w:left="0" w:right="8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022C2" w14:textId="77777777" w:rsidR="00853F10" w:rsidRDefault="00853F10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697F" w14:textId="77777777" w:rsidR="00853F10" w:rsidRDefault="00A40AB6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50782" w14:textId="77777777" w:rsidR="00853F10" w:rsidRDefault="00A40AB6">
    <w:pPr>
      <w:spacing w:after="0" w:line="259" w:lineRule="auto"/>
      <w:ind w:left="0" w:right="86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F0E306" wp14:editId="75423C30">
              <wp:simplePos x="0" y="0"/>
              <wp:positionH relativeFrom="page">
                <wp:posOffset>1274394</wp:posOffset>
              </wp:positionH>
              <wp:positionV relativeFrom="page">
                <wp:posOffset>1515859</wp:posOffset>
              </wp:positionV>
              <wp:extent cx="5229136" cy="5055"/>
              <wp:effectExtent l="0" t="0" r="0" b="0"/>
              <wp:wrapSquare wrapText="bothSides"/>
              <wp:docPr id="16800" name="Group 1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9136" cy="5055"/>
                        <a:chOff x="0" y="0"/>
                        <a:chExt cx="5229136" cy="5055"/>
                      </a:xfrm>
                    </wpg:grpSpPr>
                    <wps:wsp>
                      <wps:cNvPr id="16801" name="Shape 16801"/>
                      <wps:cNvSpPr/>
                      <wps:spPr>
                        <a:xfrm>
                          <a:off x="0" y="0"/>
                          <a:ext cx="52291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29136">
                              <a:moveTo>
                                <a:pt x="0" y="0"/>
                              </a:moveTo>
                              <a:lnTo>
                                <a:pt x="522913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00" style="width:411.743pt;height:0.398pt;position:absolute;mso-position-horizontal-relative:page;mso-position-horizontal:absolute;margin-left:100.346pt;mso-position-vertical-relative:page;margin-top:119.359pt;" coordsize="52291,50">
              <v:shape id="Shape 16801" style="position:absolute;width:52291;height:0;left:0;top:0;" coordsize="5229136,0" path="m0,0l522913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F1A2" w14:textId="77777777" w:rsidR="00853F10" w:rsidRDefault="00A40AB6">
    <w:pPr>
      <w:spacing w:after="0" w:line="259" w:lineRule="auto"/>
      <w:ind w:left="0" w:right="86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0BE392" wp14:editId="2825FB55">
              <wp:simplePos x="0" y="0"/>
              <wp:positionH relativeFrom="page">
                <wp:posOffset>1274394</wp:posOffset>
              </wp:positionH>
              <wp:positionV relativeFrom="page">
                <wp:posOffset>1515859</wp:posOffset>
              </wp:positionV>
              <wp:extent cx="5229136" cy="5055"/>
              <wp:effectExtent l="0" t="0" r="0" b="0"/>
              <wp:wrapSquare wrapText="bothSides"/>
              <wp:docPr id="16792" name="Group 16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9136" cy="5055"/>
                        <a:chOff x="0" y="0"/>
                        <a:chExt cx="5229136" cy="5055"/>
                      </a:xfrm>
                    </wpg:grpSpPr>
                    <wps:wsp>
                      <wps:cNvPr id="16793" name="Shape 16793"/>
                      <wps:cNvSpPr/>
                      <wps:spPr>
                        <a:xfrm>
                          <a:off x="0" y="0"/>
                          <a:ext cx="52291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29136">
                              <a:moveTo>
                                <a:pt x="0" y="0"/>
                              </a:moveTo>
                              <a:lnTo>
                                <a:pt x="522913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92" style="width:411.743pt;height:0.398pt;position:absolute;mso-position-horizontal-relative:page;mso-position-horizontal:absolute;margin-left:100.346pt;mso-position-vertical-relative:page;margin-top:119.359pt;" coordsize="52291,50">
              <v:shape id="Shape 16793" style="position:absolute;width:52291;height:0;left:0;top:0;" coordsize="5229136,0" path="m0,0l522913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6F4E9" w14:textId="77777777" w:rsidR="00853F10" w:rsidRDefault="00A40AB6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3C3EE" w14:textId="77777777" w:rsidR="00853F10" w:rsidRDefault="00853F10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6C4C5" w14:textId="77777777" w:rsidR="00853F10" w:rsidRDefault="00A40A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2F6E"/>
    <w:multiLevelType w:val="hybridMultilevel"/>
    <w:tmpl w:val="838AB93C"/>
    <w:lvl w:ilvl="0" w:tplc="D940EC1C">
      <w:start w:val="1"/>
      <w:numFmt w:val="bullet"/>
      <w:lvlText w:val="•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2CADBC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521970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8E9DA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A81896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8ABFE8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DC6B80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946B18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8E53B4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D38C2"/>
    <w:multiLevelType w:val="hybridMultilevel"/>
    <w:tmpl w:val="667E598C"/>
    <w:lvl w:ilvl="0" w:tplc="C1821E22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E6064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A926A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A0B52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0CCB8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3C9B42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04FDC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74A378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F23AD0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772A3"/>
    <w:multiLevelType w:val="hybridMultilevel"/>
    <w:tmpl w:val="63ECDAE0"/>
    <w:lvl w:ilvl="0" w:tplc="3B5206A4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9827F8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4CF418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1EB5A8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68AB0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24BFA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5CC9AC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CEDD8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7C9996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B5305"/>
    <w:multiLevelType w:val="hybridMultilevel"/>
    <w:tmpl w:val="7F30E152"/>
    <w:lvl w:ilvl="0" w:tplc="CB64686E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A014AA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7654D8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6E054A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AB380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0A1F2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A8415E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B8C79C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E2D36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02A7A"/>
    <w:multiLevelType w:val="hybridMultilevel"/>
    <w:tmpl w:val="74683EFE"/>
    <w:lvl w:ilvl="0" w:tplc="0D9A0A1A">
      <w:start w:val="1"/>
      <w:numFmt w:val="bullet"/>
      <w:lvlText w:val="•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C6F80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3CE2C8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CC388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866C4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2975C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123928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22CA40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04A30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C20B67"/>
    <w:multiLevelType w:val="hybridMultilevel"/>
    <w:tmpl w:val="25466DAE"/>
    <w:lvl w:ilvl="0" w:tplc="335833B6">
      <w:start w:val="1"/>
      <w:numFmt w:val="bullet"/>
      <w:lvlText w:val="•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80D6C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42BB6A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E61044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8CB70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20CDE2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03F34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C6DF0A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41D3A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45A9C"/>
    <w:multiLevelType w:val="hybridMultilevel"/>
    <w:tmpl w:val="C6CE6D8C"/>
    <w:lvl w:ilvl="0" w:tplc="26F01550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A44284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CEBC6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9E1980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6EDBA8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C6124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3EC86C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2EAFA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1A1AF2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C34C53"/>
    <w:multiLevelType w:val="hybridMultilevel"/>
    <w:tmpl w:val="930CC5BA"/>
    <w:lvl w:ilvl="0" w:tplc="0BBCA16E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1E060A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34EB4C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0DB62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1E8AB8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9633CA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C05704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E41A8E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F0525E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A77D4F"/>
    <w:multiLevelType w:val="hybridMultilevel"/>
    <w:tmpl w:val="3510EF0E"/>
    <w:lvl w:ilvl="0" w:tplc="7AACB702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A0B912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6CEE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D8EE1A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06A16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2625E8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784A54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630B0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E5A84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10"/>
    <w:rsid w:val="004E6189"/>
    <w:rsid w:val="00853F10"/>
    <w:rsid w:val="00A4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B322"/>
  <w15:docId w15:val="{11E5303B-3A88-4661-9A06-8629EF5A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1" w:lineRule="auto"/>
      <w:ind w:left="10" w:hanging="10"/>
      <w:jc w:val="both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6" w:hanging="10"/>
      <w:outlineLvl w:val="1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styleId="TOC1">
    <w:name w:val="toc 1"/>
    <w:hidden/>
    <w:pPr>
      <w:spacing w:after="193" w:line="261" w:lineRule="auto"/>
      <w:ind w:left="25" w:right="6242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boucher/polypharmacy/issues" TargetMode="Externa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iboucher/polypharmacy/issues" TargetMode="Externa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3345</Words>
  <Characters>18403</Characters>
  <Application>Microsoft Office Word</Application>
  <DocSecurity>0</DocSecurity>
  <Lines>153</Lines>
  <Paragraphs>43</Paragraphs>
  <ScaleCrop>false</ScaleCrop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cp:lastModifiedBy>Guillaume Boucher</cp:lastModifiedBy>
  <cp:revision>2</cp:revision>
  <dcterms:created xsi:type="dcterms:W3CDTF">2021-03-18T15:56:00Z</dcterms:created>
  <dcterms:modified xsi:type="dcterms:W3CDTF">2021-03-18T15:56:00Z</dcterms:modified>
</cp:coreProperties>
</file>