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48"/>
          <w:szCs w:val="48"/>
          <w:rtl w:val="0"/>
        </w:rPr>
        <w:t xml:space="preserve">Checklist de Acompanhamento de Requisitos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Checklist:</w:t>
      </w: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Ind w:w="-100.0" w:type="dxa"/>
        <w:tblLayout w:type="fixed"/>
        <w:tblLook w:val="0600"/>
      </w:tblPr>
      <w:tblGrid>
        <w:gridCol w:w="7440"/>
        <w:gridCol w:w="1920"/>
        <w:tblGridChange w:id="0">
          <w:tblGrid>
            <w:gridCol w:w="7440"/>
            <w:gridCol w:w="19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Foram encontradas inconsistências entre requisitos?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(   ) Sim (   ) Não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spacing w:after="0" w:lineRule="auto"/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Entre quais documentos?</w:t>
            </w:r>
          </w:p>
          <w:p w:rsidR="00000000" w:rsidDel="00000000" w:rsidP="00000000" w:rsidRDefault="00000000" w:rsidRPr="00000000">
            <w:pPr>
              <w:ind w:left="7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Essas inconsistências foram corrigidas?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(   ) Sim (   ) Não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2"/>
                <w:numId w:val="1"/>
              </w:numPr>
              <w:ind w:left="216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Foi feito acompanhamento da correção?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(   ) Sim (   ) Não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Qual tipo de revisão foi realizada?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(   ) Sim (   ) Não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Foram realizadas mudanças nos requisitos ao longo do projeto?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(   ) Sim (   ) Não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A matriz de rastreabilidade foi atualizada?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(   ) Sim (   ) Não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O cronograma foi atualizado?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(   ) Sim (   ) Não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O cronograma foi atualizado?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(   ) Sim (   ) Não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Os requisitos foram atualizados no plano do projeto?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(   ) Sim (   ) Não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Os custos foram atualizados?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(   ) Sim (   ) Não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O esforço necessário para a modificação foi incluído/atualizado no plano do projeto?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(   ) Sim (   ) Não</w:t>
            </w:r>
          </w:p>
        </w:tc>
      </w:tr>
    </w:tbl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Matriz de Rastreabilidade: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12960.0" w:type="dxa"/>
        <w:jc w:val="left"/>
        <w:tblInd w:w="-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5"/>
        <w:gridCol w:w="1095"/>
        <w:gridCol w:w="600"/>
        <w:gridCol w:w="720"/>
        <w:gridCol w:w="1035"/>
        <w:gridCol w:w="1200"/>
        <w:gridCol w:w="1020"/>
        <w:gridCol w:w="930"/>
        <w:gridCol w:w="765"/>
        <w:gridCol w:w="1125"/>
        <w:gridCol w:w="540"/>
        <w:gridCol w:w="1365"/>
        <w:gridCol w:w="1740"/>
        <w:tblGridChange w:id="0">
          <w:tblGrid>
            <w:gridCol w:w="825"/>
            <w:gridCol w:w="1095"/>
            <w:gridCol w:w="600"/>
            <w:gridCol w:w="720"/>
            <w:gridCol w:w="1035"/>
            <w:gridCol w:w="1200"/>
            <w:gridCol w:w="1020"/>
            <w:gridCol w:w="930"/>
            <w:gridCol w:w="765"/>
            <w:gridCol w:w="1125"/>
            <w:gridCol w:w="540"/>
            <w:gridCol w:w="1365"/>
            <w:gridCol w:w="1740"/>
          </w:tblGrid>
        </w:tblGridChange>
      </w:tblGrid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Código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Justificativa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Critérios de Aceitação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Quem solicitou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Data da Conclusão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EAP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ID dos Requisitos Selecionados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Comentários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2240" w:w="158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  <w:style w:type="table" w:styleId="Table1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  <w:style w:type="table" w:styleId="Table2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