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1638B8" w:rsidRDefault="004D3223" w:rsidP="001638B8">
      <w:pPr>
        <w:rPr>
          <w:rFonts w:ascii="Verdana" w:hAnsi="Verdana"/>
          <w:sz w:val="40"/>
          <w:szCs w:val="40"/>
        </w:rPr>
      </w:pPr>
      <w:r w:rsidRPr="004D3223">
        <w:rPr>
          <w:noProof/>
        </w:rPr>
        <w:pict>
          <v:group id="_x0000_s1170" style="position:absolute;margin-left:529pt;margin-top:45.2pt;width:58.8pt;height:737.25pt;z-index:251655168;mso-wrap-distance-left:17.85pt;mso-position-horizontal-relative:page;mso-position-vertical-relative:page" coordorigin="9540,45" coordsize="1996,16133">
            <v:rect id="_x0000_s1171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2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173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174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3F64F7">
        <w:rPr>
          <w:rFonts w:ascii="Verdana" w:hAnsi="Verdana"/>
          <w:sz w:val="40"/>
          <w:szCs w:val="40"/>
        </w:rPr>
        <w:t>Guilherme Ferreira Caixeta</w:t>
      </w:r>
    </w:p>
    <w:p w:rsidR="001638B8" w:rsidRDefault="00D81FC2" w:rsidP="001638B8">
      <w:pPr>
        <w:rPr>
          <w:rFonts w:ascii="Verdana" w:hAnsi="Verdana"/>
        </w:rPr>
      </w:pPr>
      <w:r>
        <w:rPr>
          <w:rFonts w:ascii="Verdana" w:hAnsi="Verdana"/>
        </w:rPr>
        <w:t>Brasileiro</w:t>
      </w:r>
      <w:r w:rsidR="001638B8" w:rsidRPr="001638B8">
        <w:rPr>
          <w:rFonts w:ascii="Verdana" w:hAnsi="Verdana"/>
        </w:rPr>
        <w:t xml:space="preserve">, </w:t>
      </w:r>
      <w:r w:rsidR="003F64F7">
        <w:rPr>
          <w:rFonts w:ascii="Verdana" w:hAnsi="Verdana"/>
        </w:rPr>
        <w:t>Solteiro, 24</w:t>
      </w:r>
      <w:r w:rsidR="001638B8"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</w:r>
      <w:proofErr w:type="spellStart"/>
      <w:r w:rsidR="00DB47DC">
        <w:rPr>
          <w:rFonts w:ascii="Verdana" w:hAnsi="Verdana"/>
        </w:rPr>
        <w:t>Goiania</w:t>
      </w:r>
      <w:proofErr w:type="spellEnd"/>
      <w:r w:rsidR="00DB47DC">
        <w:rPr>
          <w:rFonts w:ascii="Verdana" w:hAnsi="Verdana"/>
        </w:rPr>
        <w:t xml:space="preserve"> - GO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>E-mail:</w:t>
      </w:r>
      <w:r w:rsidR="001638B8" w:rsidRPr="001638B8">
        <w:rPr>
          <w:rFonts w:ascii="Verdana" w:hAnsi="Verdana"/>
        </w:rPr>
        <w:t xml:space="preserve"> </w:t>
      </w:r>
      <w:proofErr w:type="gramStart"/>
      <w:r w:rsidR="003F64F7">
        <w:rPr>
          <w:rFonts w:ascii="Verdana" w:hAnsi="Verdana"/>
        </w:rPr>
        <w:t>caixetag@gmail.com</w:t>
      </w:r>
      <w:proofErr w:type="gramEnd"/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4D3223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4" type="#_x0000_t32" style="position:absolute;margin-left:.3pt;margin-top:6.05pt;width:446.25pt;height:0;z-index:251656192;mso-position-horizontal-relative:margin" o:connectortype="straight" strokecolor="#b9bec7" strokeweight="1pt">
            <w10:wrap anchorx="margin"/>
          </v:shape>
        </w:pict>
      </w:r>
    </w:p>
    <w:p w:rsidR="001638B8" w:rsidRPr="00FA3990" w:rsidRDefault="00DB47DC" w:rsidP="00FA3990">
      <w:pPr>
        <w:rPr>
          <w:rFonts w:ascii="Verdana" w:hAnsi="Verdana"/>
        </w:rPr>
      </w:pPr>
      <w:r>
        <w:rPr>
          <w:rFonts w:ascii="Verdana" w:hAnsi="Verdana"/>
        </w:rPr>
        <w:t xml:space="preserve">O Objetivo desse currículo é indicar os conhecimentos específicos da equipe de desenvolvimento do projeto </w:t>
      </w:r>
      <w:proofErr w:type="spellStart"/>
      <w:proofErr w:type="gramStart"/>
      <w:r>
        <w:rPr>
          <w:rFonts w:ascii="Verdana" w:hAnsi="Verdana"/>
        </w:rPr>
        <w:t>SisComp</w:t>
      </w:r>
      <w:proofErr w:type="spellEnd"/>
      <w:proofErr w:type="gramEnd"/>
    </w:p>
    <w:p w:rsidR="001638B8" w:rsidRDefault="001638B8" w:rsidP="001638B8">
      <w:pPr>
        <w:pStyle w:val="Seo"/>
        <w:rPr>
          <w:rFonts w:ascii="Verdana" w:hAnsi="Verdana"/>
        </w:rPr>
      </w:pP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4D3223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8" type="#_x0000_t32" style="position:absolute;margin-left:.3pt;margin-top:10.7pt;width:446.25pt;height:0;z-index:251657216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1638B8" w:rsidRDefault="00DB47DC" w:rsidP="00DB47DC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Graduando – Universidade Federal de </w:t>
      </w:r>
      <w:proofErr w:type="spellStart"/>
      <w:r>
        <w:rPr>
          <w:rFonts w:ascii="Verdana" w:hAnsi="Verdana"/>
        </w:rPr>
        <w:t>Goias</w:t>
      </w:r>
      <w:proofErr w:type="spellEnd"/>
    </w:p>
    <w:p w:rsidR="00DB47DC" w:rsidRDefault="00DB47DC" w:rsidP="00DB47DC">
      <w:pPr>
        <w:pStyle w:val="PargrafodaLista"/>
        <w:spacing w:after="120" w:line="240" w:lineRule="auto"/>
        <w:ind w:left="284"/>
        <w:rPr>
          <w:rFonts w:ascii="Verdana" w:hAnsi="Verdana"/>
        </w:rPr>
      </w:pPr>
      <w:proofErr w:type="gramStart"/>
      <w:r>
        <w:rPr>
          <w:rFonts w:ascii="Verdana" w:hAnsi="Verdana"/>
        </w:rPr>
        <w:t>Matricula :</w:t>
      </w:r>
      <w:proofErr w:type="gramEnd"/>
      <w:r>
        <w:rPr>
          <w:rFonts w:ascii="Verdana" w:hAnsi="Verdana"/>
        </w:rPr>
        <w:t xml:space="preserve"> </w:t>
      </w:r>
    </w:p>
    <w:p w:rsidR="00DB47DC" w:rsidRPr="00D81FC2" w:rsidRDefault="00DB47DC" w:rsidP="00DB47DC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Curso de Bacharelado em Engenharia de Software</w:t>
      </w: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Pr="002039BD" w:rsidRDefault="004D3223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9" type="#_x0000_t32" style="position:absolute;margin-left:.3pt;margin-top:10.7pt;width:446.25pt;height:0;z-index:251658240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D81FC2" w:rsidRPr="00D81FC2" w:rsidRDefault="005657D9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D81FC2">
        <w:rPr>
          <w:rFonts w:ascii="Verdana" w:hAnsi="Verdana"/>
          <w:b/>
        </w:rPr>
        <w:t xml:space="preserve"> </w:t>
      </w:r>
      <w:r w:rsidR="00D81FC2" w:rsidRPr="00D81FC2">
        <w:rPr>
          <w:rFonts w:ascii="Verdana" w:hAnsi="Verdana"/>
          <w:b/>
        </w:rPr>
        <w:t>Empresa</w:t>
      </w:r>
      <w:r w:rsidR="003F64F7">
        <w:rPr>
          <w:rFonts w:ascii="Verdana" w:hAnsi="Verdana"/>
          <w:b/>
        </w:rPr>
        <w:t xml:space="preserve"> </w:t>
      </w:r>
      <w:proofErr w:type="spellStart"/>
      <w:r w:rsidR="003F64F7">
        <w:rPr>
          <w:rFonts w:ascii="Verdana" w:hAnsi="Verdana"/>
          <w:b/>
        </w:rPr>
        <w:t>Red</w:t>
      </w:r>
      <w:proofErr w:type="spellEnd"/>
      <w:r w:rsidR="003F64F7">
        <w:rPr>
          <w:rFonts w:ascii="Verdana" w:hAnsi="Verdana"/>
          <w:b/>
        </w:rPr>
        <w:t xml:space="preserve"> White </w:t>
      </w:r>
      <w:proofErr w:type="spellStart"/>
      <w:r w:rsidR="003F64F7">
        <w:rPr>
          <w:rFonts w:ascii="Verdana" w:hAnsi="Verdana"/>
          <w:b/>
        </w:rPr>
        <w:t>Solutions</w:t>
      </w:r>
      <w:proofErr w:type="spellEnd"/>
      <w:r w:rsidR="003F64F7">
        <w:rPr>
          <w:rFonts w:ascii="Verdana" w:hAnsi="Verdana"/>
          <w:b/>
        </w:rPr>
        <w:t xml:space="preserve"> IT</w:t>
      </w:r>
      <w:r w:rsidRPr="00D81FC2">
        <w:rPr>
          <w:rFonts w:ascii="Verdana" w:hAnsi="Verdana"/>
        </w:rPr>
        <w:br/>
        <w:t xml:space="preserve">Cargo: </w:t>
      </w:r>
      <w:proofErr w:type="spellStart"/>
      <w:r w:rsidR="003F64F7">
        <w:rPr>
          <w:rFonts w:ascii="Verdana" w:hAnsi="Verdana"/>
        </w:rPr>
        <w:t>Estagiario</w:t>
      </w:r>
      <w:proofErr w:type="spellEnd"/>
      <w:r w:rsidRPr="00D81FC2">
        <w:rPr>
          <w:rFonts w:ascii="Verdana" w:hAnsi="Verdana"/>
        </w:rPr>
        <w:br/>
        <w:t xml:space="preserve">Principais atividades: </w:t>
      </w:r>
      <w:r w:rsidR="003F64F7">
        <w:rPr>
          <w:rFonts w:ascii="Verdana" w:hAnsi="Verdana"/>
        </w:rPr>
        <w:t>Café e Desenvolvimento de Documentação.</w:t>
      </w:r>
    </w:p>
    <w:p w:rsidR="00B30D63" w:rsidRPr="003F64F7" w:rsidRDefault="00D81FC2" w:rsidP="003F64F7">
      <w:pPr>
        <w:spacing w:after="120" w:line="240" w:lineRule="auto"/>
        <w:rPr>
          <w:rFonts w:ascii="Verdana" w:hAnsi="Verdana"/>
          <w:b/>
        </w:rPr>
      </w:pPr>
      <w:r w:rsidRPr="003F64F7">
        <w:rPr>
          <w:rFonts w:ascii="Verdana" w:hAnsi="Verdana"/>
        </w:rPr>
        <w:br/>
      </w: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B30D63" w:rsidRPr="002039BD" w:rsidRDefault="004D3223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0" type="#_x0000_t32" style="position:absolute;margin-left:.3pt;margin-top:10.7pt;width:446.25pt;height:0;z-index:251659264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DB47DC" w:rsidRPr="00DB47DC" w:rsidRDefault="00DB47DC" w:rsidP="00DB47DC">
      <w:pPr>
        <w:pStyle w:val="Seo"/>
        <w:rPr>
          <w:rFonts w:ascii="Verdana" w:hAnsi="Verdana"/>
        </w:rPr>
      </w:pPr>
      <w:r w:rsidRPr="00DB47DC">
        <w:rPr>
          <w:rFonts w:ascii="Verdana" w:hAnsi="Verdana"/>
        </w:rPr>
        <w:t>● Conhecimento nas tecnologias utilizadas na construção do software.</w:t>
      </w:r>
    </w:p>
    <w:p w:rsidR="00DB47DC" w:rsidRPr="00DB47DC" w:rsidRDefault="00DB47DC" w:rsidP="00DB47DC">
      <w:pPr>
        <w:pStyle w:val="Seo"/>
        <w:rPr>
          <w:rFonts w:ascii="Verdana" w:hAnsi="Verdana"/>
        </w:rPr>
      </w:pPr>
      <w:r w:rsidRPr="00DB47DC">
        <w:rPr>
          <w:rFonts w:ascii="Verdana" w:hAnsi="Verdana"/>
        </w:rPr>
        <w:t>● Conhecimento nas ferramentas envolvidas na construção do software.</w:t>
      </w:r>
    </w:p>
    <w:p w:rsidR="00FA3990" w:rsidRDefault="00DB47DC" w:rsidP="00DB47DC">
      <w:pPr>
        <w:pStyle w:val="Seo"/>
        <w:rPr>
          <w:rFonts w:ascii="Verdana" w:hAnsi="Verdana"/>
        </w:rPr>
      </w:pPr>
      <w:r w:rsidRPr="00DB47DC">
        <w:rPr>
          <w:rFonts w:ascii="Verdana" w:hAnsi="Verdana"/>
        </w:rPr>
        <w:t>● Está habituado ao domínio do software.</w:t>
      </w:r>
    </w:p>
    <w:p w:rsidR="00FA3990" w:rsidRDefault="00F26226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FA3990" w:rsidRPr="002039BD" w:rsidRDefault="004D3223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1" type="#_x0000_t32" style="position:absolute;margin-left:.3pt;margin-top:10.7pt;width:446.25pt;height:0;z-index:251660288;mso-position-horizontal-relative:margin" o:connectortype="straight" strokecolor="#b9bec7" strokeweight="1pt">
            <w10:wrap anchorx="margin"/>
          </v:shape>
        </w:pict>
      </w:r>
      <w:r w:rsidR="00FA3990">
        <w:rPr>
          <w:rFonts w:ascii="Verdana" w:hAnsi="Verdana"/>
        </w:rPr>
        <w:br/>
      </w:r>
    </w:p>
    <w:p w:rsidR="00D81FC2" w:rsidRPr="005657D9" w:rsidRDefault="00D81FC2" w:rsidP="00D81FC2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9C3B99" w:rsidRDefault="009C3B99"/>
    <w:sectPr w:rsidR="009C3B99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3CE" w:rsidRDefault="006C13CE">
      <w:r>
        <w:separator/>
      </w:r>
    </w:p>
  </w:endnote>
  <w:endnote w:type="continuationSeparator" w:id="0">
    <w:p w:rsidR="006C13CE" w:rsidRDefault="006C13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4D3223" w:rsidP="009967CD">
    <w:pPr>
      <w:pStyle w:val="Rodap"/>
      <w:jc w:val="right"/>
    </w:pPr>
    <w:fldSimple w:instr=" PAGE ">
      <w:r w:rsidR="00B30D63">
        <w:rPr>
          <w:noProof/>
        </w:rPr>
        <w:t>2</w:t>
      </w:r>
    </w:fldSimple>
    <w:r w:rsidR="00163F2A">
      <w:t xml:space="preserve"> </w:t>
    </w:r>
    <w:r w:rsidRPr="004D3223">
      <w:rPr>
        <w:lang w:val="en-US"/>
      </w:rPr>
    </w:r>
    <w:r w:rsidRPr="004D3223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3CE" w:rsidRDefault="006C13CE">
      <w:r>
        <w:separator/>
      </w:r>
    </w:p>
  </w:footnote>
  <w:footnote w:type="continuationSeparator" w:id="0">
    <w:p w:rsidR="006C13CE" w:rsidRDefault="006C13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4D322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9938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2401A"/>
    <w:rsid w:val="000D6C68"/>
    <w:rsid w:val="001638B8"/>
    <w:rsid w:val="00163F2A"/>
    <w:rsid w:val="002039BD"/>
    <w:rsid w:val="003F64F7"/>
    <w:rsid w:val="004D3223"/>
    <w:rsid w:val="005657D9"/>
    <w:rsid w:val="005B5FD3"/>
    <w:rsid w:val="005E6BFC"/>
    <w:rsid w:val="006C13CE"/>
    <w:rsid w:val="00741D6E"/>
    <w:rsid w:val="009967CD"/>
    <w:rsid w:val="009C3B99"/>
    <w:rsid w:val="00A17348"/>
    <w:rsid w:val="00A25CF8"/>
    <w:rsid w:val="00A8166E"/>
    <w:rsid w:val="00B30D63"/>
    <w:rsid w:val="00B501EE"/>
    <w:rsid w:val="00CA42AC"/>
    <w:rsid w:val="00CC21DB"/>
    <w:rsid w:val="00D81FC2"/>
    <w:rsid w:val="00DB47DC"/>
    <w:rsid w:val="00F26226"/>
    <w:rsid w:val="00FA3990"/>
    <w:rsid w:val="00FE5188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9" type="connector" idref="#_x0000_s1174"/>
        <o:r id="V:Rule10" type="connector" idref="#_x0000_s1173"/>
        <o:r id="V:Rule11" type="connector" idref="#_x0000_s1172"/>
        <o:r id="V:Rule12" type="connector" idref="#_x0000_s1188"/>
        <o:r id="V:Rule13" type="connector" idref="#_x0000_s1184"/>
        <o:r id="V:Rule14" type="connector" idref="#_x0000_s1191"/>
        <o:r id="V:Rule15" type="connector" idref="#_x0000_s1189"/>
        <o:r id="V:Rule16" type="connector" idref="#_x0000_s1190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3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note</cp:lastModifiedBy>
  <cp:revision>2</cp:revision>
  <dcterms:created xsi:type="dcterms:W3CDTF">2016-02-14T02:36:00Z</dcterms:created>
  <dcterms:modified xsi:type="dcterms:W3CDTF">2016-02-14T02:36:00Z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