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410" w:rsidRDefault="00D67410">
      <w:pPr>
        <w:pStyle w:val="Standard"/>
      </w:pPr>
    </w:p>
    <w:tbl>
      <w:tblPr>
        <w:tblW w:w="9360" w:type="dxa"/>
        <w:tblInd w:w="-40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385"/>
        <w:gridCol w:w="3975"/>
      </w:tblGrid>
      <w:tr w:rsidR="00D67410" w:rsidTr="00D67410"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 w:rsidP="00EB7801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 xml:space="preserve">Relatório de </w:t>
            </w:r>
            <w:r w:rsidR="00EB7801">
              <w:rPr>
                <w:sz w:val="20"/>
                <w:szCs w:val="20"/>
              </w:rPr>
              <w:t>Monitoramento</w:t>
            </w:r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SisComp</w:t>
            </w:r>
            <w:proofErr w:type="spellEnd"/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tabs>
                <w:tab w:val="center" w:pos="1887"/>
              </w:tabs>
              <w:spacing w:line="240" w:lineRule="auto"/>
            </w:pPr>
            <w:r>
              <w:rPr>
                <w:sz w:val="20"/>
                <w:szCs w:val="20"/>
              </w:rPr>
              <w:t xml:space="preserve">Relatório: </w:t>
            </w:r>
            <w:proofErr w:type="gramStart"/>
            <w:r>
              <w:rPr>
                <w:sz w:val="20"/>
                <w:szCs w:val="20"/>
              </w:rPr>
              <w:t>v3.</w:t>
            </w:r>
            <w:proofErr w:type="gramEnd"/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ab/>
            </w:r>
          </w:p>
        </w:tc>
      </w:tr>
      <w:tr w:rsidR="00D67410" w:rsidTr="00D67410"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>Organização: UFG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>Data: 15/02/2016</w:t>
            </w:r>
          </w:p>
        </w:tc>
      </w:tr>
    </w:tbl>
    <w:p w:rsidR="00D67410" w:rsidRDefault="00D67410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Pr="00107E1B" w:rsidRDefault="00992C4A" w:rsidP="00107E1B">
      <w:pPr>
        <w:pStyle w:val="Ttulo"/>
        <w:jc w:val="right"/>
        <w:rPr>
          <w:sz w:val="72"/>
          <w:szCs w:val="72"/>
        </w:rPr>
      </w:pPr>
      <w:bookmarkStart w:id="0" w:name="h.gjdgxs"/>
      <w:bookmarkEnd w:id="0"/>
      <w:proofErr w:type="spellStart"/>
      <w:proofErr w:type="gramStart"/>
      <w:r w:rsidRPr="00107E1B">
        <w:rPr>
          <w:sz w:val="72"/>
          <w:szCs w:val="72"/>
        </w:rPr>
        <w:t>SisComp</w:t>
      </w:r>
      <w:proofErr w:type="spellEnd"/>
      <w:proofErr w:type="gramEnd"/>
    </w:p>
    <w:p w:rsidR="00107E1B" w:rsidRPr="00107E1B" w:rsidRDefault="00107E1B" w:rsidP="00107E1B">
      <w:pPr>
        <w:pStyle w:val="Ttulo"/>
        <w:jc w:val="right"/>
        <w:rPr>
          <w:sz w:val="72"/>
          <w:szCs w:val="72"/>
        </w:rPr>
      </w:pPr>
    </w:p>
    <w:p w:rsidR="008C1CA0" w:rsidRPr="00107E1B" w:rsidRDefault="008C1CA0" w:rsidP="00107E1B">
      <w:pPr>
        <w:suppressAutoHyphens w:val="0"/>
        <w:overflowPunct/>
        <w:autoSpaceDE/>
        <w:autoSpaceDN/>
        <w:spacing w:after="240"/>
        <w:jc w:val="right"/>
        <w:textAlignment w:val="auto"/>
        <w:outlineLvl w:val="0"/>
        <w:rPr>
          <w:rFonts w:ascii="Arial" w:hAnsi="Arial" w:cs="Arial"/>
          <w:b/>
          <w:bCs/>
          <w:color w:val="000000"/>
          <w:kern w:val="36"/>
          <w:sz w:val="72"/>
          <w:szCs w:val="72"/>
        </w:rPr>
      </w:pPr>
      <w:bookmarkStart w:id="1" w:name="h.30j0zll"/>
      <w:bookmarkEnd w:id="1"/>
      <w:r w:rsidRPr="00107E1B">
        <w:rPr>
          <w:rFonts w:ascii="Arial" w:hAnsi="Arial" w:cs="Arial"/>
          <w:b/>
          <w:bCs/>
          <w:color w:val="000000"/>
          <w:kern w:val="36"/>
          <w:sz w:val="72"/>
          <w:szCs w:val="72"/>
        </w:rPr>
        <w:t>Processo de Gerência de Projetos</w:t>
      </w:r>
    </w:p>
    <w:p w:rsidR="00107E1B" w:rsidRDefault="00107E1B" w:rsidP="008C1CA0">
      <w:pPr>
        <w:suppressAutoHyphens w:val="0"/>
        <w:overflowPunct/>
        <w:autoSpaceDE/>
        <w:autoSpaceDN/>
        <w:spacing w:after="240"/>
        <w:jc w:val="center"/>
        <w:textAlignment w:val="auto"/>
        <w:outlineLvl w:val="0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</w:p>
    <w:p w:rsidR="00107E1B" w:rsidRDefault="00107E1B" w:rsidP="008C1CA0">
      <w:pPr>
        <w:suppressAutoHyphens w:val="0"/>
        <w:overflowPunct/>
        <w:autoSpaceDE/>
        <w:autoSpaceDN/>
        <w:spacing w:after="240"/>
        <w:jc w:val="center"/>
        <w:textAlignment w:val="auto"/>
        <w:outlineLvl w:val="0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</w:p>
    <w:p w:rsidR="00107E1B" w:rsidRDefault="00107E1B" w:rsidP="008C1CA0">
      <w:pPr>
        <w:suppressAutoHyphens w:val="0"/>
        <w:overflowPunct/>
        <w:autoSpaceDE/>
        <w:autoSpaceDN/>
        <w:spacing w:after="240"/>
        <w:jc w:val="center"/>
        <w:textAlignment w:val="auto"/>
        <w:outlineLvl w:val="0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</w:p>
    <w:p w:rsidR="00107E1B" w:rsidRDefault="00107E1B" w:rsidP="008C1CA0">
      <w:pPr>
        <w:suppressAutoHyphens w:val="0"/>
        <w:overflowPunct/>
        <w:autoSpaceDE/>
        <w:autoSpaceDN/>
        <w:spacing w:after="240"/>
        <w:jc w:val="center"/>
        <w:textAlignment w:val="auto"/>
        <w:outlineLvl w:val="0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</w:p>
    <w:p w:rsidR="00107E1B" w:rsidRDefault="00107E1B" w:rsidP="008C1CA0">
      <w:pPr>
        <w:suppressAutoHyphens w:val="0"/>
        <w:overflowPunct/>
        <w:autoSpaceDE/>
        <w:autoSpaceDN/>
        <w:spacing w:after="240"/>
        <w:jc w:val="center"/>
        <w:textAlignment w:val="auto"/>
        <w:outlineLvl w:val="0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</w:p>
    <w:p w:rsidR="00107E1B" w:rsidRDefault="00107E1B" w:rsidP="008C1CA0">
      <w:pPr>
        <w:suppressAutoHyphens w:val="0"/>
        <w:overflowPunct/>
        <w:autoSpaceDE/>
        <w:autoSpaceDN/>
        <w:spacing w:after="240"/>
        <w:jc w:val="center"/>
        <w:textAlignment w:val="auto"/>
        <w:outlineLvl w:val="0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</w:p>
    <w:p w:rsidR="00107E1B" w:rsidRPr="008C1CA0" w:rsidRDefault="00107E1B" w:rsidP="008C1CA0">
      <w:pPr>
        <w:suppressAutoHyphens w:val="0"/>
        <w:overflowPunct/>
        <w:autoSpaceDE/>
        <w:autoSpaceDN/>
        <w:spacing w:after="240"/>
        <w:jc w:val="center"/>
        <w:textAlignment w:val="auto"/>
        <w:outlineLvl w:val="0"/>
        <w:rPr>
          <w:b/>
          <w:bCs/>
          <w:kern w:val="36"/>
          <w:sz w:val="48"/>
          <w:szCs w:val="48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</w:p>
    <w:p w:rsidR="008C1CA0" w:rsidRPr="008C1CA0" w:rsidRDefault="008C1CA0" w:rsidP="008C1CA0">
      <w:pPr>
        <w:pStyle w:val="PargrafodaLista"/>
        <w:numPr>
          <w:ilvl w:val="0"/>
          <w:numId w:val="11"/>
        </w:numPr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  <w:r w:rsidRPr="008C1CA0">
        <w:rPr>
          <w:rFonts w:ascii="Arial" w:hAnsi="Arial" w:cs="Arial"/>
          <w:b/>
          <w:bCs/>
          <w:color w:val="000000"/>
          <w:kern w:val="0"/>
          <w:sz w:val="36"/>
          <w:szCs w:val="36"/>
        </w:rPr>
        <w:t>Propósit</w:t>
      </w: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>o do Processo</w:t>
      </w:r>
    </w:p>
    <w:p w:rsidR="008C1CA0" w:rsidRPr="008C1CA0" w:rsidRDefault="008C1CA0" w:rsidP="008C1CA0">
      <w:pPr>
        <w:pStyle w:val="PargrafodaLista"/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ind w:firstLine="720"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O propósito do processo Gerência de Projetos </w:t>
      </w:r>
      <w:r>
        <w:rPr>
          <w:rFonts w:ascii="Arial" w:hAnsi="Arial" w:cs="Arial"/>
          <w:color w:val="000000"/>
          <w:kern w:val="0"/>
        </w:rPr>
        <w:t>manter e estabelecer planos</w:t>
      </w:r>
      <w:r w:rsidRPr="008C1CA0">
        <w:rPr>
          <w:rFonts w:ascii="Arial" w:hAnsi="Arial" w:cs="Arial"/>
          <w:color w:val="000000"/>
          <w:kern w:val="0"/>
        </w:rPr>
        <w:t xml:space="preserve"> definem</w:t>
      </w:r>
      <w:r>
        <w:rPr>
          <w:rFonts w:ascii="Arial" w:hAnsi="Arial" w:cs="Arial"/>
          <w:color w:val="000000"/>
          <w:kern w:val="0"/>
        </w:rPr>
        <w:t xml:space="preserve"> </w:t>
      </w:r>
      <w:r w:rsidRPr="008C1CA0">
        <w:rPr>
          <w:rFonts w:ascii="Arial" w:hAnsi="Arial" w:cs="Arial"/>
          <w:color w:val="000000"/>
          <w:kern w:val="0"/>
        </w:rPr>
        <w:t>recur</w:t>
      </w:r>
      <w:r>
        <w:rPr>
          <w:rFonts w:ascii="Arial" w:hAnsi="Arial" w:cs="Arial"/>
          <w:color w:val="000000"/>
          <w:kern w:val="0"/>
        </w:rPr>
        <w:t>sos,</w:t>
      </w:r>
      <w:r w:rsidRPr="008C1CA0">
        <w:rPr>
          <w:rFonts w:ascii="Arial" w:hAnsi="Arial" w:cs="Arial"/>
          <w:color w:val="000000"/>
          <w:kern w:val="0"/>
        </w:rPr>
        <w:t xml:space="preserve"> responsabilidades</w:t>
      </w:r>
      <w:r>
        <w:rPr>
          <w:rFonts w:ascii="Arial" w:hAnsi="Arial" w:cs="Arial"/>
          <w:color w:val="000000"/>
          <w:kern w:val="0"/>
        </w:rPr>
        <w:t>,</w:t>
      </w:r>
      <w:r w:rsidRPr="008C1CA0">
        <w:rPr>
          <w:rFonts w:ascii="Arial" w:hAnsi="Arial" w:cs="Arial"/>
          <w:color w:val="000000"/>
          <w:kern w:val="0"/>
        </w:rPr>
        <w:t xml:space="preserve"> as atividades do projeto, bem como prover informações sobre o andamento do proj</w:t>
      </w:r>
      <w:r w:rsidRPr="008C1CA0">
        <w:rPr>
          <w:rFonts w:ascii="Arial" w:hAnsi="Arial" w:cs="Arial"/>
          <w:color w:val="000000"/>
          <w:kern w:val="0"/>
        </w:rPr>
        <w:t>e</w:t>
      </w:r>
      <w:r w:rsidRPr="008C1CA0">
        <w:rPr>
          <w:rFonts w:ascii="Arial" w:hAnsi="Arial" w:cs="Arial"/>
          <w:color w:val="000000"/>
          <w:kern w:val="0"/>
        </w:rPr>
        <w:t>to que permitam a realização de correções quando houver desvios significativos no desempenho do pr</w:t>
      </w:r>
      <w:r w:rsidRPr="008C1CA0">
        <w:rPr>
          <w:rFonts w:ascii="Arial" w:hAnsi="Arial" w:cs="Arial"/>
          <w:color w:val="000000"/>
          <w:kern w:val="0"/>
        </w:rPr>
        <w:t>o</w:t>
      </w:r>
      <w:r w:rsidRPr="008C1CA0">
        <w:rPr>
          <w:rFonts w:ascii="Arial" w:hAnsi="Arial" w:cs="Arial"/>
          <w:color w:val="000000"/>
          <w:kern w:val="0"/>
        </w:rPr>
        <w:t>jeto. O pr</w:t>
      </w:r>
      <w:r w:rsidRPr="008C1CA0">
        <w:rPr>
          <w:rFonts w:ascii="Arial" w:hAnsi="Arial" w:cs="Arial"/>
          <w:color w:val="000000"/>
          <w:kern w:val="0"/>
        </w:rPr>
        <w:t>o</w:t>
      </w:r>
      <w:r w:rsidRPr="008C1CA0">
        <w:rPr>
          <w:rFonts w:ascii="Arial" w:hAnsi="Arial" w:cs="Arial"/>
          <w:color w:val="000000"/>
          <w:kern w:val="0"/>
        </w:rPr>
        <w:t>pósito deste processo evolui à medida que a organização cresce em maturidade.</w:t>
      </w:r>
    </w:p>
    <w:p w:rsidR="008C1CA0" w:rsidRPr="008C1CA0" w:rsidRDefault="008C1CA0" w:rsidP="008C1CA0">
      <w:pPr>
        <w:suppressAutoHyphens w:val="0"/>
        <w:overflowPunct/>
        <w:autoSpaceDE/>
        <w:autoSpaceDN/>
        <w:ind w:firstLine="720"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Este documento é destinado ao </w:t>
      </w:r>
      <w:r>
        <w:rPr>
          <w:rFonts w:ascii="Arial" w:hAnsi="Arial" w:cs="Arial"/>
          <w:color w:val="000000"/>
          <w:kern w:val="0"/>
        </w:rPr>
        <w:t xml:space="preserve">projeto </w:t>
      </w:r>
      <w:proofErr w:type="spellStart"/>
      <w:proofErr w:type="gramStart"/>
      <w:r>
        <w:rPr>
          <w:rFonts w:ascii="Arial" w:hAnsi="Arial" w:cs="Arial"/>
          <w:color w:val="000000"/>
          <w:kern w:val="0"/>
        </w:rPr>
        <w:t>SisComp</w:t>
      </w:r>
      <w:proofErr w:type="spellEnd"/>
      <w:proofErr w:type="gramEnd"/>
      <w:r w:rsidRPr="008C1CA0">
        <w:rPr>
          <w:rFonts w:ascii="Arial" w:hAnsi="Arial" w:cs="Arial"/>
          <w:color w:val="000000"/>
          <w:kern w:val="0"/>
        </w:rPr>
        <w:t>,  </w:t>
      </w:r>
      <w:r>
        <w:rPr>
          <w:rFonts w:ascii="Arial" w:hAnsi="Arial" w:cs="Arial"/>
          <w:color w:val="000000"/>
          <w:kern w:val="0"/>
        </w:rPr>
        <w:t>sendo desenvolvido utilizando o</w:t>
      </w:r>
      <w:r w:rsidRPr="008C1CA0">
        <w:rPr>
          <w:rFonts w:ascii="Arial" w:hAnsi="Arial" w:cs="Arial"/>
          <w:color w:val="000000"/>
          <w:kern w:val="0"/>
        </w:rPr>
        <w:t xml:space="preserve"> processo </w:t>
      </w:r>
      <w:proofErr w:type="spellStart"/>
      <w:r w:rsidRPr="008C1CA0">
        <w:rPr>
          <w:rFonts w:ascii="Arial" w:hAnsi="Arial" w:cs="Arial"/>
          <w:color w:val="000000"/>
          <w:kern w:val="0"/>
        </w:rPr>
        <w:t>S</w:t>
      </w:r>
      <w:r w:rsidRPr="008C1CA0">
        <w:rPr>
          <w:rFonts w:ascii="Arial" w:hAnsi="Arial" w:cs="Arial"/>
          <w:color w:val="000000"/>
          <w:kern w:val="0"/>
        </w:rPr>
        <w:t>crum</w:t>
      </w:r>
      <w:proofErr w:type="spellEnd"/>
      <w:r w:rsidRPr="008C1CA0">
        <w:rPr>
          <w:rFonts w:ascii="Arial" w:hAnsi="Arial" w:cs="Arial"/>
          <w:color w:val="000000"/>
          <w:kern w:val="0"/>
        </w:rPr>
        <w:t xml:space="preserve">, na </w:t>
      </w:r>
      <w:r>
        <w:rPr>
          <w:rFonts w:ascii="Arial" w:hAnsi="Arial" w:cs="Arial"/>
          <w:color w:val="000000"/>
          <w:kern w:val="0"/>
        </w:rPr>
        <w:t>disciplina de Processo de Software do curso de Engenharia de Software da UFG.</w:t>
      </w:r>
    </w:p>
    <w:p w:rsidR="008C1CA0" w:rsidRDefault="008C1CA0" w:rsidP="008C1CA0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p w:rsidR="00D72350" w:rsidRDefault="00D72350" w:rsidP="008C1CA0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p w:rsidR="00D72350" w:rsidRPr="00D72350" w:rsidRDefault="00D72350" w:rsidP="00543798">
      <w:pPr>
        <w:pStyle w:val="PargrafodaLista"/>
        <w:numPr>
          <w:ilvl w:val="0"/>
          <w:numId w:val="11"/>
        </w:num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  <w:r w:rsidRPr="00107E1B"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Macro </w:t>
      </w:r>
      <w:proofErr w:type="spellStart"/>
      <w:r w:rsidRPr="00107E1B">
        <w:rPr>
          <w:rFonts w:ascii="Arial" w:hAnsi="Arial" w:cs="Arial"/>
          <w:b/>
          <w:bCs/>
          <w:color w:val="000000"/>
          <w:kern w:val="0"/>
          <w:sz w:val="36"/>
          <w:szCs w:val="36"/>
        </w:rPr>
        <w:t>Fluxo</w:t>
      </w:r>
      <w:r w:rsidR="00107E1B">
        <w:rPr>
          <w:noProof/>
          <w:kern w:val="0"/>
        </w:rPr>
        <w:t>e</w:t>
      </w:r>
      <w:proofErr w:type="spellEnd"/>
      <w:r>
        <w:rPr>
          <w:noProof/>
          <w:kern w:val="0"/>
        </w:rPr>
        <w:drawing>
          <wp:inline distT="0" distB="0" distL="0" distR="0">
            <wp:extent cx="6267450" cy="2715895"/>
            <wp:effectExtent l="19050" t="0" r="0" b="0"/>
            <wp:docPr id="4" name="Imagem 1" descr="MacroFlux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roFlux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50" w:rsidRPr="008C1CA0" w:rsidRDefault="00D72350" w:rsidP="008C1CA0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p w:rsidR="008C1CA0" w:rsidRPr="008C1CA0" w:rsidRDefault="008C1CA0" w:rsidP="008C1CA0">
      <w:pPr>
        <w:pStyle w:val="PargrafodaLista"/>
        <w:numPr>
          <w:ilvl w:val="0"/>
          <w:numId w:val="11"/>
        </w:numPr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  <w:r w:rsidRPr="008C1CA0">
        <w:rPr>
          <w:rFonts w:ascii="Arial" w:hAnsi="Arial" w:cs="Arial"/>
          <w:b/>
          <w:bCs/>
          <w:color w:val="000000"/>
          <w:kern w:val="0"/>
          <w:sz w:val="36"/>
          <w:szCs w:val="36"/>
        </w:rPr>
        <w:t>Definições</w:t>
      </w: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b/>
          <w:bCs/>
          <w:color w:val="000000"/>
          <w:kern w:val="0"/>
        </w:rPr>
        <w:t>Papéis com responsabilidade variável nos projetos:</w:t>
      </w:r>
      <w:r w:rsidRPr="008C1CA0">
        <w:rPr>
          <w:rFonts w:ascii="Arial" w:hAnsi="Arial" w:cs="Arial"/>
          <w:color w:val="000000"/>
          <w:kern w:val="0"/>
        </w:rPr>
        <w:t xml:space="preserve"> Os seguintes papéis são obrigatórios em cada projeto e serão alocados ao seu respectivo executor no início de cada projeto: </w:t>
      </w:r>
    </w:p>
    <w:p w:rsidR="008C1CA0" w:rsidRPr="008C1CA0" w:rsidRDefault="008C1CA0" w:rsidP="008C1CA0">
      <w:pPr>
        <w:suppressAutoHyphens w:val="0"/>
        <w:overflowPunct/>
        <w:autoSpaceDE/>
        <w:autoSpaceDN/>
        <w:ind w:firstLine="720"/>
        <w:jc w:val="both"/>
        <w:textAlignment w:val="auto"/>
        <w:rPr>
          <w:kern w:val="0"/>
          <w:sz w:val="24"/>
          <w:szCs w:val="24"/>
        </w:rPr>
      </w:pPr>
      <w:proofErr w:type="gramStart"/>
      <w:r w:rsidRPr="008C1CA0">
        <w:rPr>
          <w:rFonts w:ascii="Arial" w:hAnsi="Arial" w:cs="Arial"/>
          <w:b/>
          <w:bCs/>
          <w:color w:val="000000"/>
          <w:kern w:val="0"/>
        </w:rPr>
        <w:t>o</w:t>
      </w:r>
      <w:proofErr w:type="gramEnd"/>
      <w:r w:rsidRPr="008C1CA0">
        <w:rPr>
          <w:rFonts w:ascii="Arial" w:hAnsi="Arial" w:cs="Arial"/>
          <w:b/>
          <w:bCs/>
          <w:color w:val="000000"/>
          <w:kern w:val="0"/>
        </w:rPr>
        <w:t xml:space="preserve"> Fornecedor de Requisitos/Dono do Produto:</w:t>
      </w:r>
      <w:r w:rsidRPr="008C1CA0">
        <w:rPr>
          <w:rFonts w:ascii="Arial" w:hAnsi="Arial" w:cs="Arial"/>
          <w:color w:val="000000"/>
          <w:kern w:val="0"/>
        </w:rPr>
        <w:t xml:space="preserve"> responsável por representar os interesses do cliente no projeto; deve participar nas atividades de Engenharia de Requisitos, nos marcos do projeto, e na homologação do produto. </w:t>
      </w:r>
    </w:p>
    <w:p w:rsidR="008C1CA0" w:rsidRPr="008C1CA0" w:rsidRDefault="008C1CA0" w:rsidP="008C1CA0">
      <w:pPr>
        <w:suppressAutoHyphens w:val="0"/>
        <w:overflowPunct/>
        <w:autoSpaceDE/>
        <w:autoSpaceDN/>
        <w:ind w:firstLine="720"/>
        <w:jc w:val="both"/>
        <w:textAlignment w:val="auto"/>
        <w:rPr>
          <w:kern w:val="0"/>
          <w:sz w:val="24"/>
          <w:szCs w:val="24"/>
        </w:rPr>
      </w:pPr>
      <w:proofErr w:type="gramStart"/>
      <w:r w:rsidRPr="008C1CA0">
        <w:rPr>
          <w:rFonts w:ascii="Arial" w:hAnsi="Arial" w:cs="Arial"/>
          <w:b/>
          <w:bCs/>
          <w:color w:val="000000"/>
          <w:kern w:val="0"/>
        </w:rPr>
        <w:t>o</w:t>
      </w:r>
      <w:proofErr w:type="gramEnd"/>
      <w:r w:rsidRPr="008C1CA0">
        <w:rPr>
          <w:rFonts w:ascii="Arial" w:hAnsi="Arial" w:cs="Arial"/>
          <w:b/>
          <w:bCs/>
          <w:color w:val="000000"/>
          <w:kern w:val="0"/>
        </w:rPr>
        <w:t xml:space="preserve"> Avaliador Externo:</w:t>
      </w:r>
      <w:r w:rsidRPr="008C1CA0">
        <w:rPr>
          <w:rFonts w:ascii="Arial" w:hAnsi="Arial" w:cs="Arial"/>
          <w:color w:val="000000"/>
          <w:kern w:val="0"/>
        </w:rPr>
        <w:t xml:space="preserve"> responsável por avaliar a qualidade do projeto com base nas práticas da Engenharia de Software; deve atuar em pontos predefinidos no ciclo de vida do projeto. </w:t>
      </w:r>
    </w:p>
    <w:p w:rsidR="008C1CA0" w:rsidRPr="008C1CA0" w:rsidRDefault="008C1CA0" w:rsidP="008C1CA0">
      <w:pPr>
        <w:suppressAutoHyphens w:val="0"/>
        <w:overflowPunct/>
        <w:autoSpaceDE/>
        <w:autoSpaceDN/>
        <w:ind w:firstLine="720"/>
        <w:jc w:val="both"/>
        <w:textAlignment w:val="auto"/>
        <w:rPr>
          <w:kern w:val="0"/>
          <w:sz w:val="24"/>
          <w:szCs w:val="24"/>
        </w:rPr>
      </w:pPr>
      <w:proofErr w:type="gramStart"/>
      <w:r w:rsidRPr="008C1CA0">
        <w:rPr>
          <w:rFonts w:ascii="Arial" w:hAnsi="Arial" w:cs="Arial"/>
          <w:b/>
          <w:bCs/>
          <w:color w:val="000000"/>
          <w:kern w:val="0"/>
        </w:rPr>
        <w:t>o</w:t>
      </w:r>
      <w:proofErr w:type="gramEnd"/>
      <w:r w:rsidRPr="008C1CA0">
        <w:rPr>
          <w:rFonts w:ascii="Arial" w:hAnsi="Arial" w:cs="Arial"/>
          <w:b/>
          <w:bCs/>
          <w:color w:val="000000"/>
          <w:kern w:val="0"/>
        </w:rPr>
        <w:t xml:space="preserve"> Gestor de Projeto:</w:t>
      </w:r>
      <w:r w:rsidRPr="008C1CA0">
        <w:rPr>
          <w:rFonts w:ascii="Arial" w:hAnsi="Arial" w:cs="Arial"/>
          <w:color w:val="000000"/>
          <w:kern w:val="0"/>
        </w:rPr>
        <w:t xml:space="preserve"> responsável pela gestão do projeto, incluindo a gerência de Tempo, Risco, Escopo, Qualidade do Produto, Comunicação, RH, Custo, Aquisições, Medição, Configuração e Integr</w:t>
      </w:r>
      <w:r w:rsidRPr="008C1CA0">
        <w:rPr>
          <w:rFonts w:ascii="Arial" w:hAnsi="Arial" w:cs="Arial"/>
          <w:color w:val="000000"/>
          <w:kern w:val="0"/>
        </w:rPr>
        <w:t>a</w:t>
      </w:r>
      <w:r w:rsidRPr="008C1CA0">
        <w:rPr>
          <w:rFonts w:ascii="Arial" w:hAnsi="Arial" w:cs="Arial"/>
          <w:color w:val="000000"/>
          <w:kern w:val="0"/>
        </w:rPr>
        <w:lastRenderedPageBreak/>
        <w:t xml:space="preserve">ção do projeto; deve aplicar as recomendações do PMBOK (Guia para o corpo de conhecimento em Gerência de Projetos, PMI - Project Management </w:t>
      </w:r>
      <w:proofErr w:type="spellStart"/>
      <w:r w:rsidRPr="008C1CA0">
        <w:rPr>
          <w:rFonts w:ascii="Arial" w:hAnsi="Arial" w:cs="Arial"/>
          <w:color w:val="000000"/>
          <w:kern w:val="0"/>
        </w:rPr>
        <w:t>Institute</w:t>
      </w:r>
      <w:proofErr w:type="spellEnd"/>
      <w:r w:rsidRPr="008C1CA0">
        <w:rPr>
          <w:rFonts w:ascii="Arial" w:hAnsi="Arial" w:cs="Arial"/>
          <w:color w:val="000000"/>
          <w:kern w:val="0"/>
        </w:rPr>
        <w:t xml:space="preserve"> - Quarta Edição, 2008). </w:t>
      </w:r>
    </w:p>
    <w:p w:rsidR="008C1CA0" w:rsidRPr="008C1CA0" w:rsidRDefault="008C1CA0" w:rsidP="008C1CA0">
      <w:pPr>
        <w:suppressAutoHyphens w:val="0"/>
        <w:overflowPunct/>
        <w:autoSpaceDE/>
        <w:autoSpaceDN/>
        <w:ind w:firstLine="720"/>
        <w:jc w:val="both"/>
        <w:textAlignment w:val="auto"/>
        <w:rPr>
          <w:kern w:val="0"/>
          <w:sz w:val="24"/>
          <w:szCs w:val="24"/>
        </w:rPr>
      </w:pPr>
      <w:proofErr w:type="gramStart"/>
      <w:r w:rsidRPr="008C1CA0">
        <w:rPr>
          <w:rFonts w:ascii="Arial" w:hAnsi="Arial" w:cs="Arial"/>
          <w:b/>
          <w:bCs/>
          <w:color w:val="000000"/>
          <w:kern w:val="0"/>
        </w:rPr>
        <w:t>o</w:t>
      </w:r>
      <w:proofErr w:type="gramEnd"/>
      <w:r w:rsidRPr="008C1CA0">
        <w:rPr>
          <w:rFonts w:ascii="Arial" w:hAnsi="Arial" w:cs="Arial"/>
          <w:b/>
          <w:bCs/>
          <w:color w:val="000000"/>
          <w:kern w:val="0"/>
        </w:rPr>
        <w:t xml:space="preserve"> Auditor da Qualidade:</w:t>
      </w:r>
      <w:r w:rsidRPr="008C1CA0">
        <w:rPr>
          <w:rFonts w:ascii="Arial" w:hAnsi="Arial" w:cs="Arial"/>
          <w:color w:val="000000"/>
          <w:kern w:val="0"/>
        </w:rPr>
        <w:t xml:space="preserve"> responsável pela execução do processo de Garantia da Qualidade do MPS.BR (Guia Geral do Modelo de Referência para Melhoria de Processo do Software Brasileiro, </w:t>
      </w:r>
      <w:proofErr w:type="spellStart"/>
      <w:r w:rsidRPr="008C1CA0">
        <w:rPr>
          <w:rFonts w:ascii="Arial" w:hAnsi="Arial" w:cs="Arial"/>
          <w:color w:val="000000"/>
          <w:kern w:val="0"/>
        </w:rPr>
        <w:t>Softex</w:t>
      </w:r>
      <w:proofErr w:type="spellEnd"/>
      <w:r w:rsidRPr="008C1CA0">
        <w:rPr>
          <w:rFonts w:ascii="Arial" w:hAnsi="Arial" w:cs="Arial"/>
          <w:color w:val="000000"/>
          <w:kern w:val="0"/>
        </w:rPr>
        <w:t>, 2011); deve criar e manter atualizada a planilha de avaliação do projeto, coordenando os ajustes nece</w:t>
      </w:r>
      <w:r w:rsidRPr="008C1CA0">
        <w:rPr>
          <w:rFonts w:ascii="Arial" w:hAnsi="Arial" w:cs="Arial"/>
          <w:color w:val="000000"/>
          <w:kern w:val="0"/>
        </w:rPr>
        <w:t>s</w:t>
      </w:r>
      <w:r w:rsidRPr="008C1CA0">
        <w:rPr>
          <w:rFonts w:ascii="Arial" w:hAnsi="Arial" w:cs="Arial"/>
          <w:color w:val="000000"/>
          <w:kern w:val="0"/>
        </w:rPr>
        <w:t xml:space="preserve">sários para atender o níveis solicitados do modelo MPS.BR. </w:t>
      </w:r>
    </w:p>
    <w:p w:rsidR="008C1CA0" w:rsidRPr="008C1CA0" w:rsidRDefault="008C1CA0" w:rsidP="008C1CA0">
      <w:pPr>
        <w:suppressAutoHyphens w:val="0"/>
        <w:overflowPunct/>
        <w:autoSpaceDE/>
        <w:autoSpaceDN/>
        <w:ind w:firstLine="720"/>
        <w:jc w:val="both"/>
        <w:textAlignment w:val="auto"/>
        <w:rPr>
          <w:rFonts w:ascii="Arial" w:hAnsi="Arial" w:cs="Arial"/>
          <w:color w:val="000000"/>
          <w:kern w:val="0"/>
        </w:rPr>
      </w:pPr>
      <w:proofErr w:type="gramStart"/>
      <w:r w:rsidRPr="008C1CA0">
        <w:rPr>
          <w:rFonts w:ascii="Arial" w:hAnsi="Arial" w:cs="Arial"/>
          <w:b/>
          <w:bCs/>
          <w:color w:val="000000"/>
          <w:kern w:val="0"/>
        </w:rPr>
        <w:t>o</w:t>
      </w:r>
      <w:proofErr w:type="gramEnd"/>
      <w:r w:rsidRPr="008C1CA0">
        <w:rPr>
          <w:rFonts w:ascii="Arial" w:hAnsi="Arial" w:cs="Arial"/>
          <w:b/>
          <w:bCs/>
          <w:color w:val="000000"/>
          <w:kern w:val="0"/>
        </w:rPr>
        <w:t xml:space="preserve"> Engenheiro de Software/Equipe Técnica: </w:t>
      </w:r>
      <w:r w:rsidRPr="008C1CA0">
        <w:rPr>
          <w:rFonts w:ascii="Arial" w:hAnsi="Arial" w:cs="Arial"/>
          <w:color w:val="000000"/>
          <w:kern w:val="0"/>
        </w:rPr>
        <w:t>assume uma ou mais responsabilidades de nat</w:t>
      </w:r>
      <w:r w:rsidRPr="008C1CA0">
        <w:rPr>
          <w:rFonts w:ascii="Arial" w:hAnsi="Arial" w:cs="Arial"/>
          <w:color w:val="000000"/>
          <w:kern w:val="0"/>
        </w:rPr>
        <w:t>u</w:t>
      </w:r>
      <w:r w:rsidRPr="008C1CA0">
        <w:rPr>
          <w:rFonts w:ascii="Arial" w:hAnsi="Arial" w:cs="Arial"/>
          <w:color w:val="000000"/>
          <w:kern w:val="0"/>
        </w:rPr>
        <w:t xml:space="preserve">reza técnica, devendo seguir as recomendações do </w:t>
      </w:r>
      <w:r>
        <w:rPr>
          <w:rFonts w:ascii="Arial" w:hAnsi="Arial" w:cs="Arial"/>
          <w:color w:val="000000"/>
          <w:kern w:val="0"/>
        </w:rPr>
        <w:t>MPS.BR</w:t>
      </w:r>
      <w:r w:rsidRPr="008C1CA0">
        <w:rPr>
          <w:rFonts w:ascii="Arial" w:hAnsi="Arial" w:cs="Arial"/>
          <w:color w:val="000000"/>
          <w:kern w:val="0"/>
        </w:rPr>
        <w:t xml:space="preserve"> para sua execução. Algumas responsabil</w:t>
      </w:r>
      <w:r w:rsidRPr="008C1CA0">
        <w:rPr>
          <w:rFonts w:ascii="Arial" w:hAnsi="Arial" w:cs="Arial"/>
          <w:color w:val="000000"/>
          <w:kern w:val="0"/>
        </w:rPr>
        <w:t>i</w:t>
      </w:r>
      <w:r w:rsidRPr="008C1CA0">
        <w:rPr>
          <w:rFonts w:ascii="Arial" w:hAnsi="Arial" w:cs="Arial"/>
          <w:color w:val="000000"/>
          <w:kern w:val="0"/>
        </w:rPr>
        <w:t>dades técnicas típicas de projetos de software envolvem conhecimentos associados a papéis mais esp</w:t>
      </w:r>
      <w:r w:rsidRPr="008C1CA0">
        <w:rPr>
          <w:rFonts w:ascii="Arial" w:hAnsi="Arial" w:cs="Arial"/>
          <w:color w:val="000000"/>
          <w:kern w:val="0"/>
        </w:rPr>
        <w:t>e</w:t>
      </w:r>
      <w:r w:rsidRPr="008C1CA0">
        <w:rPr>
          <w:rFonts w:ascii="Arial" w:hAnsi="Arial" w:cs="Arial"/>
          <w:color w:val="000000"/>
          <w:kern w:val="0"/>
        </w:rPr>
        <w:t>cíficos, tais c</w:t>
      </w:r>
      <w:r w:rsidRPr="008C1CA0">
        <w:rPr>
          <w:rFonts w:ascii="Arial" w:hAnsi="Arial" w:cs="Arial"/>
          <w:color w:val="000000"/>
          <w:kern w:val="0"/>
        </w:rPr>
        <w:t>o</w:t>
      </w:r>
      <w:r w:rsidRPr="008C1CA0">
        <w:rPr>
          <w:rFonts w:ascii="Arial" w:hAnsi="Arial" w:cs="Arial"/>
          <w:color w:val="000000"/>
          <w:kern w:val="0"/>
        </w:rPr>
        <w:t>mo: Engenheiro de Requisitos</w:t>
      </w:r>
      <w:r>
        <w:rPr>
          <w:rFonts w:ascii="Arial" w:hAnsi="Arial" w:cs="Arial"/>
          <w:color w:val="000000"/>
          <w:kern w:val="0"/>
        </w:rPr>
        <w:t>.</w:t>
      </w:r>
      <w:r w:rsidRPr="008C1CA0">
        <w:rPr>
          <w:rFonts w:ascii="Arial" w:hAnsi="Arial" w:cs="Arial"/>
          <w:color w:val="000000"/>
          <w:kern w:val="0"/>
        </w:rPr>
        <w:t xml:space="preserve"> Os projetos são livres para definir papéis mais específicos ou usar o papel mais abrangente (Engenheiro de Software ou Equipe Técnica). De qualquer forma, o projeto deve ser assegurar que o membro do projeto que assume as atividades possui os conhecimentos necessários para sua realização. </w:t>
      </w:r>
    </w:p>
    <w:p w:rsidR="008C1CA0" w:rsidRDefault="008C1CA0" w:rsidP="008C1CA0">
      <w:pPr>
        <w:suppressAutoHyphens w:val="0"/>
        <w:overflowPunct/>
        <w:autoSpaceDE/>
        <w:autoSpaceDN/>
        <w:spacing w:after="240"/>
        <w:textAlignment w:val="auto"/>
        <w:rPr>
          <w:rFonts w:ascii="Arial" w:hAnsi="Arial" w:cs="Arial"/>
          <w:b/>
          <w:bCs/>
          <w:color w:val="000000"/>
          <w:kern w:val="0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p w:rsidR="008C1CA0" w:rsidRPr="00107E1B" w:rsidRDefault="008C1CA0" w:rsidP="008C1CA0">
      <w:pPr>
        <w:pStyle w:val="PargrafodaLista"/>
        <w:numPr>
          <w:ilvl w:val="0"/>
          <w:numId w:val="11"/>
        </w:numPr>
        <w:suppressAutoHyphens w:val="0"/>
        <w:overflowPunct/>
        <w:autoSpaceDE/>
        <w:autoSpaceDN/>
        <w:textAlignment w:val="auto"/>
        <w:rPr>
          <w:rFonts w:ascii="Arial" w:hAnsi="Arial" w:cs="Arial"/>
          <w:color w:val="000000"/>
          <w:kern w:val="0"/>
          <w:sz w:val="36"/>
          <w:szCs w:val="36"/>
        </w:rPr>
      </w:pPr>
      <w:r w:rsidRPr="00107E1B">
        <w:rPr>
          <w:rFonts w:ascii="Arial" w:hAnsi="Arial" w:cs="Arial"/>
          <w:b/>
          <w:bCs/>
          <w:color w:val="000000"/>
          <w:kern w:val="0"/>
          <w:sz w:val="36"/>
          <w:szCs w:val="36"/>
        </w:rPr>
        <w:t>Escopo de Aplicação</w:t>
      </w:r>
      <w:r w:rsidRPr="00107E1B">
        <w:rPr>
          <w:rFonts w:ascii="Arial" w:hAnsi="Arial" w:cs="Arial"/>
          <w:color w:val="000000"/>
          <w:kern w:val="0"/>
          <w:sz w:val="36"/>
          <w:szCs w:val="36"/>
        </w:rPr>
        <w:t xml:space="preserve"> </w:t>
      </w:r>
    </w:p>
    <w:p w:rsidR="008C1CA0" w:rsidRPr="008C1CA0" w:rsidRDefault="008C1CA0" w:rsidP="008C1CA0">
      <w:pPr>
        <w:pStyle w:val="PargrafodaLista"/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8C1CA0" w:rsidRDefault="00D72350" w:rsidP="00D72350">
      <w:pPr>
        <w:suppressAutoHyphens w:val="0"/>
        <w:overflowPunct/>
        <w:autoSpaceDE/>
        <w:autoSpaceDN/>
        <w:ind w:left="720"/>
        <w:jc w:val="both"/>
        <w:textAlignment w:val="auto"/>
        <w:rPr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</w:rPr>
        <w:t xml:space="preserve">A avaliação no escopo do desenvolvimento do nosso projeto se da na satisfação da aplicação dos padrões de projetos estipulados pelo </w:t>
      </w:r>
      <w:proofErr w:type="gramStart"/>
      <w:r>
        <w:rPr>
          <w:rFonts w:ascii="Arial" w:hAnsi="Arial" w:cs="Arial"/>
          <w:color w:val="000000"/>
          <w:kern w:val="0"/>
        </w:rPr>
        <w:t>MPS.</w:t>
      </w:r>
      <w:proofErr w:type="gramEnd"/>
      <w:r>
        <w:rPr>
          <w:rFonts w:ascii="Arial" w:hAnsi="Arial" w:cs="Arial"/>
          <w:color w:val="000000"/>
          <w:kern w:val="0"/>
        </w:rPr>
        <w:t>BR no nível</w:t>
      </w:r>
      <w:r w:rsidRPr="00D72350">
        <w:rPr>
          <w:rFonts w:ascii="Arial" w:hAnsi="Arial" w:cs="Arial"/>
          <w:color w:val="000000"/>
          <w:kern w:val="0"/>
        </w:rPr>
        <w:t xml:space="preserve"> de maturidade G</w:t>
      </w:r>
      <w:r>
        <w:rPr>
          <w:rFonts w:ascii="Arial" w:hAnsi="Arial" w:cs="Arial"/>
          <w:color w:val="000000"/>
          <w:kern w:val="0"/>
        </w:rPr>
        <w:t>, que</w:t>
      </w:r>
      <w:r w:rsidRPr="00D72350">
        <w:rPr>
          <w:rFonts w:ascii="Arial" w:hAnsi="Arial" w:cs="Arial"/>
          <w:color w:val="000000"/>
          <w:kern w:val="0"/>
        </w:rPr>
        <w:t xml:space="preserve"> é composto pelos processos Gerência de Projetos e</w:t>
      </w:r>
      <w:r>
        <w:rPr>
          <w:rFonts w:ascii="Arial" w:hAnsi="Arial" w:cs="Arial"/>
          <w:color w:val="000000"/>
          <w:kern w:val="0"/>
        </w:rPr>
        <w:t xml:space="preserve"> Gerencia de Requisitos. Alem de satisfazer o nível G nosso projeto gerencia os processos de Garantia da Qualidade e Gerencia de Configuração.</w:t>
      </w: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  <w:proofErr w:type="gramStart"/>
      <w:r w:rsidRPr="008C1CA0">
        <w:rPr>
          <w:rFonts w:ascii="Arial" w:hAnsi="Arial" w:cs="Arial"/>
          <w:b/>
          <w:bCs/>
          <w:color w:val="000000"/>
          <w:kern w:val="0"/>
          <w:sz w:val="22"/>
          <w:szCs w:val="22"/>
        </w:rPr>
        <w:t>4</w:t>
      </w:r>
      <w:proofErr w:type="gramEnd"/>
      <w:r w:rsidRPr="008C1CA0">
        <w:rPr>
          <w:rFonts w:ascii="Arial" w:hAnsi="Arial" w:cs="Arial"/>
          <w:b/>
          <w:bCs/>
          <w:color w:val="000000"/>
          <w:kern w:val="0"/>
          <w:sz w:val="22"/>
          <w:szCs w:val="22"/>
        </w:rPr>
        <w:t>) Políticas</w:t>
      </w:r>
      <w:r w:rsidRPr="008C1CA0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Políticas Gerais para todos os Processos </w:t>
      </w: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• Processo de Engenharia de Software: Os processos executados no projeto devem ser aderentes aos seguintes níveis do </w:t>
      </w:r>
      <w:proofErr w:type="gramStart"/>
      <w:r w:rsidRPr="008C1CA0">
        <w:rPr>
          <w:rFonts w:ascii="Arial" w:hAnsi="Arial" w:cs="Arial"/>
          <w:color w:val="000000"/>
          <w:kern w:val="0"/>
        </w:rPr>
        <w:t>MPS.</w:t>
      </w:r>
      <w:proofErr w:type="gramEnd"/>
      <w:r w:rsidRPr="008C1CA0">
        <w:rPr>
          <w:rFonts w:ascii="Arial" w:hAnsi="Arial" w:cs="Arial"/>
          <w:color w:val="000000"/>
          <w:kern w:val="0"/>
        </w:rPr>
        <w:t>BR:</w:t>
      </w:r>
    </w:p>
    <w:p w:rsidR="008C1CA0" w:rsidRPr="008C1CA0" w:rsidRDefault="008C1CA0" w:rsidP="008C1CA0">
      <w:pPr>
        <w:suppressAutoHyphens w:val="0"/>
        <w:overflowPunct/>
        <w:autoSpaceDE/>
        <w:autoSpaceDN/>
        <w:ind w:left="720"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>Nível G: Gerência de Projetos, Gerência de Requisitos;</w:t>
      </w:r>
    </w:p>
    <w:p w:rsidR="008C1CA0" w:rsidRPr="008C1CA0" w:rsidRDefault="008C1CA0" w:rsidP="008C1CA0">
      <w:pPr>
        <w:suppressAutoHyphens w:val="0"/>
        <w:overflowPunct/>
        <w:autoSpaceDE/>
        <w:autoSpaceDN/>
        <w:ind w:left="720"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>Garantia da Qualidade;</w:t>
      </w:r>
    </w:p>
    <w:p w:rsidR="008C1CA0" w:rsidRPr="008C1CA0" w:rsidRDefault="00D72350" w:rsidP="008C1CA0">
      <w:pPr>
        <w:suppressAutoHyphens w:val="0"/>
        <w:overflowPunct/>
        <w:autoSpaceDE/>
        <w:autoSpaceDN/>
        <w:ind w:left="720"/>
        <w:jc w:val="both"/>
        <w:textAlignment w:val="auto"/>
        <w:rPr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</w:rPr>
        <w:t>Gerencia de Configuração;</w:t>
      </w: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Políticas para Gerência de Requisitos </w:t>
      </w: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• Consistência de Requisitos: Os requisitos especificados para o software devem ser consistentes com o escopo definido para o produto. </w:t>
      </w: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b/>
          <w:bCs/>
          <w:color w:val="000000"/>
          <w:kern w:val="0"/>
          <w:sz w:val="22"/>
          <w:szCs w:val="22"/>
        </w:rPr>
        <w:t>Políticas para Gerência de Projeto</w:t>
      </w:r>
      <w:r w:rsidRPr="008C1CA0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• </w:t>
      </w:r>
      <w:r w:rsidRPr="008C1CA0">
        <w:rPr>
          <w:rFonts w:ascii="Arial" w:hAnsi="Arial" w:cs="Arial"/>
          <w:b/>
          <w:bCs/>
          <w:color w:val="000000"/>
          <w:kern w:val="0"/>
        </w:rPr>
        <w:t xml:space="preserve">Ciclo de Vida do projeto: </w:t>
      </w:r>
      <w:r w:rsidRPr="008C1CA0">
        <w:rPr>
          <w:rFonts w:ascii="Arial" w:hAnsi="Arial" w:cs="Arial"/>
          <w:color w:val="000000"/>
          <w:kern w:val="0"/>
        </w:rPr>
        <w:t xml:space="preserve">O projeto deve ter três fases sequenciais: elaboração, que especifica </w:t>
      </w:r>
      <w:r w:rsidR="00D72350">
        <w:rPr>
          <w:rFonts w:ascii="Arial" w:hAnsi="Arial" w:cs="Arial"/>
          <w:color w:val="000000"/>
          <w:kern w:val="0"/>
        </w:rPr>
        <w:t>os artefatos a serem criados</w:t>
      </w:r>
      <w:r w:rsidRPr="008C1CA0">
        <w:rPr>
          <w:rFonts w:ascii="Arial" w:hAnsi="Arial" w:cs="Arial"/>
          <w:color w:val="000000"/>
          <w:kern w:val="0"/>
        </w:rPr>
        <w:t xml:space="preserve">; construção, que </w:t>
      </w:r>
      <w:proofErr w:type="gramStart"/>
      <w:r w:rsidRPr="008C1CA0">
        <w:rPr>
          <w:rFonts w:ascii="Arial" w:hAnsi="Arial" w:cs="Arial"/>
          <w:color w:val="000000"/>
          <w:kern w:val="0"/>
        </w:rPr>
        <w:t>implementa</w:t>
      </w:r>
      <w:proofErr w:type="gramEnd"/>
      <w:r w:rsidR="00D72350">
        <w:rPr>
          <w:rFonts w:ascii="Arial" w:hAnsi="Arial" w:cs="Arial"/>
          <w:color w:val="000000"/>
          <w:kern w:val="0"/>
        </w:rPr>
        <w:t xml:space="preserve"> os artefatos a serem criados</w:t>
      </w:r>
      <w:r w:rsidRPr="008C1CA0">
        <w:rPr>
          <w:rFonts w:ascii="Arial" w:hAnsi="Arial" w:cs="Arial"/>
          <w:color w:val="000000"/>
          <w:kern w:val="0"/>
        </w:rPr>
        <w:t xml:space="preserve">; e transição, que </w:t>
      </w:r>
      <w:r w:rsidR="00D72350">
        <w:rPr>
          <w:rFonts w:ascii="Arial" w:hAnsi="Arial" w:cs="Arial"/>
          <w:color w:val="000000"/>
          <w:kern w:val="0"/>
        </w:rPr>
        <w:t>revisa e</w:t>
      </w:r>
      <w:r w:rsidRPr="008C1CA0">
        <w:rPr>
          <w:rFonts w:ascii="Arial" w:hAnsi="Arial" w:cs="Arial"/>
          <w:color w:val="000000"/>
          <w:kern w:val="0"/>
        </w:rPr>
        <w:t xml:space="preserve"> di</w:t>
      </w:r>
      <w:r w:rsidRPr="008C1CA0">
        <w:rPr>
          <w:rFonts w:ascii="Arial" w:hAnsi="Arial" w:cs="Arial"/>
          <w:color w:val="000000"/>
          <w:kern w:val="0"/>
        </w:rPr>
        <w:t>s</w:t>
      </w:r>
      <w:r w:rsidRPr="008C1CA0">
        <w:rPr>
          <w:rFonts w:ascii="Arial" w:hAnsi="Arial" w:cs="Arial"/>
          <w:color w:val="000000"/>
          <w:kern w:val="0"/>
        </w:rPr>
        <w:t>ponibiliza para uso</w:t>
      </w:r>
      <w:r w:rsidR="00D72350">
        <w:rPr>
          <w:rFonts w:ascii="Arial" w:hAnsi="Arial" w:cs="Arial"/>
          <w:color w:val="000000"/>
          <w:kern w:val="0"/>
        </w:rPr>
        <w:t xml:space="preserve"> os artefatos a serem criados.</w:t>
      </w: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• </w:t>
      </w:r>
      <w:r w:rsidRPr="008C1CA0">
        <w:rPr>
          <w:rFonts w:ascii="Arial" w:hAnsi="Arial" w:cs="Arial"/>
          <w:b/>
          <w:bCs/>
          <w:color w:val="000000"/>
          <w:kern w:val="0"/>
        </w:rPr>
        <w:t xml:space="preserve">Duração da iteração: </w:t>
      </w:r>
      <w:r w:rsidRPr="008C1CA0">
        <w:rPr>
          <w:rFonts w:ascii="Arial" w:hAnsi="Arial" w:cs="Arial"/>
          <w:color w:val="000000"/>
          <w:kern w:val="0"/>
        </w:rPr>
        <w:t>As fases devem ser</w:t>
      </w:r>
      <w:r w:rsidR="00D72350">
        <w:rPr>
          <w:rFonts w:ascii="Arial" w:hAnsi="Arial" w:cs="Arial"/>
          <w:color w:val="000000"/>
          <w:kern w:val="0"/>
        </w:rPr>
        <w:t xml:space="preserve"> iterativas, com no máximo uma semana </w:t>
      </w:r>
      <w:r w:rsidRPr="008C1CA0">
        <w:rPr>
          <w:rFonts w:ascii="Arial" w:hAnsi="Arial" w:cs="Arial"/>
          <w:color w:val="000000"/>
          <w:kern w:val="0"/>
        </w:rPr>
        <w:t>de duração para cada it</w:t>
      </w:r>
      <w:r w:rsidRPr="008C1CA0">
        <w:rPr>
          <w:rFonts w:ascii="Arial" w:hAnsi="Arial" w:cs="Arial"/>
          <w:color w:val="000000"/>
          <w:kern w:val="0"/>
        </w:rPr>
        <w:t>e</w:t>
      </w:r>
      <w:r w:rsidRPr="008C1CA0">
        <w:rPr>
          <w:rFonts w:ascii="Arial" w:hAnsi="Arial" w:cs="Arial"/>
          <w:color w:val="000000"/>
          <w:kern w:val="0"/>
        </w:rPr>
        <w:t xml:space="preserve">ração. </w:t>
      </w: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• </w:t>
      </w:r>
      <w:r w:rsidRPr="008C1CA0">
        <w:rPr>
          <w:rFonts w:ascii="Arial" w:hAnsi="Arial" w:cs="Arial"/>
          <w:b/>
          <w:bCs/>
          <w:color w:val="000000"/>
          <w:kern w:val="0"/>
        </w:rPr>
        <w:t xml:space="preserve">Marcos de projeto: </w:t>
      </w:r>
      <w:r w:rsidRPr="008C1CA0">
        <w:rPr>
          <w:rFonts w:ascii="Arial" w:hAnsi="Arial" w:cs="Arial"/>
          <w:color w:val="000000"/>
          <w:kern w:val="0"/>
        </w:rPr>
        <w:t xml:space="preserve">Deve haver no mínimo um marco de projeto ao final de cada fase. </w:t>
      </w: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• </w:t>
      </w:r>
      <w:r w:rsidRPr="008C1CA0">
        <w:rPr>
          <w:rFonts w:ascii="Arial" w:hAnsi="Arial" w:cs="Arial"/>
          <w:b/>
          <w:bCs/>
          <w:color w:val="000000"/>
          <w:kern w:val="0"/>
        </w:rPr>
        <w:t>Cronograma do projeto</w:t>
      </w:r>
      <w:r w:rsidRPr="008C1CA0">
        <w:rPr>
          <w:rFonts w:ascii="Arial" w:hAnsi="Arial" w:cs="Arial"/>
          <w:color w:val="000000"/>
          <w:kern w:val="0"/>
        </w:rPr>
        <w:t xml:space="preserve">: </w:t>
      </w:r>
      <w:r w:rsidR="00D72350">
        <w:rPr>
          <w:rFonts w:ascii="Arial" w:hAnsi="Arial" w:cs="Arial"/>
          <w:color w:val="000000"/>
          <w:kern w:val="0"/>
        </w:rPr>
        <w:t>O Cronograma do projeto deve ser criado e atualizado em cada fase do pr</w:t>
      </w:r>
      <w:r w:rsidR="00D72350">
        <w:rPr>
          <w:rFonts w:ascii="Arial" w:hAnsi="Arial" w:cs="Arial"/>
          <w:color w:val="000000"/>
          <w:kern w:val="0"/>
        </w:rPr>
        <w:t>o</w:t>
      </w:r>
      <w:r w:rsidR="00D72350">
        <w:rPr>
          <w:rFonts w:ascii="Arial" w:hAnsi="Arial" w:cs="Arial"/>
          <w:color w:val="000000"/>
          <w:kern w:val="0"/>
        </w:rPr>
        <w:t>jeto.</w:t>
      </w:r>
      <w:r w:rsidRPr="008C1CA0">
        <w:rPr>
          <w:rFonts w:ascii="Arial" w:hAnsi="Arial" w:cs="Arial"/>
          <w:color w:val="000000"/>
          <w:kern w:val="0"/>
        </w:rPr>
        <w:t xml:space="preserve"> </w:t>
      </w:r>
    </w:p>
    <w:p w:rsidR="008C1CA0" w:rsidRPr="008C1CA0" w:rsidRDefault="008C1CA0" w:rsidP="008C1CA0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b/>
          <w:bCs/>
          <w:color w:val="000000"/>
          <w:kern w:val="0"/>
        </w:rPr>
        <w:t>Políticas para Garantia da Qualidade</w:t>
      </w:r>
    </w:p>
    <w:p w:rsidR="008C1CA0" w:rsidRPr="008C1CA0" w:rsidRDefault="008C1CA0" w:rsidP="008C1CA0">
      <w:pPr>
        <w:numPr>
          <w:ilvl w:val="0"/>
          <w:numId w:val="9"/>
        </w:numPr>
        <w:suppressAutoHyphens w:val="0"/>
        <w:overflowPunct/>
        <w:autoSpaceDE/>
        <w:autoSpaceDN/>
        <w:jc w:val="both"/>
        <w:rPr>
          <w:rFonts w:ascii="Arial" w:hAnsi="Arial" w:cs="Arial"/>
          <w:color w:val="000000"/>
          <w:kern w:val="0"/>
        </w:rPr>
      </w:pPr>
      <w:r w:rsidRPr="008C1CA0">
        <w:rPr>
          <w:rFonts w:ascii="Arial" w:hAnsi="Arial" w:cs="Arial"/>
          <w:color w:val="000000"/>
          <w:kern w:val="0"/>
        </w:rPr>
        <w:t xml:space="preserve">Os processos devem atender aos itens listados na </w:t>
      </w:r>
      <w:proofErr w:type="spellStart"/>
      <w:r w:rsidRPr="008C1CA0">
        <w:rPr>
          <w:rFonts w:ascii="Arial" w:hAnsi="Arial" w:cs="Arial"/>
          <w:color w:val="000000"/>
          <w:kern w:val="0"/>
        </w:rPr>
        <w:t>checklist</w:t>
      </w:r>
      <w:proofErr w:type="spellEnd"/>
      <w:r w:rsidRPr="008C1CA0">
        <w:rPr>
          <w:rFonts w:ascii="Arial" w:hAnsi="Arial" w:cs="Arial"/>
          <w:color w:val="000000"/>
          <w:kern w:val="0"/>
        </w:rPr>
        <w:t xml:space="preserve"> de garantia da qualidade.</w:t>
      </w: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Políticas para Medição </w:t>
      </w: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lastRenderedPageBreak/>
        <w:t>•</w:t>
      </w:r>
      <w:r w:rsidRPr="008C1CA0">
        <w:rPr>
          <w:rFonts w:ascii="Arial" w:hAnsi="Arial" w:cs="Arial"/>
          <w:b/>
          <w:bCs/>
          <w:color w:val="000000"/>
          <w:kern w:val="0"/>
        </w:rPr>
        <w:t xml:space="preserve"> Comunicação de Indicadores:</w:t>
      </w:r>
      <w:r w:rsidRPr="008C1CA0">
        <w:rPr>
          <w:rFonts w:ascii="Arial" w:hAnsi="Arial" w:cs="Arial"/>
          <w:color w:val="000000"/>
          <w:kern w:val="0"/>
        </w:rPr>
        <w:t xml:space="preserve"> Em cada marco de projeto devem ser apresentados os indicadores acumulados de todo o projeto. </w:t>
      </w: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Políticas para Gerência de Configuração </w:t>
      </w: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• </w:t>
      </w:r>
      <w:r w:rsidRPr="008C1CA0">
        <w:rPr>
          <w:rFonts w:ascii="Arial" w:hAnsi="Arial" w:cs="Arial"/>
          <w:b/>
          <w:bCs/>
          <w:color w:val="000000"/>
          <w:kern w:val="0"/>
        </w:rPr>
        <w:t>Ambiente de construção:</w:t>
      </w:r>
      <w:r w:rsidRPr="008C1CA0">
        <w:rPr>
          <w:rFonts w:ascii="Arial" w:hAnsi="Arial" w:cs="Arial"/>
          <w:color w:val="000000"/>
          <w:kern w:val="0"/>
        </w:rPr>
        <w:t xml:space="preserve"> O projeto deve ser especificado e implement</w:t>
      </w:r>
      <w:r w:rsidR="00D72350">
        <w:rPr>
          <w:rFonts w:ascii="Arial" w:hAnsi="Arial" w:cs="Arial"/>
          <w:color w:val="000000"/>
          <w:kern w:val="0"/>
        </w:rPr>
        <w:t>ado no ambiente de constr</w:t>
      </w:r>
      <w:r w:rsidR="00D72350">
        <w:rPr>
          <w:rFonts w:ascii="Arial" w:hAnsi="Arial" w:cs="Arial"/>
          <w:color w:val="000000"/>
          <w:kern w:val="0"/>
        </w:rPr>
        <w:t>u</w:t>
      </w:r>
      <w:r w:rsidR="00D72350">
        <w:rPr>
          <w:rFonts w:ascii="Arial" w:hAnsi="Arial" w:cs="Arial"/>
          <w:color w:val="000000"/>
          <w:kern w:val="0"/>
        </w:rPr>
        <w:t xml:space="preserve">ção utilizando a ferramenta e diretório do </w:t>
      </w:r>
      <w:proofErr w:type="spellStart"/>
      <w:proofErr w:type="gramStart"/>
      <w:r w:rsidR="00D72350">
        <w:rPr>
          <w:rFonts w:ascii="Arial" w:hAnsi="Arial" w:cs="Arial"/>
          <w:color w:val="000000"/>
          <w:kern w:val="0"/>
        </w:rPr>
        <w:t>GitHub</w:t>
      </w:r>
      <w:proofErr w:type="spellEnd"/>
      <w:proofErr w:type="gramEnd"/>
      <w:r w:rsidRPr="008C1CA0">
        <w:rPr>
          <w:rFonts w:ascii="Arial" w:hAnsi="Arial" w:cs="Arial"/>
          <w:color w:val="000000"/>
          <w:kern w:val="0"/>
        </w:rPr>
        <w:t xml:space="preserve">. </w:t>
      </w:r>
    </w:p>
    <w:p w:rsidR="00D72350" w:rsidRDefault="00D7235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D72350" w:rsidRPr="008C1CA0" w:rsidRDefault="00D7235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D72350" w:rsidRDefault="008C1CA0" w:rsidP="00D72350">
      <w:pPr>
        <w:pStyle w:val="PargrafodaLista"/>
        <w:numPr>
          <w:ilvl w:val="0"/>
          <w:numId w:val="11"/>
        </w:num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  <w:r w:rsidRPr="00D72350">
        <w:rPr>
          <w:rFonts w:ascii="Arial" w:hAnsi="Arial" w:cs="Arial"/>
          <w:b/>
          <w:bCs/>
          <w:color w:val="000000"/>
          <w:kern w:val="0"/>
          <w:sz w:val="22"/>
          <w:szCs w:val="22"/>
        </w:rPr>
        <w:t>Métricas</w:t>
      </w:r>
      <w:r w:rsidRPr="00D72350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</w:p>
    <w:p w:rsidR="008C1CA0" w:rsidRDefault="008C1CA0" w:rsidP="008C1CA0">
      <w:pPr>
        <w:numPr>
          <w:ilvl w:val="0"/>
          <w:numId w:val="10"/>
        </w:numPr>
        <w:suppressAutoHyphens w:val="0"/>
        <w:overflowPunct/>
        <w:autoSpaceDE/>
        <w:autoSpaceDN/>
        <w:rPr>
          <w:rFonts w:ascii="Arial" w:hAnsi="Arial" w:cs="Arial"/>
          <w:color w:val="000000"/>
          <w:kern w:val="0"/>
        </w:rPr>
      </w:pPr>
      <w:r w:rsidRPr="008C1CA0">
        <w:rPr>
          <w:rFonts w:ascii="Arial" w:hAnsi="Arial" w:cs="Arial"/>
          <w:color w:val="000000"/>
          <w:kern w:val="0"/>
        </w:rPr>
        <w:t>Aderência ao projeto: o plano está sendo seguido corretamente.</w:t>
      </w:r>
    </w:p>
    <w:p w:rsidR="00D72350" w:rsidRPr="008C1CA0" w:rsidRDefault="00D72350" w:rsidP="008C1CA0">
      <w:pPr>
        <w:numPr>
          <w:ilvl w:val="0"/>
          <w:numId w:val="10"/>
        </w:numPr>
        <w:suppressAutoHyphens w:val="0"/>
        <w:overflowPunct/>
        <w:autoSpaceDE/>
        <w:autoSpaceDN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Controle de </w:t>
      </w:r>
      <w:proofErr w:type="spellStart"/>
      <w:r>
        <w:rPr>
          <w:rFonts w:ascii="Arial" w:hAnsi="Arial" w:cs="Arial"/>
          <w:color w:val="000000"/>
          <w:kern w:val="0"/>
        </w:rPr>
        <w:t>Relatorio</w:t>
      </w:r>
      <w:proofErr w:type="spellEnd"/>
      <w:r>
        <w:rPr>
          <w:rFonts w:ascii="Arial" w:hAnsi="Arial" w:cs="Arial"/>
          <w:color w:val="000000"/>
          <w:kern w:val="0"/>
        </w:rPr>
        <w:t xml:space="preserve"> de Acompanhamento do Projeto atualizado.</w:t>
      </w:r>
    </w:p>
    <w:p w:rsidR="00F22EDE" w:rsidRPr="008C1CA0" w:rsidRDefault="008C1CA0" w:rsidP="008C1CA0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  <w:r w:rsidRPr="008C1CA0">
        <w:rPr>
          <w:kern w:val="0"/>
          <w:sz w:val="24"/>
          <w:szCs w:val="24"/>
        </w:rPr>
        <w:br/>
      </w: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F22EDE" w:rsidRPr="00F22EDE" w:rsidRDefault="00F22EDE" w:rsidP="00F22EDE">
      <w:pPr>
        <w:pStyle w:val="PargrafodaLista"/>
        <w:numPr>
          <w:ilvl w:val="0"/>
          <w:numId w:val="11"/>
        </w:numPr>
        <w:suppressAutoHyphens w:val="0"/>
        <w:overflowPunct/>
        <w:autoSpaceDE/>
        <w:autoSpaceDN/>
        <w:textAlignment w:val="auto"/>
        <w:rPr>
          <w:rFonts w:ascii="Arial" w:hAnsi="Arial" w:cs="Arial"/>
          <w:color w:val="000000"/>
          <w:kern w:val="0"/>
          <w:sz w:val="36"/>
          <w:szCs w:val="36"/>
        </w:rPr>
      </w:pPr>
      <w:r w:rsidRPr="00107E1B"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Definição </w:t>
      </w: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>dos Papeis</w:t>
      </w:r>
    </w:p>
    <w:p w:rsidR="00F22EDE" w:rsidRDefault="00F22EDE" w:rsidP="00F22EDE">
      <w:pPr>
        <w:suppressAutoHyphens w:val="0"/>
        <w:overflowPunct/>
        <w:autoSpaceDE/>
        <w:autoSpaceDN/>
        <w:textAlignment w:val="auto"/>
        <w:rPr>
          <w:rFonts w:ascii="Arial" w:hAnsi="Arial" w:cs="Arial"/>
          <w:color w:val="000000"/>
          <w:kern w:val="0"/>
          <w:sz w:val="36"/>
          <w:szCs w:val="36"/>
        </w:rPr>
      </w:pPr>
    </w:p>
    <w:tbl>
      <w:tblPr>
        <w:tblW w:w="8338" w:type="dxa"/>
        <w:tblInd w:w="-30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475"/>
        <w:gridCol w:w="2610"/>
        <w:gridCol w:w="3253"/>
      </w:tblGrid>
      <w:tr w:rsidR="00F22EDE" w:rsidTr="00F22EDE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</w:pPr>
            <w:r>
              <w:rPr>
                <w:b/>
                <w:bCs/>
              </w:rPr>
              <w:t>Responsabilidade</w:t>
            </w:r>
          </w:p>
        </w:tc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</w:pPr>
            <w:r>
              <w:rPr>
                <w:b/>
                <w:bCs/>
              </w:rPr>
              <w:t>Papel</w:t>
            </w:r>
          </w:p>
        </w:tc>
      </w:tr>
      <w:tr w:rsidR="00F22EDE" w:rsidTr="00F22EDE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r>
              <w:t>Pedro Victor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F22EDE" w:rsidTr="00F22EDE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before="60" w:after="60"/>
              <w:ind w:left="383"/>
            </w:pPr>
            <w:r>
              <w:t xml:space="preserve">Lucas </w:t>
            </w:r>
            <w:proofErr w:type="spellStart"/>
            <w:r>
              <w:t>Vinicios</w:t>
            </w:r>
            <w:proofErr w:type="spellEnd"/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F22EDE" w:rsidTr="00F22EDE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ind w:left="383"/>
            </w:pPr>
            <w:r>
              <w:t>Guilherme Caixeta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Scrum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r>
              <w:t>Gerente de Projeto</w:t>
            </w:r>
          </w:p>
        </w:tc>
      </w:tr>
      <w:tr w:rsidR="00F22EDE" w:rsidTr="00F22EDE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before="60" w:after="60"/>
              <w:ind w:left="383"/>
            </w:pPr>
            <w:r>
              <w:t>Gabriel Barbosa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r>
              <w:t>Gerente de Requisitos</w:t>
            </w:r>
          </w:p>
        </w:tc>
      </w:tr>
      <w:tr w:rsidR="00F22EDE" w:rsidTr="00F22EDE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Joao</w:t>
            </w:r>
            <w:proofErr w:type="spellEnd"/>
            <w:r>
              <w:t xml:space="preserve"> Henrique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r>
              <w:t>Gerente de Qualidade</w:t>
            </w:r>
          </w:p>
        </w:tc>
      </w:tr>
      <w:tr w:rsidR="00F22EDE" w:rsidTr="00F22EDE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r>
              <w:t>Igor Queiroz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</w:tbl>
    <w:p w:rsidR="00F22EDE" w:rsidRPr="00F22EDE" w:rsidRDefault="00F22EDE" w:rsidP="00F22EDE">
      <w:pPr>
        <w:suppressAutoHyphens w:val="0"/>
        <w:overflowPunct/>
        <w:autoSpaceDE/>
        <w:autoSpaceDN/>
        <w:textAlignment w:val="auto"/>
        <w:rPr>
          <w:rFonts w:ascii="Arial" w:hAnsi="Arial" w:cs="Arial"/>
          <w:color w:val="000000"/>
          <w:kern w:val="0"/>
          <w:sz w:val="36"/>
          <w:szCs w:val="36"/>
        </w:rPr>
      </w:pPr>
      <w:r w:rsidRPr="00F22EDE">
        <w:rPr>
          <w:rFonts w:ascii="Arial" w:hAnsi="Arial" w:cs="Arial"/>
          <w:color w:val="000000"/>
          <w:kern w:val="0"/>
          <w:sz w:val="36"/>
          <w:szCs w:val="36"/>
        </w:rPr>
        <w:t xml:space="preserve"> </w:t>
      </w:r>
    </w:p>
    <w:p w:rsidR="00F22EDE" w:rsidRPr="00107E1B" w:rsidRDefault="00F22EDE" w:rsidP="00F22EDE">
      <w:pPr>
        <w:pStyle w:val="PargrafodaLista"/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</w:p>
    <w:p w:rsidR="00F22EDE" w:rsidRPr="00F22EDE" w:rsidRDefault="00F22EDE" w:rsidP="00F22EDE">
      <w:pPr>
        <w:pStyle w:val="PargrafodaLista"/>
        <w:numPr>
          <w:ilvl w:val="0"/>
          <w:numId w:val="11"/>
        </w:numPr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  <w:r w:rsidRPr="00F22EDE">
        <w:rPr>
          <w:rFonts w:ascii="Arial" w:hAnsi="Arial" w:cs="Arial"/>
          <w:b/>
          <w:bCs/>
          <w:color w:val="000000"/>
          <w:kern w:val="0"/>
          <w:sz w:val="36"/>
          <w:szCs w:val="36"/>
        </w:rPr>
        <w:t>Definição de Atividades</w:t>
      </w:r>
      <w:r w:rsidRPr="00F22EDE">
        <w:rPr>
          <w:rFonts w:ascii="Arial" w:hAnsi="Arial" w:cs="Arial"/>
          <w:color w:val="000000"/>
          <w:kern w:val="0"/>
          <w:sz w:val="36"/>
          <w:szCs w:val="36"/>
        </w:rPr>
        <w:t xml:space="preserve"> </w:t>
      </w:r>
    </w:p>
    <w:p w:rsidR="00167A6F" w:rsidRDefault="00167A6F" w:rsidP="00167A6F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167A6F" w:rsidRPr="00107E1B" w:rsidRDefault="00167A6F" w:rsidP="00107E1B">
      <w:pPr>
        <w:suppressAutoHyphens w:val="0"/>
        <w:overflowPunct/>
        <w:autoSpaceDE/>
        <w:autoSpaceDN/>
        <w:textAlignment w:val="auto"/>
        <w:rPr>
          <w:rFonts w:ascii="Arial" w:hAnsi="Arial" w:cs="Arial"/>
          <w:b/>
          <w:kern w:val="0"/>
          <w:sz w:val="36"/>
          <w:szCs w:val="36"/>
        </w:rPr>
      </w:pPr>
      <w:r w:rsidRPr="00107E1B">
        <w:rPr>
          <w:rFonts w:ascii="Arial" w:hAnsi="Arial" w:cs="Arial"/>
          <w:b/>
          <w:kern w:val="0"/>
          <w:sz w:val="36"/>
          <w:szCs w:val="36"/>
        </w:rPr>
        <w:t>GPR</w:t>
      </w:r>
    </w:p>
    <w:p w:rsidR="008C1CA0" w:rsidRPr="008C1CA0" w:rsidRDefault="008C1CA0" w:rsidP="00107E1B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5200"/>
      </w:tblGrid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Definição do plano de projeto</w:t>
            </w:r>
          </w:p>
        </w:tc>
      </w:tr>
      <w:tr w:rsidR="008C1CA0" w:rsidRPr="008C1CA0" w:rsidTr="008C1CA0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projeto</w:t>
            </w:r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projeto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 w:rsidR="0054379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 w:rsidR="0054379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="0054379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Informação: Gerente de projeto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Iniciar o planejamento.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Definir recursos.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Definir ciclo de vida.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4. Definir cronograma.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5.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Definir riscos.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-</w:t>
            </w:r>
            <w:r w:rsidR="0054379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="0054379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Nivel</w:t>
            </w:r>
            <w:proofErr w:type="spellEnd"/>
            <w:r w:rsidR="0054379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de maturidade G do </w:t>
            </w:r>
            <w:proofErr w:type="gramStart"/>
            <w:r w:rsidR="0054379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MPS.</w:t>
            </w:r>
            <w:proofErr w:type="gramEnd"/>
            <w:r w:rsidR="0054379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BR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Documento de requisitos.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Plano de Projeto aprovado.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Plano de projeto de acordo com o planejamento.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</w:t>
            </w:r>
            <w:r w:rsidR="0054379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Google </w:t>
            </w:r>
            <w:proofErr w:type="spellStart"/>
            <w:r w:rsidR="0054379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Docs</w:t>
            </w:r>
            <w:proofErr w:type="spellEnd"/>
            <w:r w:rsidR="0054379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="0054379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Git</w:t>
            </w:r>
            <w:proofErr w:type="spellEnd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8C1CA0" w:rsidRPr="008C1CA0" w:rsidRDefault="008C1CA0" w:rsidP="00107E1B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  <w:r w:rsidRPr="008C1CA0">
        <w:rPr>
          <w:kern w:val="0"/>
          <w:sz w:val="24"/>
          <w:szCs w:val="24"/>
        </w:rPr>
        <w:br/>
      </w:r>
      <w:r w:rsidRPr="008C1CA0">
        <w:rPr>
          <w:kern w:val="0"/>
          <w:sz w:val="24"/>
          <w:szCs w:val="24"/>
        </w:rPr>
        <w:br/>
      </w:r>
      <w:r w:rsidRPr="008C1CA0">
        <w:rPr>
          <w:ker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6081"/>
      </w:tblGrid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Revisar plano de projeto</w:t>
            </w:r>
          </w:p>
        </w:tc>
      </w:tr>
      <w:tr w:rsidR="008C1CA0" w:rsidRPr="008C1CA0" w:rsidTr="008C1CA0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projeto</w:t>
            </w:r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projeto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 w:rsidR="00167A6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 w:rsidR="00167A6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="00167A6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Informação: Gerente de projeto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Reunir com os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e apresentar o artefato gerado.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Identificar não conformidades.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Identificar alterações a serem feitas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Ter um plano de projeto gerado.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Plano de projeto.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Plano de Projeto revisado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Plano de projeto a ser corrigido.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(Word, Google Drive,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8C1CA0" w:rsidRPr="008C1CA0" w:rsidRDefault="008C1CA0" w:rsidP="00107E1B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6032"/>
      </w:tblGrid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Corrigir plano de projeto</w:t>
            </w:r>
          </w:p>
        </w:tc>
      </w:tr>
      <w:tr w:rsidR="008C1CA0" w:rsidRPr="008C1CA0" w:rsidTr="008C1CA0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projeto</w:t>
            </w:r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projeto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 w:rsidR="00167A6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 w:rsidR="00167A6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="00167A6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Informação: Gerente de projeto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Identificar as mudanças e não conformidades encontradas.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Iniciar a correção das não conformidades.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Iniciar as mudanças identificadas.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Ter um plano de projeto gerado e revisado.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Plano de projeto.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Plano de Projeto aceito ou recusado.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Plano de projeto corrigido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(Word, Google Drive,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67A6F" w:rsidRDefault="00167A6F" w:rsidP="00107E1B">
      <w:pPr>
        <w:pStyle w:val="Heading2"/>
      </w:pPr>
    </w:p>
    <w:p w:rsidR="00167A6F" w:rsidRPr="00107E1B" w:rsidRDefault="00167A6F" w:rsidP="00107E1B">
      <w:pPr>
        <w:suppressAutoHyphens w:val="0"/>
        <w:overflowPunct/>
        <w:autoSpaceDE/>
        <w:autoSpaceDN/>
        <w:textAlignment w:val="auto"/>
        <w:rPr>
          <w:rFonts w:ascii="Arial" w:hAnsi="Arial" w:cs="Arial"/>
          <w:b/>
          <w:kern w:val="0"/>
          <w:sz w:val="36"/>
          <w:szCs w:val="36"/>
        </w:rPr>
      </w:pPr>
      <w:r w:rsidRPr="00107E1B">
        <w:rPr>
          <w:rFonts w:ascii="Arial" w:eastAsia="Trebuchet MS" w:hAnsi="Arial" w:cs="Arial"/>
          <w:b/>
          <w:bCs/>
          <w:color w:val="000000"/>
          <w:sz w:val="36"/>
          <w:szCs w:val="36"/>
        </w:rPr>
        <w:t>GRE</w:t>
      </w:r>
    </w:p>
    <w:p w:rsidR="00167A6F" w:rsidRPr="008C1CA0" w:rsidRDefault="00167A6F" w:rsidP="00107E1B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5200"/>
      </w:tblGrid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Definição do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projeto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Iniciar o planejamento.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Definir recursos.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3. Definir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4. Definir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casos de uso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5.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Definir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matrizes de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rastreabilidade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Nivel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de maturidade G do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MPS.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BR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 Aprovado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 de acordo com o planejamento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Google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Docs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Git</w:t>
            </w:r>
            <w:proofErr w:type="spellEnd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67A6F" w:rsidRPr="008C1CA0" w:rsidRDefault="00167A6F" w:rsidP="00107E1B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  <w:r w:rsidRPr="008C1CA0">
        <w:rPr>
          <w:kern w:val="0"/>
          <w:sz w:val="24"/>
          <w:szCs w:val="24"/>
        </w:rPr>
        <w:br/>
      </w:r>
      <w:r w:rsidRPr="008C1CA0">
        <w:rPr>
          <w:kern w:val="0"/>
          <w:sz w:val="24"/>
          <w:szCs w:val="24"/>
        </w:rPr>
        <w:br/>
      </w:r>
      <w:r w:rsidRPr="008C1CA0">
        <w:rPr>
          <w:ker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6081"/>
      </w:tblGrid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Revisar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projeto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Reunir com os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e apresentar o artefato gerado.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Identificar não conformidades.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Identificar alterações a serem feitas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Ter um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gerado.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revisado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a ser corrigido.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(Word, Google Drive,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67A6F" w:rsidRPr="008C1CA0" w:rsidRDefault="00167A6F" w:rsidP="00107E1B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6032"/>
      </w:tblGrid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Corrigir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Tarefas</w:t>
            </w:r>
          </w:p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Identificar as mudanças e não conformidades encontradas.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Iniciar a correção das não conformidades.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Iniciar as mudanças identificadas.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Ter um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gerado e revisado.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aceito ou recusado.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corrigido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(Word, Google Drive,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67A6F" w:rsidRDefault="00167A6F" w:rsidP="00107E1B">
      <w:pPr>
        <w:pStyle w:val="Heading2"/>
      </w:pPr>
    </w:p>
    <w:p w:rsidR="00167A6F" w:rsidRPr="00107E1B" w:rsidRDefault="00167A6F" w:rsidP="00107E1B">
      <w:pPr>
        <w:pStyle w:val="Heading2"/>
        <w:rPr>
          <w:rFonts w:ascii="Arial" w:hAnsi="Arial" w:cs="Arial"/>
          <w:sz w:val="36"/>
          <w:szCs w:val="36"/>
        </w:rPr>
      </w:pPr>
      <w:r w:rsidRPr="00107E1B">
        <w:rPr>
          <w:rFonts w:ascii="Arial" w:hAnsi="Arial" w:cs="Arial"/>
          <w:sz w:val="36"/>
          <w:szCs w:val="36"/>
        </w:rPr>
        <w:t>GQA</w:t>
      </w:r>
    </w:p>
    <w:p w:rsidR="00167A6F" w:rsidRDefault="00167A6F" w:rsidP="00107E1B">
      <w:pPr>
        <w:pStyle w:val="Heading2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5507"/>
      </w:tblGrid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Definição do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Gerencia de Qualidade</w:t>
            </w:r>
          </w:p>
        </w:tc>
      </w:tr>
      <w:tr w:rsidR="00167A6F" w:rsidRPr="008C1CA0" w:rsidTr="00167A6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Qualidade</w:t>
            </w:r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projeto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Qualidade e Gerente de Projeto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Iniciar o planejamento.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2. Definir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Qualidade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3. Definir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metrias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4. Definir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relatório de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- Plano do Projeto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Gerencia de Qualidade Aprovado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Gerencia de Qualidade com o planejamento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Google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Docs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Git</w:t>
            </w:r>
            <w:proofErr w:type="spellEnd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67A6F" w:rsidRPr="008C1CA0" w:rsidRDefault="00167A6F" w:rsidP="00107E1B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  <w:r w:rsidRPr="008C1CA0">
        <w:rPr>
          <w:kern w:val="0"/>
          <w:sz w:val="24"/>
          <w:szCs w:val="24"/>
        </w:rPr>
        <w:br/>
      </w:r>
      <w:r w:rsidRPr="008C1CA0">
        <w:rPr>
          <w:kern w:val="0"/>
          <w:sz w:val="24"/>
          <w:szCs w:val="24"/>
        </w:rPr>
        <w:br/>
      </w:r>
      <w:r w:rsidRPr="008C1CA0">
        <w:rPr>
          <w:ker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6081"/>
      </w:tblGrid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Revisar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Gerencia de Qualidade</w:t>
            </w:r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/ </w:t>
            </w:r>
            <w:proofErr w:type="spellStart"/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</w:p>
        </w:tc>
      </w:tr>
      <w:tr w:rsidR="00167A6F" w:rsidRPr="008C1CA0" w:rsidTr="00167A6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Gerencia de Qualidade</w:t>
            </w:r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projeto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Gerencia de Qualidade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Reunir com os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e apresentar o artefato gerado.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Identificar não conformidades.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Identificar alterações a serem feitas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Ter um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Gerencia de Qualidade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167A6F"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revisado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167A6F"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a ser corrigido.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(Word, Google Drive,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67A6F" w:rsidRPr="008C1CA0" w:rsidRDefault="00167A6F" w:rsidP="00107E1B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6742"/>
      </w:tblGrid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Corrigir plano de </w:t>
            </w:r>
            <w:r w:rsidR="00107E1B"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Gerencia de Qualidade/ </w:t>
            </w:r>
            <w:proofErr w:type="spellStart"/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</w:p>
        </w:tc>
      </w:tr>
      <w:tr w:rsidR="00167A6F" w:rsidRPr="008C1CA0" w:rsidTr="00167A6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</w:t>
            </w:r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Qualidade</w:t>
            </w:r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</w:t>
            </w:r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Qualidade</w:t>
            </w:r>
            <w:r w:rsidR="00107E1B"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Gerente de </w:t>
            </w:r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Qualidade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Identificar as mudanças e não conformidades encontradas.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Iniciar a correção das não conformidades.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Iniciar as mudanças identificadas.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Ter um plano de </w:t>
            </w:r>
            <w:proofErr w:type="spellStart"/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  <w:r w:rsidR="00107E1B"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gerado e revisado.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167A6F"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aceito ou recusado.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167A6F"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corrigido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(Word, Google Drive,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67A6F" w:rsidRDefault="00167A6F" w:rsidP="00107E1B">
      <w:pPr>
        <w:pStyle w:val="Heading2"/>
      </w:pPr>
    </w:p>
    <w:p w:rsidR="00107E1B" w:rsidRDefault="00107E1B" w:rsidP="00107E1B">
      <w:pPr>
        <w:pStyle w:val="Heading2"/>
      </w:pPr>
    </w:p>
    <w:p w:rsidR="00107E1B" w:rsidRDefault="00107E1B" w:rsidP="00107E1B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107E1B" w:rsidRPr="00107E1B" w:rsidRDefault="00107E1B" w:rsidP="00107E1B">
      <w:pPr>
        <w:suppressAutoHyphens w:val="0"/>
        <w:overflowPunct/>
        <w:autoSpaceDE/>
        <w:autoSpaceDN/>
        <w:textAlignment w:val="auto"/>
        <w:rPr>
          <w:rFonts w:ascii="Arial" w:hAnsi="Arial" w:cs="Arial"/>
          <w:b/>
          <w:kern w:val="0"/>
          <w:sz w:val="36"/>
          <w:szCs w:val="36"/>
        </w:rPr>
      </w:pPr>
      <w:r w:rsidRPr="00107E1B">
        <w:rPr>
          <w:rFonts w:ascii="Arial" w:hAnsi="Arial" w:cs="Arial"/>
          <w:b/>
          <w:kern w:val="0"/>
          <w:sz w:val="36"/>
          <w:szCs w:val="36"/>
        </w:rPr>
        <w:t>GCO</w:t>
      </w:r>
    </w:p>
    <w:p w:rsidR="00107E1B" w:rsidRPr="008C1CA0" w:rsidRDefault="00107E1B" w:rsidP="00107E1B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5397"/>
      </w:tblGrid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Definição do plano de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Gerencia de Configuração</w:t>
            </w:r>
          </w:p>
        </w:tc>
      </w:tr>
      <w:tr w:rsidR="00107E1B" w:rsidRPr="008C1CA0" w:rsidTr="0053157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Iniciar o planejamento.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2. Definir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diretório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3. Definir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ferramentas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4. Definir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estrutura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5.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Definir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padroes</w:t>
            </w:r>
            <w:proofErr w:type="spellEnd"/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Nivel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de maturidade G do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MPS.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BR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lano de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Gerencia de Configuração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acordo com o planejamento.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Google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Docs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Git</w:t>
            </w:r>
            <w:proofErr w:type="spellEnd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07E1B" w:rsidRPr="008C1CA0" w:rsidRDefault="00107E1B" w:rsidP="00107E1B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  <w:r w:rsidRPr="008C1CA0">
        <w:rPr>
          <w:kern w:val="0"/>
          <w:sz w:val="24"/>
          <w:szCs w:val="24"/>
        </w:rPr>
        <w:br/>
      </w:r>
      <w:r w:rsidRPr="008C1CA0">
        <w:rPr>
          <w:kern w:val="0"/>
          <w:sz w:val="24"/>
          <w:szCs w:val="24"/>
        </w:rPr>
        <w:br/>
      </w:r>
      <w:r w:rsidRPr="008C1CA0">
        <w:rPr>
          <w:ker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6081"/>
      </w:tblGrid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Revisar plano de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Gerencia de Configuração</w:t>
            </w:r>
          </w:p>
        </w:tc>
      </w:tr>
      <w:tr w:rsidR="00107E1B" w:rsidRPr="008C1CA0" w:rsidTr="0053157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Reunir com os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e apresentar o artefato gerado.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Identificar não conformidades.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Identificar alterações a serem feitas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Ter um plano de projeto gerado.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revisado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a ser corrigido.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(Word, Google Drive,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07E1B" w:rsidRPr="008C1CA0" w:rsidRDefault="00107E1B" w:rsidP="00107E1B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6032"/>
      </w:tblGrid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Corrigir plano de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Gerencia de Configuração</w:t>
            </w:r>
          </w:p>
        </w:tc>
      </w:tr>
      <w:tr w:rsidR="00107E1B" w:rsidRPr="008C1CA0" w:rsidTr="0053157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Identificar as mudanças e não conformidades encontradas.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Iniciar a correção das não conformidades.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Iniciar as mudanças identificadas.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Ter um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gerado e revisado.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aceito ou recusado.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corrigido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(Word, Google Drive,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07E1B" w:rsidRDefault="00107E1B" w:rsidP="008C1CA0">
      <w:pPr>
        <w:pStyle w:val="Heading2"/>
        <w:jc w:val="center"/>
      </w:pPr>
    </w:p>
    <w:sectPr w:rsidR="00107E1B" w:rsidSect="00D674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F4C" w:rsidRDefault="00BA6F4C" w:rsidP="00D67410">
      <w:r>
        <w:separator/>
      </w:r>
    </w:p>
  </w:endnote>
  <w:endnote w:type="continuationSeparator" w:id="0">
    <w:p w:rsidR="00BA6F4C" w:rsidRDefault="00BA6F4C" w:rsidP="00D67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F4C" w:rsidRDefault="00BA6F4C" w:rsidP="00D67410">
      <w:r w:rsidRPr="00D67410">
        <w:rPr>
          <w:color w:val="000000"/>
        </w:rPr>
        <w:separator/>
      </w:r>
    </w:p>
  </w:footnote>
  <w:footnote w:type="continuationSeparator" w:id="0">
    <w:p w:rsidR="00BA6F4C" w:rsidRDefault="00BA6F4C" w:rsidP="00D674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5555F"/>
    <w:multiLevelType w:val="multilevel"/>
    <w:tmpl w:val="AB84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A30AB"/>
    <w:multiLevelType w:val="multilevel"/>
    <w:tmpl w:val="8BA2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10071D"/>
    <w:multiLevelType w:val="hybridMultilevel"/>
    <w:tmpl w:val="F2C87592"/>
    <w:lvl w:ilvl="0" w:tplc="EDD4A3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37794"/>
    <w:multiLevelType w:val="hybridMultilevel"/>
    <w:tmpl w:val="F2C87592"/>
    <w:lvl w:ilvl="0" w:tplc="EDD4A3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C406A"/>
    <w:multiLevelType w:val="hybridMultilevel"/>
    <w:tmpl w:val="F2C87592"/>
    <w:lvl w:ilvl="0" w:tplc="EDD4A380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32752D6"/>
    <w:multiLevelType w:val="multilevel"/>
    <w:tmpl w:val="44F2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A9507F"/>
    <w:multiLevelType w:val="multilevel"/>
    <w:tmpl w:val="CBFC3F7C"/>
    <w:styleLink w:val="LS2"/>
    <w:lvl w:ilvl="0">
      <w:numFmt w:val="bullet"/>
      <w:lvlText w:val="-"/>
      <w:lvlJc w:val="left"/>
      <w:pPr>
        <w:ind w:left="2160" w:hanging="1800"/>
      </w:pPr>
      <w:rPr>
        <w:rFonts w:ascii="Arial" w:eastAsia="Arial" w:hAnsi="Arial" w:cs="Arial"/>
        <w:u w:val="none"/>
      </w:rPr>
    </w:lvl>
    <w:lvl w:ilvl="1">
      <w:numFmt w:val="bullet"/>
      <w:lvlText w:val="-"/>
      <w:lvlJc w:val="left"/>
      <w:pPr>
        <w:ind w:left="2880" w:hanging="1800"/>
      </w:pPr>
      <w:rPr>
        <w:rFonts w:ascii="Arial" w:eastAsia="Arial" w:hAnsi="Arial" w:cs="Arial"/>
        <w:u w:val="none"/>
      </w:rPr>
    </w:lvl>
    <w:lvl w:ilvl="2">
      <w:numFmt w:val="bullet"/>
      <w:lvlText w:val="-"/>
      <w:lvlJc w:val="left"/>
      <w:pPr>
        <w:ind w:left="3600" w:hanging="1620"/>
      </w:pPr>
      <w:rPr>
        <w:rFonts w:ascii="Arial" w:eastAsia="Arial" w:hAnsi="Arial" w:cs="Arial"/>
        <w:u w:val="none"/>
      </w:rPr>
    </w:lvl>
    <w:lvl w:ilvl="3">
      <w:numFmt w:val="bullet"/>
      <w:lvlText w:val="-"/>
      <w:lvlJc w:val="left"/>
      <w:pPr>
        <w:ind w:left="4320" w:hanging="1800"/>
      </w:pPr>
      <w:rPr>
        <w:rFonts w:ascii="Arial" w:eastAsia="Arial" w:hAnsi="Arial" w:cs="Arial"/>
        <w:u w:val="none"/>
      </w:rPr>
    </w:lvl>
    <w:lvl w:ilvl="4">
      <w:numFmt w:val="bullet"/>
      <w:lvlText w:val="-"/>
      <w:lvlJc w:val="left"/>
      <w:pPr>
        <w:ind w:left="5040" w:hanging="1800"/>
      </w:pPr>
      <w:rPr>
        <w:rFonts w:ascii="Arial" w:eastAsia="Arial" w:hAnsi="Arial" w:cs="Arial"/>
        <w:u w:val="none"/>
      </w:rPr>
    </w:lvl>
    <w:lvl w:ilvl="5">
      <w:numFmt w:val="bullet"/>
      <w:lvlText w:val="-"/>
      <w:lvlJc w:val="left"/>
      <w:pPr>
        <w:ind w:left="5760" w:hanging="1620"/>
      </w:pPr>
      <w:rPr>
        <w:rFonts w:ascii="Arial" w:eastAsia="Arial" w:hAnsi="Arial" w:cs="Arial"/>
        <w:u w:val="none"/>
      </w:rPr>
    </w:lvl>
    <w:lvl w:ilvl="6">
      <w:numFmt w:val="bullet"/>
      <w:lvlText w:val="-"/>
      <w:lvlJc w:val="left"/>
      <w:pPr>
        <w:ind w:left="6480" w:hanging="1800"/>
      </w:pPr>
      <w:rPr>
        <w:rFonts w:ascii="Arial" w:eastAsia="Arial" w:hAnsi="Arial" w:cs="Arial"/>
        <w:u w:val="none"/>
      </w:rPr>
    </w:lvl>
    <w:lvl w:ilvl="7">
      <w:numFmt w:val="bullet"/>
      <w:lvlText w:val="-"/>
      <w:lvlJc w:val="left"/>
      <w:pPr>
        <w:ind w:left="7200" w:hanging="1800"/>
      </w:pPr>
      <w:rPr>
        <w:rFonts w:ascii="Arial" w:eastAsia="Arial" w:hAnsi="Arial" w:cs="Arial"/>
        <w:u w:val="none"/>
      </w:rPr>
    </w:lvl>
    <w:lvl w:ilvl="8">
      <w:numFmt w:val="bullet"/>
      <w:lvlText w:val="-"/>
      <w:lvlJc w:val="left"/>
      <w:pPr>
        <w:ind w:left="7920" w:hanging="1620"/>
      </w:pPr>
      <w:rPr>
        <w:rFonts w:ascii="Arial" w:eastAsia="Arial" w:hAnsi="Arial" w:cs="Arial"/>
        <w:u w:val="none"/>
      </w:rPr>
    </w:lvl>
  </w:abstractNum>
  <w:abstractNum w:abstractNumId="7">
    <w:nsid w:val="2A85720F"/>
    <w:multiLevelType w:val="multilevel"/>
    <w:tmpl w:val="EED0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6014E4"/>
    <w:multiLevelType w:val="multilevel"/>
    <w:tmpl w:val="3032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E53143"/>
    <w:multiLevelType w:val="multilevel"/>
    <w:tmpl w:val="3D08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A9789D"/>
    <w:multiLevelType w:val="multilevel"/>
    <w:tmpl w:val="DC462964"/>
    <w:styleLink w:val="LS1"/>
    <w:lvl w:ilvl="0">
      <w:start w:val="1"/>
      <w:numFmt w:val="decimal"/>
      <w:lvlText w:val="%1."/>
      <w:lvlJc w:val="right"/>
      <w:pPr>
        <w:ind w:left="1440" w:hanging="144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2160"/>
      </w:pPr>
      <w:rPr>
        <w:b w:val="0"/>
        <w:bCs w:val="0"/>
        <w:u w:val="none"/>
      </w:rPr>
    </w:lvl>
    <w:lvl w:ilvl="2">
      <w:start w:val="1"/>
      <w:numFmt w:val="decimal"/>
      <w:lvlText w:val="%1.%2.%3."/>
      <w:lvlJc w:val="right"/>
      <w:pPr>
        <w:ind w:left="2880" w:hanging="28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432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504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57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648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7200"/>
      </w:pPr>
      <w:rPr>
        <w:u w:val="none"/>
      </w:rPr>
    </w:lvl>
  </w:abstractNum>
  <w:abstractNum w:abstractNumId="11">
    <w:nsid w:val="756F7CDA"/>
    <w:multiLevelType w:val="multilevel"/>
    <w:tmpl w:val="E50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"/>
      <w:lvlJc w:val="left"/>
      <w:pPr>
        <w:ind w:left="1440" w:hanging="360"/>
      </w:pPr>
      <w:rPr>
        <w:rFonts w:ascii="Arial" w:hAnsi="Arial" w:cs="Arial" w:hint="default"/>
        <w:b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9"/>
  </w:num>
  <w:num w:numId="10">
    <w:abstractNumId w:val="11"/>
  </w:num>
  <w:num w:numId="11">
    <w:abstractNumId w:val="3"/>
  </w:num>
  <w:num w:numId="12">
    <w:abstractNumId w:val="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410"/>
    <w:rsid w:val="00107E1B"/>
    <w:rsid w:val="00167A6F"/>
    <w:rsid w:val="00236CEF"/>
    <w:rsid w:val="00543798"/>
    <w:rsid w:val="006D06E8"/>
    <w:rsid w:val="008B0DE8"/>
    <w:rsid w:val="008C1CA0"/>
    <w:rsid w:val="00992C4A"/>
    <w:rsid w:val="00BA6F4C"/>
    <w:rsid w:val="00C17D16"/>
    <w:rsid w:val="00CC508E"/>
    <w:rsid w:val="00D67410"/>
    <w:rsid w:val="00D72350"/>
    <w:rsid w:val="00EB7801"/>
    <w:rsid w:val="00F22EDE"/>
    <w:rsid w:val="00FB7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67410"/>
    <w:pPr>
      <w:suppressAutoHyphens/>
    </w:pPr>
  </w:style>
  <w:style w:type="paragraph" w:styleId="Ttulo1">
    <w:name w:val="heading 1"/>
    <w:basedOn w:val="Normal"/>
    <w:link w:val="Ttulo1Char"/>
    <w:uiPriority w:val="9"/>
    <w:qFormat/>
    <w:rsid w:val="008C1CA0"/>
    <w:pPr>
      <w:suppressAutoHyphens w:val="0"/>
      <w:overflowPunct/>
      <w:autoSpaceDE/>
      <w:autoSpaceDN/>
      <w:spacing w:before="100" w:beforeAutospacing="1" w:after="100" w:afterAutospacing="1"/>
      <w:textAlignment w:val="auto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67410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1">
    <w:name w:val="Heading 1"/>
    <w:basedOn w:val="Standard"/>
    <w:rsid w:val="00D67410"/>
    <w:pPr>
      <w:keepNext/>
      <w:keepLines/>
      <w:spacing w:before="200"/>
    </w:pPr>
    <w:rPr>
      <w:rFonts w:ascii="Trebuchet MS" w:eastAsia="Trebuchet MS" w:hAnsi="Trebuchet MS" w:cs="Trebuchet MS"/>
      <w:sz w:val="32"/>
      <w:szCs w:val="32"/>
    </w:rPr>
  </w:style>
  <w:style w:type="paragraph" w:customStyle="1" w:styleId="Heading2">
    <w:name w:val="Heading 2"/>
    <w:basedOn w:val="Standard"/>
    <w:rsid w:val="00D67410"/>
    <w:pPr>
      <w:keepNext/>
      <w:keepLines/>
      <w:spacing w:before="200"/>
    </w:pPr>
    <w:rPr>
      <w:rFonts w:ascii="Trebuchet MS" w:eastAsia="Trebuchet MS" w:hAnsi="Trebuchet MS" w:cs="Trebuchet MS"/>
      <w:b/>
      <w:bCs/>
      <w:sz w:val="26"/>
      <w:szCs w:val="26"/>
    </w:rPr>
  </w:style>
  <w:style w:type="paragraph" w:customStyle="1" w:styleId="Heading3">
    <w:name w:val="Heading 3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b/>
      <w:bCs/>
      <w:color w:val="666666"/>
      <w:sz w:val="24"/>
      <w:szCs w:val="24"/>
    </w:rPr>
  </w:style>
  <w:style w:type="paragraph" w:customStyle="1" w:styleId="Heading4">
    <w:name w:val="Heading 4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Heading5">
    <w:name w:val="Heading 5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color w:val="666666"/>
    </w:rPr>
  </w:style>
  <w:style w:type="paragraph" w:customStyle="1" w:styleId="Heading6">
    <w:name w:val="Heading 6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i/>
      <w:iCs/>
      <w:color w:val="666666"/>
    </w:rPr>
  </w:style>
  <w:style w:type="paragraph" w:customStyle="1" w:styleId="Semlista1">
    <w:name w:val="Sem lista1"/>
    <w:rsid w:val="00D67410"/>
    <w:pPr>
      <w:suppressAutoHyphens/>
    </w:pPr>
  </w:style>
  <w:style w:type="paragraph" w:styleId="Ttulo">
    <w:name w:val="Title"/>
    <w:basedOn w:val="Standard"/>
    <w:rsid w:val="00D67410"/>
    <w:pPr>
      <w:keepNext/>
      <w:keepLines/>
      <w:ind w:left="1440" w:hanging="360"/>
    </w:pPr>
    <w:rPr>
      <w:b/>
      <w:bCs/>
      <w:sz w:val="48"/>
      <w:szCs w:val="48"/>
    </w:rPr>
  </w:style>
  <w:style w:type="paragraph" w:styleId="Subttulo">
    <w:name w:val="Subtitle"/>
    <w:basedOn w:val="Standard"/>
    <w:rsid w:val="00D67410"/>
    <w:pPr>
      <w:keepNext/>
      <w:keepLines/>
      <w:spacing w:after="200"/>
    </w:pPr>
    <w:rPr>
      <w:rFonts w:ascii="Trebuchet MS" w:eastAsia="Trebuchet MS" w:hAnsi="Trebuchet MS" w:cs="Trebuchet MS"/>
      <w:i/>
      <w:iCs/>
      <w:color w:val="666666"/>
      <w:sz w:val="26"/>
      <w:szCs w:val="26"/>
    </w:rPr>
  </w:style>
  <w:style w:type="character" w:customStyle="1" w:styleId="List1Level0">
    <w:name w:val="List1Level0"/>
    <w:rsid w:val="00D67410"/>
    <w:rPr>
      <w:u w:val="none"/>
    </w:rPr>
  </w:style>
  <w:style w:type="character" w:customStyle="1" w:styleId="List1Level1">
    <w:name w:val="List1Level1"/>
    <w:rsid w:val="00D67410"/>
    <w:rPr>
      <w:b w:val="0"/>
      <w:bCs w:val="0"/>
      <w:u w:val="none"/>
    </w:rPr>
  </w:style>
  <w:style w:type="character" w:customStyle="1" w:styleId="List1Level2">
    <w:name w:val="List1Level2"/>
    <w:rsid w:val="00D67410"/>
    <w:rPr>
      <w:u w:val="none"/>
    </w:rPr>
  </w:style>
  <w:style w:type="character" w:customStyle="1" w:styleId="List1Level3">
    <w:name w:val="List1Level3"/>
    <w:rsid w:val="00D67410"/>
    <w:rPr>
      <w:u w:val="none"/>
    </w:rPr>
  </w:style>
  <w:style w:type="character" w:customStyle="1" w:styleId="List1Level4">
    <w:name w:val="List1Level4"/>
    <w:rsid w:val="00D67410"/>
    <w:rPr>
      <w:u w:val="none"/>
    </w:rPr>
  </w:style>
  <w:style w:type="character" w:customStyle="1" w:styleId="List1Level5">
    <w:name w:val="List1Level5"/>
    <w:rsid w:val="00D67410"/>
    <w:rPr>
      <w:u w:val="none"/>
    </w:rPr>
  </w:style>
  <w:style w:type="character" w:customStyle="1" w:styleId="List1Level6">
    <w:name w:val="List1Level6"/>
    <w:rsid w:val="00D67410"/>
    <w:rPr>
      <w:u w:val="none"/>
    </w:rPr>
  </w:style>
  <w:style w:type="character" w:customStyle="1" w:styleId="List1Level7">
    <w:name w:val="List1Level7"/>
    <w:rsid w:val="00D67410"/>
    <w:rPr>
      <w:u w:val="none"/>
    </w:rPr>
  </w:style>
  <w:style w:type="character" w:customStyle="1" w:styleId="List1Level8">
    <w:name w:val="List1Level8"/>
    <w:rsid w:val="00D67410"/>
    <w:rPr>
      <w:u w:val="none"/>
    </w:rPr>
  </w:style>
  <w:style w:type="character" w:customStyle="1" w:styleId="List2Level0">
    <w:name w:val="List2Level0"/>
    <w:rsid w:val="00D67410"/>
    <w:rPr>
      <w:rFonts w:ascii="Arial" w:eastAsia="Arial" w:hAnsi="Arial" w:cs="Arial"/>
      <w:u w:val="none"/>
    </w:rPr>
  </w:style>
  <w:style w:type="character" w:customStyle="1" w:styleId="List2Level1">
    <w:name w:val="List2Level1"/>
    <w:rsid w:val="00D67410"/>
    <w:rPr>
      <w:rFonts w:ascii="Arial" w:eastAsia="Arial" w:hAnsi="Arial" w:cs="Arial"/>
      <w:u w:val="none"/>
    </w:rPr>
  </w:style>
  <w:style w:type="character" w:customStyle="1" w:styleId="List2Level2">
    <w:name w:val="List2Level2"/>
    <w:rsid w:val="00D67410"/>
    <w:rPr>
      <w:rFonts w:ascii="Arial" w:eastAsia="Arial" w:hAnsi="Arial" w:cs="Arial"/>
      <w:u w:val="none"/>
    </w:rPr>
  </w:style>
  <w:style w:type="character" w:customStyle="1" w:styleId="List2Level3">
    <w:name w:val="List2Level3"/>
    <w:rsid w:val="00D67410"/>
    <w:rPr>
      <w:rFonts w:ascii="Arial" w:eastAsia="Arial" w:hAnsi="Arial" w:cs="Arial"/>
      <w:u w:val="none"/>
    </w:rPr>
  </w:style>
  <w:style w:type="character" w:customStyle="1" w:styleId="List2Level4">
    <w:name w:val="List2Level4"/>
    <w:rsid w:val="00D67410"/>
    <w:rPr>
      <w:rFonts w:ascii="Arial" w:eastAsia="Arial" w:hAnsi="Arial" w:cs="Arial"/>
      <w:u w:val="none"/>
    </w:rPr>
  </w:style>
  <w:style w:type="character" w:customStyle="1" w:styleId="List2Level5">
    <w:name w:val="List2Level5"/>
    <w:rsid w:val="00D67410"/>
    <w:rPr>
      <w:rFonts w:ascii="Arial" w:eastAsia="Arial" w:hAnsi="Arial" w:cs="Arial"/>
      <w:u w:val="none"/>
    </w:rPr>
  </w:style>
  <w:style w:type="character" w:customStyle="1" w:styleId="List2Level6">
    <w:name w:val="List2Level6"/>
    <w:rsid w:val="00D67410"/>
    <w:rPr>
      <w:rFonts w:ascii="Arial" w:eastAsia="Arial" w:hAnsi="Arial" w:cs="Arial"/>
      <w:u w:val="none"/>
    </w:rPr>
  </w:style>
  <w:style w:type="character" w:customStyle="1" w:styleId="List2Level7">
    <w:name w:val="List2Level7"/>
    <w:rsid w:val="00D67410"/>
    <w:rPr>
      <w:rFonts w:ascii="Arial" w:eastAsia="Arial" w:hAnsi="Arial" w:cs="Arial"/>
      <w:u w:val="none"/>
    </w:rPr>
  </w:style>
  <w:style w:type="character" w:customStyle="1" w:styleId="List2Level8">
    <w:name w:val="List2Level8"/>
    <w:rsid w:val="00D67410"/>
    <w:rPr>
      <w:rFonts w:ascii="Arial" w:eastAsia="Arial" w:hAnsi="Arial" w:cs="Arial"/>
      <w:u w:val="none"/>
    </w:rPr>
  </w:style>
  <w:style w:type="table" w:styleId="Tabelacomgrade">
    <w:name w:val="Table Grid"/>
    <w:basedOn w:val="Tabelanormal"/>
    <w:uiPriority w:val="59"/>
    <w:rsid w:val="00C17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S1">
    <w:name w:val="LS1"/>
    <w:basedOn w:val="Semlista"/>
    <w:rsid w:val="00D67410"/>
    <w:pPr>
      <w:numPr>
        <w:numId w:val="1"/>
      </w:numPr>
    </w:pPr>
  </w:style>
  <w:style w:type="numbering" w:customStyle="1" w:styleId="LS2">
    <w:name w:val="LS2"/>
    <w:basedOn w:val="Semlista"/>
    <w:rsid w:val="00D67410"/>
    <w:pPr>
      <w:numPr>
        <w:numId w:val="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B0D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0DE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B0DE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C1CA0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C1CA0"/>
    <w:pPr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kern w:val="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C1C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8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2031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2016-02-14T17:30:00Z</dcterms:created>
  <dcterms:modified xsi:type="dcterms:W3CDTF">2016-02-14T17:30:00Z</dcterms:modified>
</cp:coreProperties>
</file>