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5vlo1tu7mopg" w:id="0"/>
      <w:bookmarkEnd w:id="0"/>
      <w:r w:rsidDel="00000000" w:rsidR="00000000" w:rsidRPr="00000000">
        <w:rPr>
          <w:rtl w:val="0"/>
        </w:rPr>
        <w:t xml:space="preserve">Solicitação de mudanças do produto de software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É um documento preenchido pelos usuários do software que informa possíveis melhorias no produto de software. Assim sendo, ele se difere de um documento de reporte de defeitos/falhas previsto na norma ISO 1044, pois ele não lida com defeitos/falhas.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Momento de utilização no processo: </w:t>
      </w:r>
      <w:r w:rsidDel="00000000" w:rsidR="00000000" w:rsidRPr="00000000">
        <w:rPr>
          <w:rtl w:val="0"/>
        </w:rPr>
        <w:t xml:space="preserve">Na atividade “Solicitar mudança” e “Avaliar solicitação”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965"/>
        <w:gridCol w:w="2279.5"/>
        <w:gridCol w:w="2279.5"/>
        <w:tblGridChange w:id="0">
          <w:tblGrid>
            <w:gridCol w:w="2505"/>
            <w:gridCol w:w="1965"/>
            <w:gridCol w:w="2279.5"/>
            <w:gridCol w:w="2279.5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 da solicitação de mudança: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[Informar um ID numérico e sequencial]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 da mudança a ser implementada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[Fornece uma descrição breve da mudança requisitada]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solicitante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 um colaborador?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de contato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[Nome do solicitante]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[Sim ou não]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[E-mail, telefone,etc.]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solicitação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Meio de comunicação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[Informar a data da solicitação]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[Informar o meio pelo qual a solicitação foi captada]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[Informar a hora da solicitação]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problema</w:t>
            </w:r>
          </w:p>
        </w:tc>
        <w:tc>
          <w:tcPr>
            <w:gridSpan w:val="3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[Fornecer uma descrição detalhada do problema, informando as circunstâncias que estão motivando essa solicitação]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adicionais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[Fornecer informações adicionais sobre a descrição do problema, tais como: capturas de tela de um erro ou referências a um erro]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Artefatos afetados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afetado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Subsistema afetado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Documentação afetada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[Se aplicável]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[Se aplicável]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[Se aplicável]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[Caso haja, descrever alternativas que poderão evitar uma futura implementação da mudança acima descrita]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 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[Alta, média, baixa]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da avaliação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[Aprovado ou reprovado]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