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52B78" w14:textId="50E248EE" w:rsidR="000A113B" w:rsidRDefault="000A113B" w:rsidP="000A113B">
      <w:r>
        <w:fldChar w:fldCharType="begin"/>
      </w:r>
      <w:r>
        <w:instrText>HYPERLINK "</w:instrText>
      </w:r>
      <w:r w:rsidRPr="000A113B">
        <w:instrText>https://help.quintoandar.com.br/hc/pt-br/articles/218391128-Como-baixar-o-termo-de-autoriza%C3%A7%C3%A3o-de-visita-do-QuintoAndar</w:instrText>
      </w:r>
      <w:r>
        <w:instrText>"</w:instrText>
      </w:r>
      <w:r>
        <w:fldChar w:fldCharType="separate"/>
      </w:r>
      <w:r w:rsidRPr="006E705C">
        <w:rPr>
          <w:rStyle w:val="Hyperlink"/>
        </w:rPr>
        <w:t>https://help.quintoandar.com.br/hc/pt-br/articles/218391128-Como-baixar-o-termo-de-autoriza%C3%A7%C3%A3o-de-visita-do-QuintoAndar</w:t>
      </w:r>
      <w:r>
        <w:fldChar w:fldCharType="end"/>
      </w:r>
    </w:p>
    <w:p w14:paraId="317BA014" w14:textId="618D8932" w:rsidR="000A113B" w:rsidRPr="000A113B" w:rsidRDefault="000A113B" w:rsidP="000A113B">
      <w:r w:rsidRPr="000A113B">
        <w:t xml:space="preserve">Como baixar o termo de autorização de visita do </w:t>
      </w:r>
      <w:proofErr w:type="spellStart"/>
      <w:r w:rsidRPr="000A113B">
        <w:t>QuintoAndar</w:t>
      </w:r>
      <w:proofErr w:type="spellEnd"/>
      <w:r w:rsidRPr="000A113B">
        <w:t>?</w:t>
      </w:r>
    </w:p>
    <w:p w14:paraId="6EB8EC70" w14:textId="77777777" w:rsidR="000A113B" w:rsidRPr="000A113B" w:rsidRDefault="000A113B" w:rsidP="000A113B">
      <w:r w:rsidRPr="000A113B">
        <w:t>Dúvidas sobre as visitas? Nós te ajudamos!</w:t>
      </w:r>
    </w:p>
    <w:p w14:paraId="47538856" w14:textId="33C42B96" w:rsidR="000A113B" w:rsidRPr="000A113B" w:rsidRDefault="000A113B" w:rsidP="000A113B">
      <w:r w:rsidRPr="000A113B">
        <w:drawing>
          <wp:inline distT="0" distB="0" distL="0" distR="0" wp14:anchorId="6182471C" wp14:editId="1414A3E9">
            <wp:extent cx="5400040" cy="3599815"/>
            <wp:effectExtent l="0" t="0" r="0" b="0"/>
            <wp:docPr id="1876378395" name="Imagem 6" descr="Homem sentado no sofá com computador no c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8395" name="Imagem 6" descr="Homem sentado no sofá com computador no c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2AA0" w14:textId="77777777" w:rsidR="000A113B" w:rsidRPr="000A113B" w:rsidRDefault="000A113B" w:rsidP="000A113B">
      <w:r w:rsidRPr="000A113B">
        <w:t>Para baixar o termo de autorização, basta entrar com seus dados na </w:t>
      </w:r>
      <w:hyperlink r:id="rId6" w:tgtFrame="_blank" w:history="1">
        <w:r w:rsidRPr="000A113B">
          <w:rPr>
            <w:rStyle w:val="Hyperlink"/>
          </w:rPr>
          <w:t>Área para Proprietários</w:t>
        </w:r>
      </w:hyperlink>
      <w:r w:rsidRPr="000A113B">
        <w:t> e seguir as instruções:</w:t>
      </w:r>
    </w:p>
    <w:p w14:paraId="6A4A1EBA" w14:textId="77777777" w:rsidR="000A113B" w:rsidRPr="000A113B" w:rsidRDefault="000A113B" w:rsidP="000A113B">
      <w:pPr>
        <w:numPr>
          <w:ilvl w:val="0"/>
          <w:numId w:val="1"/>
        </w:numPr>
      </w:pPr>
      <w:r w:rsidRPr="000A113B">
        <w:t>Dentro da página, clique no endereço do imóvel desejado.</w:t>
      </w:r>
    </w:p>
    <w:p w14:paraId="3889C746" w14:textId="77777777" w:rsidR="000A113B" w:rsidRPr="000A113B" w:rsidRDefault="000A113B" w:rsidP="000A113B">
      <w:pPr>
        <w:numPr>
          <w:ilvl w:val="0"/>
          <w:numId w:val="1"/>
        </w:numPr>
      </w:pPr>
      <w:r w:rsidRPr="000A113B">
        <w:t>Em seguida, procure a seção “Sobre o seu anúncio”, clique em “Ver como melhorar anúncio” e depois, clique na aba “Visitas”. </w:t>
      </w:r>
    </w:p>
    <w:p w14:paraId="18AE8C05" w14:textId="77777777" w:rsidR="000A113B" w:rsidRPr="000A113B" w:rsidRDefault="000A113B" w:rsidP="000A113B">
      <w:pPr>
        <w:numPr>
          <w:ilvl w:val="0"/>
          <w:numId w:val="1"/>
        </w:numPr>
      </w:pPr>
      <w:r w:rsidRPr="000A113B">
        <w:t>Dentro dessa aba, procure o tópico “Autorização de entrada no imóvel” e clique no botão “Baixar documento de autorização” prontinho! Seu dispositivo de acesso irá fazer o download.</w:t>
      </w:r>
    </w:p>
    <w:p w14:paraId="7B3E4925" w14:textId="77777777" w:rsidR="000A113B" w:rsidRPr="000A113B" w:rsidRDefault="000A113B" w:rsidP="000A113B">
      <w:pPr>
        <w:numPr>
          <w:ilvl w:val="0"/>
          <w:numId w:val="1"/>
        </w:numPr>
      </w:pPr>
      <w:r w:rsidRPr="000A113B">
        <w:t>Agora, é só compartilhar este documento com a portaria do seu condomínio para que seja feito o controle de acesso.</w:t>
      </w:r>
    </w:p>
    <w:p w14:paraId="1F890C86" w14:textId="054B3F0D" w:rsidR="000A113B" w:rsidRPr="000A113B" w:rsidRDefault="000A113B" w:rsidP="000A113B">
      <w:r w:rsidRPr="000A113B">
        <w:lastRenderedPageBreak/>
        <w:drawing>
          <wp:inline distT="0" distB="0" distL="0" distR="0" wp14:anchorId="5DEEE95E" wp14:editId="168573AB">
            <wp:extent cx="2914650" cy="4391025"/>
            <wp:effectExtent l="0" t="0" r="0" b="0"/>
            <wp:docPr id="363233878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33878" name="Imagem 5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42B9" w14:textId="77777777" w:rsidR="000A113B" w:rsidRPr="000A113B" w:rsidRDefault="000A113B" w:rsidP="000A113B">
      <w:r w:rsidRPr="000A113B">
        <w:t>É muito importante garantir que nossos parceiros estejam liberados na portaria do seu imóvel, assim as visitas podem acontecer sem problemas e seu imóvel poderá ser alugado/vendido muito mais rápido.</w:t>
      </w:r>
    </w:p>
    <w:p w14:paraId="3CB6AF70" w14:textId="77777777" w:rsidR="000A113B" w:rsidRPr="000A113B" w:rsidRDefault="000A113B" w:rsidP="000A113B">
      <w:r w:rsidRPr="000A113B">
        <w:t>Por que o proprietário precisa deixar uma autorização de entrada na portaria do prédio?</w:t>
      </w:r>
    </w:p>
    <w:p w14:paraId="47753BAC" w14:textId="77777777" w:rsidR="000A113B" w:rsidRPr="000A113B" w:rsidRDefault="000A113B" w:rsidP="000A113B">
      <w:r w:rsidRPr="000A113B">
        <w:t>A autorização é fundamental para que nossos colaboradores (fotógrafos, vistoriadores e corretores) possam atendê-lo sem problemas. Sem a autorização, nossos corretores associados não podem acompanhar as visitas e nossos vistoriadores parceiros não podem providenciar a vistoria de seu imóvel.</w:t>
      </w:r>
    </w:p>
    <w:p w14:paraId="170A5BD8" w14:textId="777F031B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1BFC"/>
    <w:multiLevelType w:val="multilevel"/>
    <w:tmpl w:val="71F6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16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CD6"/>
    <w:rsid w:val="0003389E"/>
    <w:rsid w:val="000A113B"/>
    <w:rsid w:val="00235CEA"/>
    <w:rsid w:val="00691801"/>
    <w:rsid w:val="00724CD6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9B03"/>
  <w15:chartTrackingRefBased/>
  <w15:docId w15:val="{1FAC82C4-A649-42A3-BDB7-8EB08931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4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4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4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4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4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4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4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24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4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4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4C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4C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4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4C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4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4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4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4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4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4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4C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4C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4C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4C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4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A11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81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51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3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prietario.quintoandar.com.b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2024-07-26T01:39:00Z</dcterms:created>
  <dcterms:modified xsi:type="dcterms:W3CDTF">2024-07-26T01:40:00Z</dcterms:modified>
</cp:coreProperties>
</file>