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6A2D" w14:textId="10C1AAAB" w:rsidR="00E50446" w:rsidRDefault="003F4991">
      <w:r>
        <w:fldChar w:fldCharType="begin"/>
      </w:r>
      <w:r>
        <w:instrText>HYPERLINK "</w:instrText>
      </w:r>
      <w:r w:rsidRPr="003F4991">
        <w:instrText>https://help.quintoandar.com.br/hc/pt-br/articles/360004528931-Como-informo-ao-QuintoAndar-que-os-moradores-do-contrato-foram-alterados</w:instrText>
      </w:r>
      <w:r>
        <w:instrText>"</w:instrText>
      </w:r>
      <w:r>
        <w:fldChar w:fldCharType="separate"/>
      </w:r>
      <w:r w:rsidRPr="005421FA">
        <w:rPr>
          <w:rStyle w:val="Hyperlink"/>
        </w:rPr>
        <w:t>https://help.quintoandar.com.br/hc/pt-br/articles/360004528931-Como-informo-ao-QuintoAndar-que-os-moradores-do-contrato-foram-alterados</w:t>
      </w:r>
      <w:r>
        <w:fldChar w:fldCharType="end"/>
      </w:r>
    </w:p>
    <w:p w14:paraId="46FEE99C" w14:textId="77777777" w:rsidR="003F4991" w:rsidRDefault="003F4991"/>
    <w:p w14:paraId="7088A741" w14:textId="77777777" w:rsidR="003F4991" w:rsidRPr="003F4991" w:rsidRDefault="003F4991" w:rsidP="003F4991">
      <w:r w:rsidRPr="003F4991">
        <w:t xml:space="preserve">Como informo ao </w:t>
      </w:r>
      <w:proofErr w:type="spellStart"/>
      <w:r w:rsidRPr="003F4991">
        <w:t>QuintoAndar</w:t>
      </w:r>
      <w:proofErr w:type="spellEnd"/>
      <w:r w:rsidRPr="003F4991">
        <w:t xml:space="preserve"> que os moradores do contrato foram alterados?</w:t>
      </w:r>
    </w:p>
    <w:p w14:paraId="45855E2D" w14:textId="77777777" w:rsidR="003F4991" w:rsidRPr="003F4991" w:rsidRDefault="003F4991" w:rsidP="003F4991">
      <w:r w:rsidRPr="003F4991">
        <w:t>Confira aqui se é realmente necessária alguma alteração</w:t>
      </w:r>
    </w:p>
    <w:p w14:paraId="287ABE0A" w14:textId="43B6C0BE" w:rsidR="003F4991" w:rsidRPr="003F4991" w:rsidRDefault="003F4991" w:rsidP="003F4991">
      <w:r w:rsidRPr="003F4991">
        <w:drawing>
          <wp:inline distT="0" distB="0" distL="0" distR="0" wp14:anchorId="6373E798" wp14:editId="1D4933F2">
            <wp:extent cx="5400040" cy="3603625"/>
            <wp:effectExtent l="0" t="0" r="0" b="0"/>
            <wp:docPr id="18591457" name="Imagem 2" descr="Mulher e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457" name="Imagem 2" descr="Mulher e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495F" w14:textId="77777777" w:rsidR="003F4991" w:rsidRPr="003F4991" w:rsidRDefault="003F4991" w:rsidP="003F4991">
      <w:r w:rsidRPr="003F4991">
        <w:t>Primeiramente, é necessário reforçar a diferença entre inquilino e morador no contrato de locação:</w:t>
      </w:r>
    </w:p>
    <w:p w14:paraId="35E07CC8" w14:textId="77777777" w:rsidR="003F4991" w:rsidRPr="003F4991" w:rsidRDefault="003F4991" w:rsidP="003F4991">
      <w:pPr>
        <w:numPr>
          <w:ilvl w:val="0"/>
          <w:numId w:val="1"/>
        </w:numPr>
      </w:pPr>
      <w:r w:rsidRPr="003F4991">
        <w:rPr>
          <w:b/>
          <w:bCs/>
        </w:rPr>
        <w:t>Inquilino</w:t>
      </w:r>
      <w:r w:rsidRPr="003F4991">
        <w:t> é a pessoa que realiza a nossa análise de crédito e assina o contrato de locação, ou seja, é o </w:t>
      </w:r>
      <w:r w:rsidRPr="003F4991">
        <w:rPr>
          <w:b/>
          <w:bCs/>
        </w:rPr>
        <w:t>responsável financeiro</w:t>
      </w:r>
      <w:r w:rsidRPr="003F4991">
        <w:t>. Se houver mais de um inquilino em contrato, todos são igualmente responsáveis pelas despesas referentes à locação. É importante lembrar que o inquilino não precisa necessariamente morar no imóvel.</w:t>
      </w:r>
      <w:r w:rsidRPr="003F4991">
        <w:br/>
      </w:r>
    </w:p>
    <w:p w14:paraId="001FD223" w14:textId="77777777" w:rsidR="003F4991" w:rsidRPr="003F4991" w:rsidRDefault="003F4991" w:rsidP="003F4991">
      <w:pPr>
        <w:numPr>
          <w:ilvl w:val="0"/>
          <w:numId w:val="1"/>
        </w:numPr>
      </w:pPr>
      <w:r w:rsidRPr="003F4991">
        <w:rPr>
          <w:b/>
          <w:bCs/>
        </w:rPr>
        <w:t>Morador</w:t>
      </w:r>
      <w:r w:rsidRPr="003F4991">
        <w:t> é a pessoa que mora no imóvel alugado. Os moradores podem não ter responsabilidade financeira sobre a locação, ou seja, um morador não precisa ser um inquilino necessariamente.</w:t>
      </w:r>
    </w:p>
    <w:p w14:paraId="5FCD3525" w14:textId="77777777" w:rsidR="003F4991" w:rsidRPr="003F4991" w:rsidRDefault="003F4991" w:rsidP="003F4991">
      <w:r w:rsidRPr="003F4991">
        <w:br/>
      </w:r>
      <w:r w:rsidRPr="003F4991">
        <w:rPr>
          <w:b/>
          <w:bCs/>
        </w:rPr>
        <w:t>Para informar a alteração de inquilinos </w:t>
      </w:r>
      <w:hyperlink r:id="rId6" w:history="1">
        <w:r w:rsidRPr="003F4991">
          <w:rPr>
            <w:rStyle w:val="Hyperlink"/>
            <w:b/>
            <w:bCs/>
          </w:rPr>
          <w:t>clique aqui.</w:t>
        </w:r>
      </w:hyperlink>
      <w:r w:rsidRPr="003F4991">
        <w:t> O aditivo contratual só é necessário no caso de </w:t>
      </w:r>
      <w:r w:rsidRPr="003F4991">
        <w:rPr>
          <w:b/>
          <w:bCs/>
        </w:rPr>
        <w:t>alteração de inquilinos</w:t>
      </w:r>
      <w:r w:rsidRPr="003F4991">
        <w:t>, mas </w:t>
      </w:r>
      <w:r w:rsidRPr="003F4991">
        <w:rPr>
          <w:b/>
          <w:bCs/>
        </w:rPr>
        <w:t>não de moradores</w:t>
      </w:r>
      <w:r w:rsidRPr="003F4991">
        <w:t>, pois os moradores não são registrados no contrato de locação.</w:t>
      </w:r>
      <w:r w:rsidRPr="003F4991">
        <w:br/>
      </w:r>
      <w:r w:rsidRPr="003F4991">
        <w:br/>
      </w:r>
      <w:r w:rsidRPr="003F4991">
        <w:rPr>
          <w:b/>
          <w:bCs/>
        </w:rPr>
        <w:t>O que fazer para alterar os moradores?</w:t>
      </w:r>
      <w:r w:rsidRPr="003F4991">
        <w:br/>
        <w:t xml:space="preserve">A Lei do Inquilinato garante aos inquilinos em contrato a posse do imóvel e, consequentemente, a autonomia para decidir quem pode ter acesso ou morar nele. No </w:t>
      </w:r>
      <w:r w:rsidRPr="003F4991">
        <w:lastRenderedPageBreak/>
        <w:t>entanto, para fazer a inclusão ou exclusão de algum morador, é importante que o inquilino informe a Administradora do Condomínio e/ou Síndico, a fim de evitar problemas com a entrada e demais acessos. Isso garante uma experiência mais segura e tranquila para todos os envolvidos.</w:t>
      </w:r>
      <w:r w:rsidRPr="003F4991">
        <w:br/>
      </w:r>
      <w:r w:rsidRPr="003F4991">
        <w:br/>
        <w:t xml:space="preserve">Para atualização de moradores no sistema do seu contrato aqui no </w:t>
      </w:r>
      <w:proofErr w:type="spellStart"/>
      <w:r w:rsidRPr="003F4991">
        <w:t>QuintoAndar</w:t>
      </w:r>
      <w:proofErr w:type="spellEnd"/>
      <w:r w:rsidRPr="003F4991">
        <w:t>, pedimos apenas que </w:t>
      </w:r>
      <w:hyperlink r:id="rId7" w:history="1">
        <w:r w:rsidRPr="003F4991">
          <w:rPr>
            <w:rStyle w:val="Hyperlink"/>
          </w:rPr>
          <w:t>entre em contato com a nossa equipe</w:t>
        </w:r>
      </w:hyperlink>
      <w:r w:rsidRPr="003F4991">
        <w:t> informando os dados do novo morador:</w:t>
      </w:r>
    </w:p>
    <w:p w14:paraId="5E7CC1A1" w14:textId="77777777" w:rsidR="003F4991" w:rsidRPr="003F4991" w:rsidRDefault="003F4991" w:rsidP="003F4991">
      <w:pPr>
        <w:numPr>
          <w:ilvl w:val="0"/>
          <w:numId w:val="2"/>
        </w:numPr>
      </w:pPr>
      <w:r w:rsidRPr="003F4991">
        <w:t>Nome completo</w:t>
      </w:r>
    </w:p>
    <w:p w14:paraId="731D2902" w14:textId="77777777" w:rsidR="003F4991" w:rsidRPr="003F4991" w:rsidRDefault="003F4991" w:rsidP="003F4991">
      <w:pPr>
        <w:numPr>
          <w:ilvl w:val="0"/>
          <w:numId w:val="2"/>
        </w:numPr>
      </w:pPr>
      <w:r w:rsidRPr="003F4991">
        <w:t>RG/RNE</w:t>
      </w:r>
    </w:p>
    <w:p w14:paraId="40BB24AB" w14:textId="77777777" w:rsidR="003F4991" w:rsidRPr="003F4991" w:rsidRDefault="003F4991" w:rsidP="003F4991">
      <w:pPr>
        <w:numPr>
          <w:ilvl w:val="0"/>
          <w:numId w:val="2"/>
        </w:numPr>
      </w:pPr>
      <w:r w:rsidRPr="003F4991">
        <w:t>CPF</w:t>
      </w:r>
    </w:p>
    <w:p w14:paraId="667A802C" w14:textId="77777777" w:rsidR="003F4991" w:rsidRPr="003F4991" w:rsidRDefault="003F4991" w:rsidP="003F4991">
      <w:pPr>
        <w:numPr>
          <w:ilvl w:val="0"/>
          <w:numId w:val="2"/>
        </w:numPr>
      </w:pPr>
      <w:r w:rsidRPr="003F4991">
        <w:t>Cópia de um documento oficial</w:t>
      </w:r>
    </w:p>
    <w:p w14:paraId="0493FFD7" w14:textId="77777777" w:rsidR="003F4991" w:rsidRPr="003F4991" w:rsidRDefault="003F4991" w:rsidP="003F4991">
      <w:pPr>
        <w:numPr>
          <w:ilvl w:val="0"/>
          <w:numId w:val="2"/>
        </w:numPr>
      </w:pPr>
      <w:r w:rsidRPr="003F4991">
        <w:t>Telefone</w:t>
      </w:r>
    </w:p>
    <w:p w14:paraId="3CCA8524" w14:textId="77777777" w:rsidR="003F4991" w:rsidRPr="003F4991" w:rsidRDefault="003F4991" w:rsidP="003F4991">
      <w:pPr>
        <w:numPr>
          <w:ilvl w:val="0"/>
          <w:numId w:val="2"/>
        </w:numPr>
      </w:pPr>
      <w:r w:rsidRPr="003F4991">
        <w:t>E-mail</w:t>
      </w:r>
    </w:p>
    <w:p w14:paraId="21E6B543" w14:textId="77777777" w:rsidR="003F4991" w:rsidRDefault="003F4991"/>
    <w:sectPr w:rsidR="003F4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6C3A"/>
    <w:multiLevelType w:val="multilevel"/>
    <w:tmpl w:val="5DA6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D07F3"/>
    <w:multiLevelType w:val="multilevel"/>
    <w:tmpl w:val="5ADE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9615819">
    <w:abstractNumId w:val="0"/>
  </w:num>
  <w:num w:numId="2" w16cid:durableId="101877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742"/>
    <w:rsid w:val="0003389E"/>
    <w:rsid w:val="003F4991"/>
    <w:rsid w:val="00691801"/>
    <w:rsid w:val="008C420E"/>
    <w:rsid w:val="0091738F"/>
    <w:rsid w:val="009A1742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7788"/>
  <w15:chartTrackingRefBased/>
  <w15:docId w15:val="{66E54FBF-2EBD-4BD8-9785-67FF6865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A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17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17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17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17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17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17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17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17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17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17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17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F499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43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0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36004127977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2024-07-26T01:04:00Z</dcterms:created>
  <dcterms:modified xsi:type="dcterms:W3CDTF">2024-07-26T01:04:00Z</dcterms:modified>
</cp:coreProperties>
</file>