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B2FE5" w14:textId="77777777" w:rsidR="00B725D2" w:rsidRPr="00B725D2" w:rsidRDefault="00B725D2" w:rsidP="00B725D2">
      <w:r w:rsidRPr="00B725D2">
        <w:t>O IPTU do imóvel que alugo no QuintoAndar foi desmembrado. O que devo fazer?</w:t>
      </w:r>
    </w:p>
    <w:p w14:paraId="15E9538A" w14:textId="77777777" w:rsidR="00B725D2" w:rsidRPr="00B725D2" w:rsidRDefault="00B725D2" w:rsidP="00B725D2">
      <w:r w:rsidRPr="00B725D2">
        <w:t>Entenda mais sobre a cobrança e o pagamento do IPTU durante a locação </w:t>
      </w:r>
    </w:p>
    <w:p w14:paraId="33368576" w14:textId="09989B07" w:rsidR="00B725D2" w:rsidRPr="00B725D2" w:rsidRDefault="00B725D2" w:rsidP="00B725D2">
      <w:r w:rsidRPr="00B725D2">
        <w:drawing>
          <wp:inline distT="0" distB="0" distL="0" distR="0" wp14:anchorId="41112312" wp14:editId="3A9733E4">
            <wp:extent cx="5400040" cy="3599815"/>
            <wp:effectExtent l="0" t="0" r="0" b="0"/>
            <wp:docPr id="1256364754" name="Imagem 2" descr="Mulher em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64754" name="Imagem 2" descr="Mulher em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DFC6" w14:textId="77777777" w:rsidR="00B725D2" w:rsidRPr="00B725D2" w:rsidRDefault="00B725D2" w:rsidP="00B725D2">
      <w:r w:rsidRPr="00B725D2">
        <w:t>Caso o IPTU do imóvel ou da área comum, garagem, box, etc, esteja dentro do boleto de condomínio, o inquilino deverá pagá-lo normalmente, e o mesmo não estará em sua fatura QuintoAndar.</w:t>
      </w:r>
    </w:p>
    <w:p w14:paraId="2F579BF4" w14:textId="77777777" w:rsidR="00B725D2" w:rsidRPr="00B725D2" w:rsidRDefault="00B725D2" w:rsidP="00B725D2">
      <w:r w:rsidRPr="00B725D2">
        <w:t>Todavia, pode ocorrer durante a locação ocorra o desmembramento. Isto é, a prefeitura realiza a separação das cobranças e o IPTU passa a ser cobrado através de carnê individual para cada apartamento.</w:t>
      </w:r>
    </w:p>
    <w:p w14:paraId="4F069E21" w14:textId="77777777" w:rsidR="00B725D2" w:rsidRPr="00B725D2" w:rsidRDefault="00B725D2" w:rsidP="00B725D2">
      <w:r w:rsidRPr="00B725D2">
        <w:t>Caso o IPTU do seu imóvel seja desmembrado durante a locação, precisamos atualizar o valor em contrato e na fatura, para que a cobrança seja realizada corretamente. Para isso, pedimos que o proprietário </w:t>
      </w:r>
      <w:hyperlink r:id="rId5" w:tgtFrame="_blank" w:history="1">
        <w:r w:rsidRPr="00B725D2">
          <w:rPr>
            <w:rStyle w:val="Hyperlink"/>
          </w:rPr>
          <w:t>entre em contato com a gente</w:t>
        </w:r>
      </w:hyperlink>
      <w:r w:rsidRPr="00B725D2">
        <w:t> para nos encaminhar as guias de IPTU. </w:t>
      </w:r>
    </w:p>
    <w:p w14:paraId="041665A2" w14:textId="77777777" w:rsidR="00E50446" w:rsidRDefault="00E50446"/>
    <w:p w14:paraId="7019E717" w14:textId="5C621A48" w:rsidR="00B725D2" w:rsidRDefault="00B725D2">
      <w:r w:rsidRPr="00B725D2">
        <w:t>https://help.quintoandar.com.br/hc/pt-br/articles/4413350567821--O-IPTU-do-im%C3%B3vel-que-alugo-no-QuintoAndar-foi-desmembrado-O-que-devo-fazer</w:t>
      </w:r>
    </w:p>
    <w:sectPr w:rsidR="00B72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E5D"/>
    <w:rsid w:val="0003389E"/>
    <w:rsid w:val="00440E5D"/>
    <w:rsid w:val="004F2B5A"/>
    <w:rsid w:val="00691801"/>
    <w:rsid w:val="0091738F"/>
    <w:rsid w:val="00A90702"/>
    <w:rsid w:val="00B725D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C43E"/>
  <w15:chartTrackingRefBased/>
  <w15:docId w15:val="{75A6EB6C-2C4E-44AA-9A54-EFD88112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0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0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0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0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0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0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0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0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0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40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0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0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0E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0E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0E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0E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0E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0E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0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0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0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0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0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0E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0E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0E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0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0E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0E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725D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2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53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656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218779737-Como-entrar-em-contato-com-o-QuintoAndar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2024-07-26T00:52:00Z</dcterms:created>
  <dcterms:modified xsi:type="dcterms:W3CDTF">2024-07-26T00:52:00Z</dcterms:modified>
</cp:coreProperties>
</file>