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2BC7A" w14:textId="04FF58EA" w:rsidR="00E50446" w:rsidRDefault="00405FDA">
      <w:r>
        <w:fldChar w:fldCharType="begin"/>
      </w:r>
      <w:r>
        <w:instrText>HYPERLINK "</w:instrText>
      </w:r>
      <w:r w:rsidRPr="00405FDA">
        <w:instrText>https://help.quintoandar.com.br/hc/pt-br/articles/360000484392-Por-que-vale-a-pena-alugar-com-a-Prote%C3%A7%C3%A3o-QuintoAndar</w:instrText>
      </w:r>
      <w:r>
        <w:instrText>"</w:instrText>
      </w:r>
      <w:r>
        <w:fldChar w:fldCharType="separate"/>
      </w:r>
      <w:r w:rsidRPr="000874DD">
        <w:rPr>
          <w:rStyle w:val="Hyperlink"/>
        </w:rPr>
        <w:t>https://help.quintoandar.com.br/hc/pt-br/articles/360000484392-Por-que-vale-a-pena-alugar-com-a-Prote%C3%A7%C3%A3o-QuintoAndar</w:t>
      </w:r>
      <w:r>
        <w:fldChar w:fldCharType="end"/>
      </w:r>
    </w:p>
    <w:p w14:paraId="6E4325AC" w14:textId="77777777" w:rsidR="00405FDA" w:rsidRDefault="00405FDA"/>
    <w:p w14:paraId="3BBDEAE2" w14:textId="77777777" w:rsidR="00405FDA" w:rsidRPr="00405FDA" w:rsidRDefault="00405FDA" w:rsidP="00405FDA">
      <w:r w:rsidRPr="00405FDA">
        <w:t xml:space="preserve">Por que vale a pena alugar com a Proteção </w:t>
      </w:r>
      <w:proofErr w:type="spellStart"/>
      <w:r w:rsidRPr="00405FDA">
        <w:t>QuintoAndar</w:t>
      </w:r>
      <w:proofErr w:type="spellEnd"/>
      <w:r w:rsidRPr="00405FDA">
        <w:t>?</w:t>
      </w:r>
    </w:p>
    <w:p w14:paraId="7FE8BAB0" w14:textId="77777777" w:rsidR="00405FDA" w:rsidRPr="00405FDA" w:rsidRDefault="00405FDA" w:rsidP="00405FDA">
      <w:r w:rsidRPr="00405FDA">
        <w:t xml:space="preserve">Saiba mais sobre a Proteção </w:t>
      </w:r>
      <w:proofErr w:type="spellStart"/>
      <w:r w:rsidRPr="00405FDA">
        <w:t>QuintoAndar</w:t>
      </w:r>
      <w:proofErr w:type="spellEnd"/>
    </w:p>
    <w:p w14:paraId="1E4EE2EF" w14:textId="52D9341B" w:rsidR="00405FDA" w:rsidRPr="00405FDA" w:rsidRDefault="00405FDA" w:rsidP="00405FDA">
      <w:r w:rsidRPr="00405FDA">
        <w:drawing>
          <wp:inline distT="0" distB="0" distL="0" distR="0" wp14:anchorId="0955CD9E" wp14:editId="3F96A487">
            <wp:extent cx="5400040" cy="3929380"/>
            <wp:effectExtent l="0" t="0" r="0" b="0"/>
            <wp:docPr id="460871153" name="Imagem 2" descr="Uma imagem contendo pessoa, no interior, janela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1153" name="Imagem 2" descr="Uma imagem contendo pessoa, no interior, janela, hom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9B01" w14:textId="77777777" w:rsidR="00405FDA" w:rsidRPr="00405FDA" w:rsidRDefault="00405FDA" w:rsidP="00405FDA">
      <w:r w:rsidRPr="00405FDA">
        <w:rPr>
          <w:b/>
          <w:bCs/>
        </w:rPr>
        <w:t>Atenção:</w:t>
      </w:r>
      <w:r w:rsidRPr="00405FDA">
        <w:t xml:space="preserve"> essas condições são válidas apenas para locações administradas pelo </w:t>
      </w:r>
      <w:proofErr w:type="spellStart"/>
      <w:r w:rsidRPr="00405FDA">
        <w:t>QuintoAndar</w:t>
      </w:r>
      <w:proofErr w:type="spellEnd"/>
      <w:r w:rsidRPr="00405FDA">
        <w:t>. </w:t>
      </w:r>
    </w:p>
    <w:p w14:paraId="559B4755" w14:textId="77777777" w:rsidR="00405FDA" w:rsidRPr="00405FDA" w:rsidRDefault="00405FDA" w:rsidP="00405FDA">
      <w:r w:rsidRPr="00405FDA">
        <w:t xml:space="preserve">A Proteção </w:t>
      </w:r>
      <w:proofErr w:type="spellStart"/>
      <w:r w:rsidRPr="00405FDA">
        <w:t>QuintoAndar</w:t>
      </w:r>
      <w:proofErr w:type="spellEnd"/>
      <w:r w:rsidRPr="00405FDA">
        <w:t xml:space="preserve"> é um serviço exclusivo para os</w:t>
      </w:r>
      <w:r w:rsidRPr="00405FDA">
        <w:rPr>
          <w:b/>
          <w:bCs/>
        </w:rPr>
        <w:t xml:space="preserve"> proprietários que possuem administração do imóvel junto ao </w:t>
      </w:r>
      <w:proofErr w:type="spellStart"/>
      <w:r w:rsidRPr="00405FDA">
        <w:rPr>
          <w:b/>
          <w:bCs/>
        </w:rPr>
        <w:t>QuintoAndar</w:t>
      </w:r>
      <w:proofErr w:type="spellEnd"/>
      <w:r w:rsidRPr="00405FDA">
        <w:rPr>
          <w:b/>
          <w:bCs/>
        </w:rPr>
        <w:t>. </w:t>
      </w:r>
      <w:r w:rsidRPr="00405FDA">
        <w:rPr>
          <w:b/>
          <w:bCs/>
        </w:rPr>
        <w:br/>
      </w:r>
      <w:r w:rsidRPr="00405FDA">
        <w:rPr>
          <w:b/>
          <w:bCs/>
        </w:rPr>
        <w:br/>
      </w:r>
      <w:r w:rsidRPr="00405FDA">
        <w:t xml:space="preserve">Pensamos nesses benefícios para que a parte proprietária possa ter a tranquilidade de alugar seu imóvel através do </w:t>
      </w:r>
      <w:proofErr w:type="spellStart"/>
      <w:r w:rsidRPr="00405FDA">
        <w:t>QuintoAndar</w:t>
      </w:r>
      <w:proofErr w:type="spellEnd"/>
      <w:r w:rsidRPr="00405FDA">
        <w:t>, com a nossa administração, você tem a certeza de que receberá valor do aluguel em dia não importa o que aconteça, além de terem a integridade do imóvel garantida. </w:t>
      </w:r>
      <w:r w:rsidRPr="00405FDA">
        <w:br/>
      </w:r>
      <w:r w:rsidRPr="00405FDA">
        <w:rPr>
          <w:b/>
          <w:bCs/>
        </w:rPr>
        <w:br/>
        <w:t>Confira os principais benefícios:</w:t>
      </w:r>
      <w:r w:rsidRPr="00405FDA">
        <w:rPr>
          <w:b/>
          <w:bCs/>
        </w:rPr>
        <w:br/>
      </w:r>
      <w:r w:rsidRPr="00405FDA">
        <w:t>&gt; Receba os valores do aluguel no dia estabelecido, sem atrasos, mesmo que o inquilino não efetue o pagamento;</w:t>
      </w:r>
      <w:r w:rsidRPr="00405FDA">
        <w:rPr>
          <w:b/>
          <w:bCs/>
        </w:rPr>
        <w:br/>
      </w:r>
      <w:r w:rsidRPr="00405FDA">
        <w:rPr>
          <w:b/>
          <w:bCs/>
        </w:rPr>
        <w:br/>
      </w:r>
      <w:r w:rsidRPr="00405FDA">
        <w:t xml:space="preserve">&gt; Ao fim da locação, receba seu imóvel nas mesmas condições que foi locado, mas caso haja algum reparo a ser realizado pela parte inquilina, e </w:t>
      </w:r>
      <w:proofErr w:type="gramStart"/>
      <w:r w:rsidRPr="00405FDA">
        <w:t>a mesma</w:t>
      </w:r>
      <w:proofErr w:type="gramEnd"/>
      <w:r w:rsidRPr="00405FDA">
        <w:t xml:space="preserve"> não realize, a Proteção garante seu reembolso de acordo com o orçamento dos danos.</w:t>
      </w:r>
      <w:r w:rsidRPr="00405FDA">
        <w:br/>
      </w:r>
      <w:r w:rsidRPr="00405FDA">
        <w:lastRenderedPageBreak/>
        <w:br/>
      </w:r>
    </w:p>
    <w:p w14:paraId="410C7D24" w14:textId="77777777" w:rsidR="00405FDA" w:rsidRPr="00405FDA" w:rsidRDefault="00405FDA" w:rsidP="00405FDA">
      <w:r w:rsidRPr="00405FDA">
        <w:t xml:space="preserve">Para saber mais sobre os benefícios da Proteção </w:t>
      </w:r>
      <w:proofErr w:type="spellStart"/>
      <w:r w:rsidRPr="00405FDA">
        <w:t>QuintoAndar</w:t>
      </w:r>
      <w:proofErr w:type="spellEnd"/>
      <w:r w:rsidRPr="00405FDA">
        <w:t> </w:t>
      </w:r>
      <w:hyperlink r:id="rId5" w:tgtFrame="_blank" w:history="1">
        <w:r w:rsidRPr="00405FDA">
          <w:rPr>
            <w:rStyle w:val="Hyperlink"/>
          </w:rPr>
          <w:t>clique aqui.</w:t>
        </w:r>
      </w:hyperlink>
    </w:p>
    <w:p w14:paraId="2B25514C" w14:textId="77777777" w:rsidR="00405FDA" w:rsidRDefault="00405FDA"/>
    <w:sectPr w:rsidR="0040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748"/>
    <w:rsid w:val="0003389E"/>
    <w:rsid w:val="00405FDA"/>
    <w:rsid w:val="00473187"/>
    <w:rsid w:val="00640748"/>
    <w:rsid w:val="00691801"/>
    <w:rsid w:val="00784AAC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F8AE"/>
  <w15:chartTrackingRefBased/>
  <w15:docId w15:val="{881A7366-45B2-449F-AD95-29EFC758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40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7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7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7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7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7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7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7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7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7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7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05F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5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3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392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9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10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06754872-O-que-%C3%A9-a-prote%C3%A7%C3%A3o-QuintoAndar-e-como-funciona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2024-07-26T03:16:00Z</dcterms:created>
  <dcterms:modified xsi:type="dcterms:W3CDTF">2024-07-26T03:16:00Z</dcterms:modified>
</cp:coreProperties>
</file>