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472C9" w14:textId="66766504" w:rsidR="00E50446" w:rsidRDefault="00CE0087">
      <w:hyperlink r:id="rId4" w:history="1">
        <w:r w:rsidRPr="002C22C4">
          <w:rPr>
            <w:rStyle w:val="Hyperlink"/>
          </w:rPr>
          <w:t>https://help.quintoandar.com.br/hc/pt-br/articles/360000484732-Posso-alugar-com-o-QuintoAndar-sem-a-Prote%C3%A7%C3%A3o-QuintoAndar</w:t>
        </w:r>
      </w:hyperlink>
    </w:p>
    <w:p w14:paraId="0C8CE4AB" w14:textId="77777777" w:rsidR="00CE0087" w:rsidRDefault="00CE0087"/>
    <w:p w14:paraId="26FFA5C9" w14:textId="77777777" w:rsidR="00CE0087" w:rsidRPr="00CE0087" w:rsidRDefault="00CE0087" w:rsidP="00CE0087">
      <w:r w:rsidRPr="00CE0087">
        <w:t>Posso alugar com o QuintoAndar sem a Proteção QuintoAndar?</w:t>
      </w:r>
    </w:p>
    <w:p w14:paraId="3887EA4F" w14:textId="77777777" w:rsidR="00CE0087" w:rsidRPr="00CE0087" w:rsidRDefault="00CE0087" w:rsidP="00CE0087">
      <w:r w:rsidRPr="00CE0087">
        <w:t>Saiba mais sobre a Proteção QuintoAndar</w:t>
      </w:r>
    </w:p>
    <w:p w14:paraId="5134ADD1" w14:textId="39C1894F" w:rsidR="00CE0087" w:rsidRPr="00CE0087" w:rsidRDefault="00CE0087" w:rsidP="00CE0087">
      <w:r w:rsidRPr="00CE0087">
        <w:drawing>
          <wp:inline distT="0" distB="0" distL="0" distR="0" wp14:anchorId="0AF653F5" wp14:editId="0CC5BC25">
            <wp:extent cx="5400040" cy="3601720"/>
            <wp:effectExtent l="0" t="0" r="0" b="0"/>
            <wp:docPr id="195003388" name="Imagem 2" descr="Mulher sentada em frente a jan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3388" name="Imagem 2" descr="Mulher sentada em frente a jan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11F3" w14:textId="77777777" w:rsidR="00CE0087" w:rsidRPr="00CE0087" w:rsidRDefault="00CE0087" w:rsidP="00CE0087">
      <w:r w:rsidRPr="00CE0087">
        <w:rPr>
          <w:b/>
          <w:bCs/>
        </w:rPr>
        <w:t>Atenção:</w:t>
      </w:r>
      <w:r w:rsidRPr="00CE0087">
        <w:t> essas condições são válidas apenas para locações administradas pelo QuintoAndar. </w:t>
      </w:r>
    </w:p>
    <w:p w14:paraId="43A68E1D" w14:textId="77777777" w:rsidR="00CE0087" w:rsidRPr="00CE0087" w:rsidRDefault="00CE0087" w:rsidP="00CE0087">
      <w:r w:rsidRPr="00CE0087">
        <w:t>O QuintoAndar considera a segurança do seu imóvel como algo primordial, por isso, criamos a </w:t>
      </w:r>
      <w:r w:rsidRPr="00CE0087">
        <w:rPr>
          <w:b/>
          <w:bCs/>
        </w:rPr>
        <w:t>Proteção QuintoAndar</w:t>
      </w:r>
      <w:r w:rsidRPr="00CE0087">
        <w:t> que é um benefício estabelecido em nosso </w:t>
      </w:r>
      <w:r w:rsidRPr="00CE0087">
        <w:rPr>
          <w:b/>
          <w:bCs/>
        </w:rPr>
        <w:t>contrato de administração</w:t>
      </w:r>
      <w:r w:rsidRPr="00CE0087">
        <w:t>.</w:t>
      </w:r>
      <w:r w:rsidRPr="00CE0087">
        <w:br/>
      </w:r>
      <w:r w:rsidRPr="00CE0087">
        <w:br/>
        <w:t>Esse benefício reflete diretamente sobre a locação do imóvel. Deste modo, não é possível separar a proteção da locação, se houver uma administração do QuintoAndar.</w:t>
      </w:r>
    </w:p>
    <w:p w14:paraId="2958CBF5" w14:textId="77777777" w:rsidR="00CE0087" w:rsidRDefault="00CE0087"/>
    <w:sectPr w:rsidR="00CE0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24C"/>
    <w:rsid w:val="0003389E"/>
    <w:rsid w:val="0023624C"/>
    <w:rsid w:val="00691801"/>
    <w:rsid w:val="0091738F"/>
    <w:rsid w:val="00A90702"/>
    <w:rsid w:val="00BB68C4"/>
    <w:rsid w:val="00CE0087"/>
    <w:rsid w:val="00E50446"/>
    <w:rsid w:val="00F9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BBF9"/>
  <w15:chartTrackingRefBased/>
  <w15:docId w15:val="{53B28352-E233-43D7-93FF-54FC2F8E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6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6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6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6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6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6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6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6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6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236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6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6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62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62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6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62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6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6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6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6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6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6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6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62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62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62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6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62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62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E00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0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0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506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810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026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help.quintoandar.com.br/hc/pt-br/articles/360000484732-Posso-alugar-com-o-QuintoAndar-sem-a-Prote%C3%A7%C3%A3o-QuintoAnda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689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2024-07-26T03:16:00Z</dcterms:created>
  <dcterms:modified xsi:type="dcterms:W3CDTF">2024-07-26T03:17:00Z</dcterms:modified>
</cp:coreProperties>
</file>