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1DFD" w14:textId="77777777" w:rsidR="003463DE" w:rsidRPr="003463DE" w:rsidRDefault="003463DE" w:rsidP="003463DE">
      <w:r w:rsidRPr="003463DE">
        <w:t>Tive uma experiência ruim com o corretor parceiro do QuintoAndar, posso trocá-lo?</w:t>
      </w:r>
    </w:p>
    <w:p w14:paraId="6671665F" w14:textId="77777777" w:rsidR="003463DE" w:rsidRPr="003463DE" w:rsidRDefault="003463DE" w:rsidP="003463DE">
      <w:r w:rsidRPr="003463DE">
        <w:t>Não se preocupe, nós vamos te ajudar</w:t>
      </w:r>
    </w:p>
    <w:p w14:paraId="27714732" w14:textId="3C9FD06F" w:rsidR="003463DE" w:rsidRPr="003463DE" w:rsidRDefault="003463DE" w:rsidP="003463DE">
      <w:r w:rsidRPr="003463DE">
        <w:drawing>
          <wp:inline distT="0" distB="0" distL="0" distR="0" wp14:anchorId="17C3F541" wp14:editId="18143FBC">
            <wp:extent cx="5400040" cy="3601085"/>
            <wp:effectExtent l="0" t="0" r="0" b="0"/>
            <wp:docPr id="911299916" name="Imagem 4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99916" name="Imagem 4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063B" w14:textId="77777777" w:rsidR="003463DE" w:rsidRPr="003463DE" w:rsidRDefault="003463DE" w:rsidP="003463DE">
      <w:r w:rsidRPr="003463DE">
        <w:t>Primeiramente, queremos pedir desculpas por isso. Para nós é muito importante que a sua experiência seja agradável do começo ao fim do seu processo de busca e locação do seu novo lar.</w:t>
      </w:r>
    </w:p>
    <w:p w14:paraId="048CE0B3" w14:textId="77777777" w:rsidR="003463DE" w:rsidRPr="003463DE" w:rsidRDefault="003463DE" w:rsidP="003463DE">
      <w:r w:rsidRPr="003463DE">
        <w:t>Para trocar o seu corretor parceiro:</w:t>
      </w:r>
    </w:p>
    <w:p w14:paraId="2B94EFA5" w14:textId="77777777" w:rsidR="003463DE" w:rsidRPr="003463DE" w:rsidRDefault="003463DE" w:rsidP="003463DE">
      <w:pPr>
        <w:numPr>
          <w:ilvl w:val="0"/>
          <w:numId w:val="1"/>
        </w:numPr>
      </w:pPr>
      <w:r w:rsidRPr="003463DE">
        <w:t>Acesse a seção de </w:t>
      </w:r>
      <w:hyperlink r:id="rId6" w:history="1">
        <w:r w:rsidRPr="003463DE">
          <w:rPr>
            <w:rStyle w:val="Hyperlink"/>
          </w:rPr>
          <w:t>Visitas</w:t>
        </w:r>
      </w:hyperlink>
      <w:r w:rsidRPr="003463DE">
        <w:t> do seu perfil através do menu no canto superior direito. Clique no seu nome e depois selecione "Visitas Agendadas".  </w:t>
      </w:r>
    </w:p>
    <w:p w14:paraId="0BBA64C3" w14:textId="77777777" w:rsidR="003463DE" w:rsidRPr="003463DE" w:rsidRDefault="003463DE" w:rsidP="003463DE">
      <w:pPr>
        <w:numPr>
          <w:ilvl w:val="0"/>
          <w:numId w:val="1"/>
        </w:numPr>
      </w:pPr>
      <w:r w:rsidRPr="003463DE">
        <w:t>No topo da página, identifique a seção "Seus corretores".</w:t>
      </w:r>
    </w:p>
    <w:p w14:paraId="08B83BD3" w14:textId="77777777" w:rsidR="003463DE" w:rsidRPr="003463DE" w:rsidRDefault="003463DE" w:rsidP="003463DE">
      <w:pPr>
        <w:numPr>
          <w:ilvl w:val="0"/>
          <w:numId w:val="1"/>
        </w:numPr>
      </w:pPr>
      <w:r w:rsidRPr="003463DE">
        <w:t>Busque o corretor parceiro que deseja trocar.</w:t>
      </w:r>
    </w:p>
    <w:p w14:paraId="1EDBBCDC" w14:textId="6DF7E617" w:rsidR="003463DE" w:rsidRPr="003463DE" w:rsidRDefault="003463DE" w:rsidP="003463DE">
      <w:pPr>
        <w:numPr>
          <w:ilvl w:val="0"/>
          <w:numId w:val="1"/>
        </w:numPr>
      </w:pPr>
      <w:r w:rsidRPr="003463DE">
        <w:t>Clique no ícone </w:t>
      </w:r>
      <w:r w:rsidRPr="003463DE">
        <w:drawing>
          <wp:inline distT="0" distB="0" distL="0" distR="0" wp14:anchorId="53A47B61" wp14:editId="5CED564A">
            <wp:extent cx="209550" cy="190500"/>
            <wp:effectExtent l="0" t="0" r="0" b="0"/>
            <wp:docPr id="1951374409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4409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3DE">
        <w:t> e em seguida, "Trocar corretor".</w:t>
      </w:r>
    </w:p>
    <w:p w14:paraId="6EE90807" w14:textId="77777777" w:rsidR="003463DE" w:rsidRPr="003463DE" w:rsidRDefault="003463DE" w:rsidP="003463DE">
      <w:pPr>
        <w:numPr>
          <w:ilvl w:val="0"/>
          <w:numId w:val="1"/>
        </w:numPr>
      </w:pPr>
      <w:r w:rsidRPr="003463DE">
        <w:t>Confirme a ação clicando no botão "Sim, quero trocar".</w:t>
      </w:r>
    </w:p>
    <w:p w14:paraId="7CE5F903" w14:textId="77777777" w:rsidR="003463DE" w:rsidRPr="003463DE" w:rsidRDefault="003463DE" w:rsidP="003463DE">
      <w:pPr>
        <w:numPr>
          <w:ilvl w:val="0"/>
          <w:numId w:val="1"/>
        </w:numPr>
      </w:pPr>
      <w:r w:rsidRPr="003463DE">
        <w:t>Informe o motivo da troca e confirme a ação.</w:t>
      </w:r>
    </w:p>
    <w:p w14:paraId="1D8EEDB0" w14:textId="77777777" w:rsidR="003463DE" w:rsidRPr="003463DE" w:rsidRDefault="003463DE" w:rsidP="003463DE">
      <w:r w:rsidRPr="003463DE">
        <w:t>Vamos tentar realocar todas as suas próximas visitas agendadas para outro corretor, caso não tenha nenhum com horário disponível para alguma das suas visitas, teremos que cancela-lás. Para as novos agendamentos, iremos alocar um novo corretor parceiro.</w:t>
      </w:r>
    </w:p>
    <w:p w14:paraId="5A9A9BBB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23C56"/>
    <w:multiLevelType w:val="multilevel"/>
    <w:tmpl w:val="CB9C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4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964"/>
    <w:rsid w:val="0003389E"/>
    <w:rsid w:val="003463DE"/>
    <w:rsid w:val="00547964"/>
    <w:rsid w:val="00691801"/>
    <w:rsid w:val="006B6B38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BDC7B-B682-4D43-8025-A384A1C0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4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7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79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7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79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7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7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79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79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79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79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463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14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42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ntoandar.com.br/visit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2024-07-26T00:21:00Z</dcterms:created>
  <dcterms:modified xsi:type="dcterms:W3CDTF">2024-07-26T00:22:00Z</dcterms:modified>
</cp:coreProperties>
</file>