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D5" w:rsidRDefault="002F71D5" w:rsidP="002F71D5">
      <w:pPr>
        <w:spacing w:after="0" w:line="276" w:lineRule="auto"/>
        <w:jc w:val="center"/>
      </w:pPr>
      <w:r>
        <w:t>Pontifícia Universidade Católica do Rio Grande do Sul</w:t>
      </w:r>
    </w:p>
    <w:p w:rsidR="002F71D5" w:rsidRDefault="002F71D5" w:rsidP="002F71D5">
      <w:pPr>
        <w:spacing w:after="0" w:line="276" w:lineRule="auto"/>
        <w:jc w:val="center"/>
      </w:pPr>
      <w:r>
        <w:t>Pós-Graduação em Biologia Celular e Molecular</w:t>
      </w:r>
    </w:p>
    <w:p w:rsidR="00B46284" w:rsidRPr="007579A0" w:rsidRDefault="002F71D5" w:rsidP="007579A0">
      <w:pPr>
        <w:spacing w:after="0" w:line="276" w:lineRule="auto"/>
        <w:jc w:val="center"/>
      </w:pPr>
      <w:r>
        <w:t xml:space="preserve">Disciplina de </w:t>
      </w:r>
      <w:r w:rsidR="007579A0">
        <w:t>Métodos Laboratoriais e Modelos Experimentais Aplicados à P</w:t>
      </w:r>
      <w:r w:rsidR="007579A0" w:rsidRPr="007579A0">
        <w:t>esquisa</w:t>
      </w:r>
    </w:p>
    <w:p w:rsidR="002F71D5" w:rsidRDefault="002F71D5" w:rsidP="002F71D5">
      <w:pPr>
        <w:spacing w:after="0" w:line="276" w:lineRule="auto"/>
        <w:jc w:val="center"/>
      </w:pPr>
    </w:p>
    <w:p w:rsidR="002F71D5" w:rsidRDefault="002F71D5" w:rsidP="002F71D5">
      <w:pPr>
        <w:spacing w:after="0" w:line="276" w:lineRule="auto"/>
        <w:jc w:val="center"/>
      </w:pPr>
    </w:p>
    <w:p w:rsidR="002F71D5" w:rsidRDefault="002F71D5" w:rsidP="002F71D5">
      <w:pPr>
        <w:spacing w:after="0" w:line="276" w:lineRule="auto"/>
        <w:jc w:val="center"/>
        <w:rPr>
          <w:b/>
        </w:rPr>
      </w:pPr>
      <w:r w:rsidRPr="002F71D5">
        <w:rPr>
          <w:b/>
        </w:rPr>
        <w:t>Exercícios de Bioestatística</w:t>
      </w:r>
    </w:p>
    <w:p w:rsidR="004A539A" w:rsidRDefault="004A539A" w:rsidP="002F71D5">
      <w:pPr>
        <w:spacing w:after="0" w:line="276" w:lineRule="auto"/>
        <w:jc w:val="center"/>
        <w:rPr>
          <w:b/>
        </w:rPr>
      </w:pPr>
      <w:bookmarkStart w:id="0" w:name="_GoBack"/>
      <w:bookmarkEnd w:id="0"/>
    </w:p>
    <w:p w:rsidR="002F71D5" w:rsidRDefault="002F71D5" w:rsidP="002F71D5">
      <w:pPr>
        <w:spacing w:after="0" w:line="276" w:lineRule="auto"/>
        <w:jc w:val="center"/>
        <w:rPr>
          <w:b/>
        </w:rPr>
      </w:pPr>
    </w:p>
    <w:p w:rsidR="002F71D5" w:rsidRDefault="002F71D5" w:rsidP="008A4947">
      <w:pPr>
        <w:spacing w:after="0" w:line="360" w:lineRule="auto"/>
        <w:jc w:val="both"/>
      </w:pPr>
      <w:r>
        <w:t>1. Utilize as variáveis listadas abaixo e calcule média, desvio padrão, erro padrão, mediana e intervalo interquartil</w:t>
      </w:r>
      <w:r w:rsidR="00CD58C6">
        <w:t xml:space="preserve"> para toda a amostra e separado para os grupos 1 e 2.</w:t>
      </w:r>
    </w:p>
    <w:p w:rsidR="002F71D5" w:rsidRDefault="002F71D5" w:rsidP="008A4947">
      <w:pPr>
        <w:spacing w:after="0" w:line="360" w:lineRule="auto"/>
        <w:jc w:val="both"/>
      </w:pPr>
      <w:r>
        <w:t xml:space="preserve">Variáveis: Idade, </w:t>
      </w:r>
      <w:proofErr w:type="spellStart"/>
      <w:r>
        <w:t>Dias_ATB</w:t>
      </w:r>
      <w:proofErr w:type="spellEnd"/>
      <w:r>
        <w:t xml:space="preserve">, </w:t>
      </w:r>
      <w:proofErr w:type="spellStart"/>
      <w:r w:rsidRPr="002F71D5">
        <w:t>Dias_internacao</w:t>
      </w:r>
      <w:proofErr w:type="spellEnd"/>
      <w:r>
        <w:t xml:space="preserve">, </w:t>
      </w:r>
      <w:proofErr w:type="spellStart"/>
      <w:r w:rsidRPr="002F71D5">
        <w:t>Altura_cm</w:t>
      </w:r>
      <w:proofErr w:type="spellEnd"/>
      <w:r w:rsidR="008A4947">
        <w:t xml:space="preserve">, </w:t>
      </w:r>
      <w:proofErr w:type="spellStart"/>
      <w:r w:rsidRPr="002F71D5">
        <w:t>Peso_kg</w:t>
      </w:r>
      <w:proofErr w:type="spellEnd"/>
      <w:r>
        <w:t xml:space="preserve">, </w:t>
      </w:r>
      <w:proofErr w:type="spellStart"/>
      <w:r>
        <w:t>IMC_absoluto</w:t>
      </w:r>
      <w:proofErr w:type="spellEnd"/>
      <w:r>
        <w:t>, DNA_corrigido15x,</w:t>
      </w:r>
      <w:r w:rsidR="008A4947">
        <w:t xml:space="preserve"> </w:t>
      </w:r>
      <w:r w:rsidRPr="002F71D5">
        <w:t>VEF1percprevist</w:t>
      </w:r>
      <w:r>
        <w:t xml:space="preserve">, </w:t>
      </w:r>
      <w:proofErr w:type="spellStart"/>
      <w:r>
        <w:t>CVFpercprevist</w:t>
      </w:r>
      <w:proofErr w:type="spellEnd"/>
      <w:r>
        <w:t>, SpO2final,</w:t>
      </w:r>
      <w:r>
        <w:tab/>
      </w:r>
      <w:r w:rsidR="008A4947">
        <w:t xml:space="preserve"> </w:t>
      </w:r>
      <w:r>
        <w:t xml:space="preserve">VO2mLkgminfinal, </w:t>
      </w:r>
      <w:proofErr w:type="spellStart"/>
      <w:r w:rsidRPr="002F71D5">
        <w:t>VEabsolutofinal</w:t>
      </w:r>
      <w:proofErr w:type="spellEnd"/>
      <w:r>
        <w:t xml:space="preserve"> e </w:t>
      </w:r>
      <w:proofErr w:type="spellStart"/>
      <w:r w:rsidRPr="002F71D5">
        <w:t>ReservaVentilatória</w:t>
      </w:r>
      <w:proofErr w:type="spellEnd"/>
      <w:r w:rsidR="008A4947">
        <w:t>.</w:t>
      </w:r>
    </w:p>
    <w:p w:rsidR="008A4947" w:rsidRDefault="008A4947" w:rsidP="008A4947">
      <w:pPr>
        <w:spacing w:after="0" w:line="360" w:lineRule="auto"/>
        <w:jc w:val="both"/>
      </w:pPr>
    </w:p>
    <w:p w:rsidR="008A4947" w:rsidRDefault="008A4947" w:rsidP="008A4947">
      <w:pPr>
        <w:spacing w:after="0" w:line="360" w:lineRule="auto"/>
        <w:jc w:val="both"/>
      </w:pPr>
      <w:r>
        <w:t>2. Utilize as variáveis listadas abaixo e calcule frequência absoluta e frequência relativa</w:t>
      </w:r>
      <w:r w:rsidR="00CD58C6">
        <w:t xml:space="preserve"> para toda a amostra e separado para os grupos 1 e 2</w:t>
      </w:r>
      <w:r>
        <w:t>.</w:t>
      </w:r>
    </w:p>
    <w:p w:rsidR="008A4947" w:rsidRDefault="008A4947" w:rsidP="008A4947">
      <w:pPr>
        <w:spacing w:after="0" w:line="360" w:lineRule="auto"/>
        <w:jc w:val="both"/>
      </w:pPr>
      <w:r>
        <w:t>Variáveis: Sexo, Mutaçã</w:t>
      </w:r>
      <w:r w:rsidRPr="008A4947">
        <w:t>o</w:t>
      </w:r>
      <w:r>
        <w:t xml:space="preserve">, </w:t>
      </w:r>
      <w:proofErr w:type="spellStart"/>
      <w:r>
        <w:t>Pseudomonas_cronico</w:t>
      </w:r>
      <w:proofErr w:type="spellEnd"/>
      <w:r>
        <w:t xml:space="preserve">, </w:t>
      </w:r>
      <w:r w:rsidRPr="008A4947">
        <w:t>Internação</w:t>
      </w:r>
      <w:r>
        <w:t xml:space="preserve">, </w:t>
      </w:r>
      <w:r w:rsidRPr="008A4947">
        <w:t>DNAcat243</w:t>
      </w:r>
      <w:r>
        <w:t xml:space="preserve">, SPO2cat e </w:t>
      </w:r>
      <w:r w:rsidRPr="008A4947">
        <w:t>VO2categ</w:t>
      </w:r>
    </w:p>
    <w:p w:rsidR="008A4947" w:rsidRDefault="008A4947" w:rsidP="008A4947">
      <w:pPr>
        <w:spacing w:after="0" w:line="360" w:lineRule="auto"/>
        <w:jc w:val="both"/>
      </w:pPr>
    </w:p>
    <w:p w:rsidR="00CD58C6" w:rsidRDefault="00CD58C6" w:rsidP="008A4947">
      <w:pPr>
        <w:spacing w:after="0" w:line="360" w:lineRule="auto"/>
        <w:jc w:val="both"/>
      </w:pPr>
      <w:r>
        <w:t xml:space="preserve">3. Verifique se existem diferenças significativas, apresentando o valor de ‘p’, comparando os grupos 1 e 2 para as seguintes variáveis: Idade, </w:t>
      </w:r>
      <w:proofErr w:type="spellStart"/>
      <w:r w:rsidRPr="002F71D5">
        <w:t>Dias_internacao</w:t>
      </w:r>
      <w:proofErr w:type="spellEnd"/>
      <w:r>
        <w:t xml:space="preserve">, </w:t>
      </w:r>
      <w:proofErr w:type="spellStart"/>
      <w:r>
        <w:t>IMC_absoluto</w:t>
      </w:r>
      <w:proofErr w:type="spellEnd"/>
      <w:r>
        <w:t xml:space="preserve">, DNA_corrigido15x, </w:t>
      </w:r>
      <w:r w:rsidRPr="002F71D5">
        <w:t>VEF1percprevist</w:t>
      </w:r>
      <w:r>
        <w:t>, SpO2final,</w:t>
      </w:r>
      <w:r>
        <w:tab/>
        <w:t xml:space="preserve"> VO2mLkgminfinal.</w:t>
      </w:r>
    </w:p>
    <w:p w:rsidR="0074257A" w:rsidRDefault="0074257A" w:rsidP="008A4947">
      <w:pPr>
        <w:spacing w:after="0" w:line="360" w:lineRule="auto"/>
        <w:jc w:val="both"/>
      </w:pPr>
    </w:p>
    <w:p w:rsidR="0074257A" w:rsidRDefault="0074257A" w:rsidP="008A4947">
      <w:pPr>
        <w:spacing w:after="0" w:line="360" w:lineRule="auto"/>
        <w:jc w:val="both"/>
      </w:pPr>
      <w:r>
        <w:t xml:space="preserve">4. Correlacione a variável ‘DNA_corrigido15x’ com as seguintes: Idade, </w:t>
      </w:r>
      <w:proofErr w:type="spellStart"/>
      <w:r w:rsidRPr="002F71D5">
        <w:t>Dias_internacao</w:t>
      </w:r>
      <w:proofErr w:type="spellEnd"/>
      <w:r>
        <w:t xml:space="preserve">, </w:t>
      </w:r>
      <w:proofErr w:type="spellStart"/>
      <w:r>
        <w:t>IMC_absoluto</w:t>
      </w:r>
      <w:proofErr w:type="spellEnd"/>
      <w:r>
        <w:t xml:space="preserve">, </w:t>
      </w:r>
      <w:r w:rsidRPr="002F71D5">
        <w:t>VEF1percprevist</w:t>
      </w:r>
      <w:r>
        <w:t xml:space="preserve">, VO2mLkgminfinal e </w:t>
      </w:r>
      <w:proofErr w:type="spellStart"/>
      <w:r w:rsidRPr="002F71D5">
        <w:t>ReservaVentilatória</w:t>
      </w:r>
      <w:proofErr w:type="spellEnd"/>
      <w:r>
        <w:t>. Apresente o coeficiente de correlação (r) e a significância (p) para cada uma das correlações.</w:t>
      </w:r>
    </w:p>
    <w:p w:rsidR="004A539A" w:rsidRDefault="004A539A" w:rsidP="008A4947">
      <w:pPr>
        <w:spacing w:after="0" w:line="360" w:lineRule="auto"/>
        <w:jc w:val="both"/>
      </w:pPr>
    </w:p>
    <w:p w:rsidR="004A539A" w:rsidRPr="002F71D5" w:rsidRDefault="004A539A" w:rsidP="008A4947">
      <w:pPr>
        <w:spacing w:after="0" w:line="360" w:lineRule="auto"/>
        <w:jc w:val="both"/>
      </w:pPr>
      <w:r>
        <w:t xml:space="preserve">5. Tome como base a idade dos participantes. Crie uma variável categórica a partir desta para quem tem menos ou mais de 20 anos. Verifique se existem diferenças significativas entre os dois grupos criados para as seguintes variáveis apresentando o valor de ‘p’: </w:t>
      </w:r>
      <w:proofErr w:type="spellStart"/>
      <w:r w:rsidRPr="002F71D5">
        <w:t>Dias_internacao</w:t>
      </w:r>
      <w:proofErr w:type="spellEnd"/>
      <w:r>
        <w:t xml:space="preserve">, </w:t>
      </w:r>
      <w:proofErr w:type="spellStart"/>
      <w:r>
        <w:t>IMC_absoluto</w:t>
      </w:r>
      <w:proofErr w:type="spellEnd"/>
      <w:r>
        <w:t xml:space="preserve">, DNA_corrigido15x, </w:t>
      </w:r>
      <w:r w:rsidRPr="002F71D5">
        <w:t>VEF1percprevist</w:t>
      </w:r>
      <w:r w:rsidR="00483ADE">
        <w:t xml:space="preserve"> e</w:t>
      </w:r>
      <w:r>
        <w:t xml:space="preserve"> VO2mLkgminfinal.</w:t>
      </w:r>
    </w:p>
    <w:sectPr w:rsidR="004A539A" w:rsidRPr="002F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90"/>
    <w:rsid w:val="002F71D5"/>
    <w:rsid w:val="00483ADE"/>
    <w:rsid w:val="004A539A"/>
    <w:rsid w:val="0074257A"/>
    <w:rsid w:val="007579A0"/>
    <w:rsid w:val="00812F90"/>
    <w:rsid w:val="008A4947"/>
    <w:rsid w:val="00B46284"/>
    <w:rsid w:val="00C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A2A8"/>
  <w15:chartTrackingRefBased/>
  <w15:docId w15:val="{7E86D045-5DD5-475C-9537-117E9F6D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Márcio</cp:lastModifiedBy>
  <cp:revision>7</cp:revision>
  <dcterms:created xsi:type="dcterms:W3CDTF">2021-05-25T19:10:00Z</dcterms:created>
  <dcterms:modified xsi:type="dcterms:W3CDTF">2022-05-27T07:39:00Z</dcterms:modified>
</cp:coreProperties>
</file>