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B7042" w14:textId="1A993DBC" w:rsidR="000A2D9D" w:rsidRPr="008B3162" w:rsidRDefault="00396C42" w:rsidP="004058FF">
      <w:pPr>
        <w:spacing w:before="0" w:afterLines="60" w:after="144" w:line="240" w:lineRule="auto"/>
        <w:contextualSpacing/>
      </w:pPr>
      <w:r>
        <w:rPr>
          <w:rFonts w:ascii="Arial Bold" w:eastAsiaTheme="majorEastAsia" w:hAnsi="Arial Bold"/>
          <w:noProof/>
          <w:color w:val="005D93"/>
          <w:sz w:val="24"/>
          <w:szCs w:val="32"/>
        </w:rPr>
        <w:drawing>
          <wp:anchor distT="0" distB="0" distL="114300" distR="114300" simplePos="0" relativeHeight="251658240" behindDoc="0" locked="0" layoutInCell="1" allowOverlap="1" wp14:anchorId="37264B55" wp14:editId="2B9472BA">
            <wp:simplePos x="0" y="0"/>
            <wp:positionH relativeFrom="margin">
              <wp:posOffset>0</wp:posOffset>
            </wp:positionH>
            <wp:positionV relativeFrom="paragraph">
              <wp:posOffset>-435068</wp:posOffset>
            </wp:positionV>
            <wp:extent cx="7561226" cy="10692689"/>
            <wp:effectExtent l="0" t="0" r="1905" b="0"/>
            <wp:wrapNone/>
            <wp:docPr id="5" name="Picture 5" descr="Cover page for the Australian Curriculum: Cross-curriculum priorities – Sustainability Version 9.0 About the cross-curriculum priority –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ver page for the Australian Curriculum: Cross-curriculum priorities – Sustainability Version 9.0 About the cross-curriculum priority –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7561226" cy="10692689"/>
                    </a:xfrm>
                    <a:prstGeom prst="rect">
                      <a:avLst/>
                    </a:prstGeom>
                  </pic:spPr>
                </pic:pic>
              </a:graphicData>
            </a:graphic>
            <wp14:sizeRelH relativeFrom="page">
              <wp14:pctWidth>0</wp14:pctWidth>
            </wp14:sizeRelH>
            <wp14:sizeRelV relativeFrom="page">
              <wp14:pctHeight>0</wp14:pctHeight>
            </wp14:sizeRelV>
          </wp:anchor>
        </w:drawing>
      </w:r>
    </w:p>
    <w:p w14:paraId="36B7F6D6" w14:textId="0FC566E0" w:rsidR="000A2D9D" w:rsidRPr="008B3162" w:rsidRDefault="000A2D9D" w:rsidP="004058FF">
      <w:pPr>
        <w:spacing w:before="0" w:afterLines="60" w:after="144" w:line="240" w:lineRule="auto"/>
        <w:contextualSpacing/>
      </w:pPr>
    </w:p>
    <w:p w14:paraId="77534010" w14:textId="181D6C34" w:rsidR="000A2D9D" w:rsidRPr="008B3162" w:rsidRDefault="000A2D9D" w:rsidP="004058FF">
      <w:pPr>
        <w:spacing w:before="0" w:afterLines="60" w:after="144" w:line="240" w:lineRule="auto"/>
        <w:contextualSpacing/>
      </w:pPr>
    </w:p>
    <w:p w14:paraId="1FD11458" w14:textId="246E2444" w:rsidR="000A2D9D" w:rsidRPr="008B3162" w:rsidRDefault="000A2D9D" w:rsidP="004058FF">
      <w:pPr>
        <w:spacing w:before="0" w:afterLines="60" w:after="144" w:line="240" w:lineRule="auto"/>
        <w:contextualSpacing/>
      </w:pPr>
    </w:p>
    <w:p w14:paraId="0E38312F" w14:textId="02C83A45" w:rsidR="000A2D9D" w:rsidRPr="008B3162" w:rsidRDefault="000A2D9D" w:rsidP="004058FF">
      <w:pPr>
        <w:spacing w:before="0" w:afterLines="60" w:after="144" w:line="240" w:lineRule="auto"/>
        <w:contextualSpacing/>
        <w:rPr>
          <w:b/>
          <w:color w:val="005FB8"/>
        </w:rPr>
      </w:pPr>
    </w:p>
    <w:p w14:paraId="16294240" w14:textId="5E29EFF3" w:rsidR="000A2D9D" w:rsidRDefault="000A2D9D" w:rsidP="004058FF">
      <w:pPr>
        <w:spacing w:before="0" w:afterLines="60" w:after="144" w:line="240" w:lineRule="auto"/>
        <w:contextualSpacing/>
      </w:pPr>
    </w:p>
    <w:p w14:paraId="09E71758" w14:textId="115F0FCC" w:rsidR="00B30A10" w:rsidRDefault="00B30A10" w:rsidP="004058FF">
      <w:pPr>
        <w:spacing w:before="0" w:afterLines="60" w:after="144" w:line="240" w:lineRule="auto"/>
        <w:contextualSpacing/>
      </w:pPr>
    </w:p>
    <w:p w14:paraId="06EDD1C4" w14:textId="6C94F8B5" w:rsidR="00B30A10" w:rsidRDefault="00B30A10" w:rsidP="004058FF">
      <w:pPr>
        <w:spacing w:before="0" w:afterLines="60" w:after="144" w:line="240" w:lineRule="auto"/>
        <w:contextualSpacing/>
      </w:pPr>
    </w:p>
    <w:p w14:paraId="2A1633E9" w14:textId="30D24ABC" w:rsidR="00B30A10" w:rsidRDefault="00B30A10" w:rsidP="004058FF">
      <w:pPr>
        <w:spacing w:before="0" w:afterLines="60" w:after="144" w:line="240" w:lineRule="auto"/>
        <w:contextualSpacing/>
      </w:pPr>
    </w:p>
    <w:p w14:paraId="0E89E704" w14:textId="5B703A53" w:rsidR="00B30A10" w:rsidRDefault="00B30A10" w:rsidP="004058FF">
      <w:pPr>
        <w:spacing w:before="0" w:afterLines="60" w:after="144" w:line="240" w:lineRule="auto"/>
        <w:contextualSpacing/>
      </w:pPr>
    </w:p>
    <w:p w14:paraId="7B7A72FE" w14:textId="239A693F" w:rsidR="00B30A10" w:rsidRDefault="00B30A10" w:rsidP="004058FF">
      <w:pPr>
        <w:spacing w:before="0" w:afterLines="60" w:after="144" w:line="240" w:lineRule="auto"/>
        <w:contextualSpacing/>
      </w:pPr>
    </w:p>
    <w:p w14:paraId="75C449CF" w14:textId="065085AF" w:rsidR="00B30A10" w:rsidRDefault="00B30A10" w:rsidP="004058FF">
      <w:pPr>
        <w:spacing w:before="0" w:afterLines="60" w:after="144" w:line="240" w:lineRule="auto"/>
        <w:contextualSpacing/>
      </w:pPr>
    </w:p>
    <w:p w14:paraId="5A254B3C" w14:textId="63C433A2" w:rsidR="00B30A10" w:rsidRDefault="00B30A10" w:rsidP="004058FF">
      <w:pPr>
        <w:spacing w:before="0" w:afterLines="60" w:after="144" w:line="240" w:lineRule="auto"/>
        <w:contextualSpacing/>
      </w:pPr>
    </w:p>
    <w:p w14:paraId="78FDAAD6" w14:textId="368FBD8B" w:rsidR="00B30A10" w:rsidRDefault="00B30A10" w:rsidP="004058FF">
      <w:pPr>
        <w:spacing w:before="0" w:afterLines="60" w:after="144" w:line="240" w:lineRule="auto"/>
        <w:contextualSpacing/>
      </w:pPr>
    </w:p>
    <w:p w14:paraId="43674341" w14:textId="6B8BF292" w:rsidR="00B30A10" w:rsidRDefault="00B30A10" w:rsidP="004058FF">
      <w:pPr>
        <w:spacing w:before="0" w:afterLines="60" w:after="144" w:line="240" w:lineRule="auto"/>
        <w:contextualSpacing/>
      </w:pPr>
    </w:p>
    <w:p w14:paraId="72E5C2B2" w14:textId="736B2A03" w:rsidR="00B30A10" w:rsidRDefault="00B30A10" w:rsidP="004058FF">
      <w:pPr>
        <w:spacing w:before="0" w:afterLines="60" w:after="144" w:line="240" w:lineRule="auto"/>
        <w:contextualSpacing/>
      </w:pPr>
    </w:p>
    <w:p w14:paraId="71379EF6" w14:textId="7DDA3687" w:rsidR="00B30A10" w:rsidRDefault="00B30A10" w:rsidP="004058FF">
      <w:pPr>
        <w:spacing w:before="0" w:afterLines="60" w:after="144" w:line="240" w:lineRule="auto"/>
        <w:contextualSpacing/>
      </w:pPr>
    </w:p>
    <w:p w14:paraId="376AE04A" w14:textId="1A2B4B7B" w:rsidR="00B30A10" w:rsidRDefault="00B30A10" w:rsidP="004058FF">
      <w:pPr>
        <w:spacing w:before="0" w:afterLines="60" w:after="144" w:line="240" w:lineRule="auto"/>
        <w:contextualSpacing/>
      </w:pPr>
    </w:p>
    <w:p w14:paraId="09FB63EF" w14:textId="0C358EC9" w:rsidR="00B30A10" w:rsidRDefault="00B30A10" w:rsidP="004058FF">
      <w:pPr>
        <w:spacing w:before="0" w:afterLines="60" w:after="144" w:line="240" w:lineRule="auto"/>
        <w:contextualSpacing/>
      </w:pPr>
    </w:p>
    <w:p w14:paraId="7DB36904" w14:textId="2CF782B6" w:rsidR="00B30A10" w:rsidRDefault="00B30A10" w:rsidP="004058FF">
      <w:pPr>
        <w:spacing w:before="0" w:afterLines="60" w:after="144" w:line="240" w:lineRule="auto"/>
        <w:contextualSpacing/>
      </w:pPr>
    </w:p>
    <w:p w14:paraId="2E5E3CF6" w14:textId="70556FB9" w:rsidR="00AB42CE" w:rsidRDefault="00AB42CE" w:rsidP="004058FF">
      <w:pPr>
        <w:spacing w:before="0" w:afterLines="60" w:after="144" w:line="240" w:lineRule="auto"/>
        <w:contextualSpacing/>
      </w:pPr>
    </w:p>
    <w:p w14:paraId="18ABFB8E" w14:textId="18DE2711" w:rsidR="00AB42CE" w:rsidRDefault="00AB42CE" w:rsidP="004058FF">
      <w:pPr>
        <w:spacing w:before="0" w:afterLines="60" w:after="144" w:line="240" w:lineRule="auto"/>
        <w:contextualSpacing/>
      </w:pPr>
    </w:p>
    <w:p w14:paraId="1D8D7EA9" w14:textId="5840D7CF" w:rsidR="00AB42CE" w:rsidRDefault="00AB42CE" w:rsidP="004058FF">
      <w:pPr>
        <w:spacing w:before="0" w:afterLines="60" w:after="144" w:line="240" w:lineRule="auto"/>
        <w:contextualSpacing/>
      </w:pPr>
    </w:p>
    <w:p w14:paraId="4AA405CD" w14:textId="117F6F01" w:rsidR="00AB42CE" w:rsidRDefault="00AB42CE" w:rsidP="004058FF">
      <w:pPr>
        <w:spacing w:before="0" w:afterLines="60" w:after="144" w:line="240" w:lineRule="auto"/>
        <w:contextualSpacing/>
      </w:pPr>
    </w:p>
    <w:p w14:paraId="60D2318F" w14:textId="7AC41DA0" w:rsidR="00AB42CE" w:rsidRDefault="00AB42CE" w:rsidP="004058FF">
      <w:pPr>
        <w:spacing w:before="0" w:afterLines="60" w:after="144" w:line="240" w:lineRule="auto"/>
        <w:contextualSpacing/>
      </w:pPr>
    </w:p>
    <w:p w14:paraId="50B18BCB" w14:textId="464CD093" w:rsidR="00AB42CE" w:rsidRDefault="00AB42CE" w:rsidP="004058FF">
      <w:pPr>
        <w:spacing w:before="0" w:afterLines="60" w:after="144" w:line="240" w:lineRule="auto"/>
        <w:contextualSpacing/>
      </w:pPr>
    </w:p>
    <w:p w14:paraId="0BEA6B7A" w14:textId="77777777" w:rsidR="00AB42CE" w:rsidRPr="008B3162" w:rsidRDefault="00AB42CE" w:rsidP="004058FF">
      <w:pPr>
        <w:spacing w:before="0" w:afterLines="60" w:after="144" w:line="240" w:lineRule="auto"/>
        <w:contextualSpacing/>
      </w:pPr>
    </w:p>
    <w:p w14:paraId="5B4E05E3" w14:textId="17DFD62A" w:rsidR="000A2D9D" w:rsidRPr="008B3162" w:rsidRDefault="000A2D9D" w:rsidP="004058FF">
      <w:pPr>
        <w:tabs>
          <w:tab w:val="left" w:pos="3299"/>
        </w:tabs>
        <w:spacing w:before="0" w:afterLines="60" w:after="144" w:line="240" w:lineRule="auto"/>
        <w:contextualSpacing/>
        <w:rPr>
          <w:b/>
          <w:color w:val="005FB8"/>
          <w:sz w:val="144"/>
          <w:szCs w:val="144"/>
        </w:rPr>
      </w:pPr>
      <w:r w:rsidRPr="008B3162">
        <w:rPr>
          <w:b/>
          <w:color w:val="005FB8"/>
        </w:rPr>
        <w:tab/>
      </w:r>
    </w:p>
    <w:p w14:paraId="7004BC24" w14:textId="663260D9" w:rsidR="000A2D9D" w:rsidRPr="008B3162" w:rsidRDefault="000A2D9D" w:rsidP="004058FF">
      <w:pPr>
        <w:tabs>
          <w:tab w:val="left" w:pos="3299"/>
        </w:tabs>
        <w:spacing w:before="0" w:afterLines="60" w:after="144" w:line="240" w:lineRule="auto"/>
        <w:contextualSpacing/>
        <w:sectPr w:rsidR="000A2D9D" w:rsidRPr="008B3162" w:rsidSect="00ED1194">
          <w:headerReference w:type="default" r:id="rId12"/>
          <w:headerReference w:type="first" r:id="rId13"/>
          <w:pgSz w:w="11906" w:h="16838" w:code="9"/>
          <w:pgMar w:top="0" w:right="0" w:bottom="0" w:left="0" w:header="0" w:footer="284" w:gutter="0"/>
          <w:cols w:space="708"/>
          <w:titlePg/>
          <w:docGrid w:linePitch="360"/>
        </w:sectPr>
      </w:pPr>
    </w:p>
    <w:p w14:paraId="11E0F626" w14:textId="77777777" w:rsidR="00F97593" w:rsidRPr="008B3162" w:rsidRDefault="00F97593" w:rsidP="004058FF">
      <w:pPr>
        <w:pStyle w:val="Default"/>
        <w:spacing w:before="0" w:afterLines="60" w:after="144"/>
        <w:contextualSpacing/>
        <w:rPr>
          <w:b/>
          <w:bCs/>
          <w:sz w:val="20"/>
          <w:szCs w:val="20"/>
        </w:rPr>
      </w:pPr>
    </w:p>
    <w:p w14:paraId="56006772" w14:textId="77777777" w:rsidR="00F97593" w:rsidRPr="008B3162" w:rsidRDefault="00F97593" w:rsidP="004058FF">
      <w:pPr>
        <w:pStyle w:val="Default"/>
        <w:spacing w:before="0" w:afterLines="60" w:after="144"/>
        <w:contextualSpacing/>
        <w:rPr>
          <w:b/>
          <w:bCs/>
          <w:sz w:val="20"/>
          <w:szCs w:val="20"/>
        </w:rPr>
      </w:pPr>
    </w:p>
    <w:p w14:paraId="14E59D98" w14:textId="77777777" w:rsidR="00F97593" w:rsidRPr="008B3162" w:rsidRDefault="00F97593" w:rsidP="004058FF">
      <w:pPr>
        <w:pStyle w:val="Default"/>
        <w:spacing w:before="0" w:afterLines="60" w:after="144"/>
        <w:contextualSpacing/>
        <w:rPr>
          <w:b/>
          <w:bCs/>
          <w:sz w:val="20"/>
          <w:szCs w:val="20"/>
        </w:rPr>
      </w:pPr>
    </w:p>
    <w:p w14:paraId="791A9295" w14:textId="77777777" w:rsidR="004E78D6" w:rsidRPr="008B3162" w:rsidRDefault="004E78D6" w:rsidP="004058FF">
      <w:pPr>
        <w:adjustRightInd w:val="0"/>
        <w:spacing w:before="0" w:afterLines="60" w:after="144" w:line="240" w:lineRule="auto"/>
        <w:ind w:left="2160"/>
        <w:contextualSpacing/>
        <w:rPr>
          <w:b/>
          <w:bCs/>
          <w:color w:val="000000"/>
          <w:sz w:val="16"/>
          <w:szCs w:val="16"/>
        </w:rPr>
      </w:pPr>
    </w:p>
    <w:p w14:paraId="570DB4A0" w14:textId="77777777" w:rsidR="004E78D6" w:rsidRPr="008B3162" w:rsidRDefault="004E78D6" w:rsidP="004058FF">
      <w:pPr>
        <w:adjustRightInd w:val="0"/>
        <w:spacing w:before="0" w:afterLines="60" w:after="144" w:line="240" w:lineRule="auto"/>
        <w:ind w:left="2160"/>
        <w:contextualSpacing/>
        <w:rPr>
          <w:b/>
          <w:bCs/>
          <w:color w:val="000000"/>
          <w:sz w:val="16"/>
          <w:szCs w:val="16"/>
        </w:rPr>
      </w:pPr>
    </w:p>
    <w:p w14:paraId="4169AC8C" w14:textId="77777777" w:rsidR="002467B1" w:rsidRDefault="002467B1" w:rsidP="002467B1">
      <w:pPr>
        <w:adjustRightInd w:val="0"/>
        <w:spacing w:before="0" w:afterLines="60" w:after="144" w:line="240" w:lineRule="auto"/>
        <w:ind w:left="851"/>
        <w:contextualSpacing/>
        <w:rPr>
          <w:b/>
          <w:bCs/>
          <w:color w:val="000000"/>
          <w:sz w:val="20"/>
        </w:rPr>
      </w:pPr>
    </w:p>
    <w:p w14:paraId="2FB296A4" w14:textId="77777777" w:rsidR="002467B1" w:rsidRDefault="002467B1" w:rsidP="002467B1">
      <w:pPr>
        <w:adjustRightInd w:val="0"/>
        <w:spacing w:before="0" w:afterLines="60" w:after="144" w:line="240" w:lineRule="auto"/>
        <w:ind w:left="851"/>
        <w:contextualSpacing/>
        <w:rPr>
          <w:b/>
          <w:bCs/>
          <w:color w:val="000000"/>
          <w:sz w:val="20"/>
        </w:rPr>
      </w:pPr>
    </w:p>
    <w:p w14:paraId="398BF40E" w14:textId="77777777" w:rsidR="002467B1" w:rsidRDefault="002467B1" w:rsidP="002467B1">
      <w:pPr>
        <w:adjustRightInd w:val="0"/>
        <w:spacing w:before="0" w:afterLines="60" w:after="144" w:line="240" w:lineRule="auto"/>
        <w:ind w:left="851"/>
        <w:contextualSpacing/>
        <w:rPr>
          <w:b/>
          <w:bCs/>
          <w:color w:val="000000"/>
          <w:sz w:val="20"/>
        </w:rPr>
      </w:pPr>
    </w:p>
    <w:p w14:paraId="35A212FF" w14:textId="77777777" w:rsidR="002467B1" w:rsidRDefault="002467B1" w:rsidP="002467B1">
      <w:pPr>
        <w:adjustRightInd w:val="0"/>
        <w:spacing w:before="0" w:afterLines="60" w:after="144" w:line="240" w:lineRule="auto"/>
        <w:ind w:left="851"/>
        <w:contextualSpacing/>
        <w:rPr>
          <w:b/>
          <w:bCs/>
          <w:color w:val="000000"/>
          <w:sz w:val="20"/>
        </w:rPr>
      </w:pPr>
    </w:p>
    <w:p w14:paraId="3ED03772" w14:textId="77777777" w:rsidR="002467B1" w:rsidRDefault="002467B1" w:rsidP="002467B1">
      <w:pPr>
        <w:adjustRightInd w:val="0"/>
        <w:spacing w:before="0" w:afterLines="60" w:after="144" w:line="240" w:lineRule="auto"/>
        <w:ind w:left="851"/>
        <w:contextualSpacing/>
        <w:rPr>
          <w:b/>
          <w:bCs/>
          <w:color w:val="000000"/>
          <w:sz w:val="20"/>
        </w:rPr>
      </w:pPr>
    </w:p>
    <w:p w14:paraId="79FF4BDA" w14:textId="77777777" w:rsidR="002467B1" w:rsidRDefault="002467B1" w:rsidP="002467B1">
      <w:pPr>
        <w:adjustRightInd w:val="0"/>
        <w:spacing w:before="0" w:afterLines="60" w:after="144" w:line="240" w:lineRule="auto"/>
        <w:ind w:left="851"/>
        <w:contextualSpacing/>
        <w:rPr>
          <w:b/>
          <w:bCs/>
          <w:color w:val="000000"/>
          <w:sz w:val="20"/>
        </w:rPr>
      </w:pPr>
    </w:p>
    <w:p w14:paraId="77E3BF75" w14:textId="77777777" w:rsidR="002467B1" w:rsidRDefault="002467B1" w:rsidP="002467B1">
      <w:pPr>
        <w:adjustRightInd w:val="0"/>
        <w:spacing w:before="0" w:afterLines="60" w:after="144" w:line="240" w:lineRule="auto"/>
        <w:ind w:left="851"/>
        <w:contextualSpacing/>
        <w:rPr>
          <w:b/>
          <w:bCs/>
          <w:color w:val="000000"/>
          <w:sz w:val="20"/>
        </w:rPr>
      </w:pPr>
    </w:p>
    <w:p w14:paraId="4406F34B" w14:textId="77777777" w:rsidR="002467B1" w:rsidRDefault="002467B1" w:rsidP="002467B1">
      <w:pPr>
        <w:adjustRightInd w:val="0"/>
        <w:spacing w:before="0" w:afterLines="60" w:after="144" w:line="240" w:lineRule="auto"/>
        <w:ind w:left="851"/>
        <w:contextualSpacing/>
        <w:rPr>
          <w:b/>
          <w:bCs/>
          <w:color w:val="000000"/>
          <w:sz w:val="20"/>
        </w:rPr>
      </w:pPr>
    </w:p>
    <w:p w14:paraId="5BD75D87" w14:textId="77777777" w:rsidR="002467B1" w:rsidRDefault="002467B1" w:rsidP="002467B1">
      <w:pPr>
        <w:adjustRightInd w:val="0"/>
        <w:spacing w:before="0" w:afterLines="60" w:after="144" w:line="240" w:lineRule="auto"/>
        <w:ind w:left="851"/>
        <w:contextualSpacing/>
        <w:rPr>
          <w:b/>
          <w:bCs/>
          <w:color w:val="000000"/>
          <w:sz w:val="20"/>
        </w:rPr>
      </w:pPr>
    </w:p>
    <w:p w14:paraId="60A3997A" w14:textId="77777777" w:rsidR="002467B1" w:rsidRDefault="002467B1" w:rsidP="002467B1">
      <w:pPr>
        <w:adjustRightInd w:val="0"/>
        <w:spacing w:before="0" w:afterLines="60" w:after="144" w:line="240" w:lineRule="auto"/>
        <w:ind w:left="851"/>
        <w:contextualSpacing/>
        <w:rPr>
          <w:b/>
          <w:bCs/>
          <w:color w:val="000000"/>
          <w:sz w:val="20"/>
        </w:rPr>
      </w:pPr>
    </w:p>
    <w:p w14:paraId="63CAF215" w14:textId="77777777" w:rsidR="002467B1" w:rsidRDefault="002467B1" w:rsidP="002467B1">
      <w:pPr>
        <w:adjustRightInd w:val="0"/>
        <w:spacing w:before="0" w:afterLines="60" w:after="144" w:line="240" w:lineRule="auto"/>
        <w:ind w:left="851"/>
        <w:contextualSpacing/>
        <w:rPr>
          <w:b/>
          <w:bCs/>
          <w:color w:val="000000"/>
          <w:sz w:val="20"/>
        </w:rPr>
      </w:pPr>
    </w:p>
    <w:p w14:paraId="0F375656" w14:textId="77777777" w:rsidR="002467B1" w:rsidRDefault="002467B1" w:rsidP="002467B1">
      <w:pPr>
        <w:adjustRightInd w:val="0"/>
        <w:spacing w:before="0" w:afterLines="60" w:after="144" w:line="240" w:lineRule="auto"/>
        <w:ind w:left="851"/>
        <w:contextualSpacing/>
        <w:rPr>
          <w:b/>
          <w:bCs/>
          <w:color w:val="000000"/>
          <w:sz w:val="20"/>
        </w:rPr>
      </w:pPr>
    </w:p>
    <w:p w14:paraId="3571F67C" w14:textId="77777777" w:rsidR="002467B1" w:rsidRDefault="002467B1" w:rsidP="002467B1">
      <w:pPr>
        <w:adjustRightInd w:val="0"/>
        <w:spacing w:before="0" w:afterLines="60" w:after="144" w:line="240" w:lineRule="auto"/>
        <w:ind w:left="851"/>
        <w:contextualSpacing/>
        <w:rPr>
          <w:b/>
          <w:bCs/>
          <w:color w:val="000000"/>
          <w:sz w:val="20"/>
        </w:rPr>
      </w:pPr>
    </w:p>
    <w:p w14:paraId="40AA4D4C" w14:textId="77777777" w:rsidR="002467B1" w:rsidRDefault="002467B1" w:rsidP="002467B1">
      <w:pPr>
        <w:adjustRightInd w:val="0"/>
        <w:spacing w:before="0" w:afterLines="60" w:after="144" w:line="240" w:lineRule="auto"/>
        <w:ind w:left="851"/>
        <w:contextualSpacing/>
        <w:rPr>
          <w:b/>
          <w:bCs/>
          <w:color w:val="000000"/>
          <w:sz w:val="20"/>
        </w:rPr>
      </w:pPr>
    </w:p>
    <w:p w14:paraId="7CEEC973" w14:textId="77777777" w:rsidR="002467B1" w:rsidRDefault="002467B1" w:rsidP="002467B1">
      <w:pPr>
        <w:adjustRightInd w:val="0"/>
        <w:spacing w:before="0" w:afterLines="60" w:after="144" w:line="240" w:lineRule="auto"/>
        <w:ind w:left="851"/>
        <w:contextualSpacing/>
        <w:rPr>
          <w:b/>
          <w:bCs/>
          <w:color w:val="000000"/>
          <w:sz w:val="20"/>
        </w:rPr>
      </w:pPr>
    </w:p>
    <w:p w14:paraId="4A4C74E1" w14:textId="77777777" w:rsidR="002467B1" w:rsidRDefault="002467B1" w:rsidP="002467B1">
      <w:pPr>
        <w:adjustRightInd w:val="0"/>
        <w:spacing w:before="0" w:afterLines="60" w:after="144" w:line="240" w:lineRule="auto"/>
        <w:ind w:left="851"/>
        <w:contextualSpacing/>
        <w:rPr>
          <w:b/>
          <w:bCs/>
          <w:color w:val="000000"/>
          <w:sz w:val="20"/>
        </w:rPr>
      </w:pPr>
    </w:p>
    <w:p w14:paraId="38E578F0" w14:textId="77777777" w:rsidR="002467B1" w:rsidRDefault="002467B1" w:rsidP="002467B1">
      <w:pPr>
        <w:adjustRightInd w:val="0"/>
        <w:spacing w:before="0" w:afterLines="60" w:after="144" w:line="240" w:lineRule="auto"/>
        <w:ind w:left="851"/>
        <w:contextualSpacing/>
        <w:rPr>
          <w:b/>
          <w:bCs/>
          <w:color w:val="000000"/>
          <w:sz w:val="20"/>
        </w:rPr>
      </w:pPr>
    </w:p>
    <w:p w14:paraId="572E9340" w14:textId="77777777" w:rsidR="002467B1" w:rsidRDefault="002467B1" w:rsidP="002467B1">
      <w:pPr>
        <w:adjustRightInd w:val="0"/>
        <w:spacing w:before="0" w:afterLines="60" w:after="144" w:line="240" w:lineRule="auto"/>
        <w:ind w:left="851"/>
        <w:contextualSpacing/>
        <w:rPr>
          <w:b/>
          <w:bCs/>
          <w:color w:val="000000"/>
          <w:sz w:val="20"/>
        </w:rPr>
      </w:pPr>
    </w:p>
    <w:p w14:paraId="4BDBE798" w14:textId="77777777" w:rsidR="002467B1" w:rsidRDefault="002467B1" w:rsidP="002467B1">
      <w:pPr>
        <w:adjustRightInd w:val="0"/>
        <w:spacing w:before="0" w:afterLines="60" w:after="144" w:line="240" w:lineRule="auto"/>
        <w:ind w:left="851"/>
        <w:contextualSpacing/>
        <w:rPr>
          <w:b/>
          <w:bCs/>
          <w:color w:val="000000"/>
          <w:sz w:val="20"/>
        </w:rPr>
      </w:pPr>
    </w:p>
    <w:p w14:paraId="0330EC17" w14:textId="4E90348E" w:rsidR="002467B1" w:rsidRDefault="002467B1" w:rsidP="002467B1">
      <w:pPr>
        <w:adjustRightInd w:val="0"/>
        <w:spacing w:before="0" w:afterLines="60" w:after="144" w:line="240" w:lineRule="auto"/>
        <w:ind w:left="851"/>
        <w:contextualSpacing/>
        <w:rPr>
          <w:b/>
          <w:bCs/>
          <w:color w:val="000000"/>
          <w:sz w:val="20"/>
        </w:rPr>
      </w:pPr>
    </w:p>
    <w:p w14:paraId="0D3D04AE" w14:textId="78E9398F" w:rsidR="009A2362" w:rsidRDefault="009A2362" w:rsidP="002467B1">
      <w:pPr>
        <w:adjustRightInd w:val="0"/>
        <w:spacing w:before="0" w:afterLines="60" w:after="144" w:line="240" w:lineRule="auto"/>
        <w:ind w:left="851"/>
        <w:contextualSpacing/>
        <w:rPr>
          <w:b/>
          <w:bCs/>
          <w:color w:val="000000"/>
          <w:sz w:val="20"/>
        </w:rPr>
      </w:pPr>
    </w:p>
    <w:p w14:paraId="2652258D" w14:textId="38775CC7" w:rsidR="009A2362" w:rsidRDefault="009A2362" w:rsidP="002467B1">
      <w:pPr>
        <w:adjustRightInd w:val="0"/>
        <w:spacing w:before="0" w:afterLines="60" w:after="144" w:line="240" w:lineRule="auto"/>
        <w:ind w:left="851"/>
        <w:contextualSpacing/>
        <w:rPr>
          <w:b/>
          <w:bCs/>
          <w:color w:val="000000"/>
          <w:sz w:val="20"/>
        </w:rPr>
      </w:pPr>
    </w:p>
    <w:p w14:paraId="562F0DDE" w14:textId="6633D3BD" w:rsidR="009A2362" w:rsidRDefault="009A2362" w:rsidP="002467B1">
      <w:pPr>
        <w:adjustRightInd w:val="0"/>
        <w:spacing w:before="0" w:afterLines="60" w:after="144" w:line="240" w:lineRule="auto"/>
        <w:ind w:left="851"/>
        <w:contextualSpacing/>
        <w:rPr>
          <w:b/>
          <w:bCs/>
          <w:color w:val="000000"/>
          <w:sz w:val="20"/>
        </w:rPr>
      </w:pPr>
    </w:p>
    <w:p w14:paraId="6D4EEE8C" w14:textId="0822587D" w:rsidR="009A2362" w:rsidRDefault="009A2362" w:rsidP="002467B1">
      <w:pPr>
        <w:adjustRightInd w:val="0"/>
        <w:spacing w:before="0" w:afterLines="60" w:after="144" w:line="240" w:lineRule="auto"/>
        <w:ind w:left="851"/>
        <w:contextualSpacing/>
        <w:rPr>
          <w:b/>
          <w:bCs/>
          <w:color w:val="000000"/>
          <w:sz w:val="20"/>
        </w:rPr>
      </w:pPr>
    </w:p>
    <w:p w14:paraId="28A96EFB" w14:textId="0713562C" w:rsidR="009A2362" w:rsidRDefault="009A2362" w:rsidP="002467B1">
      <w:pPr>
        <w:adjustRightInd w:val="0"/>
        <w:spacing w:before="0" w:afterLines="60" w:after="144" w:line="240" w:lineRule="auto"/>
        <w:ind w:left="851"/>
        <w:contextualSpacing/>
        <w:rPr>
          <w:b/>
          <w:bCs/>
          <w:color w:val="000000"/>
          <w:sz w:val="20"/>
        </w:rPr>
      </w:pPr>
    </w:p>
    <w:p w14:paraId="0BDD984D" w14:textId="4F286BEF" w:rsidR="009A2362" w:rsidRDefault="009A2362" w:rsidP="002467B1">
      <w:pPr>
        <w:adjustRightInd w:val="0"/>
        <w:spacing w:before="0" w:afterLines="60" w:after="144" w:line="240" w:lineRule="auto"/>
        <w:ind w:left="851"/>
        <w:contextualSpacing/>
        <w:rPr>
          <w:b/>
          <w:bCs/>
          <w:color w:val="000000"/>
          <w:sz w:val="20"/>
        </w:rPr>
      </w:pPr>
    </w:p>
    <w:p w14:paraId="5CC17EDF" w14:textId="062D230E" w:rsidR="009A2362" w:rsidRDefault="009A2362" w:rsidP="002467B1">
      <w:pPr>
        <w:adjustRightInd w:val="0"/>
        <w:spacing w:before="0" w:afterLines="60" w:after="144" w:line="240" w:lineRule="auto"/>
        <w:ind w:left="851"/>
        <w:contextualSpacing/>
        <w:rPr>
          <w:b/>
          <w:bCs/>
          <w:color w:val="000000"/>
          <w:sz w:val="20"/>
        </w:rPr>
      </w:pPr>
    </w:p>
    <w:p w14:paraId="0CA69519" w14:textId="6DB29EB8" w:rsidR="009A2362" w:rsidRDefault="009A2362" w:rsidP="002467B1">
      <w:pPr>
        <w:adjustRightInd w:val="0"/>
        <w:spacing w:before="0" w:afterLines="60" w:after="144" w:line="240" w:lineRule="auto"/>
        <w:ind w:left="851"/>
        <w:contextualSpacing/>
        <w:rPr>
          <w:b/>
          <w:bCs/>
          <w:color w:val="000000"/>
          <w:sz w:val="20"/>
        </w:rPr>
      </w:pPr>
    </w:p>
    <w:p w14:paraId="787FF359" w14:textId="5FA79CEF" w:rsidR="009A2362" w:rsidRDefault="009A2362" w:rsidP="002467B1">
      <w:pPr>
        <w:adjustRightInd w:val="0"/>
        <w:spacing w:before="0" w:afterLines="60" w:after="144" w:line="240" w:lineRule="auto"/>
        <w:ind w:left="851"/>
        <w:contextualSpacing/>
        <w:rPr>
          <w:b/>
          <w:bCs/>
          <w:color w:val="000000"/>
          <w:sz w:val="20"/>
        </w:rPr>
      </w:pPr>
    </w:p>
    <w:p w14:paraId="3C3C638D" w14:textId="73C3F32F" w:rsidR="009A2362" w:rsidRDefault="009A2362" w:rsidP="002467B1">
      <w:pPr>
        <w:adjustRightInd w:val="0"/>
        <w:spacing w:before="0" w:afterLines="60" w:after="144" w:line="240" w:lineRule="auto"/>
        <w:ind w:left="851"/>
        <w:contextualSpacing/>
        <w:rPr>
          <w:b/>
          <w:bCs/>
          <w:color w:val="000000"/>
          <w:sz w:val="20"/>
        </w:rPr>
      </w:pPr>
    </w:p>
    <w:p w14:paraId="3F553F8B" w14:textId="44739FDF" w:rsidR="009A2362" w:rsidRDefault="009A2362" w:rsidP="002467B1">
      <w:pPr>
        <w:adjustRightInd w:val="0"/>
        <w:spacing w:before="0" w:afterLines="60" w:after="144" w:line="240" w:lineRule="auto"/>
        <w:ind w:left="851"/>
        <w:contextualSpacing/>
        <w:rPr>
          <w:b/>
          <w:bCs/>
          <w:color w:val="000000"/>
          <w:sz w:val="20"/>
        </w:rPr>
      </w:pPr>
    </w:p>
    <w:p w14:paraId="22C908D4" w14:textId="15646630" w:rsidR="009A2362" w:rsidRDefault="009A2362" w:rsidP="002467B1">
      <w:pPr>
        <w:adjustRightInd w:val="0"/>
        <w:spacing w:before="0" w:afterLines="60" w:after="144" w:line="240" w:lineRule="auto"/>
        <w:ind w:left="851"/>
        <w:contextualSpacing/>
        <w:rPr>
          <w:b/>
          <w:bCs/>
          <w:color w:val="000000"/>
          <w:sz w:val="20"/>
        </w:rPr>
      </w:pPr>
    </w:p>
    <w:p w14:paraId="47B1099E" w14:textId="6DCAC57E" w:rsidR="009A2362" w:rsidRDefault="009A2362" w:rsidP="002467B1">
      <w:pPr>
        <w:adjustRightInd w:val="0"/>
        <w:spacing w:before="0" w:afterLines="60" w:after="144" w:line="240" w:lineRule="auto"/>
        <w:ind w:left="851"/>
        <w:contextualSpacing/>
        <w:rPr>
          <w:b/>
          <w:bCs/>
          <w:color w:val="000000"/>
          <w:sz w:val="20"/>
        </w:rPr>
      </w:pPr>
    </w:p>
    <w:p w14:paraId="17075D79" w14:textId="1099B79D" w:rsidR="009A2362" w:rsidRDefault="009A2362" w:rsidP="002467B1">
      <w:pPr>
        <w:adjustRightInd w:val="0"/>
        <w:spacing w:before="0" w:afterLines="60" w:after="144" w:line="240" w:lineRule="auto"/>
        <w:ind w:left="851"/>
        <w:contextualSpacing/>
        <w:rPr>
          <w:b/>
          <w:bCs/>
          <w:color w:val="000000"/>
          <w:sz w:val="20"/>
        </w:rPr>
      </w:pPr>
    </w:p>
    <w:p w14:paraId="7425AE8A" w14:textId="64A5E049" w:rsidR="009A2362" w:rsidRDefault="009A2362" w:rsidP="002467B1">
      <w:pPr>
        <w:adjustRightInd w:val="0"/>
        <w:spacing w:before="0" w:afterLines="60" w:after="144" w:line="240" w:lineRule="auto"/>
        <w:ind w:left="851"/>
        <w:contextualSpacing/>
        <w:rPr>
          <w:b/>
          <w:bCs/>
          <w:color w:val="000000"/>
          <w:sz w:val="20"/>
        </w:rPr>
      </w:pPr>
    </w:p>
    <w:p w14:paraId="4A9A4FF9" w14:textId="1CFADC2D" w:rsidR="009A2362" w:rsidRDefault="009A2362" w:rsidP="002467B1">
      <w:pPr>
        <w:adjustRightInd w:val="0"/>
        <w:spacing w:before="0" w:afterLines="60" w:after="144" w:line="240" w:lineRule="auto"/>
        <w:ind w:left="851"/>
        <w:contextualSpacing/>
        <w:rPr>
          <w:b/>
          <w:bCs/>
          <w:color w:val="000000"/>
          <w:sz w:val="20"/>
        </w:rPr>
      </w:pPr>
    </w:p>
    <w:p w14:paraId="5EDD6038" w14:textId="6DC1352F" w:rsidR="009A2362" w:rsidRDefault="009A2362" w:rsidP="002467B1">
      <w:pPr>
        <w:adjustRightInd w:val="0"/>
        <w:spacing w:before="0" w:afterLines="60" w:after="144" w:line="240" w:lineRule="auto"/>
        <w:ind w:left="851"/>
        <w:contextualSpacing/>
        <w:rPr>
          <w:b/>
          <w:bCs/>
          <w:color w:val="000000"/>
          <w:sz w:val="20"/>
        </w:rPr>
      </w:pPr>
    </w:p>
    <w:p w14:paraId="28223B0B" w14:textId="443FEF49" w:rsidR="009A2362" w:rsidRDefault="009A2362" w:rsidP="002467B1">
      <w:pPr>
        <w:adjustRightInd w:val="0"/>
        <w:spacing w:before="0" w:afterLines="60" w:after="144" w:line="240" w:lineRule="auto"/>
        <w:ind w:left="851"/>
        <w:contextualSpacing/>
        <w:rPr>
          <w:b/>
          <w:bCs/>
          <w:color w:val="000000"/>
          <w:sz w:val="20"/>
        </w:rPr>
      </w:pPr>
    </w:p>
    <w:p w14:paraId="63CB98A3" w14:textId="14AB8C3F" w:rsidR="009A2362" w:rsidRDefault="009A2362" w:rsidP="002467B1">
      <w:pPr>
        <w:adjustRightInd w:val="0"/>
        <w:spacing w:before="0" w:afterLines="60" w:after="144" w:line="240" w:lineRule="auto"/>
        <w:ind w:left="851"/>
        <w:contextualSpacing/>
        <w:rPr>
          <w:b/>
          <w:bCs/>
          <w:color w:val="000000"/>
          <w:sz w:val="20"/>
        </w:rPr>
      </w:pPr>
    </w:p>
    <w:p w14:paraId="142FF700" w14:textId="0F2371A0" w:rsidR="009A2362" w:rsidRDefault="009A2362" w:rsidP="002467B1">
      <w:pPr>
        <w:adjustRightInd w:val="0"/>
        <w:spacing w:before="0" w:afterLines="60" w:after="144" w:line="240" w:lineRule="auto"/>
        <w:ind w:left="851"/>
        <w:contextualSpacing/>
        <w:rPr>
          <w:b/>
          <w:bCs/>
          <w:color w:val="000000"/>
          <w:sz w:val="20"/>
        </w:rPr>
      </w:pPr>
    </w:p>
    <w:p w14:paraId="5DCACA8F" w14:textId="47C9BC12" w:rsidR="009A2362" w:rsidRDefault="009A2362" w:rsidP="002467B1">
      <w:pPr>
        <w:adjustRightInd w:val="0"/>
        <w:spacing w:before="0" w:afterLines="60" w:after="144" w:line="240" w:lineRule="auto"/>
        <w:ind w:left="851"/>
        <w:contextualSpacing/>
        <w:rPr>
          <w:b/>
          <w:bCs/>
          <w:color w:val="000000"/>
          <w:sz w:val="20"/>
        </w:rPr>
      </w:pPr>
    </w:p>
    <w:p w14:paraId="2140DC80" w14:textId="5057EBCC" w:rsidR="009A2362" w:rsidRDefault="009A2362" w:rsidP="002467B1">
      <w:pPr>
        <w:adjustRightInd w:val="0"/>
        <w:spacing w:before="0" w:afterLines="60" w:after="144" w:line="240" w:lineRule="auto"/>
        <w:ind w:left="851"/>
        <w:contextualSpacing/>
        <w:rPr>
          <w:b/>
          <w:bCs/>
          <w:color w:val="000000"/>
          <w:sz w:val="20"/>
        </w:rPr>
      </w:pPr>
    </w:p>
    <w:p w14:paraId="57FDCE05" w14:textId="77777777" w:rsidR="009A2362" w:rsidRDefault="009A2362" w:rsidP="002467B1">
      <w:pPr>
        <w:adjustRightInd w:val="0"/>
        <w:spacing w:before="0" w:afterLines="60" w:after="144" w:line="240" w:lineRule="auto"/>
        <w:ind w:left="851"/>
        <w:contextualSpacing/>
        <w:rPr>
          <w:b/>
          <w:bCs/>
          <w:color w:val="000000"/>
          <w:sz w:val="20"/>
        </w:rPr>
      </w:pPr>
    </w:p>
    <w:p w14:paraId="09EB3185" w14:textId="77777777" w:rsidR="002467B1" w:rsidRDefault="002467B1" w:rsidP="002467B1">
      <w:pPr>
        <w:adjustRightInd w:val="0"/>
        <w:spacing w:before="0" w:afterLines="60" w:after="144" w:line="240" w:lineRule="auto"/>
        <w:ind w:left="851"/>
        <w:contextualSpacing/>
        <w:rPr>
          <w:b/>
          <w:bCs/>
          <w:color w:val="000000"/>
          <w:sz w:val="20"/>
        </w:rPr>
      </w:pPr>
    </w:p>
    <w:p w14:paraId="1C2C28DA" w14:textId="77777777" w:rsidR="0093377C" w:rsidRPr="0093377C" w:rsidRDefault="0093377C" w:rsidP="0093377C">
      <w:pPr>
        <w:spacing w:before="0" w:after="120" w:line="240" w:lineRule="auto"/>
        <w:contextualSpacing/>
        <w:jc w:val="both"/>
        <w:rPr>
          <w:rFonts w:eastAsia="Calibri"/>
          <w:iCs w:val="0"/>
          <w:color w:val="000000"/>
          <w:sz w:val="20"/>
        </w:rPr>
      </w:pPr>
      <w:r w:rsidRPr="0093377C">
        <w:rPr>
          <w:rFonts w:eastAsia="Calibri"/>
          <w:b/>
          <w:bCs/>
          <w:iCs w:val="0"/>
          <w:color w:val="000000"/>
          <w:sz w:val="20"/>
        </w:rPr>
        <w:t>Copyright and Terms of Use Statement</w:t>
      </w:r>
    </w:p>
    <w:p w14:paraId="6527ECE3" w14:textId="1AEB3F6A" w:rsidR="0093377C" w:rsidRPr="0093377C" w:rsidRDefault="0093377C" w:rsidP="0CCBCA5E">
      <w:pPr>
        <w:shd w:val="clear" w:color="auto" w:fill="FFFFFF" w:themeFill="accent6"/>
        <w:spacing w:before="0" w:after="120" w:line="240" w:lineRule="auto"/>
        <w:jc w:val="both"/>
        <w:rPr>
          <w:rFonts w:eastAsia="Calibri"/>
          <w:iCs w:val="0"/>
          <w:color w:val="1F1F11"/>
          <w:sz w:val="20"/>
          <w:lang w:val="en-AU"/>
        </w:rPr>
      </w:pPr>
      <w:r w:rsidRPr="0093377C">
        <w:rPr>
          <w:rFonts w:eastAsia="Calibri"/>
          <w:b/>
          <w:bCs/>
          <w:iCs w:val="0"/>
          <w:color w:val="1F1F11"/>
          <w:sz w:val="20"/>
          <w:shd w:val="clear" w:color="auto" w:fill="FFFFFF"/>
          <w:lang w:val="en-US"/>
        </w:rPr>
        <w:t xml:space="preserve">© Australian Curriculum, Assessment and Reporting Authority </w:t>
      </w:r>
      <w:r w:rsidRPr="0CCBCA5E">
        <w:rPr>
          <w:rFonts w:eastAsia="Calibri"/>
          <w:b/>
          <w:bCs/>
          <w:color w:val="1F1F11"/>
          <w:sz w:val="20"/>
          <w:shd w:val="clear" w:color="auto" w:fill="FFFFFF"/>
          <w:lang w:val="en-US"/>
        </w:rPr>
        <w:t>202</w:t>
      </w:r>
      <w:r w:rsidR="1ABD32A5" w:rsidRPr="0CCBCA5E">
        <w:rPr>
          <w:rFonts w:eastAsia="Calibri"/>
          <w:b/>
          <w:bCs/>
          <w:color w:val="1F1F11"/>
          <w:sz w:val="20"/>
          <w:shd w:val="clear" w:color="auto" w:fill="FFFFFF"/>
          <w:lang w:val="en-US"/>
        </w:rPr>
        <w:t>2</w:t>
      </w:r>
    </w:p>
    <w:p w14:paraId="47B7BB6C" w14:textId="77777777" w:rsidR="0093377C" w:rsidRPr="0093377C" w:rsidRDefault="0093377C" w:rsidP="0093377C">
      <w:pPr>
        <w:shd w:val="clear" w:color="auto" w:fill="FFFFFF"/>
        <w:spacing w:before="0" w:after="120" w:line="240" w:lineRule="auto"/>
        <w:jc w:val="both"/>
        <w:rPr>
          <w:rFonts w:eastAsia="Calibri"/>
          <w:b/>
          <w:bCs/>
          <w:iCs w:val="0"/>
          <w:color w:val="1F1F11"/>
          <w:sz w:val="20"/>
          <w:lang w:val="en-US"/>
        </w:rPr>
      </w:pPr>
      <w:r w:rsidRPr="0093377C">
        <w:rPr>
          <w:rFonts w:eastAsia="Calibri"/>
          <w:iCs w:val="0"/>
          <w:color w:val="1F1F11"/>
          <w:sz w:val="20"/>
          <w:shd w:val="clear" w:color="auto" w:fill="FFFFFF"/>
          <w:lang w:val="en-US"/>
        </w:rPr>
        <w:t xml:space="preserve">The </w:t>
      </w:r>
      <w:r w:rsidRPr="0093377C">
        <w:rPr>
          <w:rFonts w:eastAsia="Calibri"/>
          <w:iCs w:val="0"/>
          <w:color w:val="222222"/>
          <w:sz w:val="20"/>
          <w:lang w:val="en-US"/>
        </w:rPr>
        <w:t>material published in this work is subject to copyright pursuant to the Copyright Act 1968 (</w:t>
      </w:r>
      <w:proofErr w:type="spellStart"/>
      <w:r w:rsidRPr="0093377C">
        <w:rPr>
          <w:rFonts w:eastAsia="Calibri"/>
          <w:iCs w:val="0"/>
          <w:color w:val="222222"/>
          <w:sz w:val="20"/>
          <w:lang w:val="en-US"/>
        </w:rPr>
        <w:t>Cth</w:t>
      </w:r>
      <w:proofErr w:type="spellEnd"/>
      <w:r w:rsidRPr="0093377C">
        <w:rPr>
          <w:rFonts w:eastAsia="Calibri"/>
          <w:iCs w:val="0"/>
          <w:color w:val="222222"/>
          <w:sz w:val="20"/>
          <w:lang w:val="en-US"/>
        </w:rPr>
        <w:t>) and is owned by the Australian Curriculum, Assessment and Reporting Authority (ACARA) (except to the extent that copyright is held by another party, as indicated).</w:t>
      </w:r>
    </w:p>
    <w:p w14:paraId="6E9DFAD8" w14:textId="77777777" w:rsidR="0093377C" w:rsidRPr="0093377C" w:rsidRDefault="0093377C" w:rsidP="0093377C">
      <w:pPr>
        <w:spacing w:before="0" w:after="120" w:line="240" w:lineRule="auto"/>
        <w:jc w:val="both"/>
        <w:rPr>
          <w:rFonts w:eastAsia="Calibri"/>
          <w:iCs w:val="0"/>
          <w:color w:val="auto"/>
          <w:sz w:val="20"/>
          <w:lang w:val="en-US"/>
        </w:rPr>
      </w:pPr>
      <w:r w:rsidRPr="0093377C">
        <w:rPr>
          <w:rFonts w:eastAsia="Calibri"/>
          <w:iCs w:val="0"/>
          <w:color w:val="auto"/>
          <w:sz w:val="20"/>
          <w:lang w:val="en-US"/>
        </w:rPr>
        <w:t xml:space="preserve">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4" w:history="1">
        <w:r w:rsidRPr="0093377C">
          <w:rPr>
            <w:rFonts w:eastAsia="Calibri"/>
            <w:iCs w:val="0"/>
            <w:color w:val="0563C1"/>
            <w:sz w:val="20"/>
            <w:u w:val="single"/>
            <w:lang w:val="en-US"/>
          </w:rPr>
          <w:t>https://www.acara.edu.au/contact-us/copyright</w:t>
        </w:r>
      </w:hyperlink>
    </w:p>
    <w:p w14:paraId="158FE7C6" w14:textId="29805D04" w:rsidR="006E100C" w:rsidRPr="008B3162" w:rsidRDefault="006E100C" w:rsidP="00590678">
      <w:pPr>
        <w:spacing w:before="0" w:afterLines="60" w:after="144" w:line="240" w:lineRule="auto"/>
        <w:ind w:left="851"/>
        <w:contextualSpacing/>
        <w:rPr>
          <w:b/>
          <w:bCs/>
          <w:color w:val="0074E0"/>
          <w:szCs w:val="24"/>
        </w:rPr>
        <w:sectPr w:rsidR="006E100C" w:rsidRPr="008B3162" w:rsidSect="00B27D60">
          <w:headerReference w:type="default" r:id="rId15"/>
          <w:pgSz w:w="11906" w:h="16838" w:code="9"/>
          <w:pgMar w:top="851" w:right="1134" w:bottom="851" w:left="1134" w:header="0" w:footer="284" w:gutter="0"/>
          <w:cols w:space="708"/>
          <w:titlePg/>
          <w:docGrid w:linePitch="360"/>
        </w:sectPr>
      </w:pPr>
    </w:p>
    <w:p w14:paraId="5303F6D0" w14:textId="7A53A2D6" w:rsidR="008E5D2D" w:rsidRPr="00E83592" w:rsidRDefault="008E5D2D" w:rsidP="008E5D2D">
      <w:pPr>
        <w:pStyle w:val="ACARA-HEADING1"/>
      </w:pPr>
      <w:bookmarkStart w:id="0" w:name="_Toc81842157"/>
      <w:bookmarkStart w:id="1" w:name="_Hlk82099126"/>
      <w:bookmarkStart w:id="2" w:name="_Hlk82099592"/>
      <w:r>
        <w:lastRenderedPageBreak/>
        <w:t>F</w:t>
      </w:r>
      <w:r w:rsidR="0040197B">
        <w:t>–</w:t>
      </w:r>
      <w:r>
        <w:t xml:space="preserve">10 </w:t>
      </w:r>
      <w:r w:rsidRPr="00182389">
        <w:t>australian</w:t>
      </w:r>
      <w:r>
        <w:t xml:space="preserve"> curriculum: cross-curriculum priorities – </w:t>
      </w:r>
      <w:r w:rsidR="00D54BF6">
        <w:t xml:space="preserve">sustainability </w:t>
      </w:r>
    </w:p>
    <w:p w14:paraId="3810EB4F" w14:textId="37C454C1" w:rsidR="001E5AB8" w:rsidRDefault="000315F7" w:rsidP="00DA67F6">
      <w:pPr>
        <w:pStyle w:val="ACARA-Heading2"/>
      </w:pPr>
      <w:r>
        <w:t>Introduction</w:t>
      </w:r>
    </w:p>
    <w:p w14:paraId="37BEB548" w14:textId="29DD4468" w:rsidR="008B1CD2" w:rsidRPr="00DA67F6" w:rsidRDefault="008B1CD2" w:rsidP="00DA67F6">
      <w:pPr>
        <w:spacing w:after="120" w:line="276" w:lineRule="auto"/>
        <w:rPr>
          <w:rStyle w:val="SubtleEmphasis"/>
          <w:sz w:val="22"/>
          <w:szCs w:val="22"/>
        </w:rPr>
      </w:pPr>
      <w:bookmarkStart w:id="3" w:name="_Hlk82006141"/>
      <w:bookmarkStart w:id="4" w:name="_Hlk82099557"/>
      <w:bookmarkEnd w:id="0"/>
      <w:bookmarkEnd w:id="1"/>
      <w:bookmarkEnd w:id="2"/>
      <w:r w:rsidRPr="00DA67F6">
        <w:rPr>
          <w:rStyle w:val="SubtleEmphasis"/>
          <w:sz w:val="22"/>
          <w:szCs w:val="22"/>
        </w:rPr>
        <w:t xml:space="preserve">Sustainability addresses the ongoing capacity of </w:t>
      </w:r>
      <w:r w:rsidR="0013468F" w:rsidRPr="00DA67F6">
        <w:rPr>
          <w:rStyle w:val="SubtleEmphasis"/>
          <w:sz w:val="22"/>
          <w:szCs w:val="22"/>
        </w:rPr>
        <w:t>Earth</w:t>
      </w:r>
      <w:r w:rsidRPr="00DA67F6">
        <w:rPr>
          <w:rStyle w:val="SubtleEmphasis"/>
          <w:sz w:val="22"/>
          <w:szCs w:val="22"/>
        </w:rPr>
        <w:t xml:space="preserve"> to maintain all life. Sustainable patterns of living seek to meet the needs of the present generation without compromising the needs of future generations. </w:t>
      </w:r>
    </w:p>
    <w:p w14:paraId="2A3D6C6A" w14:textId="31C460A5" w:rsidR="008B1CD2" w:rsidRPr="00DA67F6" w:rsidRDefault="008B1CD2" w:rsidP="00DA67F6">
      <w:pPr>
        <w:spacing w:after="120" w:line="276" w:lineRule="auto"/>
        <w:rPr>
          <w:rStyle w:val="SubtleEmphasis"/>
          <w:sz w:val="22"/>
          <w:szCs w:val="22"/>
        </w:rPr>
      </w:pPr>
      <w:r w:rsidRPr="00DA67F6">
        <w:rPr>
          <w:rStyle w:val="SubtleEmphasis"/>
          <w:sz w:val="22"/>
          <w:szCs w:val="22"/>
        </w:rPr>
        <w:t xml:space="preserve">Actions to improve sustainability may be individual or collective endeavours shared across local, </w:t>
      </w:r>
      <w:proofErr w:type="gramStart"/>
      <w:r w:rsidRPr="00DA67F6">
        <w:rPr>
          <w:rStyle w:val="SubtleEmphasis"/>
          <w:sz w:val="22"/>
          <w:szCs w:val="22"/>
        </w:rPr>
        <w:t>national</w:t>
      </w:r>
      <w:proofErr w:type="gramEnd"/>
      <w:r w:rsidRPr="00DA67F6">
        <w:rPr>
          <w:rStyle w:val="SubtleEmphasis"/>
          <w:sz w:val="22"/>
          <w:szCs w:val="22"/>
        </w:rPr>
        <w:t xml:space="preserve"> and global communities. They necessitate a renewed and balanced approach to the way humans interact with each other and the environment. Actions should reflect values of care, </w:t>
      </w:r>
      <w:proofErr w:type="gramStart"/>
      <w:r w:rsidRPr="00DA67F6">
        <w:rPr>
          <w:rStyle w:val="SubtleEmphasis"/>
          <w:sz w:val="22"/>
          <w:szCs w:val="22"/>
        </w:rPr>
        <w:t>respect</w:t>
      </w:r>
      <w:proofErr w:type="gramEnd"/>
      <w:r w:rsidRPr="00DA67F6">
        <w:rPr>
          <w:rStyle w:val="SubtleEmphasis"/>
          <w:sz w:val="22"/>
          <w:szCs w:val="22"/>
        </w:rPr>
        <w:t xml:space="preserve"> and responsibility, and require individuals and communities to recognise, adapt to and manage change. </w:t>
      </w:r>
    </w:p>
    <w:p w14:paraId="1174EF82" w14:textId="55BC6B03" w:rsidR="008B1CD2" w:rsidRPr="00DA67F6" w:rsidRDefault="008B1CD2" w:rsidP="00DA67F6">
      <w:pPr>
        <w:spacing w:after="120" w:line="276" w:lineRule="auto"/>
        <w:rPr>
          <w:rStyle w:val="SubtleEmphasis"/>
          <w:sz w:val="22"/>
          <w:szCs w:val="22"/>
        </w:rPr>
      </w:pPr>
      <w:r w:rsidRPr="00DA67F6">
        <w:rPr>
          <w:rStyle w:val="SubtleEmphasis"/>
          <w:sz w:val="22"/>
          <w:szCs w:val="22"/>
        </w:rPr>
        <w:t>Young people require the knowledge and skills to engage with contemporary issues such as climate change, biodiversity loss, equitable access to resources</w:t>
      </w:r>
      <w:r w:rsidR="00EA36B7" w:rsidRPr="00DA67F6">
        <w:rPr>
          <w:rStyle w:val="SubtleEmphasis"/>
          <w:sz w:val="22"/>
          <w:szCs w:val="22"/>
        </w:rPr>
        <w:t>,</w:t>
      </w:r>
      <w:r w:rsidRPr="00DA67F6">
        <w:rPr>
          <w:rStyle w:val="SubtleEmphasis"/>
          <w:sz w:val="22"/>
          <w:szCs w:val="22"/>
        </w:rPr>
        <w:t xml:space="preserve"> and preservation of cultural and language diversity. They are looking for social, </w:t>
      </w:r>
      <w:proofErr w:type="gramStart"/>
      <w:r w:rsidRPr="00DA67F6">
        <w:rPr>
          <w:rStyle w:val="SubtleEmphasis"/>
          <w:sz w:val="22"/>
          <w:szCs w:val="22"/>
        </w:rPr>
        <w:t>economic</w:t>
      </w:r>
      <w:proofErr w:type="gramEnd"/>
      <w:r w:rsidRPr="00DA67F6">
        <w:rPr>
          <w:rStyle w:val="SubtleEmphasis"/>
          <w:sz w:val="22"/>
          <w:szCs w:val="22"/>
        </w:rPr>
        <w:t xml:space="preserve"> and political models that provide solutions to these issues. </w:t>
      </w:r>
    </w:p>
    <w:p w14:paraId="4E150F44" w14:textId="77777777" w:rsidR="008B1CD2" w:rsidRPr="00DA67F6" w:rsidRDefault="008B1CD2" w:rsidP="00DA67F6">
      <w:pPr>
        <w:spacing w:after="120" w:line="276" w:lineRule="auto"/>
        <w:rPr>
          <w:rStyle w:val="SubtleEmphasis"/>
          <w:sz w:val="22"/>
          <w:szCs w:val="22"/>
        </w:rPr>
      </w:pPr>
      <w:r w:rsidRPr="00DA67F6">
        <w:rPr>
          <w:rStyle w:val="SubtleEmphasis"/>
          <w:sz w:val="22"/>
          <w:szCs w:val="22"/>
        </w:rPr>
        <w:t xml:space="preserve">The Sustainability cross-curriculum priority explores the knowledge, skills, </w:t>
      </w:r>
      <w:proofErr w:type="gramStart"/>
      <w:r w:rsidRPr="00DA67F6">
        <w:rPr>
          <w:rStyle w:val="SubtleEmphasis"/>
          <w:sz w:val="22"/>
          <w:szCs w:val="22"/>
        </w:rPr>
        <w:t>values</w:t>
      </w:r>
      <w:proofErr w:type="gramEnd"/>
      <w:r w:rsidRPr="00DA67F6">
        <w:rPr>
          <w:rStyle w:val="SubtleEmphasis"/>
          <w:sz w:val="22"/>
          <w:szCs w:val="22"/>
        </w:rPr>
        <w:t xml:space="preserve"> and world views necessary for people to act in ways that contribute to a sustainable future. Designing solutions and actions for a sustainable future requires an understanding of the ways environmental, </w:t>
      </w:r>
      <w:proofErr w:type="gramStart"/>
      <w:r w:rsidRPr="00DA67F6">
        <w:rPr>
          <w:rStyle w:val="SubtleEmphasis"/>
          <w:sz w:val="22"/>
          <w:szCs w:val="22"/>
        </w:rPr>
        <w:t>social</w:t>
      </w:r>
      <w:proofErr w:type="gramEnd"/>
      <w:r w:rsidRPr="00DA67F6">
        <w:rPr>
          <w:rStyle w:val="SubtleEmphasis"/>
          <w:sz w:val="22"/>
          <w:szCs w:val="22"/>
        </w:rPr>
        <w:t xml:space="preserve"> and economic systems interact, and an ability to make balanced judgements based on present and future impacts.</w:t>
      </w:r>
    </w:p>
    <w:p w14:paraId="18F770A8" w14:textId="77777777" w:rsidR="008B1CD2" w:rsidRPr="00DA67F6" w:rsidRDefault="008B1CD2" w:rsidP="00DA67F6">
      <w:pPr>
        <w:spacing w:line="276" w:lineRule="auto"/>
        <w:rPr>
          <w:rStyle w:val="SubtleEmphasis"/>
          <w:sz w:val="22"/>
          <w:szCs w:val="22"/>
        </w:rPr>
      </w:pPr>
      <w:r w:rsidRPr="00DA67F6">
        <w:rPr>
          <w:rStyle w:val="SubtleEmphasis"/>
          <w:sz w:val="22"/>
          <w:szCs w:val="22"/>
        </w:rPr>
        <w:t>The Sustainability cross-curriculum priority is futures-oriented and encourages students to reflect on how they interpret and engage with the world. It is designed to raise student awareness about informed action to create a more environmentally and socially just world.</w:t>
      </w:r>
    </w:p>
    <w:p w14:paraId="4A2C8495" w14:textId="7F124BDA" w:rsidR="00367481" w:rsidRDefault="000315F7" w:rsidP="00DA67F6">
      <w:pPr>
        <w:pStyle w:val="ACARA-Heading2"/>
      </w:pPr>
      <w:r>
        <w:t>Structure</w:t>
      </w:r>
    </w:p>
    <w:bookmarkEnd w:id="3"/>
    <w:bookmarkEnd w:id="4"/>
    <w:p w14:paraId="3566F797" w14:textId="0FF1B01A" w:rsidR="005C7B53" w:rsidRPr="000204FC" w:rsidRDefault="002D0A29" w:rsidP="000204FC">
      <w:pPr>
        <w:pStyle w:val="ListParagraph"/>
        <w:rPr>
          <w:i w:val="0"/>
          <w:color w:val="000000" w:themeColor="accent4"/>
        </w:rPr>
      </w:pPr>
      <w:r w:rsidRPr="000204FC">
        <w:rPr>
          <w:i w:val="0"/>
          <w:color w:val="000000" w:themeColor="accent4"/>
        </w:rPr>
        <w:t>The Sustainability cross-curriculum priority is based on 4 sets of organising ideas</w:t>
      </w:r>
      <w:r w:rsidR="0086364F" w:rsidRPr="000204FC">
        <w:rPr>
          <w:i w:val="0"/>
          <w:color w:val="000000" w:themeColor="accent4"/>
        </w:rPr>
        <w:t>.</w:t>
      </w:r>
      <w:r w:rsidRPr="000204FC">
        <w:rPr>
          <w:i w:val="0"/>
          <w:color w:val="000000" w:themeColor="accent4"/>
        </w:rPr>
        <w:t xml:space="preserve"> </w:t>
      </w:r>
    </w:p>
    <w:p w14:paraId="13C37988" w14:textId="47BAD671" w:rsidR="0086364F" w:rsidRDefault="00543800" w:rsidP="006C4A23">
      <w:pPr>
        <w:pStyle w:val="BodyText"/>
      </w:pPr>
      <w:r w:rsidRPr="00543800">
        <w:rPr>
          <w:noProof/>
        </w:rPr>
        <w:drawing>
          <wp:inline distT="0" distB="0" distL="0" distR="0" wp14:anchorId="0F8627C4" wp14:editId="7B14A5B4">
            <wp:extent cx="2985450" cy="3080689"/>
            <wp:effectExtent l="0" t="0" r="5715" b="5715"/>
            <wp:docPr id="11" name="Picture 11" descr="Figure 1: Framework for the Sustainability cross-curriculum priority comprises 3 concentric circles. In the innermost circle is a graphic of a globe resting on a human hand. In the middle circle are 4 sections of text:  Systems, World views, Design, Futures. The outer circle is an arrow that goes around the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ure 1: Framework for the Sustainability cross-curriculum priority comprises 3 concentric circles. In the innermost circle is a graphic of a globe resting on a human hand. In the middle circle are 4 sections of text:  Systems, World views, Design, Futures. The outer circle is an arrow that goes around the circle."/>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985450" cy="3080689"/>
                    </a:xfrm>
                    <a:prstGeom prst="rect">
                      <a:avLst/>
                    </a:prstGeom>
                    <a:noFill/>
                    <a:ln>
                      <a:noFill/>
                    </a:ln>
                  </pic:spPr>
                </pic:pic>
              </a:graphicData>
            </a:graphic>
          </wp:inline>
        </w:drawing>
      </w:r>
    </w:p>
    <w:p w14:paraId="5B5241B7" w14:textId="61FD3F27" w:rsidR="0086364F" w:rsidRPr="006C4A23" w:rsidRDefault="0086364F" w:rsidP="006C4A23">
      <w:pPr>
        <w:pStyle w:val="BodyText"/>
        <w:rPr>
          <w:iCs w:val="0"/>
        </w:rPr>
      </w:pPr>
      <w:r w:rsidRPr="006C4A23">
        <w:rPr>
          <w:iCs w:val="0"/>
        </w:rPr>
        <w:t xml:space="preserve">Figure 1: Framework for the Sustainability </w:t>
      </w:r>
      <w:r w:rsidR="00C121A2" w:rsidRPr="006C4A23">
        <w:rPr>
          <w:iCs w:val="0"/>
        </w:rPr>
        <w:t>cross-curriculum priority</w:t>
      </w:r>
    </w:p>
    <w:p w14:paraId="119A9537" w14:textId="77777777" w:rsidR="000204FC" w:rsidRPr="00C16A37" w:rsidRDefault="000204FC" w:rsidP="006C4A23">
      <w:pPr>
        <w:pStyle w:val="BodyText"/>
      </w:pPr>
    </w:p>
    <w:p w14:paraId="614FC44B" w14:textId="4B660165" w:rsidR="00490068" w:rsidRPr="007C3B4E" w:rsidRDefault="00B211C8" w:rsidP="007C3B4E">
      <w:pPr>
        <w:spacing w:before="0" w:after="120" w:line="276" w:lineRule="auto"/>
        <w:rPr>
          <w:b/>
          <w:bCs/>
          <w:sz w:val="24"/>
          <w:szCs w:val="24"/>
        </w:rPr>
      </w:pPr>
      <w:bookmarkStart w:id="5" w:name="_Hlk82099430"/>
      <w:r w:rsidRPr="007C3B4E">
        <w:rPr>
          <w:b/>
          <w:bCs/>
          <w:sz w:val="24"/>
          <w:szCs w:val="24"/>
        </w:rPr>
        <w:t>Systems</w:t>
      </w:r>
    </w:p>
    <w:p w14:paraId="4B363942" w14:textId="5F85E3FC" w:rsidR="00F73063" w:rsidRPr="007C3B4E" w:rsidRDefault="00F73063" w:rsidP="0AEA9B70">
      <w:pPr>
        <w:pStyle w:val="paragraph"/>
        <w:spacing w:before="0" w:beforeAutospacing="0" w:after="120" w:afterAutospacing="0" w:line="276" w:lineRule="auto"/>
        <w:textAlignment w:val="baseline"/>
        <w:rPr>
          <w:rStyle w:val="normaltextrun"/>
          <w:rFonts w:ascii="Arial" w:hAnsi="Arial" w:cs="Arial"/>
          <w:color w:val="222222"/>
          <w:sz w:val="22"/>
          <w:szCs w:val="22"/>
        </w:rPr>
      </w:pPr>
      <w:r w:rsidRPr="0AEA9B70">
        <w:rPr>
          <w:rStyle w:val="normaltextrun"/>
          <w:rFonts w:ascii="Arial" w:hAnsi="Arial" w:cs="Arial"/>
          <w:color w:val="222222"/>
          <w:sz w:val="22"/>
          <w:szCs w:val="22"/>
        </w:rPr>
        <w:t>The</w:t>
      </w:r>
      <w:r w:rsidR="00C0140F">
        <w:rPr>
          <w:rStyle w:val="normaltextrun"/>
          <w:rFonts w:ascii="Arial" w:hAnsi="Arial" w:cs="Arial"/>
          <w:color w:val="222222"/>
          <w:sz w:val="22"/>
          <w:szCs w:val="22"/>
        </w:rPr>
        <w:t>se organising ideas</w:t>
      </w:r>
      <w:r w:rsidR="00EF6658">
        <w:rPr>
          <w:rStyle w:val="normaltextrun"/>
          <w:rFonts w:ascii="Arial" w:hAnsi="Arial" w:cs="Arial"/>
          <w:color w:val="222222"/>
          <w:sz w:val="22"/>
          <w:szCs w:val="22"/>
        </w:rPr>
        <w:t xml:space="preserve"> address the</w:t>
      </w:r>
      <w:r w:rsidRPr="0AEA9B70">
        <w:rPr>
          <w:rStyle w:val="normaltextrun"/>
          <w:rFonts w:ascii="Arial" w:hAnsi="Arial" w:cs="Arial"/>
          <w:color w:val="222222"/>
          <w:sz w:val="22"/>
          <w:szCs w:val="22"/>
        </w:rPr>
        <w:t xml:space="preserve"> interdependence of </w:t>
      </w:r>
      <w:r w:rsidR="00313F34" w:rsidRPr="0AEA9B70">
        <w:rPr>
          <w:rStyle w:val="normaltextrun"/>
          <w:rFonts w:ascii="Arial" w:hAnsi="Arial" w:cs="Arial"/>
          <w:color w:val="222222"/>
          <w:sz w:val="22"/>
          <w:szCs w:val="22"/>
        </w:rPr>
        <w:t>E</w:t>
      </w:r>
      <w:r w:rsidRPr="0AEA9B70">
        <w:rPr>
          <w:rStyle w:val="normaltextrun"/>
          <w:rFonts w:ascii="Arial" w:hAnsi="Arial" w:cs="Arial"/>
          <w:color w:val="222222"/>
          <w:sz w:val="22"/>
          <w:szCs w:val="22"/>
        </w:rPr>
        <w:t xml:space="preserve">arth’s systems (geosphere, biosphere, </w:t>
      </w:r>
      <w:proofErr w:type="gramStart"/>
      <w:r w:rsidRPr="0AEA9B70">
        <w:rPr>
          <w:rStyle w:val="normaltextrun"/>
          <w:rFonts w:ascii="Arial" w:hAnsi="Arial" w:cs="Arial"/>
          <w:color w:val="222222"/>
          <w:sz w:val="22"/>
          <w:szCs w:val="22"/>
        </w:rPr>
        <w:t>hydrosphere</w:t>
      </w:r>
      <w:proofErr w:type="gramEnd"/>
      <w:r w:rsidRPr="0AEA9B70">
        <w:rPr>
          <w:rStyle w:val="normaltextrun"/>
          <w:rFonts w:ascii="Arial" w:hAnsi="Arial" w:cs="Arial"/>
          <w:color w:val="222222"/>
          <w:sz w:val="22"/>
          <w:szCs w:val="22"/>
        </w:rPr>
        <w:t xml:space="preserve"> and atmosphere) that support all life on </w:t>
      </w:r>
      <w:r w:rsidR="00313F34" w:rsidRPr="0AEA9B70">
        <w:rPr>
          <w:rStyle w:val="normaltextrun"/>
          <w:rFonts w:ascii="Arial" w:hAnsi="Arial" w:cs="Arial"/>
          <w:color w:val="222222"/>
          <w:sz w:val="22"/>
          <w:szCs w:val="22"/>
        </w:rPr>
        <w:t>E</w:t>
      </w:r>
      <w:r w:rsidRPr="0AEA9B70">
        <w:rPr>
          <w:rStyle w:val="normaltextrun"/>
          <w:rFonts w:ascii="Arial" w:hAnsi="Arial" w:cs="Arial"/>
          <w:color w:val="222222"/>
          <w:sz w:val="22"/>
          <w:szCs w:val="22"/>
        </w:rPr>
        <w:t>arth, and social and economic systems</w:t>
      </w:r>
      <w:r w:rsidR="00901740" w:rsidRPr="0AEA9B70">
        <w:rPr>
          <w:rStyle w:val="normaltextrun"/>
          <w:rFonts w:ascii="Arial" w:hAnsi="Arial" w:cs="Arial"/>
          <w:color w:val="222222"/>
          <w:sz w:val="22"/>
          <w:szCs w:val="22"/>
        </w:rPr>
        <w:t>.</w:t>
      </w:r>
      <w:r w:rsidRPr="0AEA9B70">
        <w:rPr>
          <w:rStyle w:val="normaltextrun"/>
          <w:rFonts w:ascii="Arial" w:hAnsi="Arial" w:cs="Arial"/>
          <w:color w:val="222222"/>
          <w:sz w:val="22"/>
          <w:szCs w:val="22"/>
        </w:rPr>
        <w:t xml:space="preserve"> </w:t>
      </w:r>
    </w:p>
    <w:p w14:paraId="1EA2E20E" w14:textId="1BAE6D89" w:rsidR="00490068" w:rsidRPr="007C3B4E" w:rsidRDefault="00F73063" w:rsidP="007C3B4E">
      <w:pPr>
        <w:spacing w:before="0" w:after="120" w:line="276" w:lineRule="auto"/>
        <w:rPr>
          <w:b/>
          <w:bCs/>
          <w:sz w:val="24"/>
          <w:szCs w:val="24"/>
        </w:rPr>
      </w:pPr>
      <w:r w:rsidRPr="007C3B4E">
        <w:rPr>
          <w:b/>
          <w:bCs/>
          <w:sz w:val="24"/>
          <w:szCs w:val="24"/>
        </w:rPr>
        <w:t>World views</w:t>
      </w:r>
    </w:p>
    <w:p w14:paraId="18E03007" w14:textId="399CEEAA" w:rsidR="007D3DD1" w:rsidRPr="00B8301C" w:rsidRDefault="007D3DD1" w:rsidP="00B8301C">
      <w:pPr>
        <w:pStyle w:val="paragraph"/>
        <w:spacing w:before="0" w:beforeAutospacing="0" w:after="120" w:afterAutospacing="0" w:line="276" w:lineRule="auto"/>
        <w:textAlignment w:val="baseline"/>
        <w:rPr>
          <w:rStyle w:val="normaltextrun"/>
          <w:rFonts w:ascii="Arial" w:hAnsi="Arial" w:cs="Arial"/>
          <w:color w:val="222222"/>
          <w:sz w:val="22"/>
          <w:szCs w:val="22"/>
        </w:rPr>
      </w:pPr>
      <w:r w:rsidRPr="00B8301C">
        <w:rPr>
          <w:rStyle w:val="normaltextrun"/>
          <w:rFonts w:ascii="Arial" w:hAnsi="Arial" w:cs="Arial"/>
          <w:color w:val="222222"/>
          <w:sz w:val="22"/>
          <w:szCs w:val="22"/>
        </w:rPr>
        <w:t>The</w:t>
      </w:r>
      <w:r w:rsidR="00EF6658">
        <w:rPr>
          <w:rStyle w:val="normaltextrun"/>
          <w:rFonts w:ascii="Arial" w:hAnsi="Arial" w:cs="Arial"/>
          <w:color w:val="222222"/>
          <w:sz w:val="22"/>
          <w:szCs w:val="22"/>
        </w:rPr>
        <w:t>se organising ideas address the</w:t>
      </w:r>
      <w:r w:rsidRPr="00B8301C">
        <w:rPr>
          <w:rStyle w:val="normaltextrun"/>
          <w:rFonts w:ascii="Arial" w:hAnsi="Arial" w:cs="Arial"/>
          <w:color w:val="222222"/>
          <w:sz w:val="22"/>
          <w:szCs w:val="22"/>
        </w:rPr>
        <w:t xml:space="preserve"> role of world views (sets of attitudes, </w:t>
      </w:r>
      <w:proofErr w:type="gramStart"/>
      <w:r w:rsidRPr="00B8301C">
        <w:rPr>
          <w:rStyle w:val="normaltextrun"/>
          <w:rFonts w:ascii="Arial" w:hAnsi="Arial" w:cs="Arial"/>
          <w:color w:val="222222"/>
          <w:sz w:val="22"/>
          <w:szCs w:val="22"/>
        </w:rPr>
        <w:t>values</w:t>
      </w:r>
      <w:proofErr w:type="gramEnd"/>
      <w:r w:rsidRPr="00B8301C">
        <w:rPr>
          <w:rStyle w:val="normaltextrun"/>
          <w:rFonts w:ascii="Arial" w:hAnsi="Arial" w:cs="Arial"/>
          <w:color w:val="222222"/>
          <w:sz w:val="22"/>
          <w:szCs w:val="22"/>
        </w:rPr>
        <w:t xml:space="preserve"> and beliefs) that shape individual and community ideas about how the world works and our role in the world.</w:t>
      </w:r>
    </w:p>
    <w:p w14:paraId="629A3D6F" w14:textId="346971EF" w:rsidR="00490068" w:rsidRPr="007C3B4E" w:rsidRDefault="007D3DD1" w:rsidP="00B8301C">
      <w:pPr>
        <w:spacing w:before="0" w:after="120" w:line="276" w:lineRule="auto"/>
        <w:rPr>
          <w:b/>
          <w:bCs/>
          <w:sz w:val="24"/>
          <w:szCs w:val="24"/>
        </w:rPr>
      </w:pPr>
      <w:r w:rsidRPr="007C3B4E">
        <w:rPr>
          <w:b/>
          <w:bCs/>
          <w:sz w:val="24"/>
          <w:szCs w:val="24"/>
        </w:rPr>
        <w:t>Design</w:t>
      </w:r>
    </w:p>
    <w:p w14:paraId="1D3D7A15" w14:textId="4155CA64" w:rsidR="008957E7" w:rsidRPr="002F4F58" w:rsidRDefault="008957E7" w:rsidP="00695387">
      <w:pPr>
        <w:pStyle w:val="paragraph"/>
        <w:spacing w:before="0" w:beforeAutospacing="0" w:after="120" w:afterAutospacing="0" w:line="276" w:lineRule="auto"/>
        <w:textAlignment w:val="baseline"/>
        <w:rPr>
          <w:rStyle w:val="normaltextrun"/>
          <w:rFonts w:ascii="Arial" w:hAnsi="Arial" w:cs="Arial"/>
          <w:color w:val="222222"/>
          <w:sz w:val="22"/>
          <w:szCs w:val="22"/>
        </w:rPr>
      </w:pPr>
      <w:r w:rsidRPr="002F4F58">
        <w:rPr>
          <w:rStyle w:val="normaltextrun"/>
          <w:rFonts w:ascii="Arial" w:hAnsi="Arial" w:cs="Arial"/>
          <w:color w:val="222222"/>
          <w:sz w:val="22"/>
          <w:szCs w:val="22"/>
        </w:rPr>
        <w:t>The</w:t>
      </w:r>
      <w:r w:rsidR="00C5366B">
        <w:rPr>
          <w:rStyle w:val="normaltextrun"/>
          <w:rFonts w:ascii="Arial" w:hAnsi="Arial" w:cs="Arial"/>
          <w:color w:val="222222"/>
          <w:sz w:val="22"/>
          <w:szCs w:val="22"/>
        </w:rPr>
        <w:t>se organising ideas address the</w:t>
      </w:r>
      <w:r w:rsidRPr="002F4F58">
        <w:rPr>
          <w:rStyle w:val="normaltextrun"/>
          <w:rFonts w:ascii="Arial" w:hAnsi="Arial" w:cs="Arial"/>
          <w:color w:val="222222"/>
          <w:sz w:val="22"/>
          <w:szCs w:val="22"/>
        </w:rPr>
        <w:t xml:space="preserve"> role of innovation and creativity in sustainably</w:t>
      </w:r>
      <w:r>
        <w:rPr>
          <w:rStyle w:val="normaltextrun"/>
          <w:rFonts w:ascii="Arial" w:hAnsi="Arial" w:cs="Arial"/>
          <w:color w:val="222222"/>
          <w:sz w:val="22"/>
          <w:szCs w:val="22"/>
        </w:rPr>
        <w:t xml:space="preserve"> </w:t>
      </w:r>
      <w:r w:rsidRPr="002F4F58">
        <w:rPr>
          <w:rStyle w:val="normaltextrun"/>
          <w:rFonts w:ascii="Arial" w:hAnsi="Arial" w:cs="Arial"/>
          <w:color w:val="222222"/>
          <w:sz w:val="22"/>
          <w:szCs w:val="22"/>
        </w:rPr>
        <w:t>designed</w:t>
      </w:r>
      <w:r>
        <w:rPr>
          <w:rStyle w:val="normaltextrun"/>
          <w:rFonts w:ascii="Arial" w:hAnsi="Arial" w:cs="Arial"/>
          <w:color w:val="222222"/>
          <w:sz w:val="22"/>
          <w:szCs w:val="22"/>
        </w:rPr>
        <w:t xml:space="preserve"> </w:t>
      </w:r>
      <w:r w:rsidRPr="002F4F58">
        <w:rPr>
          <w:rStyle w:val="normaltextrun"/>
          <w:rFonts w:ascii="Arial" w:hAnsi="Arial" w:cs="Arial"/>
          <w:color w:val="222222"/>
          <w:sz w:val="22"/>
          <w:szCs w:val="22"/>
        </w:rPr>
        <w:t xml:space="preserve">solutions, including products, </w:t>
      </w:r>
      <w:proofErr w:type="gramStart"/>
      <w:r w:rsidRPr="002F4F58">
        <w:rPr>
          <w:rStyle w:val="normaltextrun"/>
          <w:rFonts w:ascii="Arial" w:hAnsi="Arial" w:cs="Arial"/>
          <w:color w:val="222222"/>
          <w:sz w:val="22"/>
          <w:szCs w:val="22"/>
        </w:rPr>
        <w:t>environments</w:t>
      </w:r>
      <w:proofErr w:type="gramEnd"/>
      <w:r w:rsidRPr="002F4F58">
        <w:rPr>
          <w:rStyle w:val="normaltextrun"/>
          <w:rFonts w:ascii="Arial" w:hAnsi="Arial" w:cs="Arial"/>
          <w:color w:val="222222"/>
          <w:sz w:val="22"/>
          <w:szCs w:val="22"/>
        </w:rPr>
        <w:t xml:space="preserve"> and services, that aim to reduce present and future impacts</w:t>
      </w:r>
      <w:r>
        <w:rPr>
          <w:rStyle w:val="normaltextrun"/>
          <w:rFonts w:ascii="Arial" w:hAnsi="Arial" w:cs="Arial"/>
          <w:color w:val="222222"/>
          <w:sz w:val="22"/>
          <w:szCs w:val="22"/>
        </w:rPr>
        <w:t xml:space="preserve"> or to</w:t>
      </w:r>
      <w:r w:rsidRPr="002F4F58">
        <w:rPr>
          <w:rStyle w:val="normaltextrun"/>
          <w:rFonts w:ascii="Arial" w:hAnsi="Arial" w:cs="Arial"/>
          <w:color w:val="222222"/>
          <w:sz w:val="22"/>
          <w:szCs w:val="22"/>
        </w:rPr>
        <w:t xml:space="preserve"> restore </w:t>
      </w:r>
      <w:r>
        <w:rPr>
          <w:rStyle w:val="normaltextrun"/>
          <w:rFonts w:ascii="Arial" w:hAnsi="Arial" w:cs="Arial"/>
          <w:color w:val="222222"/>
          <w:sz w:val="22"/>
          <w:szCs w:val="22"/>
        </w:rPr>
        <w:t xml:space="preserve">the health or diversity of </w:t>
      </w:r>
      <w:r w:rsidRPr="002F4F58">
        <w:rPr>
          <w:rStyle w:val="normaltextrun"/>
          <w:rFonts w:ascii="Arial" w:hAnsi="Arial" w:cs="Arial"/>
          <w:color w:val="222222"/>
          <w:sz w:val="22"/>
          <w:szCs w:val="22"/>
        </w:rPr>
        <w:t>environmental, social and economic systems</w:t>
      </w:r>
      <w:r>
        <w:rPr>
          <w:rStyle w:val="normaltextrun"/>
          <w:rFonts w:ascii="Arial" w:hAnsi="Arial" w:cs="Arial"/>
          <w:color w:val="222222"/>
          <w:sz w:val="22"/>
          <w:szCs w:val="22"/>
        </w:rPr>
        <w:t>.</w:t>
      </w:r>
    </w:p>
    <w:p w14:paraId="1FDDE228" w14:textId="262E2CCC" w:rsidR="007D3DD1" w:rsidRPr="007C3B4E" w:rsidRDefault="007D3DD1" w:rsidP="00B8301C">
      <w:pPr>
        <w:spacing w:before="0" w:after="120" w:line="276" w:lineRule="auto"/>
        <w:rPr>
          <w:b/>
          <w:bCs/>
          <w:sz w:val="24"/>
          <w:szCs w:val="24"/>
        </w:rPr>
      </w:pPr>
      <w:r w:rsidRPr="007C3B4E">
        <w:rPr>
          <w:b/>
          <w:bCs/>
          <w:sz w:val="24"/>
          <w:szCs w:val="24"/>
        </w:rPr>
        <w:t>Futures</w:t>
      </w:r>
    </w:p>
    <w:p w14:paraId="5C0D54EF" w14:textId="7C9080FB" w:rsidR="001E7B65" w:rsidRDefault="00C5366B" w:rsidP="00695387">
      <w:pPr>
        <w:pStyle w:val="paragraph"/>
        <w:spacing w:before="0" w:beforeAutospacing="0" w:after="120" w:afterAutospacing="0" w:line="276" w:lineRule="auto"/>
        <w:textAlignment w:val="baseline"/>
        <w:rPr>
          <w:rStyle w:val="normaltextrun"/>
          <w:rFonts w:ascii="Arial" w:hAnsi="Arial" w:cs="Arial"/>
          <w:color w:val="222222"/>
          <w:sz w:val="22"/>
          <w:szCs w:val="22"/>
        </w:rPr>
      </w:pPr>
      <w:bookmarkStart w:id="6" w:name="_Hlk82007582"/>
      <w:bookmarkEnd w:id="5"/>
      <w:r>
        <w:rPr>
          <w:rStyle w:val="normaltextrun"/>
          <w:rFonts w:ascii="Arial" w:hAnsi="Arial" w:cs="Arial"/>
          <w:color w:val="222222"/>
          <w:sz w:val="22"/>
          <w:szCs w:val="22"/>
        </w:rPr>
        <w:t>These organising ideas address</w:t>
      </w:r>
      <w:r w:rsidR="00877EE9">
        <w:rPr>
          <w:rStyle w:val="normaltextrun"/>
          <w:rFonts w:ascii="Arial" w:hAnsi="Arial" w:cs="Arial"/>
          <w:color w:val="222222"/>
          <w:sz w:val="22"/>
          <w:szCs w:val="22"/>
        </w:rPr>
        <w:t xml:space="preserve"> w</w:t>
      </w:r>
      <w:r w:rsidR="001E7B65" w:rsidRPr="002F4F58">
        <w:rPr>
          <w:rStyle w:val="normaltextrun"/>
          <w:rFonts w:ascii="Arial" w:hAnsi="Arial" w:cs="Arial"/>
          <w:color w:val="222222"/>
          <w:sz w:val="22"/>
          <w:szCs w:val="22"/>
        </w:rPr>
        <w:t xml:space="preserve">ays of thinking and acting that seek to empower young people to design action that will lead to an equitable, </w:t>
      </w:r>
      <w:proofErr w:type="gramStart"/>
      <w:r w:rsidR="001E7B65" w:rsidRPr="002F4F58">
        <w:rPr>
          <w:rStyle w:val="normaltextrun"/>
          <w:rFonts w:ascii="Arial" w:hAnsi="Arial" w:cs="Arial"/>
          <w:color w:val="222222"/>
          <w:sz w:val="22"/>
          <w:szCs w:val="22"/>
        </w:rPr>
        <w:t>sustainable</w:t>
      </w:r>
      <w:proofErr w:type="gramEnd"/>
      <w:r w:rsidR="001E7B65" w:rsidRPr="002F4F58">
        <w:rPr>
          <w:rStyle w:val="normaltextrun"/>
          <w:rFonts w:ascii="Arial" w:hAnsi="Arial" w:cs="Arial"/>
          <w:color w:val="222222"/>
          <w:sz w:val="22"/>
          <w:szCs w:val="22"/>
        </w:rPr>
        <w:t xml:space="preserve"> and inclusive future.</w:t>
      </w:r>
    </w:p>
    <w:p w14:paraId="11BF4F22" w14:textId="23C1E372" w:rsidR="004C30B3" w:rsidRPr="00E42A98" w:rsidRDefault="00702CAC" w:rsidP="00DA67F6">
      <w:pPr>
        <w:pStyle w:val="ACARA-Heading2"/>
      </w:pPr>
      <w:r>
        <w:t>Organising ideas</w:t>
      </w:r>
    </w:p>
    <w:p w14:paraId="52B1C9E5" w14:textId="5C07C973" w:rsidR="00BB2FF6" w:rsidRPr="00DB08FF" w:rsidRDefault="001E7B65" w:rsidP="00874DC7">
      <w:pPr>
        <w:pStyle w:val="ACARA-Heading3"/>
      </w:pPr>
      <w:bookmarkStart w:id="7" w:name="_Hlk82099803"/>
      <w:bookmarkEnd w:id="6"/>
      <w:r w:rsidRPr="00DB08FF">
        <w:t>Systems</w:t>
      </w:r>
    </w:p>
    <w:p w14:paraId="2DE42323" w14:textId="2947F79F" w:rsidR="000961AE" w:rsidRPr="002F4F58" w:rsidRDefault="000961AE" w:rsidP="0AEA9B70">
      <w:pPr>
        <w:pStyle w:val="paragraph"/>
        <w:numPr>
          <w:ilvl w:val="0"/>
          <w:numId w:val="5"/>
        </w:numPr>
        <w:spacing w:before="0" w:beforeAutospacing="0" w:after="120" w:afterAutospacing="0" w:line="276" w:lineRule="auto"/>
        <w:textAlignment w:val="baseline"/>
        <w:rPr>
          <w:rStyle w:val="normaltextrun"/>
          <w:rFonts w:ascii="Arial" w:eastAsiaTheme="majorEastAsia" w:hAnsi="Arial" w:cs="Arial"/>
          <w:b/>
          <w:bCs/>
          <w:color w:val="222222"/>
          <w:sz w:val="22"/>
          <w:szCs w:val="22"/>
          <w:lang w:eastAsia="en-US"/>
        </w:rPr>
      </w:pPr>
      <w:bookmarkStart w:id="8" w:name="_Hlk82099882"/>
      <w:bookmarkEnd w:id="7"/>
      <w:r w:rsidRPr="0AEA9B70">
        <w:rPr>
          <w:rStyle w:val="normaltextrun"/>
          <w:rFonts w:ascii="Arial" w:hAnsi="Arial" w:cs="Arial"/>
          <w:color w:val="222222"/>
          <w:sz w:val="22"/>
          <w:szCs w:val="22"/>
        </w:rPr>
        <w:t xml:space="preserve">All life forms, including human life, are connected through </w:t>
      </w:r>
      <w:r w:rsidR="00313F34" w:rsidRPr="0AEA9B70">
        <w:rPr>
          <w:rStyle w:val="normaltextrun"/>
          <w:rFonts w:ascii="Arial" w:hAnsi="Arial" w:cs="Arial"/>
          <w:color w:val="222222"/>
          <w:sz w:val="22"/>
          <w:szCs w:val="22"/>
        </w:rPr>
        <w:t>E</w:t>
      </w:r>
      <w:r w:rsidRPr="0AEA9B70">
        <w:rPr>
          <w:rStyle w:val="normaltextrun"/>
          <w:rFonts w:ascii="Arial" w:hAnsi="Arial" w:cs="Arial"/>
          <w:color w:val="222222"/>
          <w:sz w:val="22"/>
          <w:szCs w:val="22"/>
        </w:rPr>
        <w:t xml:space="preserve">arth’s systems (geosphere, biosphere, </w:t>
      </w:r>
      <w:proofErr w:type="gramStart"/>
      <w:r w:rsidRPr="0AEA9B70">
        <w:rPr>
          <w:rStyle w:val="normaltextrun"/>
          <w:rFonts w:ascii="Arial" w:hAnsi="Arial" w:cs="Arial"/>
          <w:color w:val="222222"/>
          <w:sz w:val="22"/>
          <w:szCs w:val="22"/>
        </w:rPr>
        <w:t>hydrosphere</w:t>
      </w:r>
      <w:proofErr w:type="gramEnd"/>
      <w:r w:rsidRPr="0AEA9B70">
        <w:rPr>
          <w:rStyle w:val="normaltextrun"/>
          <w:rFonts w:ascii="Arial" w:hAnsi="Arial" w:cs="Arial"/>
          <w:color w:val="222222"/>
          <w:sz w:val="22"/>
          <w:szCs w:val="22"/>
        </w:rPr>
        <w:t xml:space="preserve"> and atmosphere) on which they depend for their wellbeing and survival. (SS1)</w:t>
      </w:r>
    </w:p>
    <w:p w14:paraId="2424C1FE" w14:textId="77777777" w:rsidR="000961AE" w:rsidRPr="002F4F58" w:rsidRDefault="000961AE" w:rsidP="00681D2A">
      <w:pPr>
        <w:pStyle w:val="paragraph"/>
        <w:numPr>
          <w:ilvl w:val="0"/>
          <w:numId w:val="5"/>
        </w:numPr>
        <w:spacing w:before="0" w:beforeAutospacing="0" w:after="120" w:afterAutospacing="0" w:line="276" w:lineRule="auto"/>
        <w:textAlignment w:val="baseline"/>
        <w:rPr>
          <w:rStyle w:val="normaltextrun"/>
          <w:rFonts w:ascii="Arial" w:hAnsi="Arial" w:cs="Arial"/>
          <w:color w:val="222222"/>
          <w:sz w:val="22"/>
          <w:szCs w:val="22"/>
        </w:rPr>
      </w:pPr>
      <w:r w:rsidRPr="002F4F58">
        <w:rPr>
          <w:rStyle w:val="normaltextrun"/>
          <w:rFonts w:ascii="Arial" w:hAnsi="Arial" w:cs="Arial"/>
          <w:color w:val="222222"/>
          <w:sz w:val="22"/>
          <w:szCs w:val="22"/>
        </w:rPr>
        <w:t xml:space="preserve">Sustainable patterns of living require the responsible use of resources, maintenance of clean air, water and soils, and </w:t>
      </w:r>
      <w:r w:rsidRPr="00CE78D1">
        <w:rPr>
          <w:rStyle w:val="normaltextrun"/>
          <w:rFonts w:ascii="Arial" w:hAnsi="Arial" w:cs="Arial"/>
          <w:color w:val="222222"/>
          <w:sz w:val="22"/>
          <w:szCs w:val="22"/>
        </w:rPr>
        <w:t>preservation</w:t>
      </w:r>
      <w:r w:rsidRPr="002F4F58">
        <w:rPr>
          <w:rStyle w:val="normaltextrun"/>
          <w:rFonts w:ascii="Arial" w:hAnsi="Arial" w:cs="Arial"/>
          <w:color w:val="222222"/>
          <w:sz w:val="22"/>
          <w:szCs w:val="22"/>
        </w:rPr>
        <w:t xml:space="preserve"> or restoration of healthy environments.</w:t>
      </w:r>
      <w:r>
        <w:rPr>
          <w:rStyle w:val="normaltextrun"/>
          <w:rFonts w:ascii="Arial" w:hAnsi="Arial" w:cs="Arial"/>
          <w:color w:val="222222"/>
          <w:sz w:val="22"/>
          <w:szCs w:val="22"/>
        </w:rPr>
        <w:t xml:space="preserve"> (SS2)</w:t>
      </w:r>
    </w:p>
    <w:p w14:paraId="313303AB" w14:textId="7B6FCDED" w:rsidR="000961AE" w:rsidRPr="002F4F58" w:rsidRDefault="000961AE" w:rsidP="0AEA9B70">
      <w:pPr>
        <w:pStyle w:val="paragraph"/>
        <w:numPr>
          <w:ilvl w:val="0"/>
          <w:numId w:val="5"/>
        </w:numPr>
        <w:spacing w:before="0" w:beforeAutospacing="0" w:after="120" w:afterAutospacing="0" w:line="276" w:lineRule="auto"/>
        <w:textAlignment w:val="baseline"/>
        <w:rPr>
          <w:rStyle w:val="normaltextrun"/>
          <w:rFonts w:ascii="Arial" w:hAnsi="Arial" w:cs="Arial"/>
          <w:color w:val="222222"/>
          <w:sz w:val="22"/>
          <w:szCs w:val="22"/>
        </w:rPr>
      </w:pPr>
      <w:r w:rsidRPr="0AEA9B70">
        <w:rPr>
          <w:rStyle w:val="normaltextrun"/>
          <w:rFonts w:ascii="Arial" w:hAnsi="Arial" w:cs="Arial"/>
          <w:color w:val="222222"/>
          <w:sz w:val="22"/>
          <w:szCs w:val="22"/>
        </w:rPr>
        <w:t xml:space="preserve">Social, </w:t>
      </w:r>
      <w:proofErr w:type="gramStart"/>
      <w:r w:rsidRPr="0AEA9B70">
        <w:rPr>
          <w:rStyle w:val="normaltextrun"/>
          <w:rFonts w:ascii="Arial" w:hAnsi="Arial" w:cs="Arial"/>
          <w:color w:val="222222"/>
          <w:sz w:val="22"/>
          <w:szCs w:val="22"/>
        </w:rPr>
        <w:t>economic</w:t>
      </w:r>
      <w:proofErr w:type="gramEnd"/>
      <w:r w:rsidRPr="0AEA9B70">
        <w:rPr>
          <w:rStyle w:val="normaltextrun"/>
          <w:rFonts w:ascii="Arial" w:hAnsi="Arial" w:cs="Arial"/>
          <w:color w:val="222222"/>
          <w:sz w:val="22"/>
          <w:szCs w:val="22"/>
        </w:rPr>
        <w:t xml:space="preserve"> and political systems influence the sustainability of </w:t>
      </w:r>
      <w:r w:rsidR="002A05C8" w:rsidRPr="0AEA9B70">
        <w:rPr>
          <w:rStyle w:val="normaltextrun"/>
          <w:rFonts w:ascii="Arial" w:hAnsi="Arial" w:cs="Arial"/>
          <w:color w:val="222222"/>
          <w:sz w:val="22"/>
          <w:szCs w:val="22"/>
        </w:rPr>
        <w:t>E</w:t>
      </w:r>
      <w:r w:rsidRPr="0AEA9B70">
        <w:rPr>
          <w:rStyle w:val="normaltextrun"/>
          <w:rFonts w:ascii="Arial" w:hAnsi="Arial" w:cs="Arial"/>
          <w:color w:val="222222"/>
          <w:sz w:val="22"/>
          <w:szCs w:val="22"/>
        </w:rPr>
        <w:t>arth’s systems. (SS3)</w:t>
      </w:r>
    </w:p>
    <w:p w14:paraId="6B8BFC18" w14:textId="03583DF0" w:rsidR="00BB2FF6" w:rsidRDefault="001E7B65" w:rsidP="00874DC7">
      <w:pPr>
        <w:pStyle w:val="ACARA-Heading3"/>
      </w:pPr>
      <w:r>
        <w:t>World views</w:t>
      </w:r>
    </w:p>
    <w:bookmarkEnd w:id="8"/>
    <w:p w14:paraId="2F80508B" w14:textId="42F96B40" w:rsidR="00FC49EE" w:rsidRPr="002F4F58" w:rsidRDefault="00FC49EE" w:rsidP="00681D2A">
      <w:pPr>
        <w:pStyle w:val="paragraph"/>
        <w:numPr>
          <w:ilvl w:val="0"/>
          <w:numId w:val="6"/>
        </w:numPr>
        <w:spacing w:before="0" w:beforeAutospacing="0" w:after="120" w:afterAutospacing="0" w:line="276" w:lineRule="auto"/>
        <w:textAlignment w:val="baseline"/>
        <w:rPr>
          <w:rStyle w:val="normaltextrun"/>
          <w:rFonts w:ascii="Arial" w:eastAsiaTheme="majorEastAsia" w:hAnsi="Arial" w:cs="Arial"/>
          <w:b/>
          <w:color w:val="222222"/>
          <w:sz w:val="22"/>
          <w:szCs w:val="22"/>
          <w:lang w:eastAsia="en-US"/>
        </w:rPr>
      </w:pPr>
      <w:r w:rsidRPr="002F4F58">
        <w:rPr>
          <w:rStyle w:val="normaltextrun"/>
          <w:rFonts w:ascii="Arial" w:hAnsi="Arial" w:cs="Arial"/>
          <w:color w:val="222222"/>
          <w:sz w:val="22"/>
          <w:szCs w:val="22"/>
        </w:rPr>
        <w:t>World</w:t>
      </w:r>
      <w:r>
        <w:rPr>
          <w:rStyle w:val="normaltextrun"/>
          <w:rFonts w:ascii="Arial" w:hAnsi="Arial" w:cs="Arial"/>
          <w:color w:val="222222"/>
          <w:sz w:val="22"/>
          <w:szCs w:val="22"/>
        </w:rPr>
        <w:t xml:space="preserve"> </w:t>
      </w:r>
      <w:r w:rsidRPr="002F4F58">
        <w:rPr>
          <w:rStyle w:val="normaltextrun"/>
          <w:rFonts w:ascii="Arial" w:hAnsi="Arial" w:cs="Arial"/>
          <w:color w:val="222222"/>
          <w:sz w:val="22"/>
          <w:szCs w:val="22"/>
        </w:rPr>
        <w:t xml:space="preserve">views that recognise the interdependence of </w:t>
      </w:r>
      <w:r w:rsidR="002A05C8">
        <w:rPr>
          <w:rStyle w:val="normaltextrun"/>
          <w:rFonts w:ascii="Arial" w:hAnsi="Arial" w:cs="Arial"/>
          <w:color w:val="222222"/>
          <w:sz w:val="22"/>
          <w:szCs w:val="22"/>
        </w:rPr>
        <w:t>E</w:t>
      </w:r>
      <w:r w:rsidRPr="002F4F58">
        <w:rPr>
          <w:rStyle w:val="normaltextrun"/>
          <w:rFonts w:ascii="Arial" w:hAnsi="Arial" w:cs="Arial"/>
          <w:color w:val="222222"/>
          <w:sz w:val="22"/>
          <w:szCs w:val="22"/>
        </w:rPr>
        <w:t xml:space="preserve">arth’s systems, and value diversity, </w:t>
      </w:r>
      <w:proofErr w:type="gramStart"/>
      <w:r w:rsidRPr="002F4F58">
        <w:rPr>
          <w:rStyle w:val="normaltextrun"/>
          <w:rFonts w:ascii="Arial" w:hAnsi="Arial" w:cs="Arial"/>
          <w:color w:val="222222"/>
          <w:sz w:val="22"/>
          <w:szCs w:val="22"/>
        </w:rPr>
        <w:t>equity</w:t>
      </w:r>
      <w:proofErr w:type="gramEnd"/>
      <w:r w:rsidRPr="002F4F58">
        <w:rPr>
          <w:rStyle w:val="normaltextrun"/>
          <w:rFonts w:ascii="Arial" w:hAnsi="Arial" w:cs="Arial"/>
          <w:color w:val="222222"/>
          <w:sz w:val="22"/>
          <w:szCs w:val="22"/>
        </w:rPr>
        <w:t xml:space="preserve"> and social justice, are essential for achieving sustainability.</w:t>
      </w:r>
      <w:r>
        <w:rPr>
          <w:rStyle w:val="normaltextrun"/>
          <w:rFonts w:ascii="Arial" w:hAnsi="Arial" w:cs="Arial"/>
          <w:color w:val="222222"/>
          <w:sz w:val="22"/>
          <w:szCs w:val="22"/>
        </w:rPr>
        <w:t xml:space="preserve"> (SW1)</w:t>
      </w:r>
    </w:p>
    <w:p w14:paraId="689EAEE6" w14:textId="77777777" w:rsidR="00FC49EE" w:rsidRPr="002F4F58" w:rsidRDefault="00FC49EE" w:rsidP="00681D2A">
      <w:pPr>
        <w:pStyle w:val="paragraph"/>
        <w:numPr>
          <w:ilvl w:val="0"/>
          <w:numId w:val="6"/>
        </w:numPr>
        <w:spacing w:before="0" w:beforeAutospacing="0" w:after="120" w:afterAutospacing="0" w:line="276" w:lineRule="auto"/>
        <w:textAlignment w:val="baseline"/>
        <w:rPr>
          <w:rStyle w:val="normaltextrun"/>
          <w:rFonts w:ascii="Arial" w:hAnsi="Arial" w:cs="Arial"/>
          <w:color w:val="222222"/>
          <w:sz w:val="22"/>
          <w:szCs w:val="22"/>
        </w:rPr>
      </w:pPr>
      <w:r w:rsidRPr="002F4F58">
        <w:rPr>
          <w:rStyle w:val="normaltextrun"/>
          <w:rFonts w:ascii="Arial" w:hAnsi="Arial" w:cs="Arial"/>
          <w:color w:val="222222"/>
          <w:sz w:val="22"/>
          <w:szCs w:val="22"/>
        </w:rPr>
        <w:t>World</w:t>
      </w:r>
      <w:r>
        <w:rPr>
          <w:rStyle w:val="normaltextrun"/>
          <w:rFonts w:ascii="Arial" w:hAnsi="Arial" w:cs="Arial"/>
          <w:color w:val="222222"/>
          <w:sz w:val="22"/>
          <w:szCs w:val="22"/>
        </w:rPr>
        <w:t xml:space="preserve"> </w:t>
      </w:r>
      <w:r w:rsidRPr="002F4F58">
        <w:rPr>
          <w:rStyle w:val="normaltextrun"/>
          <w:rFonts w:ascii="Arial" w:hAnsi="Arial" w:cs="Arial"/>
          <w:color w:val="222222"/>
          <w:sz w:val="22"/>
          <w:szCs w:val="22"/>
        </w:rPr>
        <w:t xml:space="preserve">views are formed by experiences at personal, local, </w:t>
      </w:r>
      <w:proofErr w:type="gramStart"/>
      <w:r w:rsidRPr="002F4F58">
        <w:rPr>
          <w:rStyle w:val="normaltextrun"/>
          <w:rFonts w:ascii="Arial" w:hAnsi="Arial" w:cs="Arial"/>
          <w:color w:val="222222"/>
          <w:sz w:val="22"/>
          <w:szCs w:val="22"/>
        </w:rPr>
        <w:t>national</w:t>
      </w:r>
      <w:proofErr w:type="gramEnd"/>
      <w:r w:rsidRPr="002F4F58">
        <w:rPr>
          <w:rStyle w:val="normaltextrun"/>
          <w:rFonts w:ascii="Arial" w:hAnsi="Arial" w:cs="Arial"/>
          <w:color w:val="222222"/>
          <w:sz w:val="22"/>
          <w:szCs w:val="22"/>
        </w:rPr>
        <w:t xml:space="preserve"> and global levels, and are linked to individual</w:t>
      </w:r>
      <w:r>
        <w:rPr>
          <w:rStyle w:val="normaltextrun"/>
          <w:rFonts w:ascii="Arial" w:hAnsi="Arial" w:cs="Arial"/>
          <w:color w:val="222222"/>
          <w:sz w:val="22"/>
          <w:szCs w:val="22"/>
        </w:rPr>
        <w:t xml:space="preserve">, </w:t>
      </w:r>
      <w:r w:rsidRPr="002F4F58">
        <w:rPr>
          <w:rStyle w:val="normaltextrun"/>
          <w:rFonts w:ascii="Arial" w:hAnsi="Arial" w:cs="Arial"/>
          <w:color w:val="222222"/>
          <w:sz w:val="22"/>
          <w:szCs w:val="22"/>
        </w:rPr>
        <w:t>community</w:t>
      </w:r>
      <w:r>
        <w:rPr>
          <w:rStyle w:val="normaltextrun"/>
          <w:rFonts w:ascii="Arial" w:hAnsi="Arial" w:cs="Arial"/>
          <w:color w:val="222222"/>
          <w:sz w:val="22"/>
          <w:szCs w:val="22"/>
        </w:rPr>
        <w:t>, business and political</w:t>
      </w:r>
      <w:r w:rsidRPr="002F4F58">
        <w:rPr>
          <w:rStyle w:val="normaltextrun"/>
          <w:rFonts w:ascii="Arial" w:hAnsi="Arial" w:cs="Arial"/>
          <w:color w:val="222222"/>
          <w:sz w:val="22"/>
          <w:szCs w:val="22"/>
        </w:rPr>
        <w:t xml:space="preserve"> actions for sustainability.</w:t>
      </w:r>
      <w:r>
        <w:rPr>
          <w:rStyle w:val="normaltextrun"/>
          <w:rFonts w:ascii="Arial" w:hAnsi="Arial" w:cs="Arial"/>
          <w:color w:val="222222"/>
          <w:sz w:val="22"/>
          <w:szCs w:val="22"/>
        </w:rPr>
        <w:t xml:space="preserve"> (SW2)</w:t>
      </w:r>
    </w:p>
    <w:p w14:paraId="0A3F334A" w14:textId="0EE24017" w:rsidR="00BB2FF6" w:rsidRDefault="001E7B65" w:rsidP="00874DC7">
      <w:pPr>
        <w:pStyle w:val="ACARA-Heading3"/>
      </w:pPr>
      <w:r>
        <w:t>Design</w:t>
      </w:r>
    </w:p>
    <w:p w14:paraId="2A1B9AE1" w14:textId="77777777" w:rsidR="00872816" w:rsidRPr="002F4F58" w:rsidRDefault="00872816" w:rsidP="00681D2A">
      <w:pPr>
        <w:pStyle w:val="paragraph"/>
        <w:numPr>
          <w:ilvl w:val="0"/>
          <w:numId w:val="7"/>
        </w:numPr>
        <w:spacing w:before="0" w:beforeAutospacing="0" w:after="120" w:afterAutospacing="0" w:line="276" w:lineRule="auto"/>
        <w:textAlignment w:val="baseline"/>
        <w:rPr>
          <w:rStyle w:val="normaltextrun"/>
          <w:rFonts w:ascii="Arial" w:eastAsiaTheme="majorEastAsia" w:hAnsi="Arial" w:cs="Arial"/>
          <w:b/>
          <w:color w:val="222222"/>
          <w:sz w:val="22"/>
          <w:szCs w:val="22"/>
          <w:lang w:eastAsia="en-US"/>
        </w:rPr>
      </w:pPr>
      <w:r w:rsidRPr="002F4F58">
        <w:rPr>
          <w:rStyle w:val="normaltextrun"/>
          <w:rFonts w:ascii="Arial" w:hAnsi="Arial" w:cs="Arial"/>
          <w:color w:val="222222"/>
          <w:sz w:val="22"/>
          <w:szCs w:val="22"/>
        </w:rPr>
        <w:t xml:space="preserve">Sustainably designed products, environments and services aim to minimise the impact on or restore the quality and diversity of environmental, </w:t>
      </w:r>
      <w:proofErr w:type="gramStart"/>
      <w:r w:rsidRPr="002F4F58">
        <w:rPr>
          <w:rStyle w:val="normaltextrun"/>
          <w:rFonts w:ascii="Arial" w:hAnsi="Arial" w:cs="Arial"/>
          <w:color w:val="222222"/>
          <w:sz w:val="22"/>
          <w:szCs w:val="22"/>
        </w:rPr>
        <w:t>social</w:t>
      </w:r>
      <w:proofErr w:type="gramEnd"/>
      <w:r w:rsidRPr="002F4F58">
        <w:rPr>
          <w:rStyle w:val="normaltextrun"/>
          <w:rFonts w:ascii="Arial" w:hAnsi="Arial" w:cs="Arial"/>
          <w:color w:val="222222"/>
          <w:sz w:val="22"/>
          <w:szCs w:val="22"/>
        </w:rPr>
        <w:t xml:space="preserve"> and economic systems.</w:t>
      </w:r>
      <w:r>
        <w:rPr>
          <w:rStyle w:val="normaltextrun"/>
          <w:rFonts w:ascii="Arial" w:hAnsi="Arial" w:cs="Arial"/>
          <w:color w:val="222222"/>
          <w:sz w:val="22"/>
          <w:szCs w:val="22"/>
        </w:rPr>
        <w:t xml:space="preserve"> (SD1)</w:t>
      </w:r>
    </w:p>
    <w:p w14:paraId="0011634A" w14:textId="3845D90E" w:rsidR="00872816" w:rsidRDefault="00872816" w:rsidP="00681D2A">
      <w:pPr>
        <w:pStyle w:val="paragraph"/>
        <w:numPr>
          <w:ilvl w:val="0"/>
          <w:numId w:val="7"/>
        </w:numPr>
        <w:spacing w:before="0" w:beforeAutospacing="0" w:after="120" w:afterAutospacing="0" w:line="276" w:lineRule="auto"/>
        <w:textAlignment w:val="baseline"/>
        <w:rPr>
          <w:rStyle w:val="normaltextrun"/>
          <w:rFonts w:ascii="Arial" w:hAnsi="Arial" w:cs="Arial"/>
          <w:color w:val="222222"/>
          <w:sz w:val="22"/>
          <w:szCs w:val="22"/>
        </w:rPr>
      </w:pPr>
      <w:r w:rsidRPr="002F4F58">
        <w:rPr>
          <w:rStyle w:val="normaltextrun"/>
          <w:rFonts w:ascii="Arial" w:hAnsi="Arial" w:cs="Arial"/>
          <w:color w:val="222222"/>
          <w:sz w:val="22"/>
          <w:szCs w:val="22"/>
        </w:rPr>
        <w:t>Creative and innovative design is integral to the identification of new ways of sustainable living.</w:t>
      </w:r>
      <w:r>
        <w:rPr>
          <w:rStyle w:val="normaltextrun"/>
          <w:rFonts w:ascii="Arial" w:hAnsi="Arial" w:cs="Arial"/>
          <w:color w:val="222222"/>
          <w:sz w:val="22"/>
          <w:szCs w:val="22"/>
        </w:rPr>
        <w:t xml:space="preserve"> (SD2)</w:t>
      </w:r>
    </w:p>
    <w:p w14:paraId="6AA4D1BD" w14:textId="64267CD6" w:rsidR="00FB6C13" w:rsidRPr="002F4F58" w:rsidRDefault="00FB6C13" w:rsidP="00681D2A">
      <w:pPr>
        <w:pStyle w:val="paragraph"/>
        <w:numPr>
          <w:ilvl w:val="0"/>
          <w:numId w:val="7"/>
        </w:numPr>
        <w:spacing w:before="0" w:beforeAutospacing="0" w:after="120" w:afterAutospacing="0" w:line="276" w:lineRule="auto"/>
        <w:textAlignment w:val="baseline"/>
        <w:rPr>
          <w:rStyle w:val="normaltextrun"/>
          <w:rFonts w:ascii="Arial" w:hAnsi="Arial" w:cs="Arial"/>
          <w:color w:val="222222"/>
          <w:sz w:val="22"/>
          <w:szCs w:val="22"/>
        </w:rPr>
      </w:pPr>
      <w:r w:rsidRPr="007C3B4E">
        <w:rPr>
          <w:rStyle w:val="normaltextrun"/>
          <w:rFonts w:ascii="Arial" w:hAnsi="Arial" w:cs="Arial"/>
          <w:color w:val="222222"/>
          <w:sz w:val="22"/>
          <w:szCs w:val="22"/>
        </w:rPr>
        <w:t xml:space="preserve">Sustainable design requires an awareness of place, past practices, research and technological developments, and balanced judgements based on projected environmental, </w:t>
      </w:r>
      <w:proofErr w:type="gramStart"/>
      <w:r w:rsidRPr="007C3B4E">
        <w:rPr>
          <w:rStyle w:val="normaltextrun"/>
          <w:rFonts w:ascii="Arial" w:hAnsi="Arial" w:cs="Arial"/>
          <w:color w:val="222222"/>
          <w:sz w:val="22"/>
          <w:szCs w:val="22"/>
        </w:rPr>
        <w:t>social</w:t>
      </w:r>
      <w:proofErr w:type="gramEnd"/>
      <w:r w:rsidRPr="007C3B4E">
        <w:rPr>
          <w:rStyle w:val="normaltextrun"/>
          <w:rFonts w:ascii="Arial" w:hAnsi="Arial" w:cs="Arial"/>
          <w:color w:val="222222"/>
          <w:sz w:val="22"/>
          <w:szCs w:val="22"/>
        </w:rPr>
        <w:t xml:space="preserve"> and economic impacts. (SD3)</w:t>
      </w:r>
    </w:p>
    <w:p w14:paraId="6BC97B61" w14:textId="77777777" w:rsidR="00AF48C9" w:rsidRDefault="00AF48C9">
      <w:pPr>
        <w:spacing w:before="160" w:after="0"/>
        <w:rPr>
          <w:rFonts w:ascii="Arial Bold" w:hAnsi="Arial Bold"/>
          <w:b/>
          <w:bCs/>
          <w:i/>
          <w:iCs w:val="0"/>
          <w:color w:val="005D93"/>
          <w:sz w:val="24"/>
          <w:szCs w:val="24"/>
        </w:rPr>
      </w:pPr>
      <w:r>
        <w:br w:type="page"/>
      </w:r>
    </w:p>
    <w:p w14:paraId="0881DBEC" w14:textId="1B963059" w:rsidR="001E7B65" w:rsidRDefault="001E7B65" w:rsidP="00874DC7">
      <w:pPr>
        <w:pStyle w:val="ACARA-Heading3"/>
      </w:pPr>
      <w:r>
        <w:lastRenderedPageBreak/>
        <w:t>Futures</w:t>
      </w:r>
    </w:p>
    <w:p w14:paraId="01CA67DE" w14:textId="77777777" w:rsidR="002254E1" w:rsidRPr="002F4F58" w:rsidRDefault="002254E1" w:rsidP="00681D2A">
      <w:pPr>
        <w:pStyle w:val="paragraph"/>
        <w:numPr>
          <w:ilvl w:val="0"/>
          <w:numId w:val="8"/>
        </w:numPr>
        <w:spacing w:before="0" w:beforeAutospacing="0" w:after="120" w:afterAutospacing="0" w:line="276" w:lineRule="auto"/>
        <w:textAlignment w:val="baseline"/>
        <w:rPr>
          <w:rStyle w:val="normaltextrun"/>
          <w:rFonts w:ascii="Arial" w:eastAsiaTheme="majorEastAsia" w:hAnsi="Arial" w:cs="Arial"/>
          <w:b/>
          <w:color w:val="222222"/>
          <w:sz w:val="22"/>
          <w:szCs w:val="22"/>
          <w:lang w:eastAsia="en-US"/>
        </w:rPr>
      </w:pPr>
      <w:r w:rsidRPr="002F4F58">
        <w:rPr>
          <w:rStyle w:val="normaltextrun"/>
          <w:rFonts w:ascii="Arial" w:hAnsi="Arial" w:cs="Arial"/>
          <w:color w:val="222222"/>
          <w:sz w:val="22"/>
          <w:szCs w:val="22"/>
        </w:rPr>
        <w:t>Sustainable futures are achieved through informed individual</w:t>
      </w:r>
      <w:r>
        <w:rPr>
          <w:rStyle w:val="normaltextrun"/>
          <w:rFonts w:ascii="Arial" w:hAnsi="Arial" w:cs="Arial"/>
          <w:color w:val="222222"/>
          <w:sz w:val="22"/>
          <w:szCs w:val="22"/>
        </w:rPr>
        <w:t xml:space="preserve">, </w:t>
      </w:r>
      <w:r w:rsidRPr="002F4F58">
        <w:rPr>
          <w:rStyle w:val="normaltextrun"/>
          <w:rFonts w:ascii="Arial" w:hAnsi="Arial" w:cs="Arial"/>
          <w:color w:val="222222"/>
          <w:sz w:val="22"/>
          <w:szCs w:val="22"/>
        </w:rPr>
        <w:t>community</w:t>
      </w:r>
      <w:r>
        <w:rPr>
          <w:rStyle w:val="normaltextrun"/>
          <w:rFonts w:ascii="Arial" w:hAnsi="Arial" w:cs="Arial"/>
          <w:color w:val="222222"/>
          <w:sz w:val="22"/>
          <w:szCs w:val="22"/>
        </w:rPr>
        <w:t xml:space="preserve">, </w:t>
      </w:r>
      <w:proofErr w:type="gramStart"/>
      <w:r>
        <w:rPr>
          <w:rStyle w:val="normaltextrun"/>
          <w:rFonts w:ascii="Arial" w:hAnsi="Arial" w:cs="Arial"/>
          <w:color w:val="222222"/>
          <w:sz w:val="22"/>
          <w:szCs w:val="22"/>
        </w:rPr>
        <w:t>business</w:t>
      </w:r>
      <w:proofErr w:type="gramEnd"/>
      <w:r>
        <w:rPr>
          <w:rStyle w:val="normaltextrun"/>
          <w:rFonts w:ascii="Arial" w:hAnsi="Arial" w:cs="Arial"/>
          <w:color w:val="222222"/>
          <w:sz w:val="22"/>
          <w:szCs w:val="22"/>
        </w:rPr>
        <w:t xml:space="preserve"> and political</w:t>
      </w:r>
      <w:r w:rsidRPr="002F4F58">
        <w:rPr>
          <w:rStyle w:val="normaltextrun"/>
          <w:rFonts w:ascii="Arial" w:hAnsi="Arial" w:cs="Arial"/>
          <w:color w:val="222222"/>
          <w:sz w:val="22"/>
          <w:szCs w:val="22"/>
        </w:rPr>
        <w:t xml:space="preserve"> action that values local, national and global equity and fairness across generations into the future.</w:t>
      </w:r>
      <w:r>
        <w:rPr>
          <w:rStyle w:val="normaltextrun"/>
          <w:rFonts w:ascii="Arial" w:hAnsi="Arial" w:cs="Arial"/>
          <w:color w:val="222222"/>
          <w:sz w:val="22"/>
          <w:szCs w:val="22"/>
        </w:rPr>
        <w:t xml:space="preserve"> (SF1)</w:t>
      </w:r>
    </w:p>
    <w:p w14:paraId="245914DB" w14:textId="326609FD" w:rsidR="002F2828" w:rsidRDefault="002254E1" w:rsidP="00681D2A">
      <w:pPr>
        <w:pStyle w:val="paragraph"/>
        <w:numPr>
          <w:ilvl w:val="0"/>
          <w:numId w:val="8"/>
        </w:numPr>
        <w:spacing w:before="0" w:beforeAutospacing="0" w:after="120" w:afterAutospacing="0" w:line="276" w:lineRule="auto"/>
        <w:textAlignment w:val="baseline"/>
        <w:rPr>
          <w:rStyle w:val="normaltextrun"/>
          <w:rFonts w:ascii="Arial" w:hAnsi="Arial" w:cs="Arial"/>
          <w:color w:val="222222"/>
          <w:sz w:val="22"/>
          <w:szCs w:val="22"/>
        </w:rPr>
      </w:pPr>
      <w:r w:rsidRPr="00C34806">
        <w:rPr>
          <w:rStyle w:val="normaltextrun"/>
          <w:rFonts w:ascii="Arial" w:hAnsi="Arial" w:cs="Arial"/>
          <w:color w:val="222222"/>
          <w:sz w:val="22"/>
          <w:szCs w:val="22"/>
        </w:rPr>
        <w:t xml:space="preserve">Sustainable futures require individuals to seek information, identify solutions, reflect </w:t>
      </w:r>
      <w:proofErr w:type="gramStart"/>
      <w:r w:rsidRPr="00C34806">
        <w:rPr>
          <w:rStyle w:val="normaltextrun"/>
          <w:rFonts w:ascii="Arial" w:hAnsi="Arial" w:cs="Arial"/>
          <w:color w:val="222222"/>
          <w:sz w:val="22"/>
          <w:szCs w:val="22"/>
        </w:rPr>
        <w:t>on</w:t>
      </w:r>
      <w:proofErr w:type="gramEnd"/>
      <w:r w:rsidRPr="00C34806">
        <w:rPr>
          <w:rStyle w:val="normaltextrun"/>
          <w:rFonts w:ascii="Arial" w:hAnsi="Arial" w:cs="Arial"/>
          <w:color w:val="222222"/>
          <w:sz w:val="22"/>
          <w:szCs w:val="22"/>
        </w:rPr>
        <w:t xml:space="preserve"> and evaluate past actions</w:t>
      </w:r>
      <w:r>
        <w:rPr>
          <w:rStyle w:val="normaltextrun"/>
          <w:rFonts w:ascii="Arial" w:hAnsi="Arial" w:cs="Arial"/>
          <w:color w:val="222222"/>
          <w:sz w:val="22"/>
          <w:szCs w:val="22"/>
        </w:rPr>
        <w:t>,</w:t>
      </w:r>
      <w:r w:rsidRPr="00C34806">
        <w:rPr>
          <w:rStyle w:val="normaltextrun"/>
          <w:rFonts w:ascii="Arial" w:hAnsi="Arial" w:cs="Arial"/>
          <w:color w:val="222222"/>
          <w:sz w:val="22"/>
          <w:szCs w:val="22"/>
        </w:rPr>
        <w:t xml:space="preserve"> </w:t>
      </w:r>
      <w:r>
        <w:rPr>
          <w:rStyle w:val="normaltextrun"/>
          <w:rFonts w:ascii="Arial" w:hAnsi="Arial" w:cs="Arial"/>
          <w:color w:val="222222"/>
          <w:sz w:val="22"/>
          <w:szCs w:val="22"/>
        </w:rPr>
        <w:t xml:space="preserve">and collaborate with and </w:t>
      </w:r>
      <w:r w:rsidRPr="002F4F58">
        <w:rPr>
          <w:rStyle w:val="normaltextrun"/>
          <w:rFonts w:ascii="Arial" w:hAnsi="Arial" w:cs="Arial"/>
          <w:color w:val="222222"/>
          <w:sz w:val="22"/>
          <w:szCs w:val="22"/>
        </w:rPr>
        <w:t>influence others as they work towards a desired change.</w:t>
      </w:r>
      <w:r w:rsidRPr="68AF236E">
        <w:rPr>
          <w:rStyle w:val="normaltextrun"/>
          <w:rFonts w:ascii="Arial" w:hAnsi="Arial" w:cs="Arial"/>
          <w:color w:val="222222"/>
          <w:sz w:val="22"/>
          <w:szCs w:val="22"/>
        </w:rPr>
        <w:t xml:space="preserve"> (SF2)</w:t>
      </w:r>
    </w:p>
    <w:p w14:paraId="1D616A44" w14:textId="1AF294D4" w:rsidR="00835D14" w:rsidRDefault="00B771ED" w:rsidP="002D0A04">
      <w:pPr>
        <w:spacing w:before="0" w:after="120" w:line="276" w:lineRule="auto"/>
        <w:rPr>
          <w:rStyle w:val="normaltextrun"/>
          <w:color w:val="222222"/>
          <w:szCs w:val="22"/>
        </w:rPr>
      </w:pPr>
      <w:r>
        <w:rPr>
          <w:rStyle w:val="normaltextrun"/>
          <w:color w:val="222222"/>
          <w:szCs w:val="22"/>
        </w:rPr>
        <w:t>Version</w:t>
      </w:r>
      <w:r w:rsidR="00D938F9">
        <w:rPr>
          <w:rStyle w:val="normaltextrun"/>
          <w:color w:val="222222"/>
        </w:rPr>
        <w:t xml:space="preserve"> 9.0 </w:t>
      </w:r>
      <w:r w:rsidR="00D938F9" w:rsidRPr="00C917A0">
        <w:rPr>
          <w:rStyle w:val="normaltextrun"/>
          <w:iCs w:val="0"/>
          <w:color w:val="222222"/>
          <w:szCs w:val="22"/>
        </w:rPr>
        <w:t xml:space="preserve">organising ideas of the </w:t>
      </w:r>
      <w:r w:rsidR="00F576FC">
        <w:rPr>
          <w:rStyle w:val="normaltextrun"/>
          <w:color w:val="222222"/>
          <w:szCs w:val="22"/>
        </w:rPr>
        <w:t>Sustainability cross-curriculum priorit</w:t>
      </w:r>
      <w:r>
        <w:rPr>
          <w:rStyle w:val="normaltextrun"/>
          <w:color w:val="222222"/>
          <w:szCs w:val="22"/>
        </w:rPr>
        <w:t>y is set out in Table 1</w:t>
      </w:r>
      <w:r w:rsidR="005446AF">
        <w:rPr>
          <w:rStyle w:val="normaltextrun"/>
          <w:color w:val="222222"/>
          <w:szCs w:val="22"/>
        </w:rPr>
        <w:t>.</w:t>
      </w:r>
      <w:r w:rsidR="00F576FC">
        <w:rPr>
          <w:rStyle w:val="normaltextrun"/>
          <w:color w:val="222222"/>
          <w:szCs w:val="22"/>
        </w:rPr>
        <w:t xml:space="preserve"> </w:t>
      </w:r>
    </w:p>
    <w:p w14:paraId="6A2DDCAB" w14:textId="77777777" w:rsidR="00FE656F" w:rsidRDefault="00FE656F" w:rsidP="00274BA4">
      <w:pPr>
        <w:spacing w:before="0" w:after="0" w:line="240" w:lineRule="auto"/>
        <w:textAlignment w:val="baseline"/>
        <w:rPr>
          <w:rFonts w:eastAsia="Times New Roman"/>
          <w:iCs w:val="0"/>
          <w:color w:val="auto"/>
          <w:sz w:val="20"/>
          <w:lang w:val="en-US"/>
        </w:rPr>
      </w:pPr>
    </w:p>
    <w:p w14:paraId="01CE2223" w14:textId="612C3BAE" w:rsidR="001362DF" w:rsidRPr="00936175" w:rsidRDefault="00835D14" w:rsidP="00BB7705">
      <w:pPr>
        <w:spacing w:before="0" w:after="120" w:line="276" w:lineRule="auto"/>
        <w:textAlignment w:val="baseline"/>
        <w:rPr>
          <w:rFonts w:eastAsia="Times New Roman"/>
          <w:i/>
          <w:color w:val="auto"/>
          <w:sz w:val="20"/>
          <w:lang w:val="en-US"/>
        </w:rPr>
      </w:pPr>
      <w:r w:rsidRPr="00936175">
        <w:rPr>
          <w:rFonts w:eastAsia="Times New Roman"/>
          <w:i/>
          <w:color w:val="auto"/>
          <w:sz w:val="20"/>
          <w:lang w:val="en-US"/>
        </w:rPr>
        <w:t xml:space="preserve">Table </w:t>
      </w:r>
      <w:r w:rsidR="00274BA4" w:rsidRPr="00936175">
        <w:rPr>
          <w:rFonts w:eastAsia="Times New Roman"/>
          <w:i/>
          <w:color w:val="auto"/>
          <w:sz w:val="20"/>
          <w:lang w:val="en-US"/>
        </w:rPr>
        <w:t>1:</w:t>
      </w:r>
      <w:r w:rsidR="0040197B">
        <w:rPr>
          <w:rFonts w:eastAsia="Times New Roman"/>
          <w:i/>
          <w:color w:val="auto"/>
          <w:sz w:val="20"/>
          <w:lang w:val="en-US"/>
        </w:rPr>
        <w:t xml:space="preserve"> </w:t>
      </w:r>
      <w:r w:rsidR="00B771ED">
        <w:rPr>
          <w:rFonts w:eastAsia="Times New Roman"/>
          <w:i/>
          <w:color w:val="auto"/>
          <w:sz w:val="20"/>
          <w:lang w:val="en-US"/>
        </w:rPr>
        <w:t>O</w:t>
      </w:r>
      <w:r w:rsidR="00B572E5">
        <w:rPr>
          <w:rFonts w:eastAsia="Times New Roman"/>
          <w:i/>
          <w:color w:val="auto"/>
          <w:sz w:val="20"/>
          <w:lang w:val="en-US"/>
        </w:rPr>
        <w:t>r</w:t>
      </w:r>
      <w:proofErr w:type="spellStart"/>
      <w:r w:rsidR="002D0A04" w:rsidRPr="00936175">
        <w:rPr>
          <w:rStyle w:val="normaltextrun"/>
          <w:i/>
          <w:color w:val="222222"/>
          <w:sz w:val="20"/>
        </w:rPr>
        <w:t>ganising</w:t>
      </w:r>
      <w:proofErr w:type="spellEnd"/>
      <w:r w:rsidR="002D0A04" w:rsidRPr="00936175">
        <w:rPr>
          <w:rStyle w:val="normaltextrun"/>
          <w:i/>
          <w:color w:val="222222"/>
          <w:sz w:val="20"/>
        </w:rPr>
        <w:t xml:space="preserve"> ideas of the Sustainability cross-curriculum priority</w:t>
      </w:r>
      <w:r w:rsidR="002D0A04" w:rsidRPr="00936175">
        <w:rPr>
          <w:rFonts w:eastAsia="Times New Roman"/>
          <w:i/>
          <w:color w:val="auto"/>
          <w:sz w:val="20"/>
          <w:lang w:val="en-US"/>
        </w:rPr>
        <w:t xml:space="preserve"> </w:t>
      </w:r>
      <w:r w:rsidR="00B771ED">
        <w:rPr>
          <w:rFonts w:eastAsia="Times New Roman"/>
          <w:i/>
          <w:color w:val="auto"/>
          <w:sz w:val="20"/>
          <w:lang w:val="en-US"/>
        </w:rPr>
        <w:t>version 9.0</w:t>
      </w:r>
    </w:p>
    <w:tbl>
      <w:tblPr>
        <w:tblW w:w="9839"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14" w:type="dxa"/>
          <w:right w:w="29" w:type="dxa"/>
        </w:tblCellMar>
        <w:tblLook w:val="04A0" w:firstRow="1" w:lastRow="0" w:firstColumn="1" w:lastColumn="0" w:noHBand="0" w:noVBand="1"/>
        <w:tblCaption w:val="Table 1 headed Version 9.0 organising ideas"/>
      </w:tblPr>
      <w:tblGrid>
        <w:gridCol w:w="9839"/>
      </w:tblGrid>
      <w:tr w:rsidR="00331CC5" w:rsidRPr="00274BA4" w14:paraId="0BC1ADD9" w14:textId="77777777" w:rsidTr="002563E9">
        <w:trPr>
          <w:trHeight w:val="313"/>
        </w:trPr>
        <w:tc>
          <w:tcPr>
            <w:tcW w:w="9839" w:type="dxa"/>
            <w:shd w:val="clear" w:color="auto" w:fill="4472C4"/>
            <w:hideMark/>
          </w:tcPr>
          <w:p w14:paraId="1CC9FB7D" w14:textId="528113A6" w:rsidR="00331CC5" w:rsidRPr="00274BA4" w:rsidRDefault="00331CC5" w:rsidP="00797EA4">
            <w:pPr>
              <w:spacing w:before="0" w:after="120" w:line="240" w:lineRule="auto"/>
              <w:textAlignment w:val="baseline"/>
              <w:rPr>
                <w:rFonts w:ascii="Times New Roman" w:eastAsia="Times New Roman" w:hAnsi="Times New Roman" w:cs="Times New Roman"/>
                <w:b/>
                <w:bCs/>
                <w:iCs w:val="0"/>
                <w:color w:val="auto"/>
                <w:sz w:val="24"/>
                <w:szCs w:val="24"/>
                <w:lang w:val="en-US"/>
              </w:rPr>
            </w:pPr>
            <w:r>
              <w:rPr>
                <w:rFonts w:eastAsia="Times New Roman"/>
                <w:b/>
                <w:bCs/>
                <w:iCs w:val="0"/>
                <w:color w:val="FFFFFF"/>
                <w:sz w:val="20"/>
                <w:lang w:val="en-US"/>
              </w:rPr>
              <w:t xml:space="preserve">Version 9.0 </w:t>
            </w:r>
            <w:proofErr w:type="spellStart"/>
            <w:r w:rsidRPr="00274BA4">
              <w:rPr>
                <w:rFonts w:eastAsia="Times New Roman"/>
                <w:b/>
                <w:bCs/>
                <w:iCs w:val="0"/>
                <w:color w:val="FFFFFF"/>
                <w:sz w:val="20"/>
                <w:lang w:val="en-US"/>
              </w:rPr>
              <w:t>organising</w:t>
            </w:r>
            <w:proofErr w:type="spellEnd"/>
            <w:r>
              <w:rPr>
                <w:rFonts w:eastAsia="Times New Roman"/>
                <w:b/>
                <w:bCs/>
                <w:iCs w:val="0"/>
                <w:color w:val="FFFFFF"/>
                <w:sz w:val="20"/>
                <w:lang w:val="en-US"/>
              </w:rPr>
              <w:t xml:space="preserve"> </w:t>
            </w:r>
            <w:r w:rsidRPr="00274BA4">
              <w:rPr>
                <w:rFonts w:eastAsia="Times New Roman"/>
                <w:b/>
                <w:bCs/>
                <w:iCs w:val="0"/>
                <w:color w:val="FFFFFF"/>
                <w:sz w:val="20"/>
                <w:lang w:val="en-US"/>
              </w:rPr>
              <w:t>ideas</w:t>
            </w:r>
            <w:r>
              <w:rPr>
                <w:rFonts w:eastAsia="Times New Roman"/>
                <w:b/>
                <w:bCs/>
                <w:iCs w:val="0"/>
                <w:color w:val="FFFFFF"/>
                <w:sz w:val="20"/>
                <w:lang w:val="en-US"/>
              </w:rPr>
              <w:t xml:space="preserve"> </w:t>
            </w:r>
          </w:p>
        </w:tc>
      </w:tr>
      <w:tr w:rsidR="00331CC5" w:rsidRPr="00274BA4" w14:paraId="58E66439" w14:textId="77777777" w:rsidTr="00AF48C9">
        <w:trPr>
          <w:trHeight w:val="309"/>
        </w:trPr>
        <w:tc>
          <w:tcPr>
            <w:tcW w:w="9839" w:type="dxa"/>
            <w:shd w:val="clear" w:color="auto" w:fill="D9D9D9" w:themeFill="accent5" w:themeFillShade="D9"/>
            <w:hideMark/>
          </w:tcPr>
          <w:p w14:paraId="7E5D35D0" w14:textId="2B1BB924" w:rsidR="00331CC5" w:rsidRPr="00274BA4" w:rsidRDefault="00331CC5" w:rsidP="00797EA4">
            <w:pPr>
              <w:spacing w:before="0" w:after="120" w:line="240" w:lineRule="auto"/>
              <w:textAlignment w:val="baseline"/>
              <w:rPr>
                <w:rFonts w:ascii="Times New Roman" w:eastAsia="Times New Roman" w:hAnsi="Times New Roman" w:cs="Times New Roman"/>
                <w:b/>
                <w:bCs/>
                <w:iCs w:val="0"/>
                <w:color w:val="auto"/>
                <w:sz w:val="24"/>
                <w:szCs w:val="24"/>
                <w:lang w:val="en-US"/>
              </w:rPr>
            </w:pPr>
            <w:r w:rsidRPr="00274BA4">
              <w:rPr>
                <w:rFonts w:eastAsia="Times New Roman"/>
                <w:b/>
                <w:bCs/>
                <w:iCs w:val="0"/>
                <w:color w:val="auto"/>
                <w:sz w:val="20"/>
                <w:lang w:val="en-US"/>
              </w:rPr>
              <w:t>Systems</w:t>
            </w:r>
            <w:r>
              <w:rPr>
                <w:rFonts w:eastAsia="Times New Roman"/>
                <w:b/>
                <w:bCs/>
                <w:iCs w:val="0"/>
                <w:color w:val="auto"/>
                <w:sz w:val="20"/>
                <w:lang w:val="en-US"/>
              </w:rPr>
              <w:t xml:space="preserve"> </w:t>
            </w:r>
          </w:p>
        </w:tc>
      </w:tr>
      <w:tr w:rsidR="00331CC5" w:rsidRPr="00274BA4" w14:paraId="637D2E34" w14:textId="77777777" w:rsidTr="00AF48C9">
        <w:trPr>
          <w:trHeight w:val="651"/>
        </w:trPr>
        <w:tc>
          <w:tcPr>
            <w:tcW w:w="9839" w:type="dxa"/>
            <w:shd w:val="clear" w:color="auto" w:fill="auto"/>
            <w:hideMark/>
          </w:tcPr>
          <w:p w14:paraId="1FF05F1A" w14:textId="72E22CBC"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iCs w:val="0"/>
                <w:color w:val="222222"/>
                <w:sz w:val="20"/>
                <w:lang w:val="en-AU"/>
              </w:rPr>
              <w:t xml:space="preserve">All life forms, including human life, are connected through </w:t>
            </w:r>
            <w:r>
              <w:rPr>
                <w:rFonts w:eastAsia="Times New Roman"/>
                <w:iCs w:val="0"/>
                <w:color w:val="222222"/>
                <w:sz w:val="20"/>
                <w:lang w:val="en-AU"/>
              </w:rPr>
              <w:t>E</w:t>
            </w:r>
            <w:r w:rsidRPr="00274BA4">
              <w:rPr>
                <w:rFonts w:eastAsia="Times New Roman"/>
                <w:iCs w:val="0"/>
                <w:color w:val="222222"/>
                <w:sz w:val="20"/>
                <w:lang w:val="en-AU"/>
              </w:rPr>
              <w:t>arth’s systems (geosphere,</w:t>
            </w:r>
            <w:r>
              <w:rPr>
                <w:rFonts w:eastAsia="Times New Roman"/>
                <w:iCs w:val="0"/>
                <w:color w:val="222222"/>
                <w:sz w:val="20"/>
                <w:lang w:val="en-AU"/>
              </w:rPr>
              <w:t xml:space="preserve"> </w:t>
            </w:r>
            <w:r w:rsidRPr="00274BA4">
              <w:rPr>
                <w:rFonts w:eastAsia="Times New Roman"/>
                <w:iCs w:val="0"/>
                <w:color w:val="222222"/>
                <w:sz w:val="20"/>
                <w:lang w:val="en-AU"/>
              </w:rPr>
              <w:t>biosphere,</w:t>
            </w:r>
            <w:r>
              <w:rPr>
                <w:rFonts w:eastAsia="Times New Roman"/>
                <w:iCs w:val="0"/>
                <w:color w:val="222222"/>
                <w:sz w:val="20"/>
                <w:lang w:val="en-AU"/>
              </w:rPr>
              <w:t xml:space="preserve"> </w:t>
            </w:r>
            <w:proofErr w:type="gramStart"/>
            <w:r w:rsidRPr="00274BA4">
              <w:rPr>
                <w:rFonts w:eastAsia="Times New Roman"/>
                <w:iCs w:val="0"/>
                <w:color w:val="222222"/>
                <w:sz w:val="20"/>
                <w:lang w:val="en-AU"/>
              </w:rPr>
              <w:t>hydrosphere</w:t>
            </w:r>
            <w:proofErr w:type="gramEnd"/>
            <w:r>
              <w:rPr>
                <w:rFonts w:eastAsia="Times New Roman"/>
                <w:iCs w:val="0"/>
                <w:color w:val="222222"/>
                <w:sz w:val="20"/>
                <w:lang w:val="en-AU"/>
              </w:rPr>
              <w:t xml:space="preserve"> </w:t>
            </w:r>
            <w:r w:rsidRPr="00274BA4">
              <w:rPr>
                <w:rFonts w:eastAsia="Times New Roman"/>
                <w:iCs w:val="0"/>
                <w:color w:val="222222"/>
                <w:sz w:val="20"/>
                <w:lang w:val="en-AU"/>
              </w:rPr>
              <w:t>and atmosphere) on which they depend for their wellbeing and survival.</w:t>
            </w:r>
            <w:r>
              <w:rPr>
                <w:rFonts w:eastAsia="Times New Roman"/>
                <w:iCs w:val="0"/>
                <w:color w:val="222222"/>
                <w:sz w:val="20"/>
                <w:lang w:val="en-AU"/>
              </w:rPr>
              <w:t xml:space="preserve"> </w:t>
            </w:r>
            <w:r w:rsidRPr="00274BA4">
              <w:rPr>
                <w:rFonts w:eastAsia="Times New Roman"/>
                <w:iCs w:val="0"/>
                <w:color w:val="222222"/>
                <w:sz w:val="20"/>
                <w:lang w:val="en-AU"/>
              </w:rPr>
              <w:t>(SS1)</w:t>
            </w:r>
            <w:r>
              <w:rPr>
                <w:rFonts w:eastAsia="Times New Roman"/>
                <w:iCs w:val="0"/>
                <w:color w:val="222222"/>
                <w:sz w:val="20"/>
                <w:lang w:val="en-US"/>
              </w:rPr>
              <w:t xml:space="preserve"> </w:t>
            </w:r>
          </w:p>
        </w:tc>
      </w:tr>
      <w:tr w:rsidR="00331CC5" w:rsidRPr="00274BA4" w14:paraId="3DAF98AF" w14:textId="77777777" w:rsidTr="00AF48C9">
        <w:trPr>
          <w:trHeight w:val="651"/>
        </w:trPr>
        <w:tc>
          <w:tcPr>
            <w:tcW w:w="9839" w:type="dxa"/>
            <w:shd w:val="clear" w:color="auto" w:fill="auto"/>
            <w:hideMark/>
          </w:tcPr>
          <w:p w14:paraId="5CDDA27E" w14:textId="0192D995"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iCs w:val="0"/>
                <w:color w:val="222222"/>
                <w:sz w:val="20"/>
                <w:lang w:val="en-AU"/>
              </w:rPr>
              <w:t>Sustainable patterns of living require the responsible use of resources, maintenance of clean air, water and soils, and preservation or restoration of healthy environments.</w:t>
            </w:r>
            <w:r>
              <w:rPr>
                <w:rFonts w:eastAsia="Times New Roman"/>
                <w:iCs w:val="0"/>
                <w:color w:val="222222"/>
                <w:sz w:val="20"/>
                <w:lang w:val="en-AU"/>
              </w:rPr>
              <w:t xml:space="preserve"> </w:t>
            </w:r>
            <w:r w:rsidRPr="00274BA4">
              <w:rPr>
                <w:rFonts w:eastAsia="Times New Roman"/>
                <w:iCs w:val="0"/>
                <w:color w:val="222222"/>
                <w:sz w:val="20"/>
                <w:lang w:val="en-AU"/>
              </w:rPr>
              <w:t>(SS2)</w:t>
            </w:r>
            <w:r>
              <w:rPr>
                <w:rFonts w:eastAsia="Times New Roman"/>
                <w:iCs w:val="0"/>
                <w:color w:val="222222"/>
                <w:sz w:val="20"/>
                <w:lang w:val="en-US"/>
              </w:rPr>
              <w:t xml:space="preserve"> </w:t>
            </w:r>
          </w:p>
        </w:tc>
      </w:tr>
      <w:tr w:rsidR="00331CC5" w:rsidRPr="00274BA4" w14:paraId="6B1DA7FA" w14:textId="77777777" w:rsidTr="00AF48C9">
        <w:trPr>
          <w:trHeight w:val="651"/>
        </w:trPr>
        <w:tc>
          <w:tcPr>
            <w:tcW w:w="9839" w:type="dxa"/>
            <w:shd w:val="clear" w:color="auto" w:fill="auto"/>
            <w:hideMark/>
          </w:tcPr>
          <w:p w14:paraId="408FE3A9" w14:textId="79BB09D5"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iCs w:val="0"/>
                <w:color w:val="222222"/>
                <w:sz w:val="20"/>
                <w:lang w:val="en-AU"/>
              </w:rPr>
              <w:t>Social,</w:t>
            </w:r>
            <w:r>
              <w:rPr>
                <w:rFonts w:eastAsia="Times New Roman"/>
                <w:iCs w:val="0"/>
                <w:color w:val="222222"/>
                <w:sz w:val="20"/>
                <w:lang w:val="en-AU"/>
              </w:rPr>
              <w:t xml:space="preserve"> </w:t>
            </w:r>
            <w:proofErr w:type="gramStart"/>
            <w:r w:rsidRPr="00274BA4">
              <w:rPr>
                <w:rFonts w:eastAsia="Times New Roman"/>
                <w:iCs w:val="0"/>
                <w:color w:val="222222"/>
                <w:sz w:val="20"/>
                <w:lang w:val="en-AU"/>
              </w:rPr>
              <w:t>economic</w:t>
            </w:r>
            <w:proofErr w:type="gramEnd"/>
            <w:r>
              <w:rPr>
                <w:rFonts w:eastAsia="Times New Roman"/>
                <w:iCs w:val="0"/>
                <w:color w:val="222222"/>
                <w:sz w:val="20"/>
                <w:lang w:val="en-AU"/>
              </w:rPr>
              <w:t xml:space="preserve"> </w:t>
            </w:r>
            <w:r w:rsidRPr="00274BA4">
              <w:rPr>
                <w:rFonts w:eastAsia="Times New Roman"/>
                <w:iCs w:val="0"/>
                <w:color w:val="222222"/>
                <w:sz w:val="20"/>
                <w:lang w:val="en-AU"/>
              </w:rPr>
              <w:t xml:space="preserve">and political systems influence the sustainability of </w:t>
            </w:r>
            <w:r>
              <w:rPr>
                <w:rFonts w:eastAsia="Times New Roman"/>
                <w:iCs w:val="0"/>
                <w:color w:val="222222"/>
                <w:sz w:val="20"/>
                <w:lang w:val="en-AU"/>
              </w:rPr>
              <w:t>E</w:t>
            </w:r>
            <w:r w:rsidRPr="00274BA4">
              <w:rPr>
                <w:rFonts w:eastAsia="Times New Roman"/>
                <w:iCs w:val="0"/>
                <w:color w:val="222222"/>
                <w:sz w:val="20"/>
                <w:lang w:val="en-AU"/>
              </w:rPr>
              <w:t>arth’s systems.</w:t>
            </w:r>
            <w:r>
              <w:rPr>
                <w:rFonts w:eastAsia="Times New Roman"/>
                <w:iCs w:val="0"/>
                <w:color w:val="222222"/>
                <w:sz w:val="20"/>
                <w:lang w:val="en-AU"/>
              </w:rPr>
              <w:t xml:space="preserve"> </w:t>
            </w:r>
            <w:r w:rsidRPr="00274BA4">
              <w:rPr>
                <w:rFonts w:eastAsia="Times New Roman"/>
                <w:iCs w:val="0"/>
                <w:color w:val="222222"/>
                <w:sz w:val="20"/>
                <w:lang w:val="en-AU"/>
              </w:rPr>
              <w:t>(SS3)</w:t>
            </w:r>
            <w:r>
              <w:rPr>
                <w:rFonts w:eastAsia="Times New Roman"/>
                <w:iCs w:val="0"/>
                <w:color w:val="222222"/>
                <w:sz w:val="20"/>
                <w:lang w:val="en-US"/>
              </w:rPr>
              <w:t xml:space="preserve"> </w:t>
            </w:r>
          </w:p>
        </w:tc>
      </w:tr>
      <w:tr w:rsidR="00331CC5" w:rsidRPr="00274BA4" w14:paraId="686BFAFC" w14:textId="77777777" w:rsidTr="00AF48C9">
        <w:trPr>
          <w:trHeight w:val="344"/>
        </w:trPr>
        <w:tc>
          <w:tcPr>
            <w:tcW w:w="9839" w:type="dxa"/>
            <w:shd w:val="clear" w:color="auto" w:fill="E7E6E6"/>
            <w:hideMark/>
          </w:tcPr>
          <w:p w14:paraId="10DF7A85" w14:textId="41470061"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b/>
                <w:bCs/>
                <w:iCs w:val="0"/>
                <w:color w:val="auto"/>
                <w:sz w:val="20"/>
                <w:lang w:val="en-US"/>
              </w:rPr>
              <w:t>World</w:t>
            </w:r>
            <w:r>
              <w:rPr>
                <w:rFonts w:eastAsia="Times New Roman"/>
                <w:b/>
                <w:bCs/>
                <w:iCs w:val="0"/>
                <w:color w:val="auto"/>
                <w:sz w:val="20"/>
                <w:lang w:val="en-US"/>
              </w:rPr>
              <w:t xml:space="preserve"> </w:t>
            </w:r>
            <w:r w:rsidRPr="00274BA4">
              <w:rPr>
                <w:rFonts w:eastAsia="Times New Roman"/>
                <w:b/>
                <w:bCs/>
                <w:iCs w:val="0"/>
                <w:color w:val="auto"/>
                <w:sz w:val="20"/>
                <w:lang w:val="en-US"/>
              </w:rPr>
              <w:t>views</w:t>
            </w:r>
            <w:r>
              <w:rPr>
                <w:rFonts w:eastAsia="Times New Roman"/>
                <w:iCs w:val="0"/>
                <w:color w:val="auto"/>
                <w:sz w:val="20"/>
                <w:lang w:val="en-US"/>
              </w:rPr>
              <w:t xml:space="preserve"> </w:t>
            </w:r>
          </w:p>
        </w:tc>
      </w:tr>
      <w:tr w:rsidR="00331CC5" w:rsidRPr="00274BA4" w14:paraId="67AEAA07" w14:textId="77777777" w:rsidTr="00AF48C9">
        <w:trPr>
          <w:trHeight w:val="651"/>
        </w:trPr>
        <w:tc>
          <w:tcPr>
            <w:tcW w:w="9839" w:type="dxa"/>
            <w:shd w:val="clear" w:color="auto" w:fill="auto"/>
            <w:hideMark/>
          </w:tcPr>
          <w:p w14:paraId="3B708BC4" w14:textId="3EBE7D41"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iCs w:val="0"/>
                <w:color w:val="222222"/>
                <w:sz w:val="20"/>
                <w:lang w:val="en-AU"/>
              </w:rPr>
              <w:t xml:space="preserve">World views that recognise the interdependence of </w:t>
            </w:r>
            <w:r>
              <w:rPr>
                <w:rFonts w:eastAsia="Times New Roman"/>
                <w:iCs w:val="0"/>
                <w:color w:val="222222"/>
                <w:sz w:val="20"/>
                <w:lang w:val="en-AU"/>
              </w:rPr>
              <w:t>E</w:t>
            </w:r>
            <w:r w:rsidRPr="00274BA4">
              <w:rPr>
                <w:rFonts w:eastAsia="Times New Roman"/>
                <w:iCs w:val="0"/>
                <w:color w:val="222222"/>
                <w:sz w:val="20"/>
                <w:lang w:val="en-AU"/>
              </w:rPr>
              <w:t>arth’s systems, and value diversity,</w:t>
            </w:r>
            <w:r>
              <w:rPr>
                <w:rFonts w:eastAsia="Times New Roman"/>
                <w:iCs w:val="0"/>
                <w:color w:val="222222"/>
                <w:sz w:val="20"/>
                <w:lang w:val="en-AU"/>
              </w:rPr>
              <w:t xml:space="preserve"> </w:t>
            </w:r>
            <w:proofErr w:type="gramStart"/>
            <w:r w:rsidRPr="00274BA4">
              <w:rPr>
                <w:rFonts w:eastAsia="Times New Roman"/>
                <w:iCs w:val="0"/>
                <w:color w:val="222222"/>
                <w:sz w:val="20"/>
                <w:lang w:val="en-AU"/>
              </w:rPr>
              <w:t>equity</w:t>
            </w:r>
            <w:proofErr w:type="gramEnd"/>
            <w:r>
              <w:rPr>
                <w:rFonts w:eastAsia="Times New Roman"/>
                <w:iCs w:val="0"/>
                <w:color w:val="222222"/>
                <w:sz w:val="20"/>
                <w:lang w:val="en-AU"/>
              </w:rPr>
              <w:t xml:space="preserve"> </w:t>
            </w:r>
            <w:r w:rsidRPr="00274BA4">
              <w:rPr>
                <w:rFonts w:eastAsia="Times New Roman"/>
                <w:iCs w:val="0"/>
                <w:color w:val="222222"/>
                <w:sz w:val="20"/>
                <w:lang w:val="en-AU"/>
              </w:rPr>
              <w:t>and social justice, are essential for achieving</w:t>
            </w:r>
            <w:r>
              <w:rPr>
                <w:rFonts w:eastAsia="Times New Roman"/>
                <w:iCs w:val="0"/>
                <w:color w:val="222222"/>
                <w:sz w:val="20"/>
                <w:lang w:val="en-AU"/>
              </w:rPr>
              <w:t xml:space="preserve"> </w:t>
            </w:r>
            <w:r w:rsidRPr="00274BA4">
              <w:rPr>
                <w:rFonts w:eastAsia="Times New Roman"/>
                <w:iCs w:val="0"/>
                <w:color w:val="222222"/>
                <w:sz w:val="20"/>
                <w:lang w:val="en-AU"/>
              </w:rPr>
              <w:t>sustainability.</w:t>
            </w:r>
            <w:r>
              <w:rPr>
                <w:rFonts w:eastAsia="Times New Roman"/>
                <w:iCs w:val="0"/>
                <w:color w:val="222222"/>
                <w:sz w:val="20"/>
                <w:lang w:val="en-AU"/>
              </w:rPr>
              <w:t xml:space="preserve"> </w:t>
            </w:r>
            <w:r w:rsidRPr="00274BA4">
              <w:rPr>
                <w:rFonts w:eastAsia="Times New Roman"/>
                <w:iCs w:val="0"/>
                <w:color w:val="222222"/>
                <w:sz w:val="20"/>
                <w:lang w:val="en-AU"/>
              </w:rPr>
              <w:t>(SW1)</w:t>
            </w:r>
            <w:r>
              <w:rPr>
                <w:rFonts w:eastAsia="Times New Roman"/>
                <w:iCs w:val="0"/>
                <w:color w:val="222222"/>
                <w:sz w:val="20"/>
                <w:lang w:val="en-US"/>
              </w:rPr>
              <w:t xml:space="preserve"> </w:t>
            </w:r>
          </w:p>
        </w:tc>
      </w:tr>
      <w:tr w:rsidR="00331CC5" w:rsidRPr="00274BA4" w14:paraId="28B1D5E6" w14:textId="77777777" w:rsidTr="00AF48C9">
        <w:trPr>
          <w:trHeight w:val="651"/>
        </w:trPr>
        <w:tc>
          <w:tcPr>
            <w:tcW w:w="9839" w:type="dxa"/>
            <w:shd w:val="clear" w:color="auto" w:fill="auto"/>
            <w:hideMark/>
          </w:tcPr>
          <w:p w14:paraId="35A8D2F5" w14:textId="74A68968"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iCs w:val="0"/>
                <w:color w:val="222222"/>
                <w:sz w:val="20"/>
                <w:lang w:val="en-AU"/>
              </w:rPr>
              <w:t>World views are formed by experiences at personal, local,</w:t>
            </w:r>
            <w:r>
              <w:rPr>
                <w:rFonts w:eastAsia="Times New Roman"/>
                <w:iCs w:val="0"/>
                <w:color w:val="222222"/>
                <w:sz w:val="20"/>
                <w:lang w:val="en-AU"/>
              </w:rPr>
              <w:t xml:space="preserve"> </w:t>
            </w:r>
            <w:proofErr w:type="gramStart"/>
            <w:r w:rsidRPr="00274BA4">
              <w:rPr>
                <w:rFonts w:eastAsia="Times New Roman"/>
                <w:iCs w:val="0"/>
                <w:color w:val="222222"/>
                <w:sz w:val="20"/>
                <w:lang w:val="en-AU"/>
              </w:rPr>
              <w:t>national</w:t>
            </w:r>
            <w:proofErr w:type="gramEnd"/>
            <w:r>
              <w:rPr>
                <w:rFonts w:eastAsia="Times New Roman"/>
                <w:iCs w:val="0"/>
                <w:color w:val="222222"/>
                <w:sz w:val="20"/>
                <w:lang w:val="en-AU"/>
              </w:rPr>
              <w:t xml:space="preserve"> </w:t>
            </w:r>
            <w:r w:rsidRPr="00274BA4">
              <w:rPr>
                <w:rFonts w:eastAsia="Times New Roman"/>
                <w:iCs w:val="0"/>
                <w:color w:val="222222"/>
                <w:sz w:val="20"/>
                <w:lang w:val="en-AU"/>
              </w:rPr>
              <w:t>and global levels, and are linked to individual, community, business and political actions for sustainability.</w:t>
            </w:r>
            <w:r>
              <w:rPr>
                <w:rFonts w:eastAsia="Times New Roman"/>
                <w:iCs w:val="0"/>
                <w:color w:val="222222"/>
                <w:sz w:val="20"/>
                <w:lang w:val="en-AU"/>
              </w:rPr>
              <w:t xml:space="preserve"> </w:t>
            </w:r>
            <w:r w:rsidRPr="00274BA4">
              <w:rPr>
                <w:rFonts w:eastAsia="Times New Roman"/>
                <w:iCs w:val="0"/>
                <w:color w:val="222222"/>
                <w:sz w:val="20"/>
                <w:lang w:val="en-AU"/>
              </w:rPr>
              <w:t>(SW2)</w:t>
            </w:r>
            <w:r>
              <w:rPr>
                <w:rFonts w:eastAsia="Times New Roman"/>
                <w:iCs w:val="0"/>
                <w:color w:val="222222"/>
                <w:sz w:val="20"/>
                <w:lang w:val="en-US"/>
              </w:rPr>
              <w:t xml:space="preserve"> </w:t>
            </w:r>
          </w:p>
        </w:tc>
      </w:tr>
      <w:tr w:rsidR="00331CC5" w:rsidRPr="00274BA4" w14:paraId="3AFA9470" w14:textId="77777777" w:rsidTr="00AF48C9">
        <w:trPr>
          <w:trHeight w:val="384"/>
        </w:trPr>
        <w:tc>
          <w:tcPr>
            <w:tcW w:w="9839" w:type="dxa"/>
            <w:shd w:val="clear" w:color="auto" w:fill="E7E6E6"/>
            <w:hideMark/>
          </w:tcPr>
          <w:p w14:paraId="290B8BAF" w14:textId="7D00DE54"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b/>
                <w:bCs/>
                <w:iCs w:val="0"/>
                <w:color w:val="auto"/>
                <w:sz w:val="20"/>
                <w:lang w:val="en-US"/>
              </w:rPr>
              <w:t>Design</w:t>
            </w:r>
            <w:r>
              <w:rPr>
                <w:rFonts w:eastAsia="Times New Roman"/>
                <w:iCs w:val="0"/>
                <w:color w:val="auto"/>
                <w:sz w:val="20"/>
                <w:lang w:val="en-US"/>
              </w:rPr>
              <w:t xml:space="preserve"> </w:t>
            </w:r>
          </w:p>
        </w:tc>
      </w:tr>
      <w:tr w:rsidR="00331CC5" w:rsidRPr="00274BA4" w14:paraId="3DDF5D25" w14:textId="77777777" w:rsidTr="00AF48C9">
        <w:trPr>
          <w:trHeight w:val="651"/>
        </w:trPr>
        <w:tc>
          <w:tcPr>
            <w:tcW w:w="9839" w:type="dxa"/>
            <w:shd w:val="clear" w:color="auto" w:fill="auto"/>
            <w:hideMark/>
          </w:tcPr>
          <w:p w14:paraId="132CEF27" w14:textId="58E1ED55"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iCs w:val="0"/>
                <w:color w:val="222222"/>
                <w:sz w:val="20"/>
                <w:lang w:val="en-AU"/>
              </w:rPr>
              <w:t>Sustainably designed products, environments and services aim to minimise the impact on or restore the quality and diversity of environmental,</w:t>
            </w:r>
            <w:r>
              <w:rPr>
                <w:rFonts w:eastAsia="Times New Roman"/>
                <w:iCs w:val="0"/>
                <w:color w:val="222222"/>
                <w:sz w:val="20"/>
                <w:lang w:val="en-AU"/>
              </w:rPr>
              <w:t xml:space="preserve"> </w:t>
            </w:r>
            <w:proofErr w:type="gramStart"/>
            <w:r w:rsidRPr="00274BA4">
              <w:rPr>
                <w:rFonts w:eastAsia="Times New Roman"/>
                <w:iCs w:val="0"/>
                <w:color w:val="222222"/>
                <w:sz w:val="20"/>
                <w:lang w:val="en-AU"/>
              </w:rPr>
              <w:t>social</w:t>
            </w:r>
            <w:proofErr w:type="gramEnd"/>
            <w:r>
              <w:rPr>
                <w:rFonts w:eastAsia="Times New Roman"/>
                <w:iCs w:val="0"/>
                <w:color w:val="222222"/>
                <w:sz w:val="20"/>
                <w:lang w:val="en-AU"/>
              </w:rPr>
              <w:t xml:space="preserve"> </w:t>
            </w:r>
            <w:r w:rsidRPr="00274BA4">
              <w:rPr>
                <w:rFonts w:eastAsia="Times New Roman"/>
                <w:iCs w:val="0"/>
                <w:color w:val="222222"/>
                <w:sz w:val="20"/>
                <w:lang w:val="en-AU"/>
              </w:rPr>
              <w:t>and economic systems.</w:t>
            </w:r>
            <w:r>
              <w:rPr>
                <w:rFonts w:eastAsia="Times New Roman"/>
                <w:iCs w:val="0"/>
                <w:color w:val="222222"/>
                <w:sz w:val="20"/>
                <w:lang w:val="en-AU"/>
              </w:rPr>
              <w:t xml:space="preserve"> </w:t>
            </w:r>
            <w:r w:rsidRPr="00274BA4">
              <w:rPr>
                <w:rFonts w:eastAsia="Times New Roman"/>
                <w:iCs w:val="0"/>
                <w:color w:val="222222"/>
                <w:sz w:val="20"/>
                <w:lang w:val="en-AU"/>
              </w:rPr>
              <w:t>(SD1)</w:t>
            </w:r>
            <w:r>
              <w:rPr>
                <w:rFonts w:eastAsia="Times New Roman"/>
                <w:iCs w:val="0"/>
                <w:color w:val="222222"/>
                <w:sz w:val="20"/>
                <w:lang w:val="en-US"/>
              </w:rPr>
              <w:t xml:space="preserve"> </w:t>
            </w:r>
          </w:p>
        </w:tc>
      </w:tr>
      <w:tr w:rsidR="00331CC5" w:rsidRPr="00274BA4" w14:paraId="0983B8C5" w14:textId="77777777" w:rsidTr="00AF48C9">
        <w:trPr>
          <w:trHeight w:val="651"/>
        </w:trPr>
        <w:tc>
          <w:tcPr>
            <w:tcW w:w="9839" w:type="dxa"/>
            <w:shd w:val="clear" w:color="auto" w:fill="auto"/>
            <w:hideMark/>
          </w:tcPr>
          <w:p w14:paraId="0BB0679D" w14:textId="65F6B965"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iCs w:val="0"/>
                <w:color w:val="222222"/>
                <w:sz w:val="20"/>
                <w:lang w:val="en-AU"/>
              </w:rPr>
              <w:t>Creative and innovative design is integral to the identification of new ways of sustainable living.</w:t>
            </w:r>
            <w:r>
              <w:rPr>
                <w:rFonts w:eastAsia="Times New Roman"/>
                <w:iCs w:val="0"/>
                <w:color w:val="222222"/>
                <w:sz w:val="20"/>
                <w:lang w:val="en-AU"/>
              </w:rPr>
              <w:t xml:space="preserve"> </w:t>
            </w:r>
            <w:r w:rsidRPr="00274BA4">
              <w:rPr>
                <w:rFonts w:eastAsia="Times New Roman"/>
                <w:iCs w:val="0"/>
                <w:color w:val="222222"/>
                <w:sz w:val="20"/>
                <w:lang w:val="en-AU"/>
              </w:rPr>
              <w:t>(SD2)</w:t>
            </w:r>
            <w:r>
              <w:rPr>
                <w:rFonts w:eastAsia="Times New Roman"/>
                <w:iCs w:val="0"/>
                <w:color w:val="222222"/>
                <w:sz w:val="20"/>
                <w:lang w:val="en-US"/>
              </w:rPr>
              <w:t xml:space="preserve"> </w:t>
            </w:r>
          </w:p>
        </w:tc>
      </w:tr>
      <w:tr w:rsidR="00331CC5" w:rsidRPr="00274BA4" w14:paraId="3DA35345" w14:textId="77777777" w:rsidTr="00AF48C9">
        <w:trPr>
          <w:trHeight w:val="651"/>
        </w:trPr>
        <w:tc>
          <w:tcPr>
            <w:tcW w:w="9839" w:type="dxa"/>
            <w:shd w:val="clear" w:color="auto" w:fill="auto"/>
            <w:hideMark/>
          </w:tcPr>
          <w:p w14:paraId="3FD085A1" w14:textId="1054D70E"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iCs w:val="0"/>
                <w:color w:val="222222"/>
                <w:sz w:val="20"/>
                <w:lang w:val="en-AU"/>
              </w:rPr>
              <w:t>Sustainable design requires an awareness of place, past practices, research and technological developments, and balanced judgements based on projected environmental,</w:t>
            </w:r>
            <w:r>
              <w:rPr>
                <w:rFonts w:eastAsia="Times New Roman"/>
                <w:iCs w:val="0"/>
                <w:color w:val="222222"/>
                <w:sz w:val="20"/>
                <w:lang w:val="en-AU"/>
              </w:rPr>
              <w:t xml:space="preserve"> </w:t>
            </w:r>
            <w:proofErr w:type="gramStart"/>
            <w:r w:rsidRPr="00274BA4">
              <w:rPr>
                <w:rFonts w:eastAsia="Times New Roman"/>
                <w:iCs w:val="0"/>
                <w:color w:val="222222"/>
                <w:sz w:val="20"/>
                <w:lang w:val="en-AU"/>
              </w:rPr>
              <w:t>social</w:t>
            </w:r>
            <w:proofErr w:type="gramEnd"/>
            <w:r>
              <w:rPr>
                <w:rFonts w:eastAsia="Times New Roman"/>
                <w:iCs w:val="0"/>
                <w:color w:val="222222"/>
                <w:sz w:val="20"/>
                <w:lang w:val="en-AU"/>
              </w:rPr>
              <w:t xml:space="preserve"> </w:t>
            </w:r>
            <w:r w:rsidRPr="00274BA4">
              <w:rPr>
                <w:rFonts w:eastAsia="Times New Roman"/>
                <w:iCs w:val="0"/>
                <w:color w:val="222222"/>
                <w:sz w:val="20"/>
                <w:lang w:val="en-AU"/>
              </w:rPr>
              <w:t>and economic impacts.</w:t>
            </w:r>
            <w:r>
              <w:rPr>
                <w:rFonts w:eastAsia="Times New Roman"/>
                <w:iCs w:val="0"/>
                <w:color w:val="222222"/>
                <w:sz w:val="20"/>
                <w:lang w:val="en-AU"/>
              </w:rPr>
              <w:t xml:space="preserve"> </w:t>
            </w:r>
            <w:r w:rsidRPr="00274BA4">
              <w:rPr>
                <w:rFonts w:eastAsia="Times New Roman"/>
                <w:iCs w:val="0"/>
                <w:color w:val="222222"/>
                <w:sz w:val="20"/>
                <w:lang w:val="en-AU"/>
              </w:rPr>
              <w:t>(SD3)</w:t>
            </w:r>
            <w:r>
              <w:rPr>
                <w:rFonts w:eastAsia="Times New Roman"/>
                <w:iCs w:val="0"/>
                <w:color w:val="222222"/>
                <w:sz w:val="20"/>
                <w:lang w:val="en-US"/>
              </w:rPr>
              <w:t xml:space="preserve"> </w:t>
            </w:r>
          </w:p>
        </w:tc>
      </w:tr>
      <w:tr w:rsidR="00331CC5" w:rsidRPr="00274BA4" w14:paraId="010C89BD" w14:textId="77777777" w:rsidTr="00AF48C9">
        <w:trPr>
          <w:trHeight w:val="392"/>
        </w:trPr>
        <w:tc>
          <w:tcPr>
            <w:tcW w:w="9839" w:type="dxa"/>
            <w:shd w:val="clear" w:color="auto" w:fill="E7E6E6"/>
            <w:hideMark/>
          </w:tcPr>
          <w:p w14:paraId="4A7B8E3D" w14:textId="6C0C7552"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b/>
                <w:bCs/>
                <w:iCs w:val="0"/>
                <w:color w:val="auto"/>
                <w:sz w:val="20"/>
                <w:lang w:val="en-US"/>
              </w:rPr>
              <w:t>Futures</w:t>
            </w:r>
            <w:r>
              <w:rPr>
                <w:rFonts w:eastAsia="Times New Roman"/>
                <w:iCs w:val="0"/>
                <w:color w:val="auto"/>
                <w:sz w:val="20"/>
                <w:lang w:val="en-US"/>
              </w:rPr>
              <w:t xml:space="preserve"> </w:t>
            </w:r>
          </w:p>
        </w:tc>
      </w:tr>
      <w:tr w:rsidR="00331CC5" w:rsidRPr="00274BA4" w14:paraId="67353F48" w14:textId="77777777" w:rsidTr="00AF48C9">
        <w:trPr>
          <w:trHeight w:val="651"/>
        </w:trPr>
        <w:tc>
          <w:tcPr>
            <w:tcW w:w="9839" w:type="dxa"/>
            <w:shd w:val="clear" w:color="auto" w:fill="auto"/>
            <w:hideMark/>
          </w:tcPr>
          <w:p w14:paraId="5A4A15DA" w14:textId="18F0EB23"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iCs w:val="0"/>
                <w:color w:val="222222"/>
                <w:sz w:val="20"/>
                <w:lang w:val="en-AU"/>
              </w:rPr>
              <w:t>Sustainable futures are achieved through informed individual, community,</w:t>
            </w:r>
            <w:r>
              <w:rPr>
                <w:rFonts w:eastAsia="Times New Roman"/>
                <w:iCs w:val="0"/>
                <w:color w:val="222222"/>
                <w:sz w:val="20"/>
                <w:lang w:val="en-AU"/>
              </w:rPr>
              <w:t xml:space="preserve"> </w:t>
            </w:r>
            <w:proofErr w:type="gramStart"/>
            <w:r w:rsidRPr="00274BA4">
              <w:rPr>
                <w:rFonts w:eastAsia="Times New Roman"/>
                <w:iCs w:val="0"/>
                <w:color w:val="222222"/>
                <w:sz w:val="20"/>
                <w:lang w:val="en-AU"/>
              </w:rPr>
              <w:t>business</w:t>
            </w:r>
            <w:proofErr w:type="gramEnd"/>
            <w:r>
              <w:rPr>
                <w:rFonts w:eastAsia="Times New Roman"/>
                <w:iCs w:val="0"/>
                <w:color w:val="222222"/>
                <w:sz w:val="20"/>
                <w:lang w:val="en-AU"/>
              </w:rPr>
              <w:t xml:space="preserve"> </w:t>
            </w:r>
            <w:r w:rsidRPr="00274BA4">
              <w:rPr>
                <w:rFonts w:eastAsia="Times New Roman"/>
                <w:iCs w:val="0"/>
                <w:color w:val="222222"/>
                <w:sz w:val="20"/>
                <w:lang w:val="en-AU"/>
              </w:rPr>
              <w:t>and political action that values local, national and global equity and fairness across generations into the future.</w:t>
            </w:r>
            <w:r>
              <w:rPr>
                <w:rFonts w:eastAsia="Times New Roman"/>
                <w:iCs w:val="0"/>
                <w:color w:val="222222"/>
                <w:sz w:val="20"/>
                <w:lang w:val="en-AU"/>
              </w:rPr>
              <w:t xml:space="preserve"> </w:t>
            </w:r>
            <w:r w:rsidRPr="00274BA4">
              <w:rPr>
                <w:rFonts w:eastAsia="Times New Roman"/>
                <w:iCs w:val="0"/>
                <w:color w:val="222222"/>
                <w:sz w:val="20"/>
                <w:lang w:val="en-AU"/>
              </w:rPr>
              <w:t>(SF1)</w:t>
            </w:r>
            <w:r>
              <w:rPr>
                <w:rFonts w:eastAsia="Times New Roman"/>
                <w:iCs w:val="0"/>
                <w:color w:val="222222"/>
                <w:sz w:val="20"/>
                <w:lang w:val="en-US"/>
              </w:rPr>
              <w:t xml:space="preserve"> </w:t>
            </w:r>
          </w:p>
        </w:tc>
      </w:tr>
      <w:tr w:rsidR="00331CC5" w:rsidRPr="00274BA4" w14:paraId="7CCE961B" w14:textId="77777777" w:rsidTr="00AF48C9">
        <w:trPr>
          <w:trHeight w:val="651"/>
        </w:trPr>
        <w:tc>
          <w:tcPr>
            <w:tcW w:w="9839" w:type="dxa"/>
            <w:shd w:val="clear" w:color="auto" w:fill="auto"/>
            <w:hideMark/>
          </w:tcPr>
          <w:p w14:paraId="540C7418" w14:textId="45C7FC5A" w:rsidR="00331CC5" w:rsidRPr="00274BA4" w:rsidRDefault="00331CC5" w:rsidP="00797EA4">
            <w:pPr>
              <w:spacing w:before="0" w:after="120" w:line="240" w:lineRule="auto"/>
              <w:textAlignment w:val="baseline"/>
              <w:rPr>
                <w:rFonts w:ascii="Times New Roman" w:eastAsia="Times New Roman" w:hAnsi="Times New Roman" w:cs="Times New Roman"/>
                <w:iCs w:val="0"/>
                <w:color w:val="auto"/>
                <w:sz w:val="24"/>
                <w:szCs w:val="24"/>
                <w:lang w:val="en-US"/>
              </w:rPr>
            </w:pPr>
            <w:r w:rsidRPr="00274BA4">
              <w:rPr>
                <w:rFonts w:eastAsia="Times New Roman"/>
                <w:iCs w:val="0"/>
                <w:color w:val="222222"/>
                <w:sz w:val="20"/>
                <w:lang w:val="en-AU"/>
              </w:rPr>
              <w:t>Sustainable futures require individuals to seek information, identify solutions, reflect</w:t>
            </w:r>
            <w:r>
              <w:rPr>
                <w:rFonts w:eastAsia="Times New Roman"/>
                <w:iCs w:val="0"/>
                <w:color w:val="222222"/>
                <w:sz w:val="20"/>
                <w:lang w:val="en-AU"/>
              </w:rPr>
              <w:t xml:space="preserve"> </w:t>
            </w:r>
            <w:proofErr w:type="gramStart"/>
            <w:r w:rsidRPr="00274BA4">
              <w:rPr>
                <w:rFonts w:eastAsia="Times New Roman"/>
                <w:iCs w:val="0"/>
                <w:color w:val="222222"/>
                <w:sz w:val="20"/>
                <w:lang w:val="en-AU"/>
              </w:rPr>
              <w:t>on</w:t>
            </w:r>
            <w:proofErr w:type="gramEnd"/>
            <w:r>
              <w:rPr>
                <w:rFonts w:eastAsia="Times New Roman"/>
                <w:iCs w:val="0"/>
                <w:color w:val="222222"/>
                <w:sz w:val="20"/>
                <w:lang w:val="en-AU"/>
              </w:rPr>
              <w:t xml:space="preserve"> </w:t>
            </w:r>
            <w:r w:rsidRPr="00274BA4">
              <w:rPr>
                <w:rFonts w:eastAsia="Times New Roman"/>
                <w:iCs w:val="0"/>
                <w:color w:val="222222"/>
                <w:sz w:val="20"/>
                <w:lang w:val="en-AU"/>
              </w:rPr>
              <w:t>and evaluate past actions,</w:t>
            </w:r>
            <w:r>
              <w:rPr>
                <w:rFonts w:eastAsia="Times New Roman"/>
                <w:iCs w:val="0"/>
                <w:color w:val="222222"/>
                <w:sz w:val="20"/>
                <w:lang w:val="en-AU"/>
              </w:rPr>
              <w:t xml:space="preserve"> </w:t>
            </w:r>
            <w:r w:rsidRPr="00274BA4">
              <w:rPr>
                <w:rFonts w:eastAsia="Times New Roman"/>
                <w:iCs w:val="0"/>
                <w:color w:val="222222"/>
                <w:sz w:val="20"/>
                <w:lang w:val="en-AU"/>
              </w:rPr>
              <w:t>and collaborate with and</w:t>
            </w:r>
            <w:r>
              <w:rPr>
                <w:rFonts w:eastAsia="Times New Roman"/>
                <w:iCs w:val="0"/>
                <w:color w:val="222222"/>
                <w:sz w:val="20"/>
                <w:lang w:val="en-AU"/>
              </w:rPr>
              <w:t xml:space="preserve"> </w:t>
            </w:r>
            <w:r w:rsidRPr="00274BA4">
              <w:rPr>
                <w:rFonts w:eastAsia="Times New Roman"/>
                <w:iCs w:val="0"/>
                <w:color w:val="222222"/>
                <w:sz w:val="20"/>
                <w:lang w:val="en-AU"/>
              </w:rPr>
              <w:t>influence others as they work towards a desired change.</w:t>
            </w:r>
            <w:r>
              <w:rPr>
                <w:rFonts w:eastAsia="Times New Roman"/>
                <w:iCs w:val="0"/>
                <w:color w:val="222222"/>
                <w:sz w:val="20"/>
                <w:lang w:val="en-AU"/>
              </w:rPr>
              <w:t xml:space="preserve"> </w:t>
            </w:r>
            <w:r w:rsidRPr="00274BA4">
              <w:rPr>
                <w:rFonts w:eastAsia="Times New Roman"/>
                <w:iCs w:val="0"/>
                <w:color w:val="222222"/>
                <w:sz w:val="20"/>
                <w:lang w:val="en-AU"/>
              </w:rPr>
              <w:t>(SF2)</w:t>
            </w:r>
            <w:r>
              <w:rPr>
                <w:rFonts w:eastAsia="Times New Roman"/>
                <w:iCs w:val="0"/>
                <w:color w:val="222222"/>
                <w:sz w:val="20"/>
                <w:lang w:val="en-US"/>
              </w:rPr>
              <w:t xml:space="preserve"> </w:t>
            </w:r>
          </w:p>
        </w:tc>
      </w:tr>
    </w:tbl>
    <w:p w14:paraId="76583E96" w14:textId="35DA14A5" w:rsidR="001E7B65" w:rsidRPr="002254E1" w:rsidRDefault="001E7B65" w:rsidP="00AF48C9">
      <w:pPr>
        <w:rPr>
          <w:color w:val="222222"/>
          <w:szCs w:val="22"/>
        </w:rPr>
      </w:pPr>
    </w:p>
    <w:sectPr w:rsidR="001E7B65" w:rsidRPr="002254E1" w:rsidSect="000204FC">
      <w:footerReference w:type="default" r:id="rId17"/>
      <w:pgSz w:w="11906" w:h="16838" w:code="9"/>
      <w:pgMar w:top="1170" w:right="1418" w:bottom="851" w:left="1134"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F8EED" w14:textId="77777777" w:rsidR="00B51E7F" w:rsidRDefault="00B51E7F" w:rsidP="00533177">
      <w:r>
        <w:separator/>
      </w:r>
    </w:p>
  </w:endnote>
  <w:endnote w:type="continuationSeparator" w:id="0">
    <w:p w14:paraId="6AECB496" w14:textId="77777777" w:rsidR="00B51E7F" w:rsidRDefault="00B51E7F" w:rsidP="00533177">
      <w:r>
        <w:continuationSeparator/>
      </w:r>
    </w:p>
  </w:endnote>
  <w:endnote w:type="continuationNotice" w:id="1">
    <w:p w14:paraId="38FE85C7" w14:textId="77777777" w:rsidR="00B51E7F" w:rsidRDefault="00B51E7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70C0"/>
      </w:rPr>
      <w:id w:val="352307469"/>
      <w:docPartObj>
        <w:docPartGallery w:val="Page Numbers (Bottom of Page)"/>
        <w:docPartUnique/>
      </w:docPartObj>
    </w:sdtPr>
    <w:sdtEndPr>
      <w:rPr>
        <w:noProof/>
        <w:color w:val="005D93"/>
        <w:sz w:val="20"/>
      </w:rPr>
    </w:sdtEndPr>
    <w:sdtContent>
      <w:p w14:paraId="262A2118" w14:textId="62691E20" w:rsidR="008C4F21" w:rsidRPr="00BA0C0A" w:rsidRDefault="00C42537" w:rsidP="007C2BF3">
        <w:pPr>
          <w:pStyle w:val="Footer"/>
          <w:spacing w:line="240" w:lineRule="auto"/>
          <w:jc w:val="right"/>
          <w:rPr>
            <w:color w:val="005D93"/>
            <w:sz w:val="20"/>
          </w:rPr>
        </w:pPr>
        <w:r w:rsidRPr="00BA0C0A">
          <w:rPr>
            <w:noProof/>
            <w:color w:val="005D93"/>
            <w:sz w:val="20"/>
          </w:rPr>
          <mc:AlternateContent>
            <mc:Choice Requires="wps">
              <w:drawing>
                <wp:anchor distT="0" distB="0" distL="114300" distR="114300" simplePos="0" relativeHeight="251658245" behindDoc="1" locked="0" layoutInCell="1" allowOverlap="1" wp14:anchorId="789CAF9C" wp14:editId="1C1A6B5C">
                  <wp:simplePos x="0" y="0"/>
                  <wp:positionH relativeFrom="page">
                    <wp:posOffset>474453</wp:posOffset>
                  </wp:positionH>
                  <wp:positionV relativeFrom="page">
                    <wp:posOffset>10049774</wp:posOffset>
                  </wp:positionV>
                  <wp:extent cx="646981" cy="167005"/>
                  <wp:effectExtent l="0" t="0" r="1270" b="44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81"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E94F7" w14:textId="77777777" w:rsidR="008C4F21" w:rsidRPr="005603AA" w:rsidRDefault="00872268" w:rsidP="006C4A23">
                              <w:pPr>
                                <w:pStyle w:val="BodyText"/>
                              </w:pPr>
                              <w:hyperlink r:id="rId1">
                                <w:r w:rsidR="008C4F21" w:rsidRPr="005603AA">
                                  <w:rPr>
                                    <w:color w:val="0000FF"/>
                                    <w:u w:val="single" w:color="0000FF"/>
                                  </w:rPr>
                                  <w:t>©</w:t>
                                </w:r>
                                <w:r w:rsidR="008C4F21" w:rsidRPr="005603AA">
                                  <w:rPr>
                                    <w:color w:val="0000FF"/>
                                    <w:spacing w:val="-4"/>
                                    <w:u w:val="single" w:color="0000FF"/>
                                  </w:rPr>
                                  <w:t xml:space="preserve"> </w:t>
                                </w:r>
                                <w:r w:rsidR="008C4F21" w:rsidRPr="00936175">
                                  <w:rPr>
                                    <w:i w:val="0"/>
                                    <w:iCs w:val="0"/>
                                    <w:color w:val="0000FF"/>
                                    <w:u w:val="single" w:color="0000FF"/>
                                  </w:rPr>
                                  <w:t>ACARA</w:t>
                                </w:r>
                                <w:r w:rsidR="008C4F21" w:rsidRPr="005603AA">
                                  <w:rPr>
                                    <w:color w:val="0000FF"/>
                                    <w:spacing w:val="-2"/>
                                    <w:u w:val="single" w:color="0000FF"/>
                                  </w:rPr>
                                  <w:t xml:space="preserve"> </w:t>
                                </w:r>
                                <w:r w:rsidR="008C4F21" w:rsidRPr="00936175">
                                  <w:rPr>
                                    <w:i w:val="0"/>
                                    <w:iCs w:val="0"/>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9CAF9C" id="_x0000_t202" coordsize="21600,21600" o:spt="202" path="m,l,21600r21600,l21600,xe">
                  <v:stroke joinstyle="miter"/>
                  <v:path gradientshapeok="t" o:connecttype="rect"/>
                </v:shapetype>
                <v:shape id="Text Box 3" o:spid="_x0000_s1029" type="#_x0000_t202" style="position:absolute;left:0;text-align:left;margin-left:37.35pt;margin-top:791.3pt;width:50.95pt;height:13.1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" filled="f" stroked="f">
                  <v:textbox inset="0,0,0,0">
                    <w:txbxContent>
                      <w:p w14:paraId="641E94F7" w14:textId="77777777" w:rsidR="008C4F21" w:rsidRPr="005603AA" w:rsidRDefault="00C24B43" w:rsidP="006C4A23">
                        <w:pPr>
                          <w:pStyle w:val="BodyText"/>
                        </w:pPr>
                        <w:hyperlink r:id="rId2">
                          <w:r w:rsidR="008C4F21" w:rsidRPr="005603AA">
                            <w:rPr>
                              <w:color w:val="0000FF"/>
                              <w:u w:val="single" w:color="0000FF"/>
                            </w:rPr>
                            <w:t>©</w:t>
                          </w:r>
                          <w:r w:rsidR="008C4F21" w:rsidRPr="005603AA">
                            <w:rPr>
                              <w:color w:val="0000FF"/>
                              <w:spacing w:val="-4"/>
                              <w:u w:val="single" w:color="0000FF"/>
                            </w:rPr>
                            <w:t xml:space="preserve"> </w:t>
                          </w:r>
                          <w:r w:rsidR="008C4F21" w:rsidRPr="00936175">
                            <w:rPr>
                              <w:i w:val="0"/>
                              <w:iCs w:val="0"/>
                              <w:color w:val="0000FF"/>
                              <w:u w:val="single" w:color="0000FF"/>
                            </w:rPr>
                            <w:t>ACARA</w:t>
                          </w:r>
                          <w:r w:rsidR="008C4F21" w:rsidRPr="005603AA">
                            <w:rPr>
                              <w:color w:val="0000FF"/>
                              <w:spacing w:val="-2"/>
                              <w:u w:val="single" w:color="0000FF"/>
                            </w:rPr>
                            <w:t xml:space="preserve"> </w:t>
                          </w:r>
                          <w:r w:rsidR="008C4F21" w:rsidRPr="00936175">
                            <w:rPr>
                              <w:i w:val="0"/>
                              <w:iCs w:val="0"/>
                              <w:color w:val="0000FF"/>
                              <w:u w:val="single" w:color="0000FF"/>
                            </w:rPr>
                            <w:t>2021</w:t>
                          </w:r>
                        </w:hyperlink>
                      </w:p>
                    </w:txbxContent>
                  </v:textbox>
                  <w10:wrap anchorx="page" anchory="page"/>
                </v:shape>
              </w:pict>
            </mc:Fallback>
          </mc:AlternateContent>
        </w:r>
        <w:r w:rsidR="00BB4235" w:rsidRPr="00BA0C0A">
          <w:rPr>
            <w:noProof/>
            <w:color w:val="005D93"/>
            <w:sz w:val="20"/>
          </w:rPr>
          <mc:AlternateContent>
            <mc:Choice Requires="wps">
              <w:drawing>
                <wp:anchor distT="0" distB="0" distL="114300" distR="114300" simplePos="0" relativeHeight="251658244" behindDoc="0" locked="0" layoutInCell="1" allowOverlap="1" wp14:anchorId="5372DD32" wp14:editId="5BC1B234">
                  <wp:simplePos x="0" y="0"/>
                  <wp:positionH relativeFrom="margin">
                    <wp:posOffset>820531</wp:posOffset>
                  </wp:positionH>
                  <wp:positionV relativeFrom="page">
                    <wp:posOffset>10068284</wp:posOffset>
                  </wp:positionV>
                  <wp:extent cx="4610100" cy="5207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520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45B4F" w14:textId="3F86222F" w:rsidR="0019633A" w:rsidRPr="002310CB" w:rsidRDefault="0019633A" w:rsidP="00DA2B5B">
                              <w:pPr>
                                <w:pStyle w:val="BodyText"/>
                                <w:spacing w:after="0" w:line="240" w:lineRule="auto"/>
                                <w:jc w:val="center"/>
                                <w:rPr>
                                  <w:rStyle w:val="SubtleEmphasis"/>
                                  <w:i w:val="0"/>
                                  <w:iCs/>
                                </w:rPr>
                              </w:pPr>
                              <w:r w:rsidRPr="002310CB">
                                <w:rPr>
                                  <w:rStyle w:val="SubtleEmphasis"/>
                                  <w:i w:val="0"/>
                                  <w:iCs/>
                                </w:rPr>
                                <w:t xml:space="preserve">Australian Curriculum: Cross-curriculum priorities – </w:t>
                              </w:r>
                              <w:r w:rsidR="002D0A29" w:rsidRPr="002310CB">
                                <w:rPr>
                                  <w:rStyle w:val="SubtleEmphasis"/>
                                  <w:i w:val="0"/>
                                  <w:iCs/>
                                </w:rPr>
                                <w:t>Sustainability</w:t>
                              </w:r>
                              <w:r w:rsidRPr="002310CB">
                                <w:rPr>
                                  <w:rStyle w:val="SubtleEmphasis"/>
                                  <w:i w:val="0"/>
                                  <w:iCs/>
                                </w:rPr>
                                <w:t xml:space="preserve"> Version 9.0</w:t>
                              </w:r>
                              <w:r w:rsidR="000D2289">
                                <w:rPr>
                                  <w:rStyle w:val="SubtleEmphasis"/>
                                  <w:i w:val="0"/>
                                  <w:iCs/>
                                </w:rPr>
                                <w:t xml:space="preserve"> </w:t>
                              </w:r>
                              <w:r w:rsidR="00E72FDE">
                                <w:rPr>
                                  <w:rStyle w:val="SubtleEmphasis"/>
                                  <w:i w:val="0"/>
                                  <w:iCs/>
                                </w:rPr>
                                <w:br/>
                              </w:r>
                              <w:r w:rsidR="000D2289">
                                <w:rPr>
                                  <w:rStyle w:val="SubtleEmphasis"/>
                                  <w:i w:val="0"/>
                                  <w:iCs/>
                                </w:rPr>
                                <w:t>About the cross-curriculum priority</w:t>
                              </w:r>
                            </w:p>
                            <w:p w14:paraId="44A896C3" w14:textId="5FAC11D1" w:rsidR="008C4F21" w:rsidRPr="002310CB" w:rsidRDefault="008C4F21" w:rsidP="002310CB">
                              <w:pPr>
                                <w:pStyle w:val="BodyText"/>
                                <w:jc w:val="center"/>
                                <w:rPr>
                                  <w:rStyle w:val="SubtleEmphasis"/>
                                  <w:i w:val="0"/>
                                  <w:iC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72DD32" id="Text Box 2" o:spid="_x0000_s1030" type="#_x0000_t202" style="position:absolute;left:0;text-align:left;margin-left:64.6pt;margin-top:792.8pt;width:363pt;height:41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DDR1gEAAJgDAAAOAAAAZHJzL2Uyb0RvYy54bWysU9uO0zAQfUfiHyy/07QVLChqulp2tQhp&#10;uUgLH+A4dmKReMyM26R8PWOn6XJ5Q7xYkxn7zDlnJrvraejF0SA58JXcrNZSGK+hcb6t5Ncv9y/e&#10;SE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" filled="f" stroked="f">
                  <v:textbox inset="0,0,0,0">
                    <w:txbxContent>
                      <w:p w14:paraId="67345B4F" w14:textId="3F86222F" w:rsidR="0019633A" w:rsidRPr="002310CB" w:rsidRDefault="0019633A" w:rsidP="00DA2B5B">
                        <w:pPr>
                          <w:pStyle w:val="BodyText"/>
                          <w:spacing w:after="0" w:line="240" w:lineRule="auto"/>
                          <w:jc w:val="center"/>
                          <w:rPr>
                            <w:rStyle w:val="SubtleEmphasis"/>
                            <w:i w:val="0"/>
                            <w:iCs/>
                          </w:rPr>
                        </w:pPr>
                        <w:r w:rsidRPr="002310CB">
                          <w:rPr>
                            <w:rStyle w:val="SubtleEmphasis"/>
                            <w:i w:val="0"/>
                            <w:iCs/>
                          </w:rPr>
                          <w:t xml:space="preserve">Australian Curriculum: Cross-curriculum priorities – </w:t>
                        </w:r>
                        <w:r w:rsidR="002D0A29" w:rsidRPr="002310CB">
                          <w:rPr>
                            <w:rStyle w:val="SubtleEmphasis"/>
                            <w:i w:val="0"/>
                            <w:iCs/>
                          </w:rPr>
                          <w:t>Sustainability</w:t>
                        </w:r>
                        <w:r w:rsidRPr="002310CB">
                          <w:rPr>
                            <w:rStyle w:val="SubtleEmphasis"/>
                            <w:i w:val="0"/>
                            <w:iCs/>
                          </w:rPr>
                          <w:t xml:space="preserve"> Version 9.0</w:t>
                        </w:r>
                        <w:r w:rsidR="000D2289">
                          <w:rPr>
                            <w:rStyle w:val="SubtleEmphasis"/>
                            <w:i w:val="0"/>
                            <w:iCs/>
                          </w:rPr>
                          <w:t xml:space="preserve"> </w:t>
                        </w:r>
                        <w:r w:rsidR="00E72FDE">
                          <w:rPr>
                            <w:rStyle w:val="SubtleEmphasis"/>
                            <w:i w:val="0"/>
                            <w:iCs/>
                          </w:rPr>
                          <w:br/>
                        </w:r>
                        <w:r w:rsidR="000D2289">
                          <w:rPr>
                            <w:rStyle w:val="SubtleEmphasis"/>
                            <w:i w:val="0"/>
                            <w:iCs/>
                          </w:rPr>
                          <w:t>About the cross-curriculum priority</w:t>
                        </w:r>
                      </w:p>
                      <w:p w14:paraId="44A896C3" w14:textId="5FAC11D1" w:rsidR="008C4F21" w:rsidRPr="002310CB" w:rsidRDefault="008C4F21" w:rsidP="002310CB">
                        <w:pPr>
                          <w:pStyle w:val="BodyText"/>
                          <w:jc w:val="center"/>
                          <w:rPr>
                            <w:rStyle w:val="SubtleEmphasis"/>
                            <w:i w:val="0"/>
                            <w:iCs/>
                          </w:rPr>
                        </w:pPr>
                      </w:p>
                    </w:txbxContent>
                  </v:textbox>
                  <w10:wrap anchorx="margin" anchory="page"/>
                </v:shape>
              </w:pict>
            </mc:Fallback>
          </mc:AlternateContent>
        </w:r>
        <w:r w:rsidR="008C4F21" w:rsidRPr="00BA0C0A">
          <w:rPr>
            <w:color w:val="005D93"/>
            <w:sz w:val="20"/>
          </w:rPr>
          <w:fldChar w:fldCharType="begin"/>
        </w:r>
        <w:r w:rsidR="008C4F21" w:rsidRPr="00BA0C0A">
          <w:rPr>
            <w:color w:val="005D93"/>
            <w:sz w:val="20"/>
          </w:rPr>
          <w:instrText xml:space="preserve"> PAGE   \* MERGEFORMAT </w:instrText>
        </w:r>
        <w:r w:rsidR="008C4F21" w:rsidRPr="00BA0C0A">
          <w:rPr>
            <w:color w:val="005D93"/>
            <w:sz w:val="20"/>
          </w:rPr>
          <w:fldChar w:fldCharType="separate"/>
        </w:r>
        <w:r w:rsidR="008C4F21" w:rsidRPr="00BA0C0A">
          <w:rPr>
            <w:noProof/>
            <w:color w:val="005D93"/>
            <w:sz w:val="20"/>
          </w:rPr>
          <w:t>2</w:t>
        </w:r>
        <w:r w:rsidR="008C4F21" w:rsidRPr="00BA0C0A">
          <w:rPr>
            <w:noProof/>
            <w:color w:val="005D93"/>
            <w:sz w:val="20"/>
          </w:rPr>
          <w:fldChar w:fldCharType="end"/>
        </w:r>
      </w:p>
    </w:sdtContent>
  </w:sdt>
  <w:p w14:paraId="39445DBA" w14:textId="6136FEC5" w:rsidR="008C4F21" w:rsidRDefault="008C4F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16590" w14:textId="77777777" w:rsidR="00B51E7F" w:rsidRDefault="00B51E7F" w:rsidP="00533177">
      <w:r>
        <w:separator/>
      </w:r>
    </w:p>
  </w:footnote>
  <w:footnote w:type="continuationSeparator" w:id="0">
    <w:p w14:paraId="05A580E8" w14:textId="77777777" w:rsidR="00B51E7F" w:rsidRDefault="00B51E7F" w:rsidP="00533177">
      <w:r>
        <w:continuationSeparator/>
      </w:r>
    </w:p>
  </w:footnote>
  <w:footnote w:type="continuationNotice" w:id="1">
    <w:p w14:paraId="246FAB91" w14:textId="77777777" w:rsidR="00B51E7F" w:rsidRDefault="00B51E7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343B9" w14:textId="0E1EF3D2" w:rsidR="008C4F21" w:rsidRDefault="00273C01" w:rsidP="00624C87">
    <w:pPr>
      <w:pStyle w:val="Header"/>
      <w:ind w:right="-32"/>
    </w:pPr>
    <w:r>
      <w:rPr>
        <w:noProof/>
      </w:rPr>
      <mc:AlternateContent>
        <mc:Choice Requires="wps">
          <w:drawing>
            <wp:anchor distT="0" distB="0" distL="114300" distR="114300" simplePos="1" relativeHeight="251666432" behindDoc="0" locked="0" layoutInCell="0" allowOverlap="1" wp14:anchorId="547C7430" wp14:editId="7F592390">
              <wp:simplePos x="0" y="190500"/>
              <wp:positionH relativeFrom="page">
                <wp:posOffset>0</wp:posOffset>
              </wp:positionH>
              <wp:positionV relativeFrom="page">
                <wp:posOffset>190500</wp:posOffset>
              </wp:positionV>
              <wp:extent cx="7560310" cy="273050"/>
              <wp:effectExtent l="0" t="0" r="0" b="12700"/>
              <wp:wrapNone/>
              <wp:docPr id="7" name="MSIPCM8cc541da86732da8186f0e47" descr="{&quot;HashCode&quot;:183835619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FBB38B0" w14:textId="293F5D95" w:rsidR="00273C01" w:rsidRPr="00273C01" w:rsidRDefault="00273C01" w:rsidP="00273C01">
                          <w:pPr>
                            <w:spacing w:before="0" w:after="0"/>
                            <w:jc w:val="center"/>
                            <w:rPr>
                              <w:rFonts w:ascii="Calibri" w:hAnsi="Calibri" w:cs="Calibri"/>
                              <w:color w:val="000000"/>
                              <w:sz w:val="24"/>
                            </w:rPr>
                          </w:pPr>
                          <w:r w:rsidRPr="00273C01">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47C7430" id="_x0000_t202" coordsize="21600,21600" o:spt="202" path="m,l,21600r21600,l21600,xe">
              <v:stroke joinstyle="miter"/>
              <v:path gradientshapeok="t" o:connecttype="rect"/>
            </v:shapetype>
            <v:shape id="MSIPCM8cc541da86732da8186f0e47" o:spid="_x0000_s1026" type="#_x0000_t202" alt="{&quot;HashCode&quot;:1838356193,&quot;Height&quot;:841.0,&quot;Width&quot;:595.0,&quot;Placement&quot;:&quot;Header&quot;,&quot;Index&quot;:&quot;Primary&quot;,&quot;Section&quot;:1,&quot;Top&quot;:0.0,&quot;Left&quot;:0.0}" style="position:absolute;margin-left:0;margin-top:15pt;width:595.3pt;height:21.5pt;z-index:251666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2FBB38B0" w14:textId="293F5D95" w:rsidR="00273C01" w:rsidRPr="00273C01" w:rsidRDefault="00273C01" w:rsidP="00273C01">
                    <w:pPr>
                      <w:spacing w:before="0" w:after="0"/>
                      <w:jc w:val="center"/>
                      <w:rPr>
                        <w:rFonts w:ascii="Calibri" w:hAnsi="Calibri" w:cs="Calibri"/>
                        <w:color w:val="000000"/>
                        <w:sz w:val="24"/>
                      </w:rPr>
                    </w:pPr>
                    <w:r w:rsidRPr="00273C01">
                      <w:rPr>
                        <w:rFonts w:ascii="Calibri" w:hAnsi="Calibri" w:cs="Calibri"/>
                        <w:color w:val="000000"/>
                        <w:sz w:val="24"/>
                      </w:rPr>
                      <w:t>OFFICIAL</w:t>
                    </w:r>
                  </w:p>
                </w:txbxContent>
              </v:textbox>
              <w10:wrap anchorx="page" anchory="page"/>
            </v:shape>
          </w:pict>
        </mc:Fallback>
      </mc:AlternateContent>
    </w:r>
    <w:r w:rsidR="008C4F21">
      <w:rPr>
        <w:noProof/>
      </w:rPr>
      <mc:AlternateContent>
        <mc:Choice Requires="wps">
          <w:drawing>
            <wp:anchor distT="0" distB="0" distL="114300" distR="114300" simplePos="0" relativeHeight="251660288" behindDoc="0" locked="0" layoutInCell="1" allowOverlap="1" wp14:anchorId="121CC594" wp14:editId="3E7DAB4F">
              <wp:simplePos x="0" y="0"/>
              <wp:positionH relativeFrom="margin">
                <wp:align>center</wp:align>
              </wp:positionH>
              <wp:positionV relativeFrom="paragraph">
                <wp:posOffset>742950</wp:posOffset>
              </wp:positionV>
              <wp:extent cx="10045700" cy="0"/>
              <wp:effectExtent l="0" t="0" r="0" b="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0045700" cy="0"/>
                      </a:xfrm>
                      <a:prstGeom prst="line">
                        <a:avLst/>
                      </a:prstGeom>
                      <a:ln w="6350">
                        <a:solidFill>
                          <a:srgbClr val="0074E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480772" id="Straight Connector 1" o:spid="_x0000_s1026" alt="&quot;&quot;"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58.5pt" to="791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" strokecolor="#0074e0" strokeweight=".5pt">
              <v:stroke joinstyle="miter"/>
              <w10:wrap anchorx="margin"/>
            </v:line>
          </w:pict>
        </mc:Fallback>
      </mc:AlternateContent>
    </w:r>
    <w:r w:rsidR="008C4F21">
      <w:rPr>
        <w:noProof/>
      </w:rPr>
      <w:drawing>
        <wp:anchor distT="0" distB="0" distL="0" distR="0" simplePos="0" relativeHeight="251654144" behindDoc="1" locked="0" layoutInCell="1" allowOverlap="1" wp14:anchorId="2E466B61" wp14:editId="586E099B">
          <wp:simplePos x="0" y="0"/>
          <wp:positionH relativeFrom="page">
            <wp:posOffset>8832850</wp:posOffset>
          </wp:positionH>
          <wp:positionV relativeFrom="page">
            <wp:posOffset>203200</wp:posOffset>
          </wp:positionV>
          <wp:extent cx="1321053" cy="378547"/>
          <wp:effectExtent l="0" t="0" r="0" b="2540"/>
          <wp:wrapNone/>
          <wp:docPr id="53"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eg" descr="A picture containing text&#10;&#10;Description automatically generated"/>
                  <pic:cNvPicPr/>
                </pic:nvPicPr>
                <pic:blipFill>
                  <a:blip r:embed="rId1" cstate="print"/>
                  <a:stretch>
                    <a:fillRect/>
                  </a:stretch>
                </pic:blipFill>
                <pic:spPr>
                  <a:xfrm>
                    <a:off x="0" y="0"/>
                    <a:ext cx="1321053" cy="378547"/>
                  </a:xfrm>
                  <a:prstGeom prst="rect">
                    <a:avLst/>
                  </a:prstGeom>
                </pic:spPr>
              </pic:pic>
            </a:graphicData>
          </a:graphic>
        </wp:anchor>
      </w:drawing>
    </w:r>
    <w:r w:rsidR="008C4F21">
      <w:rPr>
        <w:noProof/>
      </w:rPr>
      <w:drawing>
        <wp:anchor distT="0" distB="0" distL="0" distR="0" simplePos="0" relativeHeight="251648000" behindDoc="1" locked="0" layoutInCell="1" allowOverlap="1" wp14:anchorId="7BCEA6CC" wp14:editId="1827134C">
          <wp:simplePos x="0" y="0"/>
          <wp:positionH relativeFrom="page">
            <wp:posOffset>476250</wp:posOffset>
          </wp:positionH>
          <wp:positionV relativeFrom="page">
            <wp:posOffset>320675</wp:posOffset>
          </wp:positionV>
          <wp:extent cx="1695450" cy="260350"/>
          <wp:effectExtent l="0" t="0" r="0" b="6350"/>
          <wp:wrapNone/>
          <wp:docPr id="54"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1A28A" w14:textId="7B4F6BD2" w:rsidR="00BD2BEF" w:rsidRDefault="00273C01">
    <w:pPr>
      <w:pStyle w:val="Header"/>
    </w:pPr>
    <w:r>
      <w:rPr>
        <w:noProof/>
      </w:rPr>
      <mc:AlternateContent>
        <mc:Choice Requires="wps">
          <w:drawing>
            <wp:anchor distT="0" distB="0" distL="114300" distR="114300" simplePos="0" relativeHeight="251672576" behindDoc="0" locked="0" layoutInCell="0" allowOverlap="1" wp14:anchorId="30E857DE" wp14:editId="29462B1D">
              <wp:simplePos x="0" y="0"/>
              <wp:positionH relativeFrom="page">
                <wp:posOffset>0</wp:posOffset>
              </wp:positionH>
              <wp:positionV relativeFrom="page">
                <wp:posOffset>190500</wp:posOffset>
              </wp:positionV>
              <wp:extent cx="7560310" cy="273050"/>
              <wp:effectExtent l="0" t="0" r="0" b="12700"/>
              <wp:wrapNone/>
              <wp:docPr id="8" name="MSIPCM03f24b71990c038b44c45804" descr="{&quot;HashCode&quot;:1838356193,&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3B5642" w14:textId="04C5DE0A" w:rsidR="00273C01" w:rsidRPr="00273C01" w:rsidRDefault="00273C01" w:rsidP="00273C01">
                          <w:pPr>
                            <w:spacing w:before="0" w:after="0"/>
                            <w:jc w:val="center"/>
                            <w:rPr>
                              <w:rFonts w:ascii="Calibri" w:hAnsi="Calibri" w:cs="Calibri"/>
                              <w:color w:val="000000"/>
                              <w:sz w:val="24"/>
                            </w:rPr>
                          </w:pPr>
                          <w:r w:rsidRPr="00273C01">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0E857DE" id="_x0000_t202" coordsize="21600,21600" o:spt="202" path="m,l,21600r21600,l21600,xe">
              <v:stroke joinstyle="miter"/>
              <v:path gradientshapeok="t" o:connecttype="rect"/>
            </v:shapetype>
            <v:shape id="MSIPCM03f24b71990c038b44c45804" o:spid="_x0000_s1027" type="#_x0000_t202" alt="{&quot;HashCode&quot;:1838356193,&quot;Height&quot;:841.0,&quot;Width&quot;:595.0,&quot;Placement&quot;:&quot;Header&quot;,&quot;Index&quot;:&quot;FirstPage&quot;,&quot;Section&quot;:1,&quot;Top&quot;:0.0,&quot;Left&quot;:0.0}" style="position:absolute;margin-left:0;margin-top:15pt;width:595.3pt;height:21.5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Z6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" o:allowincell="f" filled="f" stroked="f" strokeweight=".5pt">
              <v:textbox inset=",0,,0">
                <w:txbxContent>
                  <w:p w14:paraId="293B5642" w14:textId="04C5DE0A" w:rsidR="00273C01" w:rsidRPr="00273C01" w:rsidRDefault="00273C01" w:rsidP="00273C01">
                    <w:pPr>
                      <w:spacing w:before="0" w:after="0"/>
                      <w:jc w:val="center"/>
                      <w:rPr>
                        <w:rFonts w:ascii="Calibri" w:hAnsi="Calibri" w:cs="Calibri"/>
                        <w:color w:val="000000"/>
                        <w:sz w:val="24"/>
                      </w:rPr>
                    </w:pPr>
                    <w:r w:rsidRPr="00273C01">
                      <w:rPr>
                        <w:rFonts w:ascii="Calibri" w:hAnsi="Calibri" w:cs="Calibri"/>
                        <w:color w:val="000000"/>
                        <w:sz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C8979" w14:textId="45712C9A" w:rsidR="008C4F21" w:rsidRDefault="00273C01" w:rsidP="00624C87">
    <w:pPr>
      <w:pStyle w:val="Header"/>
      <w:ind w:right="-32"/>
    </w:pPr>
    <w:r>
      <w:rPr>
        <w:noProof/>
      </w:rPr>
      <mc:AlternateContent>
        <mc:Choice Requires="wps">
          <w:drawing>
            <wp:anchor distT="0" distB="0" distL="114300" distR="114300" simplePos="0" relativeHeight="251658246" behindDoc="0" locked="0" layoutInCell="0" allowOverlap="1" wp14:anchorId="21C8EC30" wp14:editId="64EF5F7E">
              <wp:simplePos x="0" y="0"/>
              <wp:positionH relativeFrom="page">
                <wp:posOffset>0</wp:posOffset>
              </wp:positionH>
              <wp:positionV relativeFrom="page">
                <wp:posOffset>190500</wp:posOffset>
              </wp:positionV>
              <wp:extent cx="7560310" cy="273050"/>
              <wp:effectExtent l="0" t="0" r="0" b="12700"/>
              <wp:wrapNone/>
              <wp:docPr id="9" name="MSIPCM1a7e43daa4340458f76ad3ff" descr="{&quot;HashCode&quot;:1838356193,&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764357D" w14:textId="4E4BF6F7" w:rsidR="00273C01" w:rsidRPr="00273C01" w:rsidRDefault="00273C01" w:rsidP="00273C01">
                          <w:pPr>
                            <w:spacing w:before="0" w:after="0"/>
                            <w:jc w:val="center"/>
                            <w:rPr>
                              <w:rFonts w:ascii="Calibri" w:hAnsi="Calibri" w:cs="Calibri"/>
                              <w:color w:val="000000"/>
                              <w:sz w:val="24"/>
                            </w:rPr>
                          </w:pPr>
                          <w:r w:rsidRPr="00273C01">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1C8EC30" id="_x0000_t202" coordsize="21600,21600" o:spt="202" path="m,l,21600r21600,l21600,xe">
              <v:stroke joinstyle="miter"/>
              <v:path gradientshapeok="t" o:connecttype="rect"/>
            </v:shapetype>
            <v:shape id="MSIPCM1a7e43daa4340458f76ad3ff" o:spid="_x0000_s1028" type="#_x0000_t202" alt="{&quot;HashCode&quot;:1838356193,&quot;Height&quot;:841.0,&quot;Width&quot;:595.0,&quot;Placement&quot;:&quot;Header&quot;,&quot;Index&quot;:&quot;Primary&quot;,&quot;Section&quot;:2,&quot;Top&quot;:0.0,&quot;Left&quot;:0.0}" style="position:absolute;margin-left:0;margin-top:15pt;width:595.3pt;height:21.5pt;z-index:25165824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3U4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" o:allowincell="f" filled="f" stroked="f" strokeweight=".5pt">
              <v:textbox inset=",0,,0">
                <w:txbxContent>
                  <w:p w14:paraId="5764357D" w14:textId="4E4BF6F7" w:rsidR="00273C01" w:rsidRPr="00273C01" w:rsidRDefault="00273C01" w:rsidP="00273C01">
                    <w:pPr>
                      <w:spacing w:before="0" w:after="0"/>
                      <w:jc w:val="center"/>
                      <w:rPr>
                        <w:rFonts w:ascii="Calibri" w:hAnsi="Calibri" w:cs="Calibri"/>
                        <w:color w:val="000000"/>
                        <w:sz w:val="24"/>
                      </w:rPr>
                    </w:pPr>
                    <w:r w:rsidRPr="00273C01">
                      <w:rPr>
                        <w:rFonts w:ascii="Calibri" w:hAnsi="Calibri" w:cs="Calibri"/>
                        <w:color w:val="000000"/>
                        <w:sz w:val="24"/>
                      </w:rPr>
                      <w:t>OFFICIAL</w:t>
                    </w:r>
                  </w:p>
                </w:txbxContent>
              </v:textbox>
              <w10:wrap anchorx="page" anchory="page"/>
            </v:shape>
          </w:pict>
        </mc:Fallback>
      </mc:AlternateContent>
    </w:r>
    <w:r w:rsidR="009A73BA">
      <w:rPr>
        <w:noProof/>
      </w:rPr>
      <w:drawing>
        <wp:anchor distT="0" distB="0" distL="0" distR="0" simplePos="0" relativeHeight="251658242" behindDoc="1" locked="0" layoutInCell="1" allowOverlap="1" wp14:anchorId="6E5382F6" wp14:editId="6C39447C">
          <wp:simplePos x="0" y="0"/>
          <wp:positionH relativeFrom="page">
            <wp:posOffset>475642</wp:posOffset>
          </wp:positionH>
          <wp:positionV relativeFrom="page">
            <wp:posOffset>416283</wp:posOffset>
          </wp:positionV>
          <wp:extent cx="1695450" cy="191770"/>
          <wp:effectExtent l="0" t="0" r="0" b="0"/>
          <wp:wrapNone/>
          <wp:docPr id="25"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AF5A59">
      <w:rPr>
        <w:noProof/>
      </w:rPr>
      <w:drawing>
        <wp:anchor distT="0" distB="0" distL="0" distR="0" simplePos="0" relativeHeight="251658247" behindDoc="1" locked="0" layoutInCell="1" allowOverlap="1" wp14:anchorId="074AFD13" wp14:editId="2662FF5D">
          <wp:simplePos x="0" y="0"/>
          <wp:positionH relativeFrom="page">
            <wp:posOffset>5609148</wp:posOffset>
          </wp:positionH>
          <wp:positionV relativeFrom="page">
            <wp:posOffset>325452</wp:posOffset>
          </wp:positionV>
          <wp:extent cx="1320800" cy="299085"/>
          <wp:effectExtent l="0" t="0" r="0" b="5715"/>
          <wp:wrapNone/>
          <wp:docPr id="12"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descr="Australian Curriculum logo"/>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r w:rsidR="008C4F21">
      <w:rPr>
        <w:noProof/>
      </w:rPr>
      <w:drawing>
        <wp:anchor distT="0" distB="0" distL="0" distR="0" simplePos="0" relativeHeight="251658243" behindDoc="1" locked="0" layoutInCell="1" allowOverlap="1" wp14:anchorId="65278C9C" wp14:editId="385413C3">
          <wp:simplePos x="0" y="0"/>
          <wp:positionH relativeFrom="page">
            <wp:posOffset>8832850</wp:posOffset>
          </wp:positionH>
          <wp:positionV relativeFrom="page">
            <wp:posOffset>242570</wp:posOffset>
          </wp:positionV>
          <wp:extent cx="1320800" cy="299085"/>
          <wp:effectExtent l="0" t="0" r="0" b="5715"/>
          <wp:wrapNone/>
          <wp:docPr id="26"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8.jpeg"/>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r w:rsidR="00EE76B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81DD9"/>
    <w:multiLevelType w:val="hybridMultilevel"/>
    <w:tmpl w:val="A8C07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A42767"/>
    <w:multiLevelType w:val="hybridMultilevel"/>
    <w:tmpl w:val="CA467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494190"/>
    <w:multiLevelType w:val="hybridMultilevel"/>
    <w:tmpl w:val="DA325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7B0772"/>
    <w:multiLevelType w:val="hybridMultilevel"/>
    <w:tmpl w:val="AECEA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51160B"/>
    <w:multiLevelType w:val="hybridMultilevel"/>
    <w:tmpl w:val="984AD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240E85"/>
    <w:multiLevelType w:val="hybridMultilevel"/>
    <w:tmpl w:val="5058D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A535CF"/>
    <w:multiLevelType w:val="hybridMultilevel"/>
    <w:tmpl w:val="FFB8C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A018DC"/>
    <w:multiLevelType w:val="hybridMultilevel"/>
    <w:tmpl w:val="EE467A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4"/>
  </w:num>
  <w:num w:numId="5">
    <w:abstractNumId w:val="0"/>
  </w:num>
  <w:num w:numId="6">
    <w:abstractNumId w:val="6"/>
  </w:num>
  <w:num w:numId="7">
    <w:abstractNumId w:val="5"/>
  </w:num>
  <w:num w:numId="8">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qgUAZXMh+CwAAAA="/>
  </w:docVars>
  <w:rsids>
    <w:rsidRoot w:val="00533177"/>
    <w:rsid w:val="00003F0C"/>
    <w:rsid w:val="00012145"/>
    <w:rsid w:val="00015A2B"/>
    <w:rsid w:val="000204FC"/>
    <w:rsid w:val="000217B4"/>
    <w:rsid w:val="00026A04"/>
    <w:rsid w:val="0002743F"/>
    <w:rsid w:val="000315F7"/>
    <w:rsid w:val="00032A8B"/>
    <w:rsid w:val="00035A6A"/>
    <w:rsid w:val="00041EBD"/>
    <w:rsid w:val="00047A52"/>
    <w:rsid w:val="000606F3"/>
    <w:rsid w:val="000652D0"/>
    <w:rsid w:val="0006534C"/>
    <w:rsid w:val="0006726D"/>
    <w:rsid w:val="00071D29"/>
    <w:rsid w:val="0007282B"/>
    <w:rsid w:val="00072A37"/>
    <w:rsid w:val="00073161"/>
    <w:rsid w:val="00076B18"/>
    <w:rsid w:val="00076CBA"/>
    <w:rsid w:val="00086C74"/>
    <w:rsid w:val="000961AE"/>
    <w:rsid w:val="00096608"/>
    <w:rsid w:val="000A2D9D"/>
    <w:rsid w:val="000B29B0"/>
    <w:rsid w:val="000B5753"/>
    <w:rsid w:val="000B6A3D"/>
    <w:rsid w:val="000C63B1"/>
    <w:rsid w:val="000C73C1"/>
    <w:rsid w:val="000D2289"/>
    <w:rsid w:val="000E221A"/>
    <w:rsid w:val="000E4B4C"/>
    <w:rsid w:val="000E60FA"/>
    <w:rsid w:val="000F30AF"/>
    <w:rsid w:val="000F527F"/>
    <w:rsid w:val="00104F8E"/>
    <w:rsid w:val="0012312F"/>
    <w:rsid w:val="00123FF6"/>
    <w:rsid w:val="001265F0"/>
    <w:rsid w:val="00131A48"/>
    <w:rsid w:val="0013468F"/>
    <w:rsid w:val="001351F7"/>
    <w:rsid w:val="001362DF"/>
    <w:rsid w:val="00162DB6"/>
    <w:rsid w:val="00185316"/>
    <w:rsid w:val="0019012F"/>
    <w:rsid w:val="0019633A"/>
    <w:rsid w:val="001A37F9"/>
    <w:rsid w:val="001A6C6B"/>
    <w:rsid w:val="001B13C4"/>
    <w:rsid w:val="001B2A52"/>
    <w:rsid w:val="001C34A2"/>
    <w:rsid w:val="001C605E"/>
    <w:rsid w:val="001C7681"/>
    <w:rsid w:val="001D47A3"/>
    <w:rsid w:val="001D76DF"/>
    <w:rsid w:val="001E5AB8"/>
    <w:rsid w:val="001E7B65"/>
    <w:rsid w:val="0021343E"/>
    <w:rsid w:val="00222E0C"/>
    <w:rsid w:val="002254E1"/>
    <w:rsid w:val="002257E5"/>
    <w:rsid w:val="002310CB"/>
    <w:rsid w:val="00236682"/>
    <w:rsid w:val="00245B45"/>
    <w:rsid w:val="002467B1"/>
    <w:rsid w:val="00254481"/>
    <w:rsid w:val="002563E9"/>
    <w:rsid w:val="0026309F"/>
    <w:rsid w:val="00265B54"/>
    <w:rsid w:val="002713F7"/>
    <w:rsid w:val="00273C01"/>
    <w:rsid w:val="00274BA4"/>
    <w:rsid w:val="00281D78"/>
    <w:rsid w:val="00287C36"/>
    <w:rsid w:val="00292AA2"/>
    <w:rsid w:val="002A05C8"/>
    <w:rsid w:val="002A7C02"/>
    <w:rsid w:val="002C5803"/>
    <w:rsid w:val="002D0A04"/>
    <w:rsid w:val="002D0A29"/>
    <w:rsid w:val="002D1392"/>
    <w:rsid w:val="002D2AE4"/>
    <w:rsid w:val="002D2CA6"/>
    <w:rsid w:val="002D3094"/>
    <w:rsid w:val="002D3E6F"/>
    <w:rsid w:val="002E4254"/>
    <w:rsid w:val="002F0967"/>
    <w:rsid w:val="002F2828"/>
    <w:rsid w:val="002F307D"/>
    <w:rsid w:val="002F3081"/>
    <w:rsid w:val="002F5403"/>
    <w:rsid w:val="00312786"/>
    <w:rsid w:val="00313F34"/>
    <w:rsid w:val="003141F0"/>
    <w:rsid w:val="0032476B"/>
    <w:rsid w:val="00331717"/>
    <w:rsid w:val="00331CC5"/>
    <w:rsid w:val="00341123"/>
    <w:rsid w:val="003446F3"/>
    <w:rsid w:val="00345663"/>
    <w:rsid w:val="00345DB9"/>
    <w:rsid w:val="00352CF9"/>
    <w:rsid w:val="003556C4"/>
    <w:rsid w:val="003639FF"/>
    <w:rsid w:val="00364B46"/>
    <w:rsid w:val="00365D72"/>
    <w:rsid w:val="00367481"/>
    <w:rsid w:val="00370295"/>
    <w:rsid w:val="00374506"/>
    <w:rsid w:val="00374908"/>
    <w:rsid w:val="00374AB3"/>
    <w:rsid w:val="00381265"/>
    <w:rsid w:val="0038303B"/>
    <w:rsid w:val="00385129"/>
    <w:rsid w:val="003855EF"/>
    <w:rsid w:val="003908DF"/>
    <w:rsid w:val="00396C42"/>
    <w:rsid w:val="003A11BC"/>
    <w:rsid w:val="003B142F"/>
    <w:rsid w:val="003B6038"/>
    <w:rsid w:val="003C2843"/>
    <w:rsid w:val="003D4557"/>
    <w:rsid w:val="003D5347"/>
    <w:rsid w:val="003D578B"/>
    <w:rsid w:val="003D60C4"/>
    <w:rsid w:val="003D68B3"/>
    <w:rsid w:val="003E4C51"/>
    <w:rsid w:val="003E717C"/>
    <w:rsid w:val="003F346B"/>
    <w:rsid w:val="003F632B"/>
    <w:rsid w:val="0040197B"/>
    <w:rsid w:val="004058FF"/>
    <w:rsid w:val="0041195C"/>
    <w:rsid w:val="0041697C"/>
    <w:rsid w:val="004178FB"/>
    <w:rsid w:val="00427335"/>
    <w:rsid w:val="00445CBF"/>
    <w:rsid w:val="00452C7C"/>
    <w:rsid w:val="00452E41"/>
    <w:rsid w:val="00454ED6"/>
    <w:rsid w:val="0046526B"/>
    <w:rsid w:val="00475AA5"/>
    <w:rsid w:val="0047697A"/>
    <w:rsid w:val="00485335"/>
    <w:rsid w:val="00490068"/>
    <w:rsid w:val="004902E8"/>
    <w:rsid w:val="00491134"/>
    <w:rsid w:val="004958D9"/>
    <w:rsid w:val="0049620F"/>
    <w:rsid w:val="004A1E1F"/>
    <w:rsid w:val="004A2FCA"/>
    <w:rsid w:val="004A6437"/>
    <w:rsid w:val="004C30B3"/>
    <w:rsid w:val="004C4524"/>
    <w:rsid w:val="004C5610"/>
    <w:rsid w:val="004C6F79"/>
    <w:rsid w:val="004C7935"/>
    <w:rsid w:val="004E1BC5"/>
    <w:rsid w:val="004E1FB8"/>
    <w:rsid w:val="004E5E3C"/>
    <w:rsid w:val="004E78D6"/>
    <w:rsid w:val="004F21AD"/>
    <w:rsid w:val="00500B4E"/>
    <w:rsid w:val="00507EAC"/>
    <w:rsid w:val="005114DE"/>
    <w:rsid w:val="00514D91"/>
    <w:rsid w:val="00524616"/>
    <w:rsid w:val="00525EA2"/>
    <w:rsid w:val="00527692"/>
    <w:rsid w:val="00530956"/>
    <w:rsid w:val="00533177"/>
    <w:rsid w:val="0054334A"/>
    <w:rsid w:val="00543800"/>
    <w:rsid w:val="005446AF"/>
    <w:rsid w:val="00547464"/>
    <w:rsid w:val="00550DF4"/>
    <w:rsid w:val="00554440"/>
    <w:rsid w:val="005603AA"/>
    <w:rsid w:val="005639B7"/>
    <w:rsid w:val="00563E4D"/>
    <w:rsid w:val="00566AE2"/>
    <w:rsid w:val="00577CC3"/>
    <w:rsid w:val="00580AE3"/>
    <w:rsid w:val="00584319"/>
    <w:rsid w:val="005862C9"/>
    <w:rsid w:val="00590678"/>
    <w:rsid w:val="00592807"/>
    <w:rsid w:val="005932A7"/>
    <w:rsid w:val="005952FF"/>
    <w:rsid w:val="005A2542"/>
    <w:rsid w:val="005A27BE"/>
    <w:rsid w:val="005A4D18"/>
    <w:rsid w:val="005B2BC0"/>
    <w:rsid w:val="005B7D15"/>
    <w:rsid w:val="005C1502"/>
    <w:rsid w:val="005C7B53"/>
    <w:rsid w:val="005D2686"/>
    <w:rsid w:val="005D6A44"/>
    <w:rsid w:val="005E1E78"/>
    <w:rsid w:val="005E3A01"/>
    <w:rsid w:val="005E7167"/>
    <w:rsid w:val="005E7387"/>
    <w:rsid w:val="005F09AF"/>
    <w:rsid w:val="005F689D"/>
    <w:rsid w:val="006030D1"/>
    <w:rsid w:val="00606A42"/>
    <w:rsid w:val="006119CC"/>
    <w:rsid w:val="006120BB"/>
    <w:rsid w:val="00622898"/>
    <w:rsid w:val="00624C87"/>
    <w:rsid w:val="0062595B"/>
    <w:rsid w:val="006266C0"/>
    <w:rsid w:val="00626839"/>
    <w:rsid w:val="0063140A"/>
    <w:rsid w:val="00634E81"/>
    <w:rsid w:val="00637592"/>
    <w:rsid w:val="0064514D"/>
    <w:rsid w:val="00645D4B"/>
    <w:rsid w:val="006478D8"/>
    <w:rsid w:val="00654F6C"/>
    <w:rsid w:val="0066180F"/>
    <w:rsid w:val="006626F2"/>
    <w:rsid w:val="00673088"/>
    <w:rsid w:val="006731F0"/>
    <w:rsid w:val="0067514B"/>
    <w:rsid w:val="00681D2A"/>
    <w:rsid w:val="00683BB9"/>
    <w:rsid w:val="0068510B"/>
    <w:rsid w:val="00695387"/>
    <w:rsid w:val="006C4A23"/>
    <w:rsid w:val="006C5CD5"/>
    <w:rsid w:val="006C7DC9"/>
    <w:rsid w:val="006D0C87"/>
    <w:rsid w:val="006D3620"/>
    <w:rsid w:val="006D71B1"/>
    <w:rsid w:val="006E100C"/>
    <w:rsid w:val="006E5D8D"/>
    <w:rsid w:val="006F0B5A"/>
    <w:rsid w:val="006F1AC7"/>
    <w:rsid w:val="006F1CA5"/>
    <w:rsid w:val="006F4A05"/>
    <w:rsid w:val="006F7875"/>
    <w:rsid w:val="00700F1D"/>
    <w:rsid w:val="00702346"/>
    <w:rsid w:val="00702CAC"/>
    <w:rsid w:val="00710559"/>
    <w:rsid w:val="00710FC5"/>
    <w:rsid w:val="007133B4"/>
    <w:rsid w:val="0071410A"/>
    <w:rsid w:val="007141D7"/>
    <w:rsid w:val="00727EA8"/>
    <w:rsid w:val="00731662"/>
    <w:rsid w:val="00732A75"/>
    <w:rsid w:val="007365BB"/>
    <w:rsid w:val="00737B6F"/>
    <w:rsid w:val="007424C4"/>
    <w:rsid w:val="00754D1E"/>
    <w:rsid w:val="00754D4F"/>
    <w:rsid w:val="0075522A"/>
    <w:rsid w:val="00755822"/>
    <w:rsid w:val="00763D02"/>
    <w:rsid w:val="00777294"/>
    <w:rsid w:val="0078407D"/>
    <w:rsid w:val="0078486B"/>
    <w:rsid w:val="00795C99"/>
    <w:rsid w:val="00797EA4"/>
    <w:rsid w:val="007B022F"/>
    <w:rsid w:val="007B1412"/>
    <w:rsid w:val="007C11AB"/>
    <w:rsid w:val="007C2BF3"/>
    <w:rsid w:val="007C3184"/>
    <w:rsid w:val="007C3B4E"/>
    <w:rsid w:val="007C76AB"/>
    <w:rsid w:val="007D2012"/>
    <w:rsid w:val="007D3DD1"/>
    <w:rsid w:val="007E60A0"/>
    <w:rsid w:val="007E6831"/>
    <w:rsid w:val="007F03EE"/>
    <w:rsid w:val="007F14B5"/>
    <w:rsid w:val="007F23D9"/>
    <w:rsid w:val="007F2AF2"/>
    <w:rsid w:val="00801CDE"/>
    <w:rsid w:val="00811CE1"/>
    <w:rsid w:val="00814A2F"/>
    <w:rsid w:val="00822744"/>
    <w:rsid w:val="00824150"/>
    <w:rsid w:val="00825E8A"/>
    <w:rsid w:val="0082604D"/>
    <w:rsid w:val="00831951"/>
    <w:rsid w:val="008321D4"/>
    <w:rsid w:val="0083377A"/>
    <w:rsid w:val="00835D14"/>
    <w:rsid w:val="008406B9"/>
    <w:rsid w:val="0084200B"/>
    <w:rsid w:val="008477C2"/>
    <w:rsid w:val="008524DB"/>
    <w:rsid w:val="00852B46"/>
    <w:rsid w:val="00857F41"/>
    <w:rsid w:val="00860662"/>
    <w:rsid w:val="0086072D"/>
    <w:rsid w:val="00862E2B"/>
    <w:rsid w:val="0086364F"/>
    <w:rsid w:val="00872268"/>
    <w:rsid w:val="00872323"/>
    <w:rsid w:val="00872816"/>
    <w:rsid w:val="00874373"/>
    <w:rsid w:val="00874A96"/>
    <w:rsid w:val="00874BF5"/>
    <w:rsid w:val="00874DC7"/>
    <w:rsid w:val="008778E4"/>
    <w:rsid w:val="00877EE9"/>
    <w:rsid w:val="00883A8F"/>
    <w:rsid w:val="00886373"/>
    <w:rsid w:val="008915AD"/>
    <w:rsid w:val="0089204B"/>
    <w:rsid w:val="00894D34"/>
    <w:rsid w:val="008957E7"/>
    <w:rsid w:val="008A3706"/>
    <w:rsid w:val="008A3EB5"/>
    <w:rsid w:val="008A446F"/>
    <w:rsid w:val="008B1CD2"/>
    <w:rsid w:val="008B2B41"/>
    <w:rsid w:val="008B3162"/>
    <w:rsid w:val="008B4B41"/>
    <w:rsid w:val="008B717F"/>
    <w:rsid w:val="008C2B04"/>
    <w:rsid w:val="008C2F3D"/>
    <w:rsid w:val="008C4F21"/>
    <w:rsid w:val="008D1E25"/>
    <w:rsid w:val="008D2A3F"/>
    <w:rsid w:val="008E22D5"/>
    <w:rsid w:val="008E2610"/>
    <w:rsid w:val="008E5D2D"/>
    <w:rsid w:val="008F41E8"/>
    <w:rsid w:val="00900FF1"/>
    <w:rsid w:val="00901740"/>
    <w:rsid w:val="0091001A"/>
    <w:rsid w:val="00912E84"/>
    <w:rsid w:val="00916377"/>
    <w:rsid w:val="00917199"/>
    <w:rsid w:val="00920490"/>
    <w:rsid w:val="00926E2B"/>
    <w:rsid w:val="0093109B"/>
    <w:rsid w:val="0093377C"/>
    <w:rsid w:val="009347E2"/>
    <w:rsid w:val="00934A3E"/>
    <w:rsid w:val="00936175"/>
    <w:rsid w:val="00942333"/>
    <w:rsid w:val="0094355E"/>
    <w:rsid w:val="00944E5F"/>
    <w:rsid w:val="00963DB1"/>
    <w:rsid w:val="00964C85"/>
    <w:rsid w:val="00982EFB"/>
    <w:rsid w:val="0098314C"/>
    <w:rsid w:val="009869E8"/>
    <w:rsid w:val="00990526"/>
    <w:rsid w:val="009A2362"/>
    <w:rsid w:val="009A5C36"/>
    <w:rsid w:val="009A73BA"/>
    <w:rsid w:val="009B6217"/>
    <w:rsid w:val="009C2E90"/>
    <w:rsid w:val="009C496E"/>
    <w:rsid w:val="009D0957"/>
    <w:rsid w:val="009D0DC9"/>
    <w:rsid w:val="009D0E94"/>
    <w:rsid w:val="009D27C6"/>
    <w:rsid w:val="009E069A"/>
    <w:rsid w:val="009E1FAA"/>
    <w:rsid w:val="009E2607"/>
    <w:rsid w:val="009E754D"/>
    <w:rsid w:val="009F1D9D"/>
    <w:rsid w:val="00A03D60"/>
    <w:rsid w:val="00A043CA"/>
    <w:rsid w:val="00A06FCC"/>
    <w:rsid w:val="00A11474"/>
    <w:rsid w:val="00A13C62"/>
    <w:rsid w:val="00A15626"/>
    <w:rsid w:val="00A2172F"/>
    <w:rsid w:val="00A33336"/>
    <w:rsid w:val="00A3397D"/>
    <w:rsid w:val="00A410B8"/>
    <w:rsid w:val="00A433AB"/>
    <w:rsid w:val="00A4554A"/>
    <w:rsid w:val="00A45EB6"/>
    <w:rsid w:val="00A62BCE"/>
    <w:rsid w:val="00A64BD9"/>
    <w:rsid w:val="00A927AD"/>
    <w:rsid w:val="00AA642B"/>
    <w:rsid w:val="00AA72C2"/>
    <w:rsid w:val="00AB0C7D"/>
    <w:rsid w:val="00AB1D86"/>
    <w:rsid w:val="00AB38ED"/>
    <w:rsid w:val="00AB42CE"/>
    <w:rsid w:val="00AC4130"/>
    <w:rsid w:val="00AC490E"/>
    <w:rsid w:val="00AD3F52"/>
    <w:rsid w:val="00AD7D44"/>
    <w:rsid w:val="00AE5B2E"/>
    <w:rsid w:val="00AF021A"/>
    <w:rsid w:val="00AF0C5C"/>
    <w:rsid w:val="00AF0D2F"/>
    <w:rsid w:val="00AF0FE9"/>
    <w:rsid w:val="00AF1BDD"/>
    <w:rsid w:val="00AF48C9"/>
    <w:rsid w:val="00AF5A59"/>
    <w:rsid w:val="00B0323D"/>
    <w:rsid w:val="00B07537"/>
    <w:rsid w:val="00B1213A"/>
    <w:rsid w:val="00B130D8"/>
    <w:rsid w:val="00B17820"/>
    <w:rsid w:val="00B211C8"/>
    <w:rsid w:val="00B22725"/>
    <w:rsid w:val="00B22C14"/>
    <w:rsid w:val="00B27D60"/>
    <w:rsid w:val="00B30A10"/>
    <w:rsid w:val="00B31459"/>
    <w:rsid w:val="00B33BFC"/>
    <w:rsid w:val="00B401B1"/>
    <w:rsid w:val="00B43627"/>
    <w:rsid w:val="00B437A0"/>
    <w:rsid w:val="00B51E7F"/>
    <w:rsid w:val="00B5247A"/>
    <w:rsid w:val="00B572E5"/>
    <w:rsid w:val="00B6064B"/>
    <w:rsid w:val="00B61484"/>
    <w:rsid w:val="00B64119"/>
    <w:rsid w:val="00B673E0"/>
    <w:rsid w:val="00B75EDA"/>
    <w:rsid w:val="00B771BD"/>
    <w:rsid w:val="00B771ED"/>
    <w:rsid w:val="00B81EEA"/>
    <w:rsid w:val="00B8301C"/>
    <w:rsid w:val="00B85E24"/>
    <w:rsid w:val="00B862C7"/>
    <w:rsid w:val="00B9568D"/>
    <w:rsid w:val="00B9758B"/>
    <w:rsid w:val="00BA0C0A"/>
    <w:rsid w:val="00BA3D79"/>
    <w:rsid w:val="00BA5913"/>
    <w:rsid w:val="00BA65AA"/>
    <w:rsid w:val="00BB210E"/>
    <w:rsid w:val="00BB2C05"/>
    <w:rsid w:val="00BB2FF6"/>
    <w:rsid w:val="00BB4235"/>
    <w:rsid w:val="00BB53D7"/>
    <w:rsid w:val="00BB7705"/>
    <w:rsid w:val="00BB7BD0"/>
    <w:rsid w:val="00BC1E6C"/>
    <w:rsid w:val="00BC253F"/>
    <w:rsid w:val="00BC516D"/>
    <w:rsid w:val="00BC6E88"/>
    <w:rsid w:val="00BC7B47"/>
    <w:rsid w:val="00BD208F"/>
    <w:rsid w:val="00BD2A81"/>
    <w:rsid w:val="00BD2BEF"/>
    <w:rsid w:val="00BD761C"/>
    <w:rsid w:val="00BD7B94"/>
    <w:rsid w:val="00BE6AD5"/>
    <w:rsid w:val="00BF10F0"/>
    <w:rsid w:val="00BF1EBC"/>
    <w:rsid w:val="00BF21AD"/>
    <w:rsid w:val="00C0140F"/>
    <w:rsid w:val="00C025E2"/>
    <w:rsid w:val="00C07883"/>
    <w:rsid w:val="00C120E1"/>
    <w:rsid w:val="00C121A2"/>
    <w:rsid w:val="00C15DC2"/>
    <w:rsid w:val="00C16A37"/>
    <w:rsid w:val="00C20B2C"/>
    <w:rsid w:val="00C21EF6"/>
    <w:rsid w:val="00C22755"/>
    <w:rsid w:val="00C24B43"/>
    <w:rsid w:val="00C27852"/>
    <w:rsid w:val="00C30885"/>
    <w:rsid w:val="00C32CD9"/>
    <w:rsid w:val="00C33BCD"/>
    <w:rsid w:val="00C34529"/>
    <w:rsid w:val="00C34E3F"/>
    <w:rsid w:val="00C42537"/>
    <w:rsid w:val="00C5034F"/>
    <w:rsid w:val="00C5366B"/>
    <w:rsid w:val="00C542DD"/>
    <w:rsid w:val="00C56F9C"/>
    <w:rsid w:val="00C662E9"/>
    <w:rsid w:val="00C664A4"/>
    <w:rsid w:val="00C674DB"/>
    <w:rsid w:val="00C7534F"/>
    <w:rsid w:val="00C82FBD"/>
    <w:rsid w:val="00C83E48"/>
    <w:rsid w:val="00C956B0"/>
    <w:rsid w:val="00CA2B5E"/>
    <w:rsid w:val="00CA45BA"/>
    <w:rsid w:val="00CA7D7D"/>
    <w:rsid w:val="00CB4340"/>
    <w:rsid w:val="00CC0886"/>
    <w:rsid w:val="00CC4664"/>
    <w:rsid w:val="00CE2492"/>
    <w:rsid w:val="00CE640F"/>
    <w:rsid w:val="00CF3F5C"/>
    <w:rsid w:val="00CF6D14"/>
    <w:rsid w:val="00D02537"/>
    <w:rsid w:val="00D07981"/>
    <w:rsid w:val="00D113F0"/>
    <w:rsid w:val="00D12A41"/>
    <w:rsid w:val="00D12FD4"/>
    <w:rsid w:val="00D141E4"/>
    <w:rsid w:val="00D2472B"/>
    <w:rsid w:val="00D24DF4"/>
    <w:rsid w:val="00D27873"/>
    <w:rsid w:val="00D33F90"/>
    <w:rsid w:val="00D42467"/>
    <w:rsid w:val="00D4433E"/>
    <w:rsid w:val="00D509BD"/>
    <w:rsid w:val="00D517C8"/>
    <w:rsid w:val="00D524AF"/>
    <w:rsid w:val="00D54BF6"/>
    <w:rsid w:val="00D60DCA"/>
    <w:rsid w:val="00D61BBA"/>
    <w:rsid w:val="00D65345"/>
    <w:rsid w:val="00D67C78"/>
    <w:rsid w:val="00D73C2C"/>
    <w:rsid w:val="00D73E28"/>
    <w:rsid w:val="00D938F9"/>
    <w:rsid w:val="00DA2B5B"/>
    <w:rsid w:val="00DA67F6"/>
    <w:rsid w:val="00DB08FF"/>
    <w:rsid w:val="00DB0D94"/>
    <w:rsid w:val="00DB6486"/>
    <w:rsid w:val="00DB7E9E"/>
    <w:rsid w:val="00DC3B8E"/>
    <w:rsid w:val="00DC7947"/>
    <w:rsid w:val="00DD623B"/>
    <w:rsid w:val="00DE3EF4"/>
    <w:rsid w:val="00DF01C9"/>
    <w:rsid w:val="00E01196"/>
    <w:rsid w:val="00E01B75"/>
    <w:rsid w:val="00E0338C"/>
    <w:rsid w:val="00E1255E"/>
    <w:rsid w:val="00E127A4"/>
    <w:rsid w:val="00E15865"/>
    <w:rsid w:val="00E2187D"/>
    <w:rsid w:val="00E22585"/>
    <w:rsid w:val="00E320CA"/>
    <w:rsid w:val="00E331CD"/>
    <w:rsid w:val="00E353AB"/>
    <w:rsid w:val="00E35BF7"/>
    <w:rsid w:val="00E365A5"/>
    <w:rsid w:val="00E375EB"/>
    <w:rsid w:val="00E42A98"/>
    <w:rsid w:val="00E4772D"/>
    <w:rsid w:val="00E601A9"/>
    <w:rsid w:val="00E61B86"/>
    <w:rsid w:val="00E64D87"/>
    <w:rsid w:val="00E65BE2"/>
    <w:rsid w:val="00E72FDE"/>
    <w:rsid w:val="00E83592"/>
    <w:rsid w:val="00E85A92"/>
    <w:rsid w:val="00E94D92"/>
    <w:rsid w:val="00E969C1"/>
    <w:rsid w:val="00E97B6E"/>
    <w:rsid w:val="00EA12CE"/>
    <w:rsid w:val="00EA1645"/>
    <w:rsid w:val="00EA36B7"/>
    <w:rsid w:val="00EA4BFB"/>
    <w:rsid w:val="00EA6D91"/>
    <w:rsid w:val="00EB2754"/>
    <w:rsid w:val="00EB6840"/>
    <w:rsid w:val="00EB6DB6"/>
    <w:rsid w:val="00EC4842"/>
    <w:rsid w:val="00EC4BC0"/>
    <w:rsid w:val="00EC78B9"/>
    <w:rsid w:val="00ED1194"/>
    <w:rsid w:val="00ED39A8"/>
    <w:rsid w:val="00EE76B6"/>
    <w:rsid w:val="00EF22C9"/>
    <w:rsid w:val="00EF3316"/>
    <w:rsid w:val="00EF6658"/>
    <w:rsid w:val="00EF6853"/>
    <w:rsid w:val="00F0126B"/>
    <w:rsid w:val="00F02CF0"/>
    <w:rsid w:val="00F031A1"/>
    <w:rsid w:val="00F05D1D"/>
    <w:rsid w:val="00F10D91"/>
    <w:rsid w:val="00F14307"/>
    <w:rsid w:val="00F15BC0"/>
    <w:rsid w:val="00F269BA"/>
    <w:rsid w:val="00F30856"/>
    <w:rsid w:val="00F324BC"/>
    <w:rsid w:val="00F33A13"/>
    <w:rsid w:val="00F403A4"/>
    <w:rsid w:val="00F4111E"/>
    <w:rsid w:val="00F420B8"/>
    <w:rsid w:val="00F4225F"/>
    <w:rsid w:val="00F4229B"/>
    <w:rsid w:val="00F428E6"/>
    <w:rsid w:val="00F47C07"/>
    <w:rsid w:val="00F50E2A"/>
    <w:rsid w:val="00F5196D"/>
    <w:rsid w:val="00F53C0C"/>
    <w:rsid w:val="00F54FBD"/>
    <w:rsid w:val="00F576FC"/>
    <w:rsid w:val="00F638A8"/>
    <w:rsid w:val="00F64259"/>
    <w:rsid w:val="00F73039"/>
    <w:rsid w:val="00F73063"/>
    <w:rsid w:val="00F74D09"/>
    <w:rsid w:val="00F758DA"/>
    <w:rsid w:val="00F835A0"/>
    <w:rsid w:val="00F838EB"/>
    <w:rsid w:val="00F8572C"/>
    <w:rsid w:val="00F85E34"/>
    <w:rsid w:val="00F87826"/>
    <w:rsid w:val="00F90C1D"/>
    <w:rsid w:val="00F96C66"/>
    <w:rsid w:val="00F97593"/>
    <w:rsid w:val="00FB6C13"/>
    <w:rsid w:val="00FC290D"/>
    <w:rsid w:val="00FC49EE"/>
    <w:rsid w:val="00FC7139"/>
    <w:rsid w:val="00FC72ED"/>
    <w:rsid w:val="00FC73BC"/>
    <w:rsid w:val="00FD24E8"/>
    <w:rsid w:val="00FD39A4"/>
    <w:rsid w:val="00FE0436"/>
    <w:rsid w:val="00FE527B"/>
    <w:rsid w:val="00FE5E7F"/>
    <w:rsid w:val="00FE656F"/>
    <w:rsid w:val="00FF172C"/>
    <w:rsid w:val="0AEA9B70"/>
    <w:rsid w:val="0CCBCA5E"/>
    <w:rsid w:val="1ABD32A5"/>
    <w:rsid w:val="2EED43E3"/>
    <w:rsid w:val="3E5B5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4:defaultImageDpi w14:val="32767"/>
  <w15:chartTrackingRefBased/>
  <w15:docId w15:val="{5EC23991-9F65-4040-9C73-5C7B4C57E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iCs/>
        <w:color w:val="FFBB33" w:themeColor="text1"/>
        <w:sz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076B18"/>
    <w:pPr>
      <w:spacing w:before="120" w:after="200"/>
    </w:pPr>
    <w:rPr>
      <w:color w:val="005D93" w:themeColor="text2"/>
    </w:rPr>
  </w:style>
  <w:style w:type="paragraph" w:styleId="Heading1">
    <w:name w:val="heading 1"/>
    <w:basedOn w:val="Normal"/>
    <w:next w:val="Normal"/>
    <w:link w:val="Heading1Char"/>
    <w:uiPriority w:val="9"/>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eastAsiaTheme="majorEastAsia" w:hAnsiTheme="majorHAnsi" w:cstheme="majorBidi"/>
      <w:color w:val="00396F"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autoRedefine/>
    <w:uiPriority w:val="1"/>
    <w:qFormat/>
    <w:rsid w:val="006C4A23"/>
    <w:pPr>
      <w:spacing w:before="0" w:after="120" w:line="276" w:lineRule="auto"/>
    </w:pPr>
    <w:rPr>
      <w:i/>
      <w:color w:val="000000" w:themeColor="accent4"/>
      <w:sz w:val="20"/>
      <w:lang w:val="en-AU"/>
    </w:rPr>
  </w:style>
  <w:style w:type="character" w:customStyle="1" w:styleId="BodyTextChar">
    <w:name w:val="Body Text Char"/>
    <w:aliases w:val="ACARA - Body Copy Char"/>
    <w:basedOn w:val="DefaultParagraphFont"/>
    <w:link w:val="BodyText"/>
    <w:uiPriority w:val="1"/>
    <w:rsid w:val="006C4A23"/>
    <w:rPr>
      <w:i/>
      <w:color w:val="000000" w:themeColor="accent4"/>
      <w:sz w:val="20"/>
      <w:lang w:val="en-AU"/>
    </w:rPr>
  </w:style>
  <w:style w:type="table" w:styleId="TableGrid">
    <w:name w:val="Table Grid"/>
    <w:basedOn w:val="TableNormal"/>
    <w:uiPriority w:val="5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076B18"/>
    <w:pPr>
      <w:spacing w:before="0" w:after="160" w:line="240" w:lineRule="auto"/>
    </w:pPr>
    <w:rPr>
      <w:b/>
      <w:i/>
      <w:color w:val="000000" w:themeColor="accent4"/>
      <w:sz w:val="20"/>
    </w:rPr>
  </w:style>
  <w:style w:type="paragraph" w:customStyle="1" w:styleId="Default">
    <w:name w:val="Default"/>
    <w:rsid w:val="00ED39A8"/>
    <w:pPr>
      <w:autoSpaceDE w:val="0"/>
      <w:autoSpaceDN w:val="0"/>
      <w:adjustRightInd w:val="0"/>
      <w:spacing w:line="240" w:lineRule="auto"/>
    </w:pPr>
    <w:rPr>
      <w:color w:val="000000"/>
      <w:sz w:val="24"/>
      <w:szCs w:val="24"/>
    </w:rPr>
  </w:style>
  <w:style w:type="character" w:styleId="Emphasis">
    <w:name w:val="Emphasis"/>
    <w:basedOn w:val="DefaultParagraphFont"/>
    <w:uiPriority w:val="20"/>
    <w:qFormat/>
    <w:rsid w:val="00BA3D79"/>
    <w:rPr>
      <w:i/>
      <w:iCs w:val="0"/>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semiHidden/>
    <w:unhideWhenUsed/>
    <w:rsid w:val="00F97593"/>
    <w:rPr>
      <w:color w:val="605E5C"/>
      <w:shd w:val="clear" w:color="auto" w:fill="E1DFDD"/>
    </w:rPr>
  </w:style>
  <w:style w:type="paragraph" w:styleId="ListParagraph">
    <w:name w:val="List Paragraph"/>
    <w:aliases w:val="ACARA - Body Text,Bullet point,List Paragraph1,List Paragraph11,Recommendation,List Bullet 1,L,List Paragraph Number,Bulleted Para,NFP GP Bulleted List,FooterText,numbered,Paragraphe de liste1,Bulletr List Paragraph,列出段落,列出段落1"/>
    <w:basedOn w:val="Normal"/>
    <w:next w:val="Normal"/>
    <w:link w:val="ListParagraphChar"/>
    <w:uiPriority w:val="34"/>
    <w:qFormat/>
    <w:rsid w:val="00B75EDA"/>
    <w:pPr>
      <w:spacing w:line="276" w:lineRule="auto"/>
      <w:contextualSpacing/>
    </w:pPr>
    <w:rPr>
      <w:i/>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rsid w:val="006E100C"/>
    <w:pPr>
      <w:spacing w:line="259" w:lineRule="auto"/>
      <w:outlineLvl w:val="9"/>
    </w:pPr>
    <w:rPr>
      <w:lang w:val="en-US"/>
    </w:rPr>
  </w:style>
  <w:style w:type="paragraph" w:styleId="TOC1">
    <w:name w:val="toc 1"/>
    <w:basedOn w:val="Normal"/>
    <w:next w:val="Normal"/>
    <w:autoRedefine/>
    <w:uiPriority w:val="39"/>
    <w:unhideWhenUsed/>
    <w:rsid w:val="00254481"/>
    <w:pPr>
      <w:tabs>
        <w:tab w:val="right" w:leader="dot" w:pos="15126"/>
      </w:tabs>
      <w:spacing w:after="100"/>
      <w:contextualSpacing/>
    </w:pPr>
    <w:rPr>
      <w:b/>
      <w:i/>
      <w:iCs w:val="0"/>
      <w:noProof/>
    </w:rPr>
  </w:style>
  <w:style w:type="paragraph" w:styleId="TOC2">
    <w:name w:val="toc 2"/>
    <w:basedOn w:val="Normal"/>
    <w:next w:val="Normal"/>
    <w:autoRedefine/>
    <w:uiPriority w:val="39"/>
    <w:unhideWhenUsed/>
    <w:rsid w:val="00254481"/>
    <w:pPr>
      <w:tabs>
        <w:tab w:val="right" w:leader="dot" w:pos="15126"/>
      </w:tabs>
      <w:spacing w:after="100"/>
    </w:pPr>
    <w:rPr>
      <w:b/>
      <w:i/>
      <w:iCs w:val="0"/>
      <w:noProof/>
      <w:szCs w:val="24"/>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eastAsia="Times New Roman" w:hAnsi="Times New Roman" w:cs="Times New Roman"/>
      <w:szCs w:val="24"/>
      <w:lang w:eastAsia="en-AU"/>
    </w:rPr>
  </w:style>
  <w:style w:type="paragraph" w:customStyle="1" w:styleId="ACARA-HEADING1">
    <w:name w:val="ACARA - HEADING 1"/>
    <w:basedOn w:val="Heading1"/>
    <w:link w:val="ACARA-HEADING1Char"/>
    <w:qFormat/>
    <w:rsid w:val="00514D91"/>
    <w:pPr>
      <w:spacing w:before="520" w:after="400" w:line="240" w:lineRule="auto"/>
    </w:pPr>
    <w:rPr>
      <w:rFonts w:ascii="Arial Bold" w:hAnsi="Arial Bold" w:cs="Arial"/>
      <w:b/>
      <w:caps/>
      <w:color w:val="005D93"/>
      <w:sz w:val="24"/>
    </w:rPr>
  </w:style>
  <w:style w:type="paragraph" w:customStyle="1" w:styleId="ACARA-Heading2">
    <w:name w:val="ACARA - Heading 2"/>
    <w:basedOn w:val="Heading3"/>
    <w:link w:val="ACARA-Heading2Char"/>
    <w:autoRedefine/>
    <w:qFormat/>
    <w:rsid w:val="00DA67F6"/>
    <w:pPr>
      <w:spacing w:before="0" w:after="120" w:line="276" w:lineRule="auto"/>
    </w:pPr>
    <w:rPr>
      <w:rFonts w:ascii="Arial" w:hAnsi="Arial" w:cs="Arial"/>
      <w:b/>
      <w:color w:val="005D93"/>
      <w:sz w:val="24"/>
    </w:rPr>
  </w:style>
  <w:style w:type="character" w:customStyle="1" w:styleId="ACARA-HEADING1Char">
    <w:name w:val="ACARA - HEADING 1 Char"/>
    <w:basedOn w:val="Heading2Char"/>
    <w:link w:val="ACARA-HEADING1"/>
    <w:rsid w:val="00514D91"/>
    <w:rPr>
      <w:rFonts w:ascii="Arial Bold" w:eastAsiaTheme="majorEastAsia" w:hAnsi="Arial Bold" w:cstheme="majorBidi"/>
      <w:b/>
      <w:caps/>
      <w:color w:val="005D93"/>
      <w:sz w:val="24"/>
      <w:szCs w:val="32"/>
      <w:lang w:val="en-AU"/>
    </w:rPr>
  </w:style>
  <w:style w:type="paragraph" w:customStyle="1" w:styleId="ACARA-Heading3">
    <w:name w:val="ACARA - Heading 3"/>
    <w:basedOn w:val="Normal"/>
    <w:link w:val="ACARA-Heading3Char"/>
    <w:autoRedefine/>
    <w:qFormat/>
    <w:rsid w:val="00874DC7"/>
    <w:pPr>
      <w:adjustRightInd w:val="0"/>
      <w:spacing w:before="0" w:after="120" w:line="276" w:lineRule="auto"/>
    </w:pPr>
    <w:rPr>
      <w:rFonts w:ascii="Arial Bold" w:hAnsi="Arial Bold"/>
      <w:b/>
      <w:bCs/>
      <w:i/>
      <w:iCs w:val="0"/>
      <w:color w:val="005D93"/>
      <w:sz w:val="24"/>
      <w:szCs w:val="24"/>
    </w:rPr>
  </w:style>
  <w:style w:type="character" w:customStyle="1" w:styleId="ACARA-Heading2Char">
    <w:name w:val="ACARA - Heading 2 Char"/>
    <w:basedOn w:val="Heading3Char"/>
    <w:link w:val="ACARA-Heading2"/>
    <w:rsid w:val="00DA67F6"/>
    <w:rPr>
      <w:rFonts w:asciiTheme="majorHAnsi" w:eastAsiaTheme="majorEastAsia" w:hAnsiTheme="majorHAnsi" w:cstheme="majorBidi"/>
      <w:b/>
      <w:color w:val="005D93"/>
      <w:sz w:val="24"/>
      <w:szCs w:val="24"/>
      <w:lang w:val="en-AU"/>
    </w:rPr>
  </w:style>
  <w:style w:type="character" w:styleId="SubtleEmphasis">
    <w:name w:val="Subtle Emphasis"/>
    <w:aliases w:val="Table Text"/>
    <w:basedOn w:val="DefaultParagraphFont"/>
    <w:uiPriority w:val="19"/>
    <w:qFormat/>
    <w:rsid w:val="00076B18"/>
    <w:rPr>
      <w:rFonts w:ascii="Arial" w:hAnsi="Arial"/>
      <w:i w:val="0"/>
      <w:iCs w:val="0"/>
      <w:color w:val="000000" w:themeColor="accent4"/>
      <w:sz w:val="20"/>
    </w:rPr>
  </w:style>
  <w:style w:type="character" w:customStyle="1" w:styleId="ACARA-Heading3Char">
    <w:name w:val="ACARA - Heading 3 Char"/>
    <w:basedOn w:val="DefaultParagraphFont"/>
    <w:link w:val="ACARA-Heading3"/>
    <w:rsid w:val="00874DC7"/>
    <w:rPr>
      <w:rFonts w:ascii="Arial Bold" w:hAnsi="Arial Bold"/>
      <w:b/>
      <w:bCs/>
      <w:i/>
      <w:iCs w:val="0"/>
      <w:color w:val="005D93"/>
      <w:sz w:val="24"/>
      <w:szCs w:val="24"/>
    </w:rPr>
  </w:style>
  <w:style w:type="paragraph" w:customStyle="1" w:styleId="Tableheadingwhite">
    <w:name w:val="Table heading white"/>
    <w:basedOn w:val="Normal"/>
    <w:rsid w:val="00F14307"/>
    <w:pPr>
      <w:spacing w:before="160" w:after="160" w:line="276" w:lineRule="auto"/>
    </w:pPr>
    <w:rPr>
      <w:rFonts w:cstheme="minorBidi"/>
      <w:b/>
      <w:i/>
      <w:color w:val="FFFFFF" w:themeColor="background1"/>
      <w:sz w:val="20"/>
      <w:lang w:val="en-US"/>
    </w:rPr>
  </w:style>
  <w:style w:type="paragraph" w:customStyle="1" w:styleId="ACARA-TableHeadline">
    <w:name w:val="ACARA - Table Headline"/>
    <w:basedOn w:val="Normal"/>
    <w:qFormat/>
    <w:rsid w:val="00514D91"/>
    <w:pPr>
      <w:spacing w:before="0" w:after="160" w:line="276" w:lineRule="auto"/>
    </w:pPr>
    <w:rPr>
      <w:bCs/>
      <w:i/>
      <w:color w:val="auto"/>
      <w:sz w:val="20"/>
      <w:lang w:val="en-US"/>
    </w:rPr>
  </w:style>
  <w:style w:type="paragraph" w:styleId="FootnoteText">
    <w:name w:val="footnote text"/>
    <w:basedOn w:val="Normal"/>
    <w:link w:val="FootnoteTextChar"/>
    <w:uiPriority w:val="99"/>
    <w:unhideWhenUsed/>
    <w:rsid w:val="005C1502"/>
    <w:pPr>
      <w:spacing w:before="0" w:after="0" w:line="240" w:lineRule="auto"/>
    </w:pPr>
    <w:rPr>
      <w:rFonts w:asciiTheme="minorHAnsi" w:hAnsiTheme="minorHAnsi" w:cstheme="minorBidi"/>
      <w:iCs w:val="0"/>
      <w:color w:val="auto"/>
      <w:sz w:val="20"/>
      <w:lang w:val="en-AU"/>
    </w:rPr>
  </w:style>
  <w:style w:type="character" w:customStyle="1" w:styleId="FootnoteTextChar">
    <w:name w:val="Footnote Text Char"/>
    <w:basedOn w:val="DefaultParagraphFont"/>
    <w:link w:val="FootnoteText"/>
    <w:uiPriority w:val="99"/>
    <w:rsid w:val="005C1502"/>
    <w:rPr>
      <w:rFonts w:asciiTheme="minorHAnsi" w:hAnsiTheme="minorHAnsi" w:cstheme="minorBidi"/>
      <w:iCs w:val="0"/>
      <w:color w:val="auto"/>
      <w:sz w:val="20"/>
      <w:lang w:val="en-AU"/>
    </w:rPr>
  </w:style>
  <w:style w:type="character" w:styleId="FootnoteReference">
    <w:name w:val="footnote reference"/>
    <w:basedOn w:val="DefaultParagraphFont"/>
    <w:uiPriority w:val="99"/>
    <w:semiHidden/>
    <w:unhideWhenUsed/>
    <w:rsid w:val="005C1502"/>
    <w:rPr>
      <w:vertAlign w:val="superscript"/>
    </w:rPr>
  </w:style>
  <w:style w:type="character" w:customStyle="1" w:styleId="ListParagraphChar">
    <w:name w:val="List Paragraph Char"/>
    <w:aliases w:val="ACARA - Body Text Char,Bullet point Char,List Paragraph1 Char,List Paragraph11 Char,Recommendation Char,List Bullet 1 Char,L Char,List Paragraph Number Char,Bulleted Para Char,NFP GP Bulleted List Char,FooterText Char,numbered Char"/>
    <w:link w:val="ListParagraph"/>
    <w:uiPriority w:val="34"/>
    <w:locked/>
    <w:rsid w:val="001C605E"/>
    <w:rPr>
      <w:i/>
      <w:color w:val="005D93" w:themeColor="text2"/>
    </w:rPr>
  </w:style>
  <w:style w:type="character" w:customStyle="1" w:styleId="normaltextrun">
    <w:name w:val="normaltextrun"/>
    <w:basedOn w:val="DefaultParagraphFont"/>
    <w:rsid w:val="00F73063"/>
  </w:style>
  <w:style w:type="paragraph" w:customStyle="1" w:styleId="paragraph">
    <w:name w:val="paragraph"/>
    <w:basedOn w:val="Normal"/>
    <w:rsid w:val="007D3DD1"/>
    <w:pPr>
      <w:spacing w:before="100" w:beforeAutospacing="1" w:after="100" w:afterAutospacing="1" w:line="240" w:lineRule="auto"/>
    </w:pPr>
    <w:rPr>
      <w:rFonts w:ascii="Times New Roman" w:eastAsia="Times New Roman" w:hAnsi="Times New Roman" w:cs="Times New Roman"/>
      <w:iCs w:val="0"/>
      <w:color w:val="auto"/>
      <w:sz w:val="24"/>
      <w:szCs w:val="24"/>
      <w:lang w:val="en-AU" w:eastAsia="en-GB"/>
    </w:rPr>
  </w:style>
  <w:style w:type="character" w:styleId="Strong">
    <w:name w:val="Strong"/>
    <w:basedOn w:val="DefaultParagraphFont"/>
    <w:uiPriority w:val="22"/>
    <w:qFormat/>
    <w:rsid w:val="009347E2"/>
    <w:rPr>
      <w:b/>
      <w:bCs/>
    </w:rPr>
  </w:style>
  <w:style w:type="paragraph" w:styleId="Revision">
    <w:name w:val="Revision"/>
    <w:hidden/>
    <w:uiPriority w:val="99"/>
    <w:semiHidden/>
    <w:rsid w:val="0054334A"/>
    <w:pPr>
      <w:spacing w:before="0" w:line="240" w:lineRule="auto"/>
    </w:pPr>
    <w:rPr>
      <w:color w:val="005D93" w:themeColor="text2"/>
    </w:rPr>
  </w:style>
  <w:style w:type="character" w:styleId="CommentReference">
    <w:name w:val="annotation reference"/>
    <w:basedOn w:val="DefaultParagraphFont"/>
    <w:uiPriority w:val="99"/>
    <w:semiHidden/>
    <w:unhideWhenUsed/>
    <w:rsid w:val="003908DF"/>
    <w:rPr>
      <w:sz w:val="16"/>
      <w:szCs w:val="16"/>
    </w:rPr>
  </w:style>
  <w:style w:type="paragraph" w:styleId="CommentText">
    <w:name w:val="annotation text"/>
    <w:basedOn w:val="Normal"/>
    <w:link w:val="CommentTextChar"/>
    <w:uiPriority w:val="99"/>
    <w:semiHidden/>
    <w:unhideWhenUsed/>
    <w:rsid w:val="003908DF"/>
    <w:pPr>
      <w:spacing w:line="240" w:lineRule="auto"/>
    </w:pPr>
    <w:rPr>
      <w:sz w:val="20"/>
    </w:rPr>
  </w:style>
  <w:style w:type="character" w:customStyle="1" w:styleId="CommentTextChar">
    <w:name w:val="Comment Text Char"/>
    <w:basedOn w:val="DefaultParagraphFont"/>
    <w:link w:val="CommentText"/>
    <w:uiPriority w:val="99"/>
    <w:semiHidden/>
    <w:rsid w:val="003908DF"/>
    <w:rPr>
      <w:color w:val="005D93" w:themeColor="text2"/>
      <w:sz w:val="20"/>
    </w:rPr>
  </w:style>
  <w:style w:type="paragraph" w:styleId="CommentSubject">
    <w:name w:val="annotation subject"/>
    <w:basedOn w:val="CommentText"/>
    <w:next w:val="CommentText"/>
    <w:link w:val="CommentSubjectChar"/>
    <w:uiPriority w:val="99"/>
    <w:semiHidden/>
    <w:unhideWhenUsed/>
    <w:rsid w:val="003908DF"/>
    <w:rPr>
      <w:b/>
      <w:bCs/>
    </w:rPr>
  </w:style>
  <w:style w:type="character" w:customStyle="1" w:styleId="CommentSubjectChar">
    <w:name w:val="Comment Subject Char"/>
    <w:basedOn w:val="CommentTextChar"/>
    <w:link w:val="CommentSubject"/>
    <w:uiPriority w:val="99"/>
    <w:semiHidden/>
    <w:rsid w:val="003908DF"/>
    <w:rPr>
      <w:b/>
      <w:bCs/>
      <w:color w:val="005D93" w:themeColor="text2"/>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159">
      <w:bodyDiv w:val="1"/>
      <w:marLeft w:val="0"/>
      <w:marRight w:val="0"/>
      <w:marTop w:val="0"/>
      <w:marBottom w:val="0"/>
      <w:divBdr>
        <w:top w:val="none" w:sz="0" w:space="0" w:color="auto"/>
        <w:left w:val="none" w:sz="0" w:space="0" w:color="auto"/>
        <w:bottom w:val="none" w:sz="0" w:space="0" w:color="auto"/>
        <w:right w:val="none" w:sz="0" w:space="0" w:color="auto"/>
      </w:divBdr>
    </w:div>
    <w:div w:id="72094393">
      <w:bodyDiv w:val="1"/>
      <w:marLeft w:val="0"/>
      <w:marRight w:val="0"/>
      <w:marTop w:val="0"/>
      <w:marBottom w:val="0"/>
      <w:divBdr>
        <w:top w:val="none" w:sz="0" w:space="0" w:color="auto"/>
        <w:left w:val="none" w:sz="0" w:space="0" w:color="auto"/>
        <w:bottom w:val="none" w:sz="0" w:space="0" w:color="auto"/>
        <w:right w:val="none" w:sz="0" w:space="0" w:color="auto"/>
      </w:divBdr>
      <w:divsChild>
        <w:div w:id="1204054037">
          <w:marLeft w:val="0"/>
          <w:marRight w:val="0"/>
          <w:marTop w:val="0"/>
          <w:marBottom w:val="0"/>
          <w:divBdr>
            <w:top w:val="none" w:sz="0" w:space="0" w:color="auto"/>
            <w:left w:val="none" w:sz="0" w:space="0" w:color="auto"/>
            <w:bottom w:val="none" w:sz="0" w:space="0" w:color="auto"/>
            <w:right w:val="none" w:sz="0" w:space="0" w:color="auto"/>
          </w:divBdr>
        </w:div>
      </w:divsChild>
    </w:div>
    <w:div w:id="140467981">
      <w:bodyDiv w:val="1"/>
      <w:marLeft w:val="0"/>
      <w:marRight w:val="0"/>
      <w:marTop w:val="0"/>
      <w:marBottom w:val="0"/>
      <w:divBdr>
        <w:top w:val="none" w:sz="0" w:space="0" w:color="auto"/>
        <w:left w:val="none" w:sz="0" w:space="0" w:color="auto"/>
        <w:bottom w:val="none" w:sz="0" w:space="0" w:color="auto"/>
        <w:right w:val="none" w:sz="0" w:space="0" w:color="auto"/>
      </w:divBdr>
      <w:divsChild>
        <w:div w:id="334891427">
          <w:marLeft w:val="0"/>
          <w:marRight w:val="0"/>
          <w:marTop w:val="0"/>
          <w:marBottom w:val="0"/>
          <w:divBdr>
            <w:top w:val="none" w:sz="0" w:space="0" w:color="auto"/>
            <w:left w:val="none" w:sz="0" w:space="0" w:color="auto"/>
            <w:bottom w:val="none" w:sz="0" w:space="0" w:color="auto"/>
            <w:right w:val="none" w:sz="0" w:space="0" w:color="auto"/>
          </w:divBdr>
        </w:div>
        <w:div w:id="520357096">
          <w:marLeft w:val="0"/>
          <w:marRight w:val="0"/>
          <w:marTop w:val="0"/>
          <w:marBottom w:val="0"/>
          <w:divBdr>
            <w:top w:val="none" w:sz="0" w:space="0" w:color="auto"/>
            <w:left w:val="none" w:sz="0" w:space="0" w:color="auto"/>
            <w:bottom w:val="none" w:sz="0" w:space="0" w:color="auto"/>
            <w:right w:val="none" w:sz="0" w:space="0" w:color="auto"/>
          </w:divBdr>
        </w:div>
        <w:div w:id="1186792876">
          <w:marLeft w:val="0"/>
          <w:marRight w:val="0"/>
          <w:marTop w:val="0"/>
          <w:marBottom w:val="0"/>
          <w:divBdr>
            <w:top w:val="none" w:sz="0" w:space="0" w:color="auto"/>
            <w:left w:val="none" w:sz="0" w:space="0" w:color="auto"/>
            <w:bottom w:val="none" w:sz="0" w:space="0" w:color="auto"/>
            <w:right w:val="none" w:sz="0" w:space="0" w:color="auto"/>
          </w:divBdr>
        </w:div>
        <w:div w:id="1355228947">
          <w:marLeft w:val="0"/>
          <w:marRight w:val="0"/>
          <w:marTop w:val="0"/>
          <w:marBottom w:val="0"/>
          <w:divBdr>
            <w:top w:val="none" w:sz="0" w:space="0" w:color="auto"/>
            <w:left w:val="none" w:sz="0" w:space="0" w:color="auto"/>
            <w:bottom w:val="none" w:sz="0" w:space="0" w:color="auto"/>
            <w:right w:val="none" w:sz="0" w:space="0" w:color="auto"/>
          </w:divBdr>
        </w:div>
        <w:div w:id="1743939910">
          <w:marLeft w:val="0"/>
          <w:marRight w:val="0"/>
          <w:marTop w:val="0"/>
          <w:marBottom w:val="0"/>
          <w:divBdr>
            <w:top w:val="none" w:sz="0" w:space="0" w:color="auto"/>
            <w:left w:val="none" w:sz="0" w:space="0" w:color="auto"/>
            <w:bottom w:val="none" w:sz="0" w:space="0" w:color="auto"/>
            <w:right w:val="none" w:sz="0" w:space="0" w:color="auto"/>
          </w:divBdr>
          <w:divsChild>
            <w:div w:id="1311592506">
              <w:marLeft w:val="-75"/>
              <w:marRight w:val="0"/>
              <w:marTop w:val="30"/>
              <w:marBottom w:val="30"/>
              <w:divBdr>
                <w:top w:val="none" w:sz="0" w:space="0" w:color="auto"/>
                <w:left w:val="none" w:sz="0" w:space="0" w:color="auto"/>
                <w:bottom w:val="none" w:sz="0" w:space="0" w:color="auto"/>
                <w:right w:val="none" w:sz="0" w:space="0" w:color="auto"/>
              </w:divBdr>
              <w:divsChild>
                <w:div w:id="28337668">
                  <w:marLeft w:val="0"/>
                  <w:marRight w:val="0"/>
                  <w:marTop w:val="0"/>
                  <w:marBottom w:val="0"/>
                  <w:divBdr>
                    <w:top w:val="none" w:sz="0" w:space="0" w:color="auto"/>
                    <w:left w:val="none" w:sz="0" w:space="0" w:color="auto"/>
                    <w:bottom w:val="none" w:sz="0" w:space="0" w:color="auto"/>
                    <w:right w:val="none" w:sz="0" w:space="0" w:color="auto"/>
                  </w:divBdr>
                  <w:divsChild>
                    <w:div w:id="1277443320">
                      <w:marLeft w:val="0"/>
                      <w:marRight w:val="0"/>
                      <w:marTop w:val="0"/>
                      <w:marBottom w:val="0"/>
                      <w:divBdr>
                        <w:top w:val="none" w:sz="0" w:space="0" w:color="auto"/>
                        <w:left w:val="none" w:sz="0" w:space="0" w:color="auto"/>
                        <w:bottom w:val="none" w:sz="0" w:space="0" w:color="auto"/>
                        <w:right w:val="none" w:sz="0" w:space="0" w:color="auto"/>
                      </w:divBdr>
                    </w:div>
                  </w:divsChild>
                </w:div>
                <w:div w:id="44841877">
                  <w:marLeft w:val="0"/>
                  <w:marRight w:val="0"/>
                  <w:marTop w:val="0"/>
                  <w:marBottom w:val="0"/>
                  <w:divBdr>
                    <w:top w:val="none" w:sz="0" w:space="0" w:color="auto"/>
                    <w:left w:val="none" w:sz="0" w:space="0" w:color="auto"/>
                    <w:bottom w:val="none" w:sz="0" w:space="0" w:color="auto"/>
                    <w:right w:val="none" w:sz="0" w:space="0" w:color="auto"/>
                  </w:divBdr>
                  <w:divsChild>
                    <w:div w:id="76708949">
                      <w:marLeft w:val="0"/>
                      <w:marRight w:val="0"/>
                      <w:marTop w:val="0"/>
                      <w:marBottom w:val="0"/>
                      <w:divBdr>
                        <w:top w:val="none" w:sz="0" w:space="0" w:color="auto"/>
                        <w:left w:val="none" w:sz="0" w:space="0" w:color="auto"/>
                        <w:bottom w:val="none" w:sz="0" w:space="0" w:color="auto"/>
                        <w:right w:val="none" w:sz="0" w:space="0" w:color="auto"/>
                      </w:divBdr>
                    </w:div>
                  </w:divsChild>
                </w:div>
                <w:div w:id="114370640">
                  <w:marLeft w:val="0"/>
                  <w:marRight w:val="0"/>
                  <w:marTop w:val="0"/>
                  <w:marBottom w:val="0"/>
                  <w:divBdr>
                    <w:top w:val="none" w:sz="0" w:space="0" w:color="auto"/>
                    <w:left w:val="none" w:sz="0" w:space="0" w:color="auto"/>
                    <w:bottom w:val="none" w:sz="0" w:space="0" w:color="auto"/>
                    <w:right w:val="none" w:sz="0" w:space="0" w:color="auto"/>
                  </w:divBdr>
                  <w:divsChild>
                    <w:div w:id="1393044620">
                      <w:marLeft w:val="0"/>
                      <w:marRight w:val="0"/>
                      <w:marTop w:val="0"/>
                      <w:marBottom w:val="0"/>
                      <w:divBdr>
                        <w:top w:val="none" w:sz="0" w:space="0" w:color="auto"/>
                        <w:left w:val="none" w:sz="0" w:space="0" w:color="auto"/>
                        <w:bottom w:val="none" w:sz="0" w:space="0" w:color="auto"/>
                        <w:right w:val="none" w:sz="0" w:space="0" w:color="auto"/>
                      </w:divBdr>
                    </w:div>
                  </w:divsChild>
                </w:div>
                <w:div w:id="117721448">
                  <w:marLeft w:val="0"/>
                  <w:marRight w:val="0"/>
                  <w:marTop w:val="0"/>
                  <w:marBottom w:val="0"/>
                  <w:divBdr>
                    <w:top w:val="none" w:sz="0" w:space="0" w:color="auto"/>
                    <w:left w:val="none" w:sz="0" w:space="0" w:color="auto"/>
                    <w:bottom w:val="none" w:sz="0" w:space="0" w:color="auto"/>
                    <w:right w:val="none" w:sz="0" w:space="0" w:color="auto"/>
                  </w:divBdr>
                  <w:divsChild>
                    <w:div w:id="1778596748">
                      <w:marLeft w:val="0"/>
                      <w:marRight w:val="0"/>
                      <w:marTop w:val="0"/>
                      <w:marBottom w:val="0"/>
                      <w:divBdr>
                        <w:top w:val="none" w:sz="0" w:space="0" w:color="auto"/>
                        <w:left w:val="none" w:sz="0" w:space="0" w:color="auto"/>
                        <w:bottom w:val="none" w:sz="0" w:space="0" w:color="auto"/>
                        <w:right w:val="none" w:sz="0" w:space="0" w:color="auto"/>
                      </w:divBdr>
                    </w:div>
                  </w:divsChild>
                </w:div>
                <w:div w:id="129522053">
                  <w:marLeft w:val="0"/>
                  <w:marRight w:val="0"/>
                  <w:marTop w:val="0"/>
                  <w:marBottom w:val="0"/>
                  <w:divBdr>
                    <w:top w:val="none" w:sz="0" w:space="0" w:color="auto"/>
                    <w:left w:val="none" w:sz="0" w:space="0" w:color="auto"/>
                    <w:bottom w:val="none" w:sz="0" w:space="0" w:color="auto"/>
                    <w:right w:val="none" w:sz="0" w:space="0" w:color="auto"/>
                  </w:divBdr>
                  <w:divsChild>
                    <w:div w:id="1212574724">
                      <w:marLeft w:val="0"/>
                      <w:marRight w:val="0"/>
                      <w:marTop w:val="0"/>
                      <w:marBottom w:val="0"/>
                      <w:divBdr>
                        <w:top w:val="none" w:sz="0" w:space="0" w:color="auto"/>
                        <w:left w:val="none" w:sz="0" w:space="0" w:color="auto"/>
                        <w:bottom w:val="none" w:sz="0" w:space="0" w:color="auto"/>
                        <w:right w:val="none" w:sz="0" w:space="0" w:color="auto"/>
                      </w:divBdr>
                    </w:div>
                  </w:divsChild>
                </w:div>
                <w:div w:id="312107086">
                  <w:marLeft w:val="0"/>
                  <w:marRight w:val="0"/>
                  <w:marTop w:val="0"/>
                  <w:marBottom w:val="0"/>
                  <w:divBdr>
                    <w:top w:val="none" w:sz="0" w:space="0" w:color="auto"/>
                    <w:left w:val="none" w:sz="0" w:space="0" w:color="auto"/>
                    <w:bottom w:val="none" w:sz="0" w:space="0" w:color="auto"/>
                    <w:right w:val="none" w:sz="0" w:space="0" w:color="auto"/>
                  </w:divBdr>
                  <w:divsChild>
                    <w:div w:id="719062554">
                      <w:marLeft w:val="0"/>
                      <w:marRight w:val="0"/>
                      <w:marTop w:val="0"/>
                      <w:marBottom w:val="0"/>
                      <w:divBdr>
                        <w:top w:val="none" w:sz="0" w:space="0" w:color="auto"/>
                        <w:left w:val="none" w:sz="0" w:space="0" w:color="auto"/>
                        <w:bottom w:val="none" w:sz="0" w:space="0" w:color="auto"/>
                        <w:right w:val="none" w:sz="0" w:space="0" w:color="auto"/>
                      </w:divBdr>
                    </w:div>
                  </w:divsChild>
                </w:div>
                <w:div w:id="407849060">
                  <w:marLeft w:val="0"/>
                  <w:marRight w:val="0"/>
                  <w:marTop w:val="0"/>
                  <w:marBottom w:val="0"/>
                  <w:divBdr>
                    <w:top w:val="none" w:sz="0" w:space="0" w:color="auto"/>
                    <w:left w:val="none" w:sz="0" w:space="0" w:color="auto"/>
                    <w:bottom w:val="none" w:sz="0" w:space="0" w:color="auto"/>
                    <w:right w:val="none" w:sz="0" w:space="0" w:color="auto"/>
                  </w:divBdr>
                  <w:divsChild>
                    <w:div w:id="1893342981">
                      <w:marLeft w:val="0"/>
                      <w:marRight w:val="0"/>
                      <w:marTop w:val="0"/>
                      <w:marBottom w:val="0"/>
                      <w:divBdr>
                        <w:top w:val="none" w:sz="0" w:space="0" w:color="auto"/>
                        <w:left w:val="none" w:sz="0" w:space="0" w:color="auto"/>
                        <w:bottom w:val="none" w:sz="0" w:space="0" w:color="auto"/>
                        <w:right w:val="none" w:sz="0" w:space="0" w:color="auto"/>
                      </w:divBdr>
                    </w:div>
                  </w:divsChild>
                </w:div>
                <w:div w:id="482046289">
                  <w:marLeft w:val="0"/>
                  <w:marRight w:val="0"/>
                  <w:marTop w:val="0"/>
                  <w:marBottom w:val="0"/>
                  <w:divBdr>
                    <w:top w:val="none" w:sz="0" w:space="0" w:color="auto"/>
                    <w:left w:val="none" w:sz="0" w:space="0" w:color="auto"/>
                    <w:bottom w:val="none" w:sz="0" w:space="0" w:color="auto"/>
                    <w:right w:val="none" w:sz="0" w:space="0" w:color="auto"/>
                  </w:divBdr>
                  <w:divsChild>
                    <w:div w:id="4022469">
                      <w:marLeft w:val="0"/>
                      <w:marRight w:val="0"/>
                      <w:marTop w:val="0"/>
                      <w:marBottom w:val="0"/>
                      <w:divBdr>
                        <w:top w:val="none" w:sz="0" w:space="0" w:color="auto"/>
                        <w:left w:val="none" w:sz="0" w:space="0" w:color="auto"/>
                        <w:bottom w:val="none" w:sz="0" w:space="0" w:color="auto"/>
                        <w:right w:val="none" w:sz="0" w:space="0" w:color="auto"/>
                      </w:divBdr>
                    </w:div>
                  </w:divsChild>
                </w:div>
                <w:div w:id="623928984">
                  <w:marLeft w:val="0"/>
                  <w:marRight w:val="0"/>
                  <w:marTop w:val="0"/>
                  <w:marBottom w:val="0"/>
                  <w:divBdr>
                    <w:top w:val="none" w:sz="0" w:space="0" w:color="auto"/>
                    <w:left w:val="none" w:sz="0" w:space="0" w:color="auto"/>
                    <w:bottom w:val="none" w:sz="0" w:space="0" w:color="auto"/>
                    <w:right w:val="none" w:sz="0" w:space="0" w:color="auto"/>
                  </w:divBdr>
                  <w:divsChild>
                    <w:div w:id="1959483726">
                      <w:marLeft w:val="0"/>
                      <w:marRight w:val="0"/>
                      <w:marTop w:val="0"/>
                      <w:marBottom w:val="0"/>
                      <w:divBdr>
                        <w:top w:val="none" w:sz="0" w:space="0" w:color="auto"/>
                        <w:left w:val="none" w:sz="0" w:space="0" w:color="auto"/>
                        <w:bottom w:val="none" w:sz="0" w:space="0" w:color="auto"/>
                        <w:right w:val="none" w:sz="0" w:space="0" w:color="auto"/>
                      </w:divBdr>
                    </w:div>
                  </w:divsChild>
                </w:div>
                <w:div w:id="727536163">
                  <w:marLeft w:val="0"/>
                  <w:marRight w:val="0"/>
                  <w:marTop w:val="0"/>
                  <w:marBottom w:val="0"/>
                  <w:divBdr>
                    <w:top w:val="none" w:sz="0" w:space="0" w:color="auto"/>
                    <w:left w:val="none" w:sz="0" w:space="0" w:color="auto"/>
                    <w:bottom w:val="none" w:sz="0" w:space="0" w:color="auto"/>
                    <w:right w:val="none" w:sz="0" w:space="0" w:color="auto"/>
                  </w:divBdr>
                  <w:divsChild>
                    <w:div w:id="794327016">
                      <w:marLeft w:val="0"/>
                      <w:marRight w:val="0"/>
                      <w:marTop w:val="0"/>
                      <w:marBottom w:val="0"/>
                      <w:divBdr>
                        <w:top w:val="none" w:sz="0" w:space="0" w:color="auto"/>
                        <w:left w:val="none" w:sz="0" w:space="0" w:color="auto"/>
                        <w:bottom w:val="none" w:sz="0" w:space="0" w:color="auto"/>
                        <w:right w:val="none" w:sz="0" w:space="0" w:color="auto"/>
                      </w:divBdr>
                    </w:div>
                  </w:divsChild>
                </w:div>
                <w:div w:id="779375268">
                  <w:marLeft w:val="0"/>
                  <w:marRight w:val="0"/>
                  <w:marTop w:val="0"/>
                  <w:marBottom w:val="0"/>
                  <w:divBdr>
                    <w:top w:val="none" w:sz="0" w:space="0" w:color="auto"/>
                    <w:left w:val="none" w:sz="0" w:space="0" w:color="auto"/>
                    <w:bottom w:val="none" w:sz="0" w:space="0" w:color="auto"/>
                    <w:right w:val="none" w:sz="0" w:space="0" w:color="auto"/>
                  </w:divBdr>
                  <w:divsChild>
                    <w:div w:id="1386487828">
                      <w:marLeft w:val="0"/>
                      <w:marRight w:val="0"/>
                      <w:marTop w:val="0"/>
                      <w:marBottom w:val="0"/>
                      <w:divBdr>
                        <w:top w:val="none" w:sz="0" w:space="0" w:color="auto"/>
                        <w:left w:val="none" w:sz="0" w:space="0" w:color="auto"/>
                        <w:bottom w:val="none" w:sz="0" w:space="0" w:color="auto"/>
                        <w:right w:val="none" w:sz="0" w:space="0" w:color="auto"/>
                      </w:divBdr>
                    </w:div>
                  </w:divsChild>
                </w:div>
                <w:div w:id="804931249">
                  <w:marLeft w:val="0"/>
                  <w:marRight w:val="0"/>
                  <w:marTop w:val="0"/>
                  <w:marBottom w:val="0"/>
                  <w:divBdr>
                    <w:top w:val="none" w:sz="0" w:space="0" w:color="auto"/>
                    <w:left w:val="none" w:sz="0" w:space="0" w:color="auto"/>
                    <w:bottom w:val="none" w:sz="0" w:space="0" w:color="auto"/>
                    <w:right w:val="none" w:sz="0" w:space="0" w:color="auto"/>
                  </w:divBdr>
                  <w:divsChild>
                    <w:div w:id="2021010379">
                      <w:marLeft w:val="0"/>
                      <w:marRight w:val="0"/>
                      <w:marTop w:val="0"/>
                      <w:marBottom w:val="0"/>
                      <w:divBdr>
                        <w:top w:val="none" w:sz="0" w:space="0" w:color="auto"/>
                        <w:left w:val="none" w:sz="0" w:space="0" w:color="auto"/>
                        <w:bottom w:val="none" w:sz="0" w:space="0" w:color="auto"/>
                        <w:right w:val="none" w:sz="0" w:space="0" w:color="auto"/>
                      </w:divBdr>
                    </w:div>
                  </w:divsChild>
                </w:div>
                <w:div w:id="858590670">
                  <w:marLeft w:val="0"/>
                  <w:marRight w:val="0"/>
                  <w:marTop w:val="0"/>
                  <w:marBottom w:val="0"/>
                  <w:divBdr>
                    <w:top w:val="none" w:sz="0" w:space="0" w:color="auto"/>
                    <w:left w:val="none" w:sz="0" w:space="0" w:color="auto"/>
                    <w:bottom w:val="none" w:sz="0" w:space="0" w:color="auto"/>
                    <w:right w:val="none" w:sz="0" w:space="0" w:color="auto"/>
                  </w:divBdr>
                  <w:divsChild>
                    <w:div w:id="2127650754">
                      <w:marLeft w:val="0"/>
                      <w:marRight w:val="0"/>
                      <w:marTop w:val="0"/>
                      <w:marBottom w:val="0"/>
                      <w:divBdr>
                        <w:top w:val="none" w:sz="0" w:space="0" w:color="auto"/>
                        <w:left w:val="none" w:sz="0" w:space="0" w:color="auto"/>
                        <w:bottom w:val="none" w:sz="0" w:space="0" w:color="auto"/>
                        <w:right w:val="none" w:sz="0" w:space="0" w:color="auto"/>
                      </w:divBdr>
                    </w:div>
                  </w:divsChild>
                </w:div>
                <w:div w:id="858858375">
                  <w:marLeft w:val="0"/>
                  <w:marRight w:val="0"/>
                  <w:marTop w:val="0"/>
                  <w:marBottom w:val="0"/>
                  <w:divBdr>
                    <w:top w:val="none" w:sz="0" w:space="0" w:color="auto"/>
                    <w:left w:val="none" w:sz="0" w:space="0" w:color="auto"/>
                    <w:bottom w:val="none" w:sz="0" w:space="0" w:color="auto"/>
                    <w:right w:val="none" w:sz="0" w:space="0" w:color="auto"/>
                  </w:divBdr>
                  <w:divsChild>
                    <w:div w:id="1950815969">
                      <w:marLeft w:val="0"/>
                      <w:marRight w:val="0"/>
                      <w:marTop w:val="0"/>
                      <w:marBottom w:val="0"/>
                      <w:divBdr>
                        <w:top w:val="none" w:sz="0" w:space="0" w:color="auto"/>
                        <w:left w:val="none" w:sz="0" w:space="0" w:color="auto"/>
                        <w:bottom w:val="none" w:sz="0" w:space="0" w:color="auto"/>
                        <w:right w:val="none" w:sz="0" w:space="0" w:color="auto"/>
                      </w:divBdr>
                    </w:div>
                  </w:divsChild>
                </w:div>
                <w:div w:id="861474682">
                  <w:marLeft w:val="0"/>
                  <w:marRight w:val="0"/>
                  <w:marTop w:val="0"/>
                  <w:marBottom w:val="0"/>
                  <w:divBdr>
                    <w:top w:val="none" w:sz="0" w:space="0" w:color="auto"/>
                    <w:left w:val="none" w:sz="0" w:space="0" w:color="auto"/>
                    <w:bottom w:val="none" w:sz="0" w:space="0" w:color="auto"/>
                    <w:right w:val="none" w:sz="0" w:space="0" w:color="auto"/>
                  </w:divBdr>
                  <w:divsChild>
                    <w:div w:id="1032192138">
                      <w:marLeft w:val="0"/>
                      <w:marRight w:val="0"/>
                      <w:marTop w:val="0"/>
                      <w:marBottom w:val="0"/>
                      <w:divBdr>
                        <w:top w:val="none" w:sz="0" w:space="0" w:color="auto"/>
                        <w:left w:val="none" w:sz="0" w:space="0" w:color="auto"/>
                        <w:bottom w:val="none" w:sz="0" w:space="0" w:color="auto"/>
                        <w:right w:val="none" w:sz="0" w:space="0" w:color="auto"/>
                      </w:divBdr>
                    </w:div>
                  </w:divsChild>
                </w:div>
                <w:div w:id="883758983">
                  <w:marLeft w:val="0"/>
                  <w:marRight w:val="0"/>
                  <w:marTop w:val="0"/>
                  <w:marBottom w:val="0"/>
                  <w:divBdr>
                    <w:top w:val="none" w:sz="0" w:space="0" w:color="auto"/>
                    <w:left w:val="none" w:sz="0" w:space="0" w:color="auto"/>
                    <w:bottom w:val="none" w:sz="0" w:space="0" w:color="auto"/>
                    <w:right w:val="none" w:sz="0" w:space="0" w:color="auto"/>
                  </w:divBdr>
                  <w:divsChild>
                    <w:div w:id="1315061178">
                      <w:marLeft w:val="0"/>
                      <w:marRight w:val="0"/>
                      <w:marTop w:val="0"/>
                      <w:marBottom w:val="0"/>
                      <w:divBdr>
                        <w:top w:val="none" w:sz="0" w:space="0" w:color="auto"/>
                        <w:left w:val="none" w:sz="0" w:space="0" w:color="auto"/>
                        <w:bottom w:val="none" w:sz="0" w:space="0" w:color="auto"/>
                        <w:right w:val="none" w:sz="0" w:space="0" w:color="auto"/>
                      </w:divBdr>
                    </w:div>
                  </w:divsChild>
                </w:div>
                <w:div w:id="1072046971">
                  <w:marLeft w:val="0"/>
                  <w:marRight w:val="0"/>
                  <w:marTop w:val="0"/>
                  <w:marBottom w:val="0"/>
                  <w:divBdr>
                    <w:top w:val="none" w:sz="0" w:space="0" w:color="auto"/>
                    <w:left w:val="none" w:sz="0" w:space="0" w:color="auto"/>
                    <w:bottom w:val="none" w:sz="0" w:space="0" w:color="auto"/>
                    <w:right w:val="none" w:sz="0" w:space="0" w:color="auto"/>
                  </w:divBdr>
                  <w:divsChild>
                    <w:div w:id="432358630">
                      <w:marLeft w:val="0"/>
                      <w:marRight w:val="0"/>
                      <w:marTop w:val="0"/>
                      <w:marBottom w:val="0"/>
                      <w:divBdr>
                        <w:top w:val="none" w:sz="0" w:space="0" w:color="auto"/>
                        <w:left w:val="none" w:sz="0" w:space="0" w:color="auto"/>
                        <w:bottom w:val="none" w:sz="0" w:space="0" w:color="auto"/>
                        <w:right w:val="none" w:sz="0" w:space="0" w:color="auto"/>
                      </w:divBdr>
                    </w:div>
                  </w:divsChild>
                </w:div>
                <w:div w:id="1116632404">
                  <w:marLeft w:val="0"/>
                  <w:marRight w:val="0"/>
                  <w:marTop w:val="0"/>
                  <w:marBottom w:val="0"/>
                  <w:divBdr>
                    <w:top w:val="none" w:sz="0" w:space="0" w:color="auto"/>
                    <w:left w:val="none" w:sz="0" w:space="0" w:color="auto"/>
                    <w:bottom w:val="none" w:sz="0" w:space="0" w:color="auto"/>
                    <w:right w:val="none" w:sz="0" w:space="0" w:color="auto"/>
                  </w:divBdr>
                  <w:divsChild>
                    <w:div w:id="435489828">
                      <w:marLeft w:val="0"/>
                      <w:marRight w:val="0"/>
                      <w:marTop w:val="0"/>
                      <w:marBottom w:val="0"/>
                      <w:divBdr>
                        <w:top w:val="none" w:sz="0" w:space="0" w:color="auto"/>
                        <w:left w:val="none" w:sz="0" w:space="0" w:color="auto"/>
                        <w:bottom w:val="none" w:sz="0" w:space="0" w:color="auto"/>
                        <w:right w:val="none" w:sz="0" w:space="0" w:color="auto"/>
                      </w:divBdr>
                    </w:div>
                    <w:div w:id="1457413128">
                      <w:marLeft w:val="0"/>
                      <w:marRight w:val="0"/>
                      <w:marTop w:val="0"/>
                      <w:marBottom w:val="0"/>
                      <w:divBdr>
                        <w:top w:val="none" w:sz="0" w:space="0" w:color="auto"/>
                        <w:left w:val="none" w:sz="0" w:space="0" w:color="auto"/>
                        <w:bottom w:val="none" w:sz="0" w:space="0" w:color="auto"/>
                        <w:right w:val="none" w:sz="0" w:space="0" w:color="auto"/>
                      </w:divBdr>
                    </w:div>
                  </w:divsChild>
                </w:div>
                <w:div w:id="1175850956">
                  <w:marLeft w:val="0"/>
                  <w:marRight w:val="0"/>
                  <w:marTop w:val="0"/>
                  <w:marBottom w:val="0"/>
                  <w:divBdr>
                    <w:top w:val="none" w:sz="0" w:space="0" w:color="auto"/>
                    <w:left w:val="none" w:sz="0" w:space="0" w:color="auto"/>
                    <w:bottom w:val="none" w:sz="0" w:space="0" w:color="auto"/>
                    <w:right w:val="none" w:sz="0" w:space="0" w:color="auto"/>
                  </w:divBdr>
                  <w:divsChild>
                    <w:div w:id="1581719122">
                      <w:marLeft w:val="0"/>
                      <w:marRight w:val="0"/>
                      <w:marTop w:val="0"/>
                      <w:marBottom w:val="0"/>
                      <w:divBdr>
                        <w:top w:val="none" w:sz="0" w:space="0" w:color="auto"/>
                        <w:left w:val="none" w:sz="0" w:space="0" w:color="auto"/>
                        <w:bottom w:val="none" w:sz="0" w:space="0" w:color="auto"/>
                        <w:right w:val="none" w:sz="0" w:space="0" w:color="auto"/>
                      </w:divBdr>
                    </w:div>
                  </w:divsChild>
                </w:div>
                <w:div w:id="1189955318">
                  <w:marLeft w:val="0"/>
                  <w:marRight w:val="0"/>
                  <w:marTop w:val="0"/>
                  <w:marBottom w:val="0"/>
                  <w:divBdr>
                    <w:top w:val="none" w:sz="0" w:space="0" w:color="auto"/>
                    <w:left w:val="none" w:sz="0" w:space="0" w:color="auto"/>
                    <w:bottom w:val="none" w:sz="0" w:space="0" w:color="auto"/>
                    <w:right w:val="none" w:sz="0" w:space="0" w:color="auto"/>
                  </w:divBdr>
                  <w:divsChild>
                    <w:div w:id="513307594">
                      <w:marLeft w:val="0"/>
                      <w:marRight w:val="0"/>
                      <w:marTop w:val="0"/>
                      <w:marBottom w:val="0"/>
                      <w:divBdr>
                        <w:top w:val="none" w:sz="0" w:space="0" w:color="auto"/>
                        <w:left w:val="none" w:sz="0" w:space="0" w:color="auto"/>
                        <w:bottom w:val="none" w:sz="0" w:space="0" w:color="auto"/>
                        <w:right w:val="none" w:sz="0" w:space="0" w:color="auto"/>
                      </w:divBdr>
                    </w:div>
                  </w:divsChild>
                </w:div>
                <w:div w:id="1193687429">
                  <w:marLeft w:val="0"/>
                  <w:marRight w:val="0"/>
                  <w:marTop w:val="0"/>
                  <w:marBottom w:val="0"/>
                  <w:divBdr>
                    <w:top w:val="none" w:sz="0" w:space="0" w:color="auto"/>
                    <w:left w:val="none" w:sz="0" w:space="0" w:color="auto"/>
                    <w:bottom w:val="none" w:sz="0" w:space="0" w:color="auto"/>
                    <w:right w:val="none" w:sz="0" w:space="0" w:color="auto"/>
                  </w:divBdr>
                  <w:divsChild>
                    <w:div w:id="2025743058">
                      <w:marLeft w:val="0"/>
                      <w:marRight w:val="0"/>
                      <w:marTop w:val="0"/>
                      <w:marBottom w:val="0"/>
                      <w:divBdr>
                        <w:top w:val="none" w:sz="0" w:space="0" w:color="auto"/>
                        <w:left w:val="none" w:sz="0" w:space="0" w:color="auto"/>
                        <w:bottom w:val="none" w:sz="0" w:space="0" w:color="auto"/>
                        <w:right w:val="none" w:sz="0" w:space="0" w:color="auto"/>
                      </w:divBdr>
                    </w:div>
                  </w:divsChild>
                </w:div>
                <w:div w:id="1248660858">
                  <w:marLeft w:val="0"/>
                  <w:marRight w:val="0"/>
                  <w:marTop w:val="0"/>
                  <w:marBottom w:val="0"/>
                  <w:divBdr>
                    <w:top w:val="none" w:sz="0" w:space="0" w:color="auto"/>
                    <w:left w:val="none" w:sz="0" w:space="0" w:color="auto"/>
                    <w:bottom w:val="none" w:sz="0" w:space="0" w:color="auto"/>
                    <w:right w:val="none" w:sz="0" w:space="0" w:color="auto"/>
                  </w:divBdr>
                  <w:divsChild>
                    <w:div w:id="2112505352">
                      <w:marLeft w:val="0"/>
                      <w:marRight w:val="0"/>
                      <w:marTop w:val="0"/>
                      <w:marBottom w:val="0"/>
                      <w:divBdr>
                        <w:top w:val="none" w:sz="0" w:space="0" w:color="auto"/>
                        <w:left w:val="none" w:sz="0" w:space="0" w:color="auto"/>
                        <w:bottom w:val="none" w:sz="0" w:space="0" w:color="auto"/>
                        <w:right w:val="none" w:sz="0" w:space="0" w:color="auto"/>
                      </w:divBdr>
                    </w:div>
                  </w:divsChild>
                </w:div>
                <w:div w:id="1495993212">
                  <w:marLeft w:val="0"/>
                  <w:marRight w:val="0"/>
                  <w:marTop w:val="0"/>
                  <w:marBottom w:val="0"/>
                  <w:divBdr>
                    <w:top w:val="none" w:sz="0" w:space="0" w:color="auto"/>
                    <w:left w:val="none" w:sz="0" w:space="0" w:color="auto"/>
                    <w:bottom w:val="none" w:sz="0" w:space="0" w:color="auto"/>
                    <w:right w:val="none" w:sz="0" w:space="0" w:color="auto"/>
                  </w:divBdr>
                  <w:divsChild>
                    <w:div w:id="834221916">
                      <w:marLeft w:val="0"/>
                      <w:marRight w:val="0"/>
                      <w:marTop w:val="0"/>
                      <w:marBottom w:val="0"/>
                      <w:divBdr>
                        <w:top w:val="none" w:sz="0" w:space="0" w:color="auto"/>
                        <w:left w:val="none" w:sz="0" w:space="0" w:color="auto"/>
                        <w:bottom w:val="none" w:sz="0" w:space="0" w:color="auto"/>
                        <w:right w:val="none" w:sz="0" w:space="0" w:color="auto"/>
                      </w:divBdr>
                    </w:div>
                  </w:divsChild>
                </w:div>
                <w:div w:id="1512255383">
                  <w:marLeft w:val="0"/>
                  <w:marRight w:val="0"/>
                  <w:marTop w:val="0"/>
                  <w:marBottom w:val="0"/>
                  <w:divBdr>
                    <w:top w:val="none" w:sz="0" w:space="0" w:color="auto"/>
                    <w:left w:val="none" w:sz="0" w:space="0" w:color="auto"/>
                    <w:bottom w:val="none" w:sz="0" w:space="0" w:color="auto"/>
                    <w:right w:val="none" w:sz="0" w:space="0" w:color="auto"/>
                  </w:divBdr>
                  <w:divsChild>
                    <w:div w:id="460734941">
                      <w:marLeft w:val="0"/>
                      <w:marRight w:val="0"/>
                      <w:marTop w:val="0"/>
                      <w:marBottom w:val="0"/>
                      <w:divBdr>
                        <w:top w:val="none" w:sz="0" w:space="0" w:color="auto"/>
                        <w:left w:val="none" w:sz="0" w:space="0" w:color="auto"/>
                        <w:bottom w:val="none" w:sz="0" w:space="0" w:color="auto"/>
                        <w:right w:val="none" w:sz="0" w:space="0" w:color="auto"/>
                      </w:divBdr>
                    </w:div>
                  </w:divsChild>
                </w:div>
                <w:div w:id="1574507676">
                  <w:marLeft w:val="0"/>
                  <w:marRight w:val="0"/>
                  <w:marTop w:val="0"/>
                  <w:marBottom w:val="0"/>
                  <w:divBdr>
                    <w:top w:val="none" w:sz="0" w:space="0" w:color="auto"/>
                    <w:left w:val="none" w:sz="0" w:space="0" w:color="auto"/>
                    <w:bottom w:val="none" w:sz="0" w:space="0" w:color="auto"/>
                    <w:right w:val="none" w:sz="0" w:space="0" w:color="auto"/>
                  </w:divBdr>
                  <w:divsChild>
                    <w:div w:id="1272857564">
                      <w:marLeft w:val="0"/>
                      <w:marRight w:val="0"/>
                      <w:marTop w:val="0"/>
                      <w:marBottom w:val="0"/>
                      <w:divBdr>
                        <w:top w:val="none" w:sz="0" w:space="0" w:color="auto"/>
                        <w:left w:val="none" w:sz="0" w:space="0" w:color="auto"/>
                        <w:bottom w:val="none" w:sz="0" w:space="0" w:color="auto"/>
                        <w:right w:val="none" w:sz="0" w:space="0" w:color="auto"/>
                      </w:divBdr>
                    </w:div>
                  </w:divsChild>
                </w:div>
                <w:div w:id="1581862401">
                  <w:marLeft w:val="0"/>
                  <w:marRight w:val="0"/>
                  <w:marTop w:val="0"/>
                  <w:marBottom w:val="0"/>
                  <w:divBdr>
                    <w:top w:val="none" w:sz="0" w:space="0" w:color="auto"/>
                    <w:left w:val="none" w:sz="0" w:space="0" w:color="auto"/>
                    <w:bottom w:val="none" w:sz="0" w:space="0" w:color="auto"/>
                    <w:right w:val="none" w:sz="0" w:space="0" w:color="auto"/>
                  </w:divBdr>
                  <w:divsChild>
                    <w:div w:id="11536283">
                      <w:marLeft w:val="0"/>
                      <w:marRight w:val="0"/>
                      <w:marTop w:val="0"/>
                      <w:marBottom w:val="0"/>
                      <w:divBdr>
                        <w:top w:val="none" w:sz="0" w:space="0" w:color="auto"/>
                        <w:left w:val="none" w:sz="0" w:space="0" w:color="auto"/>
                        <w:bottom w:val="none" w:sz="0" w:space="0" w:color="auto"/>
                        <w:right w:val="none" w:sz="0" w:space="0" w:color="auto"/>
                      </w:divBdr>
                    </w:div>
                  </w:divsChild>
                </w:div>
                <w:div w:id="1634210847">
                  <w:marLeft w:val="0"/>
                  <w:marRight w:val="0"/>
                  <w:marTop w:val="0"/>
                  <w:marBottom w:val="0"/>
                  <w:divBdr>
                    <w:top w:val="none" w:sz="0" w:space="0" w:color="auto"/>
                    <w:left w:val="none" w:sz="0" w:space="0" w:color="auto"/>
                    <w:bottom w:val="none" w:sz="0" w:space="0" w:color="auto"/>
                    <w:right w:val="none" w:sz="0" w:space="0" w:color="auto"/>
                  </w:divBdr>
                  <w:divsChild>
                    <w:div w:id="574585977">
                      <w:marLeft w:val="0"/>
                      <w:marRight w:val="0"/>
                      <w:marTop w:val="0"/>
                      <w:marBottom w:val="0"/>
                      <w:divBdr>
                        <w:top w:val="none" w:sz="0" w:space="0" w:color="auto"/>
                        <w:left w:val="none" w:sz="0" w:space="0" w:color="auto"/>
                        <w:bottom w:val="none" w:sz="0" w:space="0" w:color="auto"/>
                        <w:right w:val="none" w:sz="0" w:space="0" w:color="auto"/>
                      </w:divBdr>
                    </w:div>
                  </w:divsChild>
                </w:div>
                <w:div w:id="1788042453">
                  <w:marLeft w:val="0"/>
                  <w:marRight w:val="0"/>
                  <w:marTop w:val="0"/>
                  <w:marBottom w:val="0"/>
                  <w:divBdr>
                    <w:top w:val="none" w:sz="0" w:space="0" w:color="auto"/>
                    <w:left w:val="none" w:sz="0" w:space="0" w:color="auto"/>
                    <w:bottom w:val="none" w:sz="0" w:space="0" w:color="auto"/>
                    <w:right w:val="none" w:sz="0" w:space="0" w:color="auto"/>
                  </w:divBdr>
                  <w:divsChild>
                    <w:div w:id="1173257634">
                      <w:marLeft w:val="0"/>
                      <w:marRight w:val="0"/>
                      <w:marTop w:val="0"/>
                      <w:marBottom w:val="0"/>
                      <w:divBdr>
                        <w:top w:val="none" w:sz="0" w:space="0" w:color="auto"/>
                        <w:left w:val="none" w:sz="0" w:space="0" w:color="auto"/>
                        <w:bottom w:val="none" w:sz="0" w:space="0" w:color="auto"/>
                        <w:right w:val="none" w:sz="0" w:space="0" w:color="auto"/>
                      </w:divBdr>
                    </w:div>
                  </w:divsChild>
                </w:div>
                <w:div w:id="1814835957">
                  <w:marLeft w:val="0"/>
                  <w:marRight w:val="0"/>
                  <w:marTop w:val="0"/>
                  <w:marBottom w:val="0"/>
                  <w:divBdr>
                    <w:top w:val="none" w:sz="0" w:space="0" w:color="auto"/>
                    <w:left w:val="none" w:sz="0" w:space="0" w:color="auto"/>
                    <w:bottom w:val="none" w:sz="0" w:space="0" w:color="auto"/>
                    <w:right w:val="none" w:sz="0" w:space="0" w:color="auto"/>
                  </w:divBdr>
                  <w:divsChild>
                    <w:div w:id="2004120000">
                      <w:marLeft w:val="0"/>
                      <w:marRight w:val="0"/>
                      <w:marTop w:val="0"/>
                      <w:marBottom w:val="0"/>
                      <w:divBdr>
                        <w:top w:val="none" w:sz="0" w:space="0" w:color="auto"/>
                        <w:left w:val="none" w:sz="0" w:space="0" w:color="auto"/>
                        <w:bottom w:val="none" w:sz="0" w:space="0" w:color="auto"/>
                        <w:right w:val="none" w:sz="0" w:space="0" w:color="auto"/>
                      </w:divBdr>
                    </w:div>
                  </w:divsChild>
                </w:div>
                <w:div w:id="1922985792">
                  <w:marLeft w:val="0"/>
                  <w:marRight w:val="0"/>
                  <w:marTop w:val="0"/>
                  <w:marBottom w:val="0"/>
                  <w:divBdr>
                    <w:top w:val="none" w:sz="0" w:space="0" w:color="auto"/>
                    <w:left w:val="none" w:sz="0" w:space="0" w:color="auto"/>
                    <w:bottom w:val="none" w:sz="0" w:space="0" w:color="auto"/>
                    <w:right w:val="none" w:sz="0" w:space="0" w:color="auto"/>
                  </w:divBdr>
                  <w:divsChild>
                    <w:div w:id="1891839976">
                      <w:marLeft w:val="0"/>
                      <w:marRight w:val="0"/>
                      <w:marTop w:val="0"/>
                      <w:marBottom w:val="0"/>
                      <w:divBdr>
                        <w:top w:val="none" w:sz="0" w:space="0" w:color="auto"/>
                        <w:left w:val="none" w:sz="0" w:space="0" w:color="auto"/>
                        <w:bottom w:val="none" w:sz="0" w:space="0" w:color="auto"/>
                        <w:right w:val="none" w:sz="0" w:space="0" w:color="auto"/>
                      </w:divBdr>
                    </w:div>
                  </w:divsChild>
                </w:div>
                <w:div w:id="2008170854">
                  <w:marLeft w:val="0"/>
                  <w:marRight w:val="0"/>
                  <w:marTop w:val="0"/>
                  <w:marBottom w:val="0"/>
                  <w:divBdr>
                    <w:top w:val="none" w:sz="0" w:space="0" w:color="auto"/>
                    <w:left w:val="none" w:sz="0" w:space="0" w:color="auto"/>
                    <w:bottom w:val="none" w:sz="0" w:space="0" w:color="auto"/>
                    <w:right w:val="none" w:sz="0" w:space="0" w:color="auto"/>
                  </w:divBdr>
                  <w:divsChild>
                    <w:div w:id="1215920900">
                      <w:marLeft w:val="0"/>
                      <w:marRight w:val="0"/>
                      <w:marTop w:val="0"/>
                      <w:marBottom w:val="0"/>
                      <w:divBdr>
                        <w:top w:val="none" w:sz="0" w:space="0" w:color="auto"/>
                        <w:left w:val="none" w:sz="0" w:space="0" w:color="auto"/>
                        <w:bottom w:val="none" w:sz="0" w:space="0" w:color="auto"/>
                        <w:right w:val="none" w:sz="0" w:space="0" w:color="auto"/>
                      </w:divBdr>
                    </w:div>
                  </w:divsChild>
                </w:div>
                <w:div w:id="2056200494">
                  <w:marLeft w:val="0"/>
                  <w:marRight w:val="0"/>
                  <w:marTop w:val="0"/>
                  <w:marBottom w:val="0"/>
                  <w:divBdr>
                    <w:top w:val="none" w:sz="0" w:space="0" w:color="auto"/>
                    <w:left w:val="none" w:sz="0" w:space="0" w:color="auto"/>
                    <w:bottom w:val="none" w:sz="0" w:space="0" w:color="auto"/>
                    <w:right w:val="none" w:sz="0" w:space="0" w:color="auto"/>
                  </w:divBdr>
                  <w:divsChild>
                    <w:div w:id="2133594790">
                      <w:marLeft w:val="0"/>
                      <w:marRight w:val="0"/>
                      <w:marTop w:val="0"/>
                      <w:marBottom w:val="0"/>
                      <w:divBdr>
                        <w:top w:val="none" w:sz="0" w:space="0" w:color="auto"/>
                        <w:left w:val="none" w:sz="0" w:space="0" w:color="auto"/>
                        <w:bottom w:val="none" w:sz="0" w:space="0" w:color="auto"/>
                        <w:right w:val="none" w:sz="0" w:space="0" w:color="auto"/>
                      </w:divBdr>
                    </w:div>
                  </w:divsChild>
                </w:div>
                <w:div w:id="2059085359">
                  <w:marLeft w:val="0"/>
                  <w:marRight w:val="0"/>
                  <w:marTop w:val="0"/>
                  <w:marBottom w:val="0"/>
                  <w:divBdr>
                    <w:top w:val="none" w:sz="0" w:space="0" w:color="auto"/>
                    <w:left w:val="none" w:sz="0" w:space="0" w:color="auto"/>
                    <w:bottom w:val="none" w:sz="0" w:space="0" w:color="auto"/>
                    <w:right w:val="none" w:sz="0" w:space="0" w:color="auto"/>
                  </w:divBdr>
                  <w:divsChild>
                    <w:div w:id="600381431">
                      <w:marLeft w:val="0"/>
                      <w:marRight w:val="0"/>
                      <w:marTop w:val="0"/>
                      <w:marBottom w:val="0"/>
                      <w:divBdr>
                        <w:top w:val="none" w:sz="0" w:space="0" w:color="auto"/>
                        <w:left w:val="none" w:sz="0" w:space="0" w:color="auto"/>
                        <w:bottom w:val="none" w:sz="0" w:space="0" w:color="auto"/>
                        <w:right w:val="none" w:sz="0" w:space="0" w:color="auto"/>
                      </w:divBdr>
                    </w:div>
                  </w:divsChild>
                </w:div>
                <w:div w:id="2079403371">
                  <w:marLeft w:val="0"/>
                  <w:marRight w:val="0"/>
                  <w:marTop w:val="0"/>
                  <w:marBottom w:val="0"/>
                  <w:divBdr>
                    <w:top w:val="none" w:sz="0" w:space="0" w:color="auto"/>
                    <w:left w:val="none" w:sz="0" w:space="0" w:color="auto"/>
                    <w:bottom w:val="none" w:sz="0" w:space="0" w:color="auto"/>
                    <w:right w:val="none" w:sz="0" w:space="0" w:color="auto"/>
                  </w:divBdr>
                  <w:divsChild>
                    <w:div w:id="183988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7047">
      <w:bodyDiv w:val="1"/>
      <w:marLeft w:val="0"/>
      <w:marRight w:val="0"/>
      <w:marTop w:val="0"/>
      <w:marBottom w:val="0"/>
      <w:divBdr>
        <w:top w:val="none" w:sz="0" w:space="0" w:color="auto"/>
        <w:left w:val="none" w:sz="0" w:space="0" w:color="auto"/>
        <w:bottom w:val="none" w:sz="0" w:space="0" w:color="auto"/>
        <w:right w:val="none" w:sz="0" w:space="0" w:color="auto"/>
      </w:divBdr>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240986657">
      <w:bodyDiv w:val="1"/>
      <w:marLeft w:val="0"/>
      <w:marRight w:val="0"/>
      <w:marTop w:val="0"/>
      <w:marBottom w:val="0"/>
      <w:divBdr>
        <w:top w:val="none" w:sz="0" w:space="0" w:color="auto"/>
        <w:left w:val="none" w:sz="0" w:space="0" w:color="auto"/>
        <w:bottom w:val="none" w:sz="0" w:space="0" w:color="auto"/>
        <w:right w:val="none" w:sz="0" w:space="0" w:color="auto"/>
      </w:divBdr>
    </w:div>
    <w:div w:id="295257871">
      <w:bodyDiv w:val="1"/>
      <w:marLeft w:val="0"/>
      <w:marRight w:val="0"/>
      <w:marTop w:val="0"/>
      <w:marBottom w:val="0"/>
      <w:divBdr>
        <w:top w:val="none" w:sz="0" w:space="0" w:color="auto"/>
        <w:left w:val="none" w:sz="0" w:space="0" w:color="auto"/>
        <w:bottom w:val="none" w:sz="0" w:space="0" w:color="auto"/>
        <w:right w:val="none" w:sz="0" w:space="0" w:color="auto"/>
      </w:divBdr>
      <w:divsChild>
        <w:div w:id="2069957606">
          <w:marLeft w:val="0"/>
          <w:marRight w:val="0"/>
          <w:marTop w:val="0"/>
          <w:marBottom w:val="0"/>
          <w:divBdr>
            <w:top w:val="none" w:sz="0" w:space="0" w:color="auto"/>
            <w:left w:val="none" w:sz="0" w:space="0" w:color="auto"/>
            <w:bottom w:val="none" w:sz="0" w:space="0" w:color="auto"/>
            <w:right w:val="none" w:sz="0" w:space="0" w:color="auto"/>
          </w:divBdr>
        </w:div>
      </w:divsChild>
    </w:div>
    <w:div w:id="357121933">
      <w:bodyDiv w:val="1"/>
      <w:marLeft w:val="0"/>
      <w:marRight w:val="0"/>
      <w:marTop w:val="0"/>
      <w:marBottom w:val="0"/>
      <w:divBdr>
        <w:top w:val="none" w:sz="0" w:space="0" w:color="auto"/>
        <w:left w:val="none" w:sz="0" w:space="0" w:color="auto"/>
        <w:bottom w:val="none" w:sz="0" w:space="0" w:color="auto"/>
        <w:right w:val="none" w:sz="0" w:space="0" w:color="auto"/>
      </w:divBdr>
    </w:div>
    <w:div w:id="462692717">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36117061">
      <w:bodyDiv w:val="1"/>
      <w:marLeft w:val="0"/>
      <w:marRight w:val="0"/>
      <w:marTop w:val="0"/>
      <w:marBottom w:val="0"/>
      <w:divBdr>
        <w:top w:val="none" w:sz="0" w:space="0" w:color="auto"/>
        <w:left w:val="none" w:sz="0" w:space="0" w:color="auto"/>
        <w:bottom w:val="none" w:sz="0" w:space="0" w:color="auto"/>
        <w:right w:val="none" w:sz="0" w:space="0" w:color="auto"/>
      </w:divBdr>
      <w:divsChild>
        <w:div w:id="6250070">
          <w:marLeft w:val="0"/>
          <w:marRight w:val="0"/>
          <w:marTop w:val="0"/>
          <w:marBottom w:val="0"/>
          <w:divBdr>
            <w:top w:val="none" w:sz="0" w:space="0" w:color="auto"/>
            <w:left w:val="none" w:sz="0" w:space="0" w:color="auto"/>
            <w:bottom w:val="none" w:sz="0" w:space="0" w:color="auto"/>
            <w:right w:val="none" w:sz="0" w:space="0" w:color="auto"/>
          </w:divBdr>
        </w:div>
      </w:divsChild>
    </w:div>
    <w:div w:id="690760599">
      <w:bodyDiv w:val="1"/>
      <w:marLeft w:val="0"/>
      <w:marRight w:val="0"/>
      <w:marTop w:val="0"/>
      <w:marBottom w:val="0"/>
      <w:divBdr>
        <w:top w:val="none" w:sz="0" w:space="0" w:color="auto"/>
        <w:left w:val="none" w:sz="0" w:space="0" w:color="auto"/>
        <w:bottom w:val="none" w:sz="0" w:space="0" w:color="auto"/>
        <w:right w:val="none" w:sz="0" w:space="0" w:color="auto"/>
      </w:divBdr>
      <w:divsChild>
        <w:div w:id="1736471408">
          <w:marLeft w:val="0"/>
          <w:marRight w:val="0"/>
          <w:marTop w:val="0"/>
          <w:marBottom w:val="0"/>
          <w:divBdr>
            <w:top w:val="none" w:sz="0" w:space="0" w:color="auto"/>
            <w:left w:val="none" w:sz="0" w:space="0" w:color="auto"/>
            <w:bottom w:val="none" w:sz="0" w:space="0" w:color="auto"/>
            <w:right w:val="none" w:sz="0" w:space="0" w:color="auto"/>
          </w:divBdr>
        </w:div>
      </w:divsChild>
    </w:div>
    <w:div w:id="961570472">
      <w:bodyDiv w:val="1"/>
      <w:marLeft w:val="0"/>
      <w:marRight w:val="0"/>
      <w:marTop w:val="0"/>
      <w:marBottom w:val="0"/>
      <w:divBdr>
        <w:top w:val="none" w:sz="0" w:space="0" w:color="auto"/>
        <w:left w:val="none" w:sz="0" w:space="0" w:color="auto"/>
        <w:bottom w:val="none" w:sz="0" w:space="0" w:color="auto"/>
        <w:right w:val="none" w:sz="0" w:space="0" w:color="auto"/>
      </w:divBdr>
      <w:divsChild>
        <w:div w:id="3824458">
          <w:marLeft w:val="0"/>
          <w:marRight w:val="0"/>
          <w:marTop w:val="0"/>
          <w:marBottom w:val="0"/>
          <w:divBdr>
            <w:top w:val="none" w:sz="0" w:space="0" w:color="auto"/>
            <w:left w:val="none" w:sz="0" w:space="0" w:color="auto"/>
            <w:bottom w:val="none" w:sz="0" w:space="0" w:color="auto"/>
            <w:right w:val="none" w:sz="0" w:space="0" w:color="auto"/>
          </w:divBdr>
        </w:div>
      </w:divsChild>
    </w:div>
    <w:div w:id="964578631">
      <w:bodyDiv w:val="1"/>
      <w:marLeft w:val="0"/>
      <w:marRight w:val="0"/>
      <w:marTop w:val="0"/>
      <w:marBottom w:val="0"/>
      <w:divBdr>
        <w:top w:val="none" w:sz="0" w:space="0" w:color="auto"/>
        <w:left w:val="none" w:sz="0" w:space="0" w:color="auto"/>
        <w:bottom w:val="none" w:sz="0" w:space="0" w:color="auto"/>
        <w:right w:val="none" w:sz="0" w:space="0" w:color="auto"/>
      </w:divBdr>
      <w:divsChild>
        <w:div w:id="1202088462">
          <w:marLeft w:val="0"/>
          <w:marRight w:val="0"/>
          <w:marTop w:val="0"/>
          <w:marBottom w:val="0"/>
          <w:divBdr>
            <w:top w:val="none" w:sz="0" w:space="0" w:color="auto"/>
            <w:left w:val="none" w:sz="0" w:space="0" w:color="auto"/>
            <w:bottom w:val="none" w:sz="0" w:space="0" w:color="auto"/>
            <w:right w:val="none" w:sz="0" w:space="0" w:color="auto"/>
          </w:divBdr>
        </w:div>
      </w:divsChild>
    </w:div>
    <w:div w:id="992224262">
      <w:bodyDiv w:val="1"/>
      <w:marLeft w:val="0"/>
      <w:marRight w:val="0"/>
      <w:marTop w:val="0"/>
      <w:marBottom w:val="0"/>
      <w:divBdr>
        <w:top w:val="none" w:sz="0" w:space="0" w:color="auto"/>
        <w:left w:val="none" w:sz="0" w:space="0" w:color="auto"/>
        <w:bottom w:val="none" w:sz="0" w:space="0" w:color="auto"/>
        <w:right w:val="none" w:sz="0" w:space="0" w:color="auto"/>
      </w:divBdr>
      <w:divsChild>
        <w:div w:id="1860729082">
          <w:marLeft w:val="0"/>
          <w:marRight w:val="0"/>
          <w:marTop w:val="0"/>
          <w:marBottom w:val="0"/>
          <w:divBdr>
            <w:top w:val="none" w:sz="0" w:space="0" w:color="auto"/>
            <w:left w:val="none" w:sz="0" w:space="0" w:color="auto"/>
            <w:bottom w:val="none" w:sz="0" w:space="0" w:color="auto"/>
            <w:right w:val="none" w:sz="0" w:space="0" w:color="auto"/>
          </w:divBdr>
        </w:div>
      </w:divsChild>
    </w:div>
    <w:div w:id="1104229625">
      <w:bodyDiv w:val="1"/>
      <w:marLeft w:val="0"/>
      <w:marRight w:val="0"/>
      <w:marTop w:val="0"/>
      <w:marBottom w:val="0"/>
      <w:divBdr>
        <w:top w:val="none" w:sz="0" w:space="0" w:color="auto"/>
        <w:left w:val="none" w:sz="0" w:space="0" w:color="auto"/>
        <w:bottom w:val="none" w:sz="0" w:space="0" w:color="auto"/>
        <w:right w:val="none" w:sz="0" w:space="0" w:color="auto"/>
      </w:divBdr>
      <w:divsChild>
        <w:div w:id="737821842">
          <w:marLeft w:val="0"/>
          <w:marRight w:val="0"/>
          <w:marTop w:val="0"/>
          <w:marBottom w:val="0"/>
          <w:divBdr>
            <w:top w:val="none" w:sz="0" w:space="0" w:color="auto"/>
            <w:left w:val="none" w:sz="0" w:space="0" w:color="auto"/>
            <w:bottom w:val="none" w:sz="0" w:space="0" w:color="auto"/>
            <w:right w:val="none" w:sz="0" w:space="0" w:color="auto"/>
          </w:divBdr>
        </w:div>
      </w:divsChild>
    </w:div>
    <w:div w:id="1114791712">
      <w:bodyDiv w:val="1"/>
      <w:marLeft w:val="0"/>
      <w:marRight w:val="0"/>
      <w:marTop w:val="0"/>
      <w:marBottom w:val="0"/>
      <w:divBdr>
        <w:top w:val="none" w:sz="0" w:space="0" w:color="auto"/>
        <w:left w:val="none" w:sz="0" w:space="0" w:color="auto"/>
        <w:bottom w:val="none" w:sz="0" w:space="0" w:color="auto"/>
        <w:right w:val="none" w:sz="0" w:space="0" w:color="auto"/>
      </w:divBdr>
      <w:divsChild>
        <w:div w:id="1605991111">
          <w:marLeft w:val="0"/>
          <w:marRight w:val="0"/>
          <w:marTop w:val="0"/>
          <w:marBottom w:val="0"/>
          <w:divBdr>
            <w:top w:val="none" w:sz="0" w:space="0" w:color="auto"/>
            <w:left w:val="none" w:sz="0" w:space="0" w:color="auto"/>
            <w:bottom w:val="none" w:sz="0" w:space="0" w:color="auto"/>
            <w:right w:val="none" w:sz="0" w:space="0" w:color="auto"/>
          </w:divBdr>
        </w:div>
      </w:divsChild>
    </w:div>
    <w:div w:id="1254321657">
      <w:bodyDiv w:val="1"/>
      <w:marLeft w:val="0"/>
      <w:marRight w:val="0"/>
      <w:marTop w:val="0"/>
      <w:marBottom w:val="0"/>
      <w:divBdr>
        <w:top w:val="none" w:sz="0" w:space="0" w:color="auto"/>
        <w:left w:val="none" w:sz="0" w:space="0" w:color="auto"/>
        <w:bottom w:val="none" w:sz="0" w:space="0" w:color="auto"/>
        <w:right w:val="none" w:sz="0" w:space="0" w:color="auto"/>
      </w:divBdr>
    </w:div>
    <w:div w:id="1475684056">
      <w:bodyDiv w:val="1"/>
      <w:marLeft w:val="0"/>
      <w:marRight w:val="0"/>
      <w:marTop w:val="0"/>
      <w:marBottom w:val="0"/>
      <w:divBdr>
        <w:top w:val="none" w:sz="0" w:space="0" w:color="auto"/>
        <w:left w:val="none" w:sz="0" w:space="0" w:color="auto"/>
        <w:bottom w:val="none" w:sz="0" w:space="0" w:color="auto"/>
        <w:right w:val="none" w:sz="0" w:space="0" w:color="auto"/>
      </w:divBdr>
    </w:div>
    <w:div w:id="1477995022">
      <w:bodyDiv w:val="1"/>
      <w:marLeft w:val="0"/>
      <w:marRight w:val="0"/>
      <w:marTop w:val="0"/>
      <w:marBottom w:val="0"/>
      <w:divBdr>
        <w:top w:val="none" w:sz="0" w:space="0" w:color="auto"/>
        <w:left w:val="none" w:sz="0" w:space="0" w:color="auto"/>
        <w:bottom w:val="none" w:sz="0" w:space="0" w:color="auto"/>
        <w:right w:val="none" w:sz="0" w:space="0" w:color="auto"/>
      </w:divBdr>
      <w:divsChild>
        <w:div w:id="1199975316">
          <w:marLeft w:val="0"/>
          <w:marRight w:val="0"/>
          <w:marTop w:val="0"/>
          <w:marBottom w:val="0"/>
          <w:divBdr>
            <w:top w:val="none" w:sz="0" w:space="0" w:color="auto"/>
            <w:left w:val="none" w:sz="0" w:space="0" w:color="auto"/>
            <w:bottom w:val="none" w:sz="0" w:space="0" w:color="auto"/>
            <w:right w:val="none" w:sz="0" w:space="0" w:color="auto"/>
          </w:divBdr>
        </w:div>
      </w:divsChild>
    </w:div>
    <w:div w:id="1524172220">
      <w:bodyDiv w:val="1"/>
      <w:marLeft w:val="0"/>
      <w:marRight w:val="0"/>
      <w:marTop w:val="0"/>
      <w:marBottom w:val="0"/>
      <w:divBdr>
        <w:top w:val="none" w:sz="0" w:space="0" w:color="auto"/>
        <w:left w:val="none" w:sz="0" w:space="0" w:color="auto"/>
        <w:bottom w:val="none" w:sz="0" w:space="0" w:color="auto"/>
        <w:right w:val="none" w:sz="0" w:space="0" w:color="auto"/>
      </w:divBdr>
      <w:divsChild>
        <w:div w:id="239294689">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43194240">
      <w:bodyDiv w:val="1"/>
      <w:marLeft w:val="0"/>
      <w:marRight w:val="0"/>
      <w:marTop w:val="0"/>
      <w:marBottom w:val="0"/>
      <w:divBdr>
        <w:top w:val="none" w:sz="0" w:space="0" w:color="auto"/>
        <w:left w:val="none" w:sz="0" w:space="0" w:color="auto"/>
        <w:bottom w:val="none" w:sz="0" w:space="0" w:color="auto"/>
        <w:right w:val="none" w:sz="0" w:space="0" w:color="auto"/>
      </w:divBdr>
    </w:div>
    <w:div w:id="1805275752">
      <w:bodyDiv w:val="1"/>
      <w:marLeft w:val="0"/>
      <w:marRight w:val="0"/>
      <w:marTop w:val="0"/>
      <w:marBottom w:val="0"/>
      <w:divBdr>
        <w:top w:val="none" w:sz="0" w:space="0" w:color="auto"/>
        <w:left w:val="none" w:sz="0" w:space="0" w:color="auto"/>
        <w:bottom w:val="none" w:sz="0" w:space="0" w:color="auto"/>
        <w:right w:val="none" w:sz="0" w:space="0" w:color="auto"/>
      </w:divBdr>
      <w:divsChild>
        <w:div w:id="225460929">
          <w:marLeft w:val="0"/>
          <w:marRight w:val="0"/>
          <w:marTop w:val="0"/>
          <w:marBottom w:val="0"/>
          <w:divBdr>
            <w:top w:val="none" w:sz="0" w:space="0" w:color="auto"/>
            <w:left w:val="none" w:sz="0" w:space="0" w:color="auto"/>
            <w:bottom w:val="none" w:sz="0" w:space="0" w:color="auto"/>
            <w:right w:val="none" w:sz="0" w:space="0" w:color="auto"/>
          </w:divBdr>
          <w:divsChild>
            <w:div w:id="2099477216">
              <w:marLeft w:val="-75"/>
              <w:marRight w:val="0"/>
              <w:marTop w:val="30"/>
              <w:marBottom w:val="30"/>
              <w:divBdr>
                <w:top w:val="none" w:sz="0" w:space="0" w:color="auto"/>
                <w:left w:val="none" w:sz="0" w:space="0" w:color="auto"/>
                <w:bottom w:val="none" w:sz="0" w:space="0" w:color="auto"/>
                <w:right w:val="none" w:sz="0" w:space="0" w:color="auto"/>
              </w:divBdr>
              <w:divsChild>
                <w:div w:id="39401341">
                  <w:marLeft w:val="0"/>
                  <w:marRight w:val="0"/>
                  <w:marTop w:val="0"/>
                  <w:marBottom w:val="0"/>
                  <w:divBdr>
                    <w:top w:val="none" w:sz="0" w:space="0" w:color="auto"/>
                    <w:left w:val="none" w:sz="0" w:space="0" w:color="auto"/>
                    <w:bottom w:val="none" w:sz="0" w:space="0" w:color="auto"/>
                    <w:right w:val="none" w:sz="0" w:space="0" w:color="auto"/>
                  </w:divBdr>
                  <w:divsChild>
                    <w:div w:id="1710375467">
                      <w:marLeft w:val="0"/>
                      <w:marRight w:val="0"/>
                      <w:marTop w:val="0"/>
                      <w:marBottom w:val="0"/>
                      <w:divBdr>
                        <w:top w:val="none" w:sz="0" w:space="0" w:color="auto"/>
                        <w:left w:val="none" w:sz="0" w:space="0" w:color="auto"/>
                        <w:bottom w:val="none" w:sz="0" w:space="0" w:color="auto"/>
                        <w:right w:val="none" w:sz="0" w:space="0" w:color="auto"/>
                      </w:divBdr>
                    </w:div>
                  </w:divsChild>
                </w:div>
                <w:div w:id="56902278">
                  <w:marLeft w:val="0"/>
                  <w:marRight w:val="0"/>
                  <w:marTop w:val="0"/>
                  <w:marBottom w:val="0"/>
                  <w:divBdr>
                    <w:top w:val="none" w:sz="0" w:space="0" w:color="auto"/>
                    <w:left w:val="none" w:sz="0" w:space="0" w:color="auto"/>
                    <w:bottom w:val="none" w:sz="0" w:space="0" w:color="auto"/>
                    <w:right w:val="none" w:sz="0" w:space="0" w:color="auto"/>
                  </w:divBdr>
                  <w:divsChild>
                    <w:div w:id="10960040">
                      <w:marLeft w:val="0"/>
                      <w:marRight w:val="0"/>
                      <w:marTop w:val="0"/>
                      <w:marBottom w:val="0"/>
                      <w:divBdr>
                        <w:top w:val="none" w:sz="0" w:space="0" w:color="auto"/>
                        <w:left w:val="none" w:sz="0" w:space="0" w:color="auto"/>
                        <w:bottom w:val="none" w:sz="0" w:space="0" w:color="auto"/>
                        <w:right w:val="none" w:sz="0" w:space="0" w:color="auto"/>
                      </w:divBdr>
                    </w:div>
                  </w:divsChild>
                </w:div>
                <w:div w:id="160321129">
                  <w:marLeft w:val="0"/>
                  <w:marRight w:val="0"/>
                  <w:marTop w:val="0"/>
                  <w:marBottom w:val="0"/>
                  <w:divBdr>
                    <w:top w:val="none" w:sz="0" w:space="0" w:color="auto"/>
                    <w:left w:val="none" w:sz="0" w:space="0" w:color="auto"/>
                    <w:bottom w:val="none" w:sz="0" w:space="0" w:color="auto"/>
                    <w:right w:val="none" w:sz="0" w:space="0" w:color="auto"/>
                  </w:divBdr>
                  <w:divsChild>
                    <w:div w:id="473957546">
                      <w:marLeft w:val="0"/>
                      <w:marRight w:val="0"/>
                      <w:marTop w:val="0"/>
                      <w:marBottom w:val="0"/>
                      <w:divBdr>
                        <w:top w:val="none" w:sz="0" w:space="0" w:color="auto"/>
                        <w:left w:val="none" w:sz="0" w:space="0" w:color="auto"/>
                        <w:bottom w:val="none" w:sz="0" w:space="0" w:color="auto"/>
                        <w:right w:val="none" w:sz="0" w:space="0" w:color="auto"/>
                      </w:divBdr>
                    </w:div>
                    <w:div w:id="1677004027">
                      <w:marLeft w:val="0"/>
                      <w:marRight w:val="0"/>
                      <w:marTop w:val="0"/>
                      <w:marBottom w:val="0"/>
                      <w:divBdr>
                        <w:top w:val="none" w:sz="0" w:space="0" w:color="auto"/>
                        <w:left w:val="none" w:sz="0" w:space="0" w:color="auto"/>
                        <w:bottom w:val="none" w:sz="0" w:space="0" w:color="auto"/>
                        <w:right w:val="none" w:sz="0" w:space="0" w:color="auto"/>
                      </w:divBdr>
                    </w:div>
                  </w:divsChild>
                </w:div>
                <w:div w:id="166601047">
                  <w:marLeft w:val="0"/>
                  <w:marRight w:val="0"/>
                  <w:marTop w:val="0"/>
                  <w:marBottom w:val="0"/>
                  <w:divBdr>
                    <w:top w:val="none" w:sz="0" w:space="0" w:color="auto"/>
                    <w:left w:val="none" w:sz="0" w:space="0" w:color="auto"/>
                    <w:bottom w:val="none" w:sz="0" w:space="0" w:color="auto"/>
                    <w:right w:val="none" w:sz="0" w:space="0" w:color="auto"/>
                  </w:divBdr>
                  <w:divsChild>
                    <w:div w:id="559905197">
                      <w:marLeft w:val="0"/>
                      <w:marRight w:val="0"/>
                      <w:marTop w:val="0"/>
                      <w:marBottom w:val="0"/>
                      <w:divBdr>
                        <w:top w:val="none" w:sz="0" w:space="0" w:color="auto"/>
                        <w:left w:val="none" w:sz="0" w:space="0" w:color="auto"/>
                        <w:bottom w:val="none" w:sz="0" w:space="0" w:color="auto"/>
                        <w:right w:val="none" w:sz="0" w:space="0" w:color="auto"/>
                      </w:divBdr>
                    </w:div>
                  </w:divsChild>
                </w:div>
                <w:div w:id="250048435">
                  <w:marLeft w:val="0"/>
                  <w:marRight w:val="0"/>
                  <w:marTop w:val="0"/>
                  <w:marBottom w:val="0"/>
                  <w:divBdr>
                    <w:top w:val="none" w:sz="0" w:space="0" w:color="auto"/>
                    <w:left w:val="none" w:sz="0" w:space="0" w:color="auto"/>
                    <w:bottom w:val="none" w:sz="0" w:space="0" w:color="auto"/>
                    <w:right w:val="none" w:sz="0" w:space="0" w:color="auto"/>
                  </w:divBdr>
                  <w:divsChild>
                    <w:div w:id="1098867723">
                      <w:marLeft w:val="0"/>
                      <w:marRight w:val="0"/>
                      <w:marTop w:val="0"/>
                      <w:marBottom w:val="0"/>
                      <w:divBdr>
                        <w:top w:val="none" w:sz="0" w:space="0" w:color="auto"/>
                        <w:left w:val="none" w:sz="0" w:space="0" w:color="auto"/>
                        <w:bottom w:val="none" w:sz="0" w:space="0" w:color="auto"/>
                        <w:right w:val="none" w:sz="0" w:space="0" w:color="auto"/>
                      </w:divBdr>
                    </w:div>
                  </w:divsChild>
                </w:div>
                <w:div w:id="259264554">
                  <w:marLeft w:val="0"/>
                  <w:marRight w:val="0"/>
                  <w:marTop w:val="0"/>
                  <w:marBottom w:val="0"/>
                  <w:divBdr>
                    <w:top w:val="none" w:sz="0" w:space="0" w:color="auto"/>
                    <w:left w:val="none" w:sz="0" w:space="0" w:color="auto"/>
                    <w:bottom w:val="none" w:sz="0" w:space="0" w:color="auto"/>
                    <w:right w:val="none" w:sz="0" w:space="0" w:color="auto"/>
                  </w:divBdr>
                  <w:divsChild>
                    <w:div w:id="496533293">
                      <w:marLeft w:val="0"/>
                      <w:marRight w:val="0"/>
                      <w:marTop w:val="0"/>
                      <w:marBottom w:val="0"/>
                      <w:divBdr>
                        <w:top w:val="none" w:sz="0" w:space="0" w:color="auto"/>
                        <w:left w:val="none" w:sz="0" w:space="0" w:color="auto"/>
                        <w:bottom w:val="none" w:sz="0" w:space="0" w:color="auto"/>
                        <w:right w:val="none" w:sz="0" w:space="0" w:color="auto"/>
                      </w:divBdr>
                    </w:div>
                  </w:divsChild>
                </w:div>
                <w:div w:id="271129440">
                  <w:marLeft w:val="0"/>
                  <w:marRight w:val="0"/>
                  <w:marTop w:val="0"/>
                  <w:marBottom w:val="0"/>
                  <w:divBdr>
                    <w:top w:val="none" w:sz="0" w:space="0" w:color="auto"/>
                    <w:left w:val="none" w:sz="0" w:space="0" w:color="auto"/>
                    <w:bottom w:val="none" w:sz="0" w:space="0" w:color="auto"/>
                    <w:right w:val="none" w:sz="0" w:space="0" w:color="auto"/>
                  </w:divBdr>
                  <w:divsChild>
                    <w:div w:id="268898826">
                      <w:marLeft w:val="0"/>
                      <w:marRight w:val="0"/>
                      <w:marTop w:val="0"/>
                      <w:marBottom w:val="0"/>
                      <w:divBdr>
                        <w:top w:val="none" w:sz="0" w:space="0" w:color="auto"/>
                        <w:left w:val="none" w:sz="0" w:space="0" w:color="auto"/>
                        <w:bottom w:val="none" w:sz="0" w:space="0" w:color="auto"/>
                        <w:right w:val="none" w:sz="0" w:space="0" w:color="auto"/>
                      </w:divBdr>
                    </w:div>
                  </w:divsChild>
                </w:div>
                <w:div w:id="698509737">
                  <w:marLeft w:val="0"/>
                  <w:marRight w:val="0"/>
                  <w:marTop w:val="0"/>
                  <w:marBottom w:val="0"/>
                  <w:divBdr>
                    <w:top w:val="none" w:sz="0" w:space="0" w:color="auto"/>
                    <w:left w:val="none" w:sz="0" w:space="0" w:color="auto"/>
                    <w:bottom w:val="none" w:sz="0" w:space="0" w:color="auto"/>
                    <w:right w:val="none" w:sz="0" w:space="0" w:color="auto"/>
                  </w:divBdr>
                  <w:divsChild>
                    <w:div w:id="2066639850">
                      <w:marLeft w:val="0"/>
                      <w:marRight w:val="0"/>
                      <w:marTop w:val="0"/>
                      <w:marBottom w:val="0"/>
                      <w:divBdr>
                        <w:top w:val="none" w:sz="0" w:space="0" w:color="auto"/>
                        <w:left w:val="none" w:sz="0" w:space="0" w:color="auto"/>
                        <w:bottom w:val="none" w:sz="0" w:space="0" w:color="auto"/>
                        <w:right w:val="none" w:sz="0" w:space="0" w:color="auto"/>
                      </w:divBdr>
                    </w:div>
                  </w:divsChild>
                </w:div>
                <w:div w:id="766585975">
                  <w:marLeft w:val="0"/>
                  <w:marRight w:val="0"/>
                  <w:marTop w:val="0"/>
                  <w:marBottom w:val="0"/>
                  <w:divBdr>
                    <w:top w:val="none" w:sz="0" w:space="0" w:color="auto"/>
                    <w:left w:val="none" w:sz="0" w:space="0" w:color="auto"/>
                    <w:bottom w:val="none" w:sz="0" w:space="0" w:color="auto"/>
                    <w:right w:val="none" w:sz="0" w:space="0" w:color="auto"/>
                  </w:divBdr>
                  <w:divsChild>
                    <w:div w:id="1537305992">
                      <w:marLeft w:val="0"/>
                      <w:marRight w:val="0"/>
                      <w:marTop w:val="0"/>
                      <w:marBottom w:val="0"/>
                      <w:divBdr>
                        <w:top w:val="none" w:sz="0" w:space="0" w:color="auto"/>
                        <w:left w:val="none" w:sz="0" w:space="0" w:color="auto"/>
                        <w:bottom w:val="none" w:sz="0" w:space="0" w:color="auto"/>
                        <w:right w:val="none" w:sz="0" w:space="0" w:color="auto"/>
                      </w:divBdr>
                    </w:div>
                  </w:divsChild>
                </w:div>
                <w:div w:id="768083258">
                  <w:marLeft w:val="0"/>
                  <w:marRight w:val="0"/>
                  <w:marTop w:val="0"/>
                  <w:marBottom w:val="0"/>
                  <w:divBdr>
                    <w:top w:val="none" w:sz="0" w:space="0" w:color="auto"/>
                    <w:left w:val="none" w:sz="0" w:space="0" w:color="auto"/>
                    <w:bottom w:val="none" w:sz="0" w:space="0" w:color="auto"/>
                    <w:right w:val="none" w:sz="0" w:space="0" w:color="auto"/>
                  </w:divBdr>
                  <w:divsChild>
                    <w:div w:id="1373993233">
                      <w:marLeft w:val="0"/>
                      <w:marRight w:val="0"/>
                      <w:marTop w:val="0"/>
                      <w:marBottom w:val="0"/>
                      <w:divBdr>
                        <w:top w:val="none" w:sz="0" w:space="0" w:color="auto"/>
                        <w:left w:val="none" w:sz="0" w:space="0" w:color="auto"/>
                        <w:bottom w:val="none" w:sz="0" w:space="0" w:color="auto"/>
                        <w:right w:val="none" w:sz="0" w:space="0" w:color="auto"/>
                      </w:divBdr>
                    </w:div>
                  </w:divsChild>
                </w:div>
                <w:div w:id="862010190">
                  <w:marLeft w:val="0"/>
                  <w:marRight w:val="0"/>
                  <w:marTop w:val="0"/>
                  <w:marBottom w:val="0"/>
                  <w:divBdr>
                    <w:top w:val="none" w:sz="0" w:space="0" w:color="auto"/>
                    <w:left w:val="none" w:sz="0" w:space="0" w:color="auto"/>
                    <w:bottom w:val="none" w:sz="0" w:space="0" w:color="auto"/>
                    <w:right w:val="none" w:sz="0" w:space="0" w:color="auto"/>
                  </w:divBdr>
                  <w:divsChild>
                    <w:div w:id="868569695">
                      <w:marLeft w:val="0"/>
                      <w:marRight w:val="0"/>
                      <w:marTop w:val="0"/>
                      <w:marBottom w:val="0"/>
                      <w:divBdr>
                        <w:top w:val="none" w:sz="0" w:space="0" w:color="auto"/>
                        <w:left w:val="none" w:sz="0" w:space="0" w:color="auto"/>
                        <w:bottom w:val="none" w:sz="0" w:space="0" w:color="auto"/>
                        <w:right w:val="none" w:sz="0" w:space="0" w:color="auto"/>
                      </w:divBdr>
                    </w:div>
                  </w:divsChild>
                </w:div>
                <w:div w:id="870532495">
                  <w:marLeft w:val="0"/>
                  <w:marRight w:val="0"/>
                  <w:marTop w:val="0"/>
                  <w:marBottom w:val="0"/>
                  <w:divBdr>
                    <w:top w:val="none" w:sz="0" w:space="0" w:color="auto"/>
                    <w:left w:val="none" w:sz="0" w:space="0" w:color="auto"/>
                    <w:bottom w:val="none" w:sz="0" w:space="0" w:color="auto"/>
                    <w:right w:val="none" w:sz="0" w:space="0" w:color="auto"/>
                  </w:divBdr>
                  <w:divsChild>
                    <w:div w:id="1923685679">
                      <w:marLeft w:val="0"/>
                      <w:marRight w:val="0"/>
                      <w:marTop w:val="0"/>
                      <w:marBottom w:val="0"/>
                      <w:divBdr>
                        <w:top w:val="none" w:sz="0" w:space="0" w:color="auto"/>
                        <w:left w:val="none" w:sz="0" w:space="0" w:color="auto"/>
                        <w:bottom w:val="none" w:sz="0" w:space="0" w:color="auto"/>
                        <w:right w:val="none" w:sz="0" w:space="0" w:color="auto"/>
                      </w:divBdr>
                    </w:div>
                  </w:divsChild>
                </w:div>
                <w:div w:id="924999210">
                  <w:marLeft w:val="0"/>
                  <w:marRight w:val="0"/>
                  <w:marTop w:val="0"/>
                  <w:marBottom w:val="0"/>
                  <w:divBdr>
                    <w:top w:val="none" w:sz="0" w:space="0" w:color="auto"/>
                    <w:left w:val="none" w:sz="0" w:space="0" w:color="auto"/>
                    <w:bottom w:val="none" w:sz="0" w:space="0" w:color="auto"/>
                    <w:right w:val="none" w:sz="0" w:space="0" w:color="auto"/>
                  </w:divBdr>
                  <w:divsChild>
                    <w:div w:id="1189373247">
                      <w:marLeft w:val="0"/>
                      <w:marRight w:val="0"/>
                      <w:marTop w:val="0"/>
                      <w:marBottom w:val="0"/>
                      <w:divBdr>
                        <w:top w:val="none" w:sz="0" w:space="0" w:color="auto"/>
                        <w:left w:val="none" w:sz="0" w:space="0" w:color="auto"/>
                        <w:bottom w:val="none" w:sz="0" w:space="0" w:color="auto"/>
                        <w:right w:val="none" w:sz="0" w:space="0" w:color="auto"/>
                      </w:divBdr>
                    </w:div>
                  </w:divsChild>
                </w:div>
                <w:div w:id="987249748">
                  <w:marLeft w:val="0"/>
                  <w:marRight w:val="0"/>
                  <w:marTop w:val="0"/>
                  <w:marBottom w:val="0"/>
                  <w:divBdr>
                    <w:top w:val="none" w:sz="0" w:space="0" w:color="auto"/>
                    <w:left w:val="none" w:sz="0" w:space="0" w:color="auto"/>
                    <w:bottom w:val="none" w:sz="0" w:space="0" w:color="auto"/>
                    <w:right w:val="none" w:sz="0" w:space="0" w:color="auto"/>
                  </w:divBdr>
                  <w:divsChild>
                    <w:div w:id="1176070797">
                      <w:marLeft w:val="0"/>
                      <w:marRight w:val="0"/>
                      <w:marTop w:val="0"/>
                      <w:marBottom w:val="0"/>
                      <w:divBdr>
                        <w:top w:val="none" w:sz="0" w:space="0" w:color="auto"/>
                        <w:left w:val="none" w:sz="0" w:space="0" w:color="auto"/>
                        <w:bottom w:val="none" w:sz="0" w:space="0" w:color="auto"/>
                        <w:right w:val="none" w:sz="0" w:space="0" w:color="auto"/>
                      </w:divBdr>
                    </w:div>
                  </w:divsChild>
                </w:div>
                <w:div w:id="987440001">
                  <w:marLeft w:val="0"/>
                  <w:marRight w:val="0"/>
                  <w:marTop w:val="0"/>
                  <w:marBottom w:val="0"/>
                  <w:divBdr>
                    <w:top w:val="none" w:sz="0" w:space="0" w:color="auto"/>
                    <w:left w:val="none" w:sz="0" w:space="0" w:color="auto"/>
                    <w:bottom w:val="none" w:sz="0" w:space="0" w:color="auto"/>
                    <w:right w:val="none" w:sz="0" w:space="0" w:color="auto"/>
                  </w:divBdr>
                  <w:divsChild>
                    <w:div w:id="510223722">
                      <w:marLeft w:val="0"/>
                      <w:marRight w:val="0"/>
                      <w:marTop w:val="0"/>
                      <w:marBottom w:val="0"/>
                      <w:divBdr>
                        <w:top w:val="none" w:sz="0" w:space="0" w:color="auto"/>
                        <w:left w:val="none" w:sz="0" w:space="0" w:color="auto"/>
                        <w:bottom w:val="none" w:sz="0" w:space="0" w:color="auto"/>
                        <w:right w:val="none" w:sz="0" w:space="0" w:color="auto"/>
                      </w:divBdr>
                    </w:div>
                  </w:divsChild>
                </w:div>
                <w:div w:id="1005060308">
                  <w:marLeft w:val="0"/>
                  <w:marRight w:val="0"/>
                  <w:marTop w:val="0"/>
                  <w:marBottom w:val="0"/>
                  <w:divBdr>
                    <w:top w:val="none" w:sz="0" w:space="0" w:color="auto"/>
                    <w:left w:val="none" w:sz="0" w:space="0" w:color="auto"/>
                    <w:bottom w:val="none" w:sz="0" w:space="0" w:color="auto"/>
                    <w:right w:val="none" w:sz="0" w:space="0" w:color="auto"/>
                  </w:divBdr>
                  <w:divsChild>
                    <w:div w:id="585044157">
                      <w:marLeft w:val="0"/>
                      <w:marRight w:val="0"/>
                      <w:marTop w:val="0"/>
                      <w:marBottom w:val="0"/>
                      <w:divBdr>
                        <w:top w:val="none" w:sz="0" w:space="0" w:color="auto"/>
                        <w:left w:val="none" w:sz="0" w:space="0" w:color="auto"/>
                        <w:bottom w:val="none" w:sz="0" w:space="0" w:color="auto"/>
                        <w:right w:val="none" w:sz="0" w:space="0" w:color="auto"/>
                      </w:divBdr>
                    </w:div>
                  </w:divsChild>
                </w:div>
                <w:div w:id="1026950126">
                  <w:marLeft w:val="0"/>
                  <w:marRight w:val="0"/>
                  <w:marTop w:val="0"/>
                  <w:marBottom w:val="0"/>
                  <w:divBdr>
                    <w:top w:val="none" w:sz="0" w:space="0" w:color="auto"/>
                    <w:left w:val="none" w:sz="0" w:space="0" w:color="auto"/>
                    <w:bottom w:val="none" w:sz="0" w:space="0" w:color="auto"/>
                    <w:right w:val="none" w:sz="0" w:space="0" w:color="auto"/>
                  </w:divBdr>
                  <w:divsChild>
                    <w:div w:id="360471883">
                      <w:marLeft w:val="0"/>
                      <w:marRight w:val="0"/>
                      <w:marTop w:val="0"/>
                      <w:marBottom w:val="0"/>
                      <w:divBdr>
                        <w:top w:val="none" w:sz="0" w:space="0" w:color="auto"/>
                        <w:left w:val="none" w:sz="0" w:space="0" w:color="auto"/>
                        <w:bottom w:val="none" w:sz="0" w:space="0" w:color="auto"/>
                        <w:right w:val="none" w:sz="0" w:space="0" w:color="auto"/>
                      </w:divBdr>
                    </w:div>
                  </w:divsChild>
                </w:div>
                <w:div w:id="1052314360">
                  <w:marLeft w:val="0"/>
                  <w:marRight w:val="0"/>
                  <w:marTop w:val="0"/>
                  <w:marBottom w:val="0"/>
                  <w:divBdr>
                    <w:top w:val="none" w:sz="0" w:space="0" w:color="auto"/>
                    <w:left w:val="none" w:sz="0" w:space="0" w:color="auto"/>
                    <w:bottom w:val="none" w:sz="0" w:space="0" w:color="auto"/>
                    <w:right w:val="none" w:sz="0" w:space="0" w:color="auto"/>
                  </w:divBdr>
                  <w:divsChild>
                    <w:div w:id="1367949478">
                      <w:marLeft w:val="0"/>
                      <w:marRight w:val="0"/>
                      <w:marTop w:val="0"/>
                      <w:marBottom w:val="0"/>
                      <w:divBdr>
                        <w:top w:val="none" w:sz="0" w:space="0" w:color="auto"/>
                        <w:left w:val="none" w:sz="0" w:space="0" w:color="auto"/>
                        <w:bottom w:val="none" w:sz="0" w:space="0" w:color="auto"/>
                        <w:right w:val="none" w:sz="0" w:space="0" w:color="auto"/>
                      </w:divBdr>
                    </w:div>
                  </w:divsChild>
                </w:div>
                <w:div w:id="1135022276">
                  <w:marLeft w:val="0"/>
                  <w:marRight w:val="0"/>
                  <w:marTop w:val="0"/>
                  <w:marBottom w:val="0"/>
                  <w:divBdr>
                    <w:top w:val="none" w:sz="0" w:space="0" w:color="auto"/>
                    <w:left w:val="none" w:sz="0" w:space="0" w:color="auto"/>
                    <w:bottom w:val="none" w:sz="0" w:space="0" w:color="auto"/>
                    <w:right w:val="none" w:sz="0" w:space="0" w:color="auto"/>
                  </w:divBdr>
                  <w:divsChild>
                    <w:div w:id="1528366355">
                      <w:marLeft w:val="0"/>
                      <w:marRight w:val="0"/>
                      <w:marTop w:val="0"/>
                      <w:marBottom w:val="0"/>
                      <w:divBdr>
                        <w:top w:val="none" w:sz="0" w:space="0" w:color="auto"/>
                        <w:left w:val="none" w:sz="0" w:space="0" w:color="auto"/>
                        <w:bottom w:val="none" w:sz="0" w:space="0" w:color="auto"/>
                        <w:right w:val="none" w:sz="0" w:space="0" w:color="auto"/>
                      </w:divBdr>
                    </w:div>
                  </w:divsChild>
                </w:div>
                <w:div w:id="1201473155">
                  <w:marLeft w:val="0"/>
                  <w:marRight w:val="0"/>
                  <w:marTop w:val="0"/>
                  <w:marBottom w:val="0"/>
                  <w:divBdr>
                    <w:top w:val="none" w:sz="0" w:space="0" w:color="auto"/>
                    <w:left w:val="none" w:sz="0" w:space="0" w:color="auto"/>
                    <w:bottom w:val="none" w:sz="0" w:space="0" w:color="auto"/>
                    <w:right w:val="none" w:sz="0" w:space="0" w:color="auto"/>
                  </w:divBdr>
                  <w:divsChild>
                    <w:div w:id="1370882226">
                      <w:marLeft w:val="0"/>
                      <w:marRight w:val="0"/>
                      <w:marTop w:val="0"/>
                      <w:marBottom w:val="0"/>
                      <w:divBdr>
                        <w:top w:val="none" w:sz="0" w:space="0" w:color="auto"/>
                        <w:left w:val="none" w:sz="0" w:space="0" w:color="auto"/>
                        <w:bottom w:val="none" w:sz="0" w:space="0" w:color="auto"/>
                        <w:right w:val="none" w:sz="0" w:space="0" w:color="auto"/>
                      </w:divBdr>
                    </w:div>
                  </w:divsChild>
                </w:div>
                <w:div w:id="1209758163">
                  <w:marLeft w:val="0"/>
                  <w:marRight w:val="0"/>
                  <w:marTop w:val="0"/>
                  <w:marBottom w:val="0"/>
                  <w:divBdr>
                    <w:top w:val="none" w:sz="0" w:space="0" w:color="auto"/>
                    <w:left w:val="none" w:sz="0" w:space="0" w:color="auto"/>
                    <w:bottom w:val="none" w:sz="0" w:space="0" w:color="auto"/>
                    <w:right w:val="none" w:sz="0" w:space="0" w:color="auto"/>
                  </w:divBdr>
                  <w:divsChild>
                    <w:div w:id="1810047027">
                      <w:marLeft w:val="0"/>
                      <w:marRight w:val="0"/>
                      <w:marTop w:val="0"/>
                      <w:marBottom w:val="0"/>
                      <w:divBdr>
                        <w:top w:val="none" w:sz="0" w:space="0" w:color="auto"/>
                        <w:left w:val="none" w:sz="0" w:space="0" w:color="auto"/>
                        <w:bottom w:val="none" w:sz="0" w:space="0" w:color="auto"/>
                        <w:right w:val="none" w:sz="0" w:space="0" w:color="auto"/>
                      </w:divBdr>
                    </w:div>
                  </w:divsChild>
                </w:div>
                <w:div w:id="1234242276">
                  <w:marLeft w:val="0"/>
                  <w:marRight w:val="0"/>
                  <w:marTop w:val="0"/>
                  <w:marBottom w:val="0"/>
                  <w:divBdr>
                    <w:top w:val="none" w:sz="0" w:space="0" w:color="auto"/>
                    <w:left w:val="none" w:sz="0" w:space="0" w:color="auto"/>
                    <w:bottom w:val="none" w:sz="0" w:space="0" w:color="auto"/>
                    <w:right w:val="none" w:sz="0" w:space="0" w:color="auto"/>
                  </w:divBdr>
                  <w:divsChild>
                    <w:div w:id="1584147474">
                      <w:marLeft w:val="0"/>
                      <w:marRight w:val="0"/>
                      <w:marTop w:val="0"/>
                      <w:marBottom w:val="0"/>
                      <w:divBdr>
                        <w:top w:val="none" w:sz="0" w:space="0" w:color="auto"/>
                        <w:left w:val="none" w:sz="0" w:space="0" w:color="auto"/>
                        <w:bottom w:val="none" w:sz="0" w:space="0" w:color="auto"/>
                        <w:right w:val="none" w:sz="0" w:space="0" w:color="auto"/>
                      </w:divBdr>
                    </w:div>
                  </w:divsChild>
                </w:div>
                <w:div w:id="1275166483">
                  <w:marLeft w:val="0"/>
                  <w:marRight w:val="0"/>
                  <w:marTop w:val="0"/>
                  <w:marBottom w:val="0"/>
                  <w:divBdr>
                    <w:top w:val="none" w:sz="0" w:space="0" w:color="auto"/>
                    <w:left w:val="none" w:sz="0" w:space="0" w:color="auto"/>
                    <w:bottom w:val="none" w:sz="0" w:space="0" w:color="auto"/>
                    <w:right w:val="none" w:sz="0" w:space="0" w:color="auto"/>
                  </w:divBdr>
                  <w:divsChild>
                    <w:div w:id="1195966703">
                      <w:marLeft w:val="0"/>
                      <w:marRight w:val="0"/>
                      <w:marTop w:val="0"/>
                      <w:marBottom w:val="0"/>
                      <w:divBdr>
                        <w:top w:val="none" w:sz="0" w:space="0" w:color="auto"/>
                        <w:left w:val="none" w:sz="0" w:space="0" w:color="auto"/>
                        <w:bottom w:val="none" w:sz="0" w:space="0" w:color="auto"/>
                        <w:right w:val="none" w:sz="0" w:space="0" w:color="auto"/>
                      </w:divBdr>
                    </w:div>
                  </w:divsChild>
                </w:div>
                <w:div w:id="1343899489">
                  <w:marLeft w:val="0"/>
                  <w:marRight w:val="0"/>
                  <w:marTop w:val="0"/>
                  <w:marBottom w:val="0"/>
                  <w:divBdr>
                    <w:top w:val="none" w:sz="0" w:space="0" w:color="auto"/>
                    <w:left w:val="none" w:sz="0" w:space="0" w:color="auto"/>
                    <w:bottom w:val="none" w:sz="0" w:space="0" w:color="auto"/>
                    <w:right w:val="none" w:sz="0" w:space="0" w:color="auto"/>
                  </w:divBdr>
                  <w:divsChild>
                    <w:div w:id="493760921">
                      <w:marLeft w:val="0"/>
                      <w:marRight w:val="0"/>
                      <w:marTop w:val="0"/>
                      <w:marBottom w:val="0"/>
                      <w:divBdr>
                        <w:top w:val="none" w:sz="0" w:space="0" w:color="auto"/>
                        <w:left w:val="none" w:sz="0" w:space="0" w:color="auto"/>
                        <w:bottom w:val="none" w:sz="0" w:space="0" w:color="auto"/>
                        <w:right w:val="none" w:sz="0" w:space="0" w:color="auto"/>
                      </w:divBdr>
                    </w:div>
                  </w:divsChild>
                </w:div>
                <w:div w:id="1378578757">
                  <w:marLeft w:val="0"/>
                  <w:marRight w:val="0"/>
                  <w:marTop w:val="0"/>
                  <w:marBottom w:val="0"/>
                  <w:divBdr>
                    <w:top w:val="none" w:sz="0" w:space="0" w:color="auto"/>
                    <w:left w:val="none" w:sz="0" w:space="0" w:color="auto"/>
                    <w:bottom w:val="none" w:sz="0" w:space="0" w:color="auto"/>
                    <w:right w:val="none" w:sz="0" w:space="0" w:color="auto"/>
                  </w:divBdr>
                  <w:divsChild>
                    <w:div w:id="766389920">
                      <w:marLeft w:val="0"/>
                      <w:marRight w:val="0"/>
                      <w:marTop w:val="0"/>
                      <w:marBottom w:val="0"/>
                      <w:divBdr>
                        <w:top w:val="none" w:sz="0" w:space="0" w:color="auto"/>
                        <w:left w:val="none" w:sz="0" w:space="0" w:color="auto"/>
                        <w:bottom w:val="none" w:sz="0" w:space="0" w:color="auto"/>
                        <w:right w:val="none" w:sz="0" w:space="0" w:color="auto"/>
                      </w:divBdr>
                    </w:div>
                  </w:divsChild>
                </w:div>
                <w:div w:id="1387804149">
                  <w:marLeft w:val="0"/>
                  <w:marRight w:val="0"/>
                  <w:marTop w:val="0"/>
                  <w:marBottom w:val="0"/>
                  <w:divBdr>
                    <w:top w:val="none" w:sz="0" w:space="0" w:color="auto"/>
                    <w:left w:val="none" w:sz="0" w:space="0" w:color="auto"/>
                    <w:bottom w:val="none" w:sz="0" w:space="0" w:color="auto"/>
                    <w:right w:val="none" w:sz="0" w:space="0" w:color="auto"/>
                  </w:divBdr>
                  <w:divsChild>
                    <w:div w:id="1222593290">
                      <w:marLeft w:val="0"/>
                      <w:marRight w:val="0"/>
                      <w:marTop w:val="0"/>
                      <w:marBottom w:val="0"/>
                      <w:divBdr>
                        <w:top w:val="none" w:sz="0" w:space="0" w:color="auto"/>
                        <w:left w:val="none" w:sz="0" w:space="0" w:color="auto"/>
                        <w:bottom w:val="none" w:sz="0" w:space="0" w:color="auto"/>
                        <w:right w:val="none" w:sz="0" w:space="0" w:color="auto"/>
                      </w:divBdr>
                    </w:div>
                  </w:divsChild>
                </w:div>
                <w:div w:id="1450004360">
                  <w:marLeft w:val="0"/>
                  <w:marRight w:val="0"/>
                  <w:marTop w:val="0"/>
                  <w:marBottom w:val="0"/>
                  <w:divBdr>
                    <w:top w:val="none" w:sz="0" w:space="0" w:color="auto"/>
                    <w:left w:val="none" w:sz="0" w:space="0" w:color="auto"/>
                    <w:bottom w:val="none" w:sz="0" w:space="0" w:color="auto"/>
                    <w:right w:val="none" w:sz="0" w:space="0" w:color="auto"/>
                  </w:divBdr>
                  <w:divsChild>
                    <w:div w:id="1918441135">
                      <w:marLeft w:val="0"/>
                      <w:marRight w:val="0"/>
                      <w:marTop w:val="0"/>
                      <w:marBottom w:val="0"/>
                      <w:divBdr>
                        <w:top w:val="none" w:sz="0" w:space="0" w:color="auto"/>
                        <w:left w:val="none" w:sz="0" w:space="0" w:color="auto"/>
                        <w:bottom w:val="none" w:sz="0" w:space="0" w:color="auto"/>
                        <w:right w:val="none" w:sz="0" w:space="0" w:color="auto"/>
                      </w:divBdr>
                    </w:div>
                  </w:divsChild>
                </w:div>
                <w:div w:id="1465730318">
                  <w:marLeft w:val="0"/>
                  <w:marRight w:val="0"/>
                  <w:marTop w:val="0"/>
                  <w:marBottom w:val="0"/>
                  <w:divBdr>
                    <w:top w:val="none" w:sz="0" w:space="0" w:color="auto"/>
                    <w:left w:val="none" w:sz="0" w:space="0" w:color="auto"/>
                    <w:bottom w:val="none" w:sz="0" w:space="0" w:color="auto"/>
                    <w:right w:val="none" w:sz="0" w:space="0" w:color="auto"/>
                  </w:divBdr>
                  <w:divsChild>
                    <w:div w:id="5134191">
                      <w:marLeft w:val="0"/>
                      <w:marRight w:val="0"/>
                      <w:marTop w:val="0"/>
                      <w:marBottom w:val="0"/>
                      <w:divBdr>
                        <w:top w:val="none" w:sz="0" w:space="0" w:color="auto"/>
                        <w:left w:val="none" w:sz="0" w:space="0" w:color="auto"/>
                        <w:bottom w:val="none" w:sz="0" w:space="0" w:color="auto"/>
                        <w:right w:val="none" w:sz="0" w:space="0" w:color="auto"/>
                      </w:divBdr>
                    </w:div>
                  </w:divsChild>
                </w:div>
                <w:div w:id="1520587662">
                  <w:marLeft w:val="0"/>
                  <w:marRight w:val="0"/>
                  <w:marTop w:val="0"/>
                  <w:marBottom w:val="0"/>
                  <w:divBdr>
                    <w:top w:val="none" w:sz="0" w:space="0" w:color="auto"/>
                    <w:left w:val="none" w:sz="0" w:space="0" w:color="auto"/>
                    <w:bottom w:val="none" w:sz="0" w:space="0" w:color="auto"/>
                    <w:right w:val="none" w:sz="0" w:space="0" w:color="auto"/>
                  </w:divBdr>
                  <w:divsChild>
                    <w:div w:id="743725765">
                      <w:marLeft w:val="0"/>
                      <w:marRight w:val="0"/>
                      <w:marTop w:val="0"/>
                      <w:marBottom w:val="0"/>
                      <w:divBdr>
                        <w:top w:val="none" w:sz="0" w:space="0" w:color="auto"/>
                        <w:left w:val="none" w:sz="0" w:space="0" w:color="auto"/>
                        <w:bottom w:val="none" w:sz="0" w:space="0" w:color="auto"/>
                        <w:right w:val="none" w:sz="0" w:space="0" w:color="auto"/>
                      </w:divBdr>
                    </w:div>
                  </w:divsChild>
                </w:div>
                <w:div w:id="1569917855">
                  <w:marLeft w:val="0"/>
                  <w:marRight w:val="0"/>
                  <w:marTop w:val="0"/>
                  <w:marBottom w:val="0"/>
                  <w:divBdr>
                    <w:top w:val="none" w:sz="0" w:space="0" w:color="auto"/>
                    <w:left w:val="none" w:sz="0" w:space="0" w:color="auto"/>
                    <w:bottom w:val="none" w:sz="0" w:space="0" w:color="auto"/>
                    <w:right w:val="none" w:sz="0" w:space="0" w:color="auto"/>
                  </w:divBdr>
                  <w:divsChild>
                    <w:div w:id="475530813">
                      <w:marLeft w:val="0"/>
                      <w:marRight w:val="0"/>
                      <w:marTop w:val="0"/>
                      <w:marBottom w:val="0"/>
                      <w:divBdr>
                        <w:top w:val="none" w:sz="0" w:space="0" w:color="auto"/>
                        <w:left w:val="none" w:sz="0" w:space="0" w:color="auto"/>
                        <w:bottom w:val="none" w:sz="0" w:space="0" w:color="auto"/>
                        <w:right w:val="none" w:sz="0" w:space="0" w:color="auto"/>
                      </w:divBdr>
                    </w:div>
                  </w:divsChild>
                </w:div>
                <w:div w:id="1634561264">
                  <w:marLeft w:val="0"/>
                  <w:marRight w:val="0"/>
                  <w:marTop w:val="0"/>
                  <w:marBottom w:val="0"/>
                  <w:divBdr>
                    <w:top w:val="none" w:sz="0" w:space="0" w:color="auto"/>
                    <w:left w:val="none" w:sz="0" w:space="0" w:color="auto"/>
                    <w:bottom w:val="none" w:sz="0" w:space="0" w:color="auto"/>
                    <w:right w:val="none" w:sz="0" w:space="0" w:color="auto"/>
                  </w:divBdr>
                  <w:divsChild>
                    <w:div w:id="1724213404">
                      <w:marLeft w:val="0"/>
                      <w:marRight w:val="0"/>
                      <w:marTop w:val="0"/>
                      <w:marBottom w:val="0"/>
                      <w:divBdr>
                        <w:top w:val="none" w:sz="0" w:space="0" w:color="auto"/>
                        <w:left w:val="none" w:sz="0" w:space="0" w:color="auto"/>
                        <w:bottom w:val="none" w:sz="0" w:space="0" w:color="auto"/>
                        <w:right w:val="none" w:sz="0" w:space="0" w:color="auto"/>
                      </w:divBdr>
                    </w:div>
                  </w:divsChild>
                </w:div>
                <w:div w:id="1948538634">
                  <w:marLeft w:val="0"/>
                  <w:marRight w:val="0"/>
                  <w:marTop w:val="0"/>
                  <w:marBottom w:val="0"/>
                  <w:divBdr>
                    <w:top w:val="none" w:sz="0" w:space="0" w:color="auto"/>
                    <w:left w:val="none" w:sz="0" w:space="0" w:color="auto"/>
                    <w:bottom w:val="none" w:sz="0" w:space="0" w:color="auto"/>
                    <w:right w:val="none" w:sz="0" w:space="0" w:color="auto"/>
                  </w:divBdr>
                  <w:divsChild>
                    <w:div w:id="622661506">
                      <w:marLeft w:val="0"/>
                      <w:marRight w:val="0"/>
                      <w:marTop w:val="0"/>
                      <w:marBottom w:val="0"/>
                      <w:divBdr>
                        <w:top w:val="none" w:sz="0" w:space="0" w:color="auto"/>
                        <w:left w:val="none" w:sz="0" w:space="0" w:color="auto"/>
                        <w:bottom w:val="none" w:sz="0" w:space="0" w:color="auto"/>
                        <w:right w:val="none" w:sz="0" w:space="0" w:color="auto"/>
                      </w:divBdr>
                    </w:div>
                  </w:divsChild>
                </w:div>
                <w:div w:id="2029988023">
                  <w:marLeft w:val="0"/>
                  <w:marRight w:val="0"/>
                  <w:marTop w:val="0"/>
                  <w:marBottom w:val="0"/>
                  <w:divBdr>
                    <w:top w:val="none" w:sz="0" w:space="0" w:color="auto"/>
                    <w:left w:val="none" w:sz="0" w:space="0" w:color="auto"/>
                    <w:bottom w:val="none" w:sz="0" w:space="0" w:color="auto"/>
                    <w:right w:val="none" w:sz="0" w:space="0" w:color="auto"/>
                  </w:divBdr>
                  <w:divsChild>
                    <w:div w:id="1722972922">
                      <w:marLeft w:val="0"/>
                      <w:marRight w:val="0"/>
                      <w:marTop w:val="0"/>
                      <w:marBottom w:val="0"/>
                      <w:divBdr>
                        <w:top w:val="none" w:sz="0" w:space="0" w:color="auto"/>
                        <w:left w:val="none" w:sz="0" w:space="0" w:color="auto"/>
                        <w:bottom w:val="none" w:sz="0" w:space="0" w:color="auto"/>
                        <w:right w:val="none" w:sz="0" w:space="0" w:color="auto"/>
                      </w:divBdr>
                    </w:div>
                  </w:divsChild>
                </w:div>
                <w:div w:id="2090694697">
                  <w:marLeft w:val="0"/>
                  <w:marRight w:val="0"/>
                  <w:marTop w:val="0"/>
                  <w:marBottom w:val="0"/>
                  <w:divBdr>
                    <w:top w:val="none" w:sz="0" w:space="0" w:color="auto"/>
                    <w:left w:val="none" w:sz="0" w:space="0" w:color="auto"/>
                    <w:bottom w:val="none" w:sz="0" w:space="0" w:color="auto"/>
                    <w:right w:val="none" w:sz="0" w:space="0" w:color="auto"/>
                  </w:divBdr>
                  <w:divsChild>
                    <w:div w:id="78971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595639">
          <w:marLeft w:val="0"/>
          <w:marRight w:val="0"/>
          <w:marTop w:val="0"/>
          <w:marBottom w:val="0"/>
          <w:divBdr>
            <w:top w:val="none" w:sz="0" w:space="0" w:color="auto"/>
            <w:left w:val="none" w:sz="0" w:space="0" w:color="auto"/>
            <w:bottom w:val="none" w:sz="0" w:space="0" w:color="auto"/>
            <w:right w:val="none" w:sz="0" w:space="0" w:color="auto"/>
          </w:divBdr>
        </w:div>
        <w:div w:id="1707677405">
          <w:marLeft w:val="0"/>
          <w:marRight w:val="0"/>
          <w:marTop w:val="0"/>
          <w:marBottom w:val="0"/>
          <w:divBdr>
            <w:top w:val="none" w:sz="0" w:space="0" w:color="auto"/>
            <w:left w:val="none" w:sz="0" w:space="0" w:color="auto"/>
            <w:bottom w:val="none" w:sz="0" w:space="0" w:color="auto"/>
            <w:right w:val="none" w:sz="0" w:space="0" w:color="auto"/>
          </w:divBdr>
        </w:div>
        <w:div w:id="1943562696">
          <w:marLeft w:val="0"/>
          <w:marRight w:val="0"/>
          <w:marTop w:val="0"/>
          <w:marBottom w:val="0"/>
          <w:divBdr>
            <w:top w:val="none" w:sz="0" w:space="0" w:color="auto"/>
            <w:left w:val="none" w:sz="0" w:space="0" w:color="auto"/>
            <w:bottom w:val="none" w:sz="0" w:space="0" w:color="auto"/>
            <w:right w:val="none" w:sz="0" w:space="0" w:color="auto"/>
          </w:divBdr>
        </w:div>
        <w:div w:id="1964997089">
          <w:marLeft w:val="0"/>
          <w:marRight w:val="0"/>
          <w:marTop w:val="0"/>
          <w:marBottom w:val="0"/>
          <w:divBdr>
            <w:top w:val="none" w:sz="0" w:space="0" w:color="auto"/>
            <w:left w:val="none" w:sz="0" w:space="0" w:color="auto"/>
            <w:bottom w:val="none" w:sz="0" w:space="0" w:color="auto"/>
            <w:right w:val="none" w:sz="0" w:space="0" w:color="auto"/>
          </w:divBdr>
        </w:div>
      </w:divsChild>
    </w:div>
    <w:div w:id="1878662752">
      <w:bodyDiv w:val="1"/>
      <w:marLeft w:val="0"/>
      <w:marRight w:val="0"/>
      <w:marTop w:val="0"/>
      <w:marBottom w:val="0"/>
      <w:divBdr>
        <w:top w:val="none" w:sz="0" w:space="0" w:color="auto"/>
        <w:left w:val="none" w:sz="0" w:space="0" w:color="auto"/>
        <w:bottom w:val="none" w:sz="0" w:space="0" w:color="auto"/>
        <w:right w:val="none" w:sz="0" w:space="0" w:color="auto"/>
      </w:divBdr>
    </w:div>
    <w:div w:id="1971592189">
      <w:bodyDiv w:val="1"/>
      <w:marLeft w:val="0"/>
      <w:marRight w:val="0"/>
      <w:marTop w:val="0"/>
      <w:marBottom w:val="0"/>
      <w:divBdr>
        <w:top w:val="none" w:sz="0" w:space="0" w:color="auto"/>
        <w:left w:val="none" w:sz="0" w:space="0" w:color="auto"/>
        <w:bottom w:val="none" w:sz="0" w:space="0" w:color="auto"/>
        <w:right w:val="none" w:sz="0" w:space="0" w:color="auto"/>
      </w:divBdr>
      <w:divsChild>
        <w:div w:id="1572109564">
          <w:marLeft w:val="0"/>
          <w:marRight w:val="0"/>
          <w:marTop w:val="0"/>
          <w:marBottom w:val="0"/>
          <w:divBdr>
            <w:top w:val="none" w:sz="0" w:space="0" w:color="auto"/>
            <w:left w:val="none" w:sz="0" w:space="0" w:color="auto"/>
            <w:bottom w:val="none" w:sz="0" w:space="0" w:color="auto"/>
            <w:right w:val="none" w:sz="0" w:space="0" w:color="auto"/>
          </w:divBdr>
        </w:div>
      </w:divsChild>
    </w:div>
    <w:div w:id="1988582086">
      <w:bodyDiv w:val="1"/>
      <w:marLeft w:val="0"/>
      <w:marRight w:val="0"/>
      <w:marTop w:val="0"/>
      <w:marBottom w:val="0"/>
      <w:divBdr>
        <w:top w:val="none" w:sz="0" w:space="0" w:color="auto"/>
        <w:left w:val="none" w:sz="0" w:space="0" w:color="auto"/>
        <w:bottom w:val="none" w:sz="0" w:space="0" w:color="auto"/>
        <w:right w:val="none" w:sz="0" w:space="0" w:color="auto"/>
      </w:divBdr>
    </w:div>
    <w:div w:id="2053920687">
      <w:bodyDiv w:val="1"/>
      <w:marLeft w:val="0"/>
      <w:marRight w:val="0"/>
      <w:marTop w:val="0"/>
      <w:marBottom w:val="0"/>
      <w:divBdr>
        <w:top w:val="none" w:sz="0" w:space="0" w:color="auto"/>
        <w:left w:val="none" w:sz="0" w:space="0" w:color="auto"/>
        <w:bottom w:val="none" w:sz="0" w:space="0" w:color="auto"/>
        <w:right w:val="none" w:sz="0" w:space="0" w:color="auto"/>
      </w:divBdr>
    </w:div>
    <w:div w:id="2076659111">
      <w:bodyDiv w:val="1"/>
      <w:marLeft w:val="0"/>
      <w:marRight w:val="0"/>
      <w:marTop w:val="0"/>
      <w:marBottom w:val="0"/>
      <w:divBdr>
        <w:top w:val="none" w:sz="0" w:space="0" w:color="auto"/>
        <w:left w:val="none" w:sz="0" w:space="0" w:color="auto"/>
        <w:bottom w:val="none" w:sz="0" w:space="0" w:color="auto"/>
        <w:right w:val="none" w:sz="0" w:space="0" w:color="auto"/>
      </w:divBdr>
      <w:divsChild>
        <w:div w:id="552933444">
          <w:marLeft w:val="0"/>
          <w:marRight w:val="0"/>
          <w:marTop w:val="0"/>
          <w:marBottom w:val="0"/>
          <w:divBdr>
            <w:top w:val="none" w:sz="0" w:space="0" w:color="auto"/>
            <w:left w:val="none" w:sz="0" w:space="0" w:color="auto"/>
            <w:bottom w:val="none" w:sz="0" w:space="0" w:color="auto"/>
            <w:right w:val="none" w:sz="0" w:space="0" w:color="auto"/>
          </w:divBdr>
        </w:div>
      </w:divsChild>
    </w:div>
    <w:div w:id="2107923469">
      <w:bodyDiv w:val="1"/>
      <w:marLeft w:val="0"/>
      <w:marRight w:val="0"/>
      <w:marTop w:val="0"/>
      <w:marBottom w:val="0"/>
      <w:divBdr>
        <w:top w:val="none" w:sz="0" w:space="0" w:color="auto"/>
        <w:left w:val="none" w:sz="0" w:space="0" w:color="auto"/>
        <w:bottom w:val="none" w:sz="0" w:space="0" w:color="auto"/>
        <w:right w:val="none" w:sz="0" w:space="0" w:color="auto"/>
      </w:divBdr>
      <w:divsChild>
        <w:div w:id="817919618">
          <w:marLeft w:val="0"/>
          <w:marRight w:val="0"/>
          <w:marTop w:val="0"/>
          <w:marBottom w:val="0"/>
          <w:divBdr>
            <w:top w:val="none" w:sz="0" w:space="0" w:color="auto"/>
            <w:left w:val="none" w:sz="0" w:space="0" w:color="auto"/>
            <w:bottom w:val="none" w:sz="0" w:space="0" w:color="auto"/>
            <w:right w:val="none" w:sz="0" w:space="0" w:color="auto"/>
          </w:divBdr>
        </w:div>
      </w:divsChild>
    </w:div>
    <w:div w:id="2134980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520F4-A250-4588-931B-8D324E98E228}">
  <we:reference id="wa104380518" version="3.1.0.0" store="en-US" storeType="OMEX"/>
  <we:alternateReferences>
    <we:reference id="WA104380518" version="3.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TaxCatchAllLabel xmlns="783fd492-fe55-4a9d-8dc2-317bf256f4b7" xsi:nil="true"/>
    <SharedWithUsers xmlns="783fd492-fe55-4a9d-8dc2-317bf256f4b7">
      <UserInfo>
        <DisplayName>Isaacs, Melanie</DisplayName>
        <AccountId>252</AccountId>
        <AccountType/>
      </UserInfo>
    </SharedWithUsers>
    <_Flow_SignoffStatus xmlns="9ab40df8-26c1-4a1c-a19e-907d7b1a0161" xsi:nil="true"/>
  </documentManagement>
</p:properties>
</file>

<file path=customXml/itemProps1.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2.xml><?xml version="1.0" encoding="utf-8"?>
<ds:datastoreItem xmlns:ds="http://schemas.openxmlformats.org/officeDocument/2006/customXml" ds:itemID="{D1BA84EE-4637-4B3B-A3C9-DCF5EE1FF01A}"/>
</file>

<file path=customXml/itemProps3.xml><?xml version="1.0" encoding="utf-8"?>
<ds:datastoreItem xmlns:ds="http://schemas.openxmlformats.org/officeDocument/2006/customXml" ds:itemID="{D342D9ED-53BE-4046-ADC6-F139292BC636}">
  <ds:schemaRefs>
    <ds:schemaRef ds:uri="http://schemas.microsoft.com/sharepoint/v3/contenttype/forms"/>
  </ds:schemaRefs>
</ds:datastoreItem>
</file>

<file path=customXml/itemProps4.xml><?xml version="1.0" encoding="utf-8"?>
<ds:datastoreItem xmlns:ds="http://schemas.openxmlformats.org/officeDocument/2006/customXml" ds:itemID="{34D06F7F-5022-4AAA-B8A2-AD16FC83D8CB}">
  <ds:schemaRefs>
    <ds:schemaRef ds:uri="http://purl.org/dc/dcmitype/"/>
    <ds:schemaRef ds:uri="http://purl.org/dc/elements/1.1/"/>
    <ds:schemaRef ds:uri="http://purl.org/dc/terms/"/>
    <ds:schemaRef ds:uri="http://schemas.microsoft.com/office/2006/metadata/properties"/>
    <ds:schemaRef ds:uri="9ab40df8-26c1-4a1c-a19e-907d7b1a0161"/>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783fd492-fe55-4a9d-8dc2-317bf256f4b7"/>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Links>
    <vt:vector size="12" baseType="variant">
      <vt:variant>
        <vt:i4>3145760</vt:i4>
      </vt:variant>
      <vt:variant>
        <vt:i4>0</vt:i4>
      </vt:variant>
      <vt:variant>
        <vt:i4>0</vt:i4>
      </vt:variant>
      <vt:variant>
        <vt:i4>5</vt:i4>
      </vt:variant>
      <vt:variant>
        <vt:lpwstr>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vt:lpwstr>
      </vt:variant>
      <vt:variant>
        <vt:lpwstr/>
      </vt:variant>
      <vt:variant>
        <vt:i4>4063351</vt:i4>
      </vt:variant>
      <vt:variant>
        <vt:i4>0</vt:i4>
      </vt:variant>
      <vt:variant>
        <vt:i4>0</vt:i4>
      </vt:variant>
      <vt:variant>
        <vt:i4>5</vt:i4>
      </vt:variant>
      <vt:variant>
        <vt:lpwstr>https://www.australiancurriculum.edu.au/copyright-and-terms-of-use/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Burns, Stuart</cp:lastModifiedBy>
  <cp:revision>17</cp:revision>
  <cp:lastPrinted>2021-11-05T00:23:00Z</cp:lastPrinted>
  <dcterms:created xsi:type="dcterms:W3CDTF">2022-01-31T01:49:00Z</dcterms:created>
  <dcterms:modified xsi:type="dcterms:W3CDTF">2022-03-29T22:23:00Z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2022-01-31T01:49:33Z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9dfd354c-908b-4ba3-a13f-481749197bed</vt:lpwstr>
  </property>
  <property fmtid="{D5CDD505-2E9C-101B-9397-08002B2CF9AE}" pid="12" name="MSIP_Label_513c403f-62ba-48c5-b221-2519db7cca50_ContentBits">
    <vt:lpwstr>1</vt:lpwstr>
  </property>
</Properties>
</file>