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20B9E1" w14:textId="5B7350C5" w:rsidR="00B9732C" w:rsidRPr="001F0237" w:rsidRDefault="00134BC7" w:rsidP="00134BC7">
      <w:pPr>
        <w:spacing w:after="30"/>
        <w:jc w:val="both"/>
        <w:outlineLvl w:val="0"/>
        <w:rPr>
          <w:rFonts w:asciiTheme="minorBidi" w:hAnsiTheme="minorBidi"/>
          <w:b/>
          <w:bCs/>
        </w:rPr>
      </w:pPr>
      <w:r w:rsidRPr="001F0237">
        <w:rPr>
          <w:rFonts w:asciiTheme="minorBidi" w:hAnsiTheme="minorBidi"/>
          <w:b/>
          <w:bCs/>
        </w:rPr>
        <w:t>CIRURGIA</w:t>
      </w:r>
      <w:r w:rsidR="00504306" w:rsidRPr="001F0237">
        <w:rPr>
          <w:rFonts w:asciiTheme="minorBidi" w:hAnsiTheme="minorBidi"/>
          <w:b/>
          <w:bCs/>
        </w:rPr>
        <w:t xml:space="preserve"> R</w:t>
      </w:r>
      <w:r w:rsidRPr="001F0237">
        <w:rPr>
          <w:rFonts w:asciiTheme="minorBidi" w:hAnsiTheme="minorBidi"/>
          <w:b/>
          <w:bCs/>
        </w:rPr>
        <w:t>OBÓTICA</w:t>
      </w:r>
      <w:r w:rsidR="00504306" w:rsidRPr="001F0237">
        <w:rPr>
          <w:rFonts w:asciiTheme="minorBidi" w:hAnsiTheme="minorBidi"/>
          <w:b/>
          <w:bCs/>
        </w:rPr>
        <w:t>: I</w:t>
      </w:r>
      <w:r w:rsidRPr="001F0237">
        <w:rPr>
          <w:rFonts w:asciiTheme="minorBidi" w:hAnsiTheme="minorBidi"/>
          <w:b/>
          <w:bCs/>
        </w:rPr>
        <w:t>MPACTOS</w:t>
      </w:r>
      <w:r w:rsidR="00504306" w:rsidRPr="001F0237">
        <w:rPr>
          <w:rFonts w:asciiTheme="minorBidi" w:hAnsiTheme="minorBidi"/>
          <w:b/>
          <w:bCs/>
        </w:rPr>
        <w:t xml:space="preserve"> </w:t>
      </w:r>
      <w:r w:rsidRPr="001F0237">
        <w:rPr>
          <w:rFonts w:asciiTheme="minorBidi" w:hAnsiTheme="minorBidi"/>
          <w:b/>
          <w:bCs/>
        </w:rPr>
        <w:t>SOCIAIS</w:t>
      </w:r>
      <w:r w:rsidR="00B76E8B" w:rsidRPr="001F0237">
        <w:rPr>
          <w:rFonts w:asciiTheme="minorBidi" w:hAnsiTheme="minorBidi"/>
          <w:b/>
          <w:bCs/>
        </w:rPr>
        <w:t xml:space="preserve"> </w:t>
      </w:r>
      <w:r w:rsidRPr="001F0237">
        <w:rPr>
          <w:rFonts w:asciiTheme="minorBidi" w:hAnsiTheme="minorBidi"/>
          <w:b/>
          <w:bCs/>
        </w:rPr>
        <w:t>DOS</w:t>
      </w:r>
      <w:r w:rsidR="00B76E8B" w:rsidRPr="001F0237">
        <w:rPr>
          <w:rFonts w:asciiTheme="minorBidi" w:hAnsiTheme="minorBidi"/>
          <w:b/>
          <w:bCs/>
        </w:rPr>
        <w:t xml:space="preserve"> </w:t>
      </w:r>
      <w:r w:rsidRPr="001F0237">
        <w:rPr>
          <w:rFonts w:asciiTheme="minorBidi" w:hAnsiTheme="minorBidi"/>
          <w:b/>
          <w:bCs/>
        </w:rPr>
        <w:t>ROBÔS CIRÚRGICOS</w:t>
      </w:r>
      <w:r w:rsidR="00B76E8B" w:rsidRPr="001F0237">
        <w:rPr>
          <w:rFonts w:asciiTheme="minorBidi" w:hAnsiTheme="minorBidi"/>
          <w:b/>
          <w:bCs/>
        </w:rPr>
        <w:t xml:space="preserve"> </w:t>
      </w:r>
    </w:p>
    <w:p w14:paraId="76542082" w14:textId="1DCE4E09" w:rsidR="00B9732C" w:rsidRPr="00093192" w:rsidRDefault="00134BC7" w:rsidP="00911674">
      <w:pPr>
        <w:spacing w:after="30"/>
        <w:ind w:left="1701" w:right="1134"/>
        <w:jc w:val="both"/>
        <w:outlineLvl w:val="0"/>
        <w:rPr>
          <w:rFonts w:asciiTheme="minorBidi" w:hAnsiTheme="minorBidi"/>
          <w:i/>
          <w:iCs/>
          <w:sz w:val="20"/>
          <w:szCs w:val="20"/>
          <w:lang w:val="en-US"/>
        </w:rPr>
      </w:pPr>
      <w:r w:rsidRPr="00A27826">
        <w:rPr>
          <w:rFonts w:asciiTheme="minorBidi" w:hAnsiTheme="minorBidi"/>
          <w:i/>
          <w:iCs/>
          <w:sz w:val="20"/>
          <w:szCs w:val="20"/>
        </w:rPr>
        <w:t xml:space="preserve">                        </w:t>
      </w:r>
      <w:r w:rsidR="00911674" w:rsidRPr="00093192">
        <w:rPr>
          <w:rFonts w:asciiTheme="minorBidi" w:hAnsiTheme="minorBidi"/>
          <w:i/>
          <w:iCs/>
          <w:sz w:val="20"/>
          <w:szCs w:val="20"/>
          <w:lang w:val="en-US"/>
        </w:rPr>
        <w:t>Liu, Kevin</w:t>
      </w:r>
    </w:p>
    <w:p w14:paraId="4C7F8595" w14:textId="6890612C" w:rsidR="00134BC7" w:rsidRPr="00093192" w:rsidRDefault="00134BC7" w:rsidP="00134BC7">
      <w:pPr>
        <w:spacing w:after="30"/>
        <w:ind w:left="1701" w:right="1134"/>
        <w:jc w:val="both"/>
        <w:outlineLvl w:val="0"/>
        <w:rPr>
          <w:rFonts w:asciiTheme="minorBidi" w:hAnsiTheme="minorBidi"/>
          <w:lang w:val="en-US"/>
        </w:rPr>
      </w:pPr>
      <w:r w:rsidRPr="00093192">
        <w:rPr>
          <w:rFonts w:asciiTheme="minorBidi" w:hAnsiTheme="minorBidi"/>
          <w:lang w:val="en-US"/>
        </w:rPr>
        <w:t xml:space="preserve">           </w:t>
      </w:r>
      <w:r>
        <w:rPr>
          <w:rFonts w:asciiTheme="minorBidi" w:hAnsiTheme="minorBidi"/>
        </w:rPr>
        <w:fldChar w:fldCharType="begin"/>
      </w:r>
      <w:r w:rsidRPr="00093192">
        <w:rPr>
          <w:rFonts w:asciiTheme="minorBidi" w:hAnsiTheme="minorBidi"/>
          <w:lang w:val="en-US"/>
        </w:rPr>
        <w:instrText xml:space="preserve"> HYPERLINK "mailto:kevinl@al.insper.edu.br" </w:instrText>
      </w:r>
      <w:r>
        <w:rPr>
          <w:rFonts w:asciiTheme="minorBidi" w:hAnsiTheme="minorBidi"/>
        </w:rPr>
        <w:fldChar w:fldCharType="separate"/>
      </w:r>
      <w:r w:rsidRPr="00093192">
        <w:rPr>
          <w:rStyle w:val="Hiperlink"/>
          <w:rFonts w:asciiTheme="minorBidi" w:hAnsiTheme="minorBidi"/>
          <w:lang w:val="en-US"/>
        </w:rPr>
        <w:t>kevinl@</w:t>
      </w:r>
      <w:r w:rsidRPr="00093192">
        <w:rPr>
          <w:rStyle w:val="Hiperlink"/>
          <w:rFonts w:asciiTheme="minorBidi" w:hAnsiTheme="minorBidi"/>
          <w:lang w:val="en-US"/>
        </w:rPr>
        <w:t>al.insper.edu.br</w:t>
      </w:r>
      <w:r>
        <w:rPr>
          <w:rFonts w:asciiTheme="minorBidi" w:hAnsiTheme="minorBidi"/>
        </w:rPr>
        <w:fldChar w:fldCharType="end"/>
      </w:r>
      <w:r w:rsidRPr="00093192">
        <w:rPr>
          <w:rFonts w:asciiTheme="minorBidi" w:hAnsiTheme="minorBidi"/>
          <w:lang w:val="en-US"/>
        </w:rPr>
        <w:t xml:space="preserve"> </w:t>
      </w:r>
    </w:p>
    <w:p w14:paraId="7FE12321" w14:textId="2036FEEC" w:rsidR="00B9732C" w:rsidRPr="00134BC7" w:rsidRDefault="00134BC7" w:rsidP="00134BC7">
      <w:pPr>
        <w:spacing w:after="30"/>
        <w:ind w:right="1134"/>
        <w:jc w:val="both"/>
        <w:outlineLvl w:val="0"/>
        <w:rPr>
          <w:rFonts w:asciiTheme="minorBidi" w:hAnsiTheme="minorBidi"/>
        </w:rPr>
      </w:pPr>
      <w:r w:rsidRPr="00A27826">
        <w:rPr>
          <w:rFonts w:asciiTheme="minorBidi" w:hAnsiTheme="minorBidi"/>
        </w:rPr>
        <w:t xml:space="preserve">                    </w:t>
      </w:r>
      <w:r w:rsidR="00B9732C" w:rsidRPr="00134BC7">
        <w:rPr>
          <w:rFonts w:asciiTheme="minorBidi" w:hAnsiTheme="minorBidi"/>
          <w:i/>
          <w:iCs/>
        </w:rPr>
        <w:t xml:space="preserve">Grandes Desafios da </w:t>
      </w:r>
      <w:r w:rsidR="001E6ABA" w:rsidRPr="00134BC7">
        <w:rPr>
          <w:rFonts w:asciiTheme="minorBidi" w:hAnsiTheme="minorBidi"/>
          <w:i/>
          <w:iCs/>
        </w:rPr>
        <w:t>Engenharia</w:t>
      </w:r>
      <w:r w:rsidR="00B9732C" w:rsidRPr="00134BC7">
        <w:rPr>
          <w:rFonts w:asciiTheme="minorBidi" w:hAnsiTheme="minorBidi"/>
          <w:i/>
          <w:iCs/>
        </w:rPr>
        <w:t xml:space="preserve"> – Daniela</w:t>
      </w:r>
      <w:r w:rsidR="00073704" w:rsidRPr="00134BC7">
        <w:rPr>
          <w:rFonts w:asciiTheme="minorBidi" w:hAnsiTheme="minorBidi"/>
          <w:i/>
          <w:iCs/>
        </w:rPr>
        <w:t xml:space="preserve"> </w:t>
      </w:r>
      <w:r>
        <w:rPr>
          <w:rFonts w:asciiTheme="minorBidi" w:hAnsiTheme="minorBidi"/>
          <w:i/>
          <w:iCs/>
        </w:rPr>
        <w:t>Fatoreto</w:t>
      </w:r>
    </w:p>
    <w:p w14:paraId="13D2CA31" w14:textId="77777777" w:rsidR="00B9732C" w:rsidRPr="00306E6E" w:rsidRDefault="00B9732C" w:rsidP="00855703">
      <w:pPr>
        <w:spacing w:after="30"/>
        <w:ind w:right="1134"/>
        <w:jc w:val="both"/>
        <w:rPr>
          <w:rFonts w:asciiTheme="minorBidi" w:hAnsiTheme="minorBidi"/>
        </w:rPr>
      </w:pPr>
    </w:p>
    <w:p w14:paraId="7669B472" w14:textId="13FD2BEE" w:rsidR="00B9732C" w:rsidRPr="00A27826" w:rsidRDefault="00B9732C" w:rsidP="00855703">
      <w:pPr>
        <w:spacing w:after="30"/>
        <w:ind w:right="1134"/>
        <w:jc w:val="both"/>
        <w:outlineLvl w:val="0"/>
        <w:rPr>
          <w:rFonts w:asciiTheme="minorBidi" w:hAnsiTheme="minorBidi"/>
          <w:b/>
          <w:bCs/>
        </w:rPr>
      </w:pPr>
      <w:r w:rsidRPr="00A27826">
        <w:rPr>
          <w:rFonts w:asciiTheme="minorBidi" w:hAnsiTheme="minorBidi"/>
          <w:b/>
          <w:bCs/>
        </w:rPr>
        <w:t>Resumo</w:t>
      </w:r>
    </w:p>
    <w:p w14:paraId="294D6F59" w14:textId="77777777" w:rsidR="00B9732C" w:rsidRPr="00A27826" w:rsidRDefault="00B9732C" w:rsidP="003859CD">
      <w:pPr>
        <w:spacing w:after="30" w:line="360" w:lineRule="auto"/>
        <w:ind w:right="1134"/>
        <w:jc w:val="both"/>
        <w:rPr>
          <w:rFonts w:asciiTheme="minorBidi" w:hAnsiTheme="minorBidi"/>
          <w:b/>
          <w:bCs/>
        </w:rPr>
      </w:pPr>
    </w:p>
    <w:p w14:paraId="2844F93D" w14:textId="4503F26C" w:rsidR="00134BC7" w:rsidRPr="00A27826" w:rsidRDefault="00134BC7" w:rsidP="003859CD">
      <w:pPr>
        <w:spacing w:after="30" w:line="360" w:lineRule="auto"/>
        <w:jc w:val="both"/>
        <w:rPr>
          <w:rFonts w:asciiTheme="minorBidi" w:hAnsiTheme="minorBidi"/>
        </w:rPr>
      </w:pPr>
      <w:r w:rsidRPr="00A27826">
        <w:rPr>
          <w:rFonts w:asciiTheme="minorBidi" w:hAnsiTheme="minorBidi"/>
        </w:rPr>
        <w:t>Este artigo científico</w:t>
      </w:r>
      <w:r w:rsidR="00611F33" w:rsidRPr="00A27826">
        <w:rPr>
          <w:rFonts w:asciiTheme="minorBidi" w:hAnsiTheme="minorBidi"/>
        </w:rPr>
        <w:t xml:space="preserve"> abordará os impactos dos robôs cirúrgicos </w:t>
      </w:r>
      <w:r w:rsidR="00A2175D" w:rsidRPr="00A27826">
        <w:rPr>
          <w:rFonts w:asciiTheme="minorBidi" w:hAnsiTheme="minorBidi"/>
        </w:rPr>
        <w:t>na sociedade, o objetivo deste artigo é determinar se é possível o aumento da quantidade de cirurgias feitas com o auxilio de robôs cirúrgicos, como o robô DaVinci</w:t>
      </w:r>
      <w:r w:rsidR="002640BC" w:rsidRPr="00A27826">
        <w:rPr>
          <w:rFonts w:asciiTheme="minorBidi" w:hAnsiTheme="minorBidi"/>
        </w:rPr>
        <w:t>. O estudo foi feito para observar os impactos na realização de cirurgias. A metodologia utilizada foi a pesquisa de artigos e assuntos relacionados a robótica cirúrgica.</w:t>
      </w:r>
      <w:r w:rsidR="00855703" w:rsidRPr="00A27826">
        <w:rPr>
          <w:rFonts w:asciiTheme="minorBidi" w:hAnsiTheme="minorBidi"/>
        </w:rPr>
        <w:t xml:space="preserve"> A conclusão chegada foi</w:t>
      </w:r>
      <w:r w:rsidRPr="00A27826">
        <w:rPr>
          <w:rFonts w:asciiTheme="minorBidi" w:hAnsiTheme="minorBidi"/>
        </w:rPr>
        <w:t xml:space="preserve"> que há a possibilidade de que ocorra um aumento de centros cirúrgicos com esse aparelho tecnológico.</w:t>
      </w:r>
    </w:p>
    <w:p w14:paraId="579E5CD8" w14:textId="138B89E8" w:rsidR="008E36C7" w:rsidRPr="00A27826" w:rsidRDefault="00855703" w:rsidP="00A27826">
      <w:pPr>
        <w:spacing w:after="30" w:line="360" w:lineRule="auto"/>
        <w:jc w:val="both"/>
        <w:rPr>
          <w:rFonts w:asciiTheme="minorBidi" w:hAnsiTheme="minorBidi"/>
        </w:rPr>
      </w:pPr>
      <w:r w:rsidRPr="00A27826">
        <w:rPr>
          <w:rFonts w:asciiTheme="minorBidi" w:hAnsiTheme="minorBidi"/>
        </w:rPr>
        <w:t xml:space="preserve"> </w:t>
      </w:r>
    </w:p>
    <w:p w14:paraId="69D051FD" w14:textId="491BEB50" w:rsidR="00504306" w:rsidRDefault="00844AF1" w:rsidP="00A27826">
      <w:pPr>
        <w:spacing w:after="30" w:line="360" w:lineRule="auto"/>
        <w:ind w:right="1134"/>
        <w:jc w:val="both"/>
        <w:outlineLvl w:val="0"/>
        <w:rPr>
          <w:rFonts w:asciiTheme="minorBidi" w:hAnsiTheme="minorBidi"/>
          <w:lang w:val="en-US"/>
        </w:rPr>
      </w:pPr>
      <w:r w:rsidRPr="00A27826">
        <w:rPr>
          <w:rFonts w:asciiTheme="minorBidi" w:hAnsiTheme="minorBidi"/>
        </w:rPr>
        <w:t xml:space="preserve">Palavras-chave: Robótica. Impactos sociais. </w:t>
      </w:r>
      <w:r w:rsidRPr="00A27826">
        <w:rPr>
          <w:rFonts w:asciiTheme="minorBidi" w:hAnsiTheme="minorBidi"/>
          <w:lang w:val="en-US"/>
        </w:rPr>
        <w:t xml:space="preserve">Robôs cirúrgicos. </w:t>
      </w:r>
    </w:p>
    <w:p w14:paraId="4F1F4569" w14:textId="77777777" w:rsidR="00A27826" w:rsidRPr="00A27826" w:rsidRDefault="00A27826" w:rsidP="00A27826">
      <w:pPr>
        <w:spacing w:after="30" w:line="360" w:lineRule="auto"/>
        <w:ind w:right="1134"/>
        <w:jc w:val="both"/>
        <w:outlineLvl w:val="0"/>
        <w:rPr>
          <w:rFonts w:asciiTheme="minorBidi" w:hAnsiTheme="minorBidi"/>
          <w:lang w:val="en-US"/>
        </w:rPr>
      </w:pPr>
    </w:p>
    <w:p w14:paraId="1B4CCA13" w14:textId="6BF0EC21" w:rsidR="00A27826" w:rsidRDefault="00844AF1" w:rsidP="00A27826">
      <w:pPr>
        <w:spacing w:after="30" w:line="360" w:lineRule="auto"/>
        <w:jc w:val="both"/>
        <w:outlineLvl w:val="0"/>
        <w:rPr>
          <w:rFonts w:asciiTheme="minorBidi" w:hAnsiTheme="minorBidi"/>
          <w:lang w:val="en-US"/>
        </w:rPr>
      </w:pPr>
      <w:r w:rsidRPr="00A27826">
        <w:rPr>
          <w:rFonts w:asciiTheme="minorBidi" w:hAnsiTheme="minorBidi"/>
          <w:b/>
          <w:bCs/>
          <w:lang w:val="en-US"/>
        </w:rPr>
        <w:t>Abstract</w:t>
      </w:r>
      <w:r w:rsidR="00504306" w:rsidRPr="00A27826">
        <w:rPr>
          <w:rFonts w:asciiTheme="minorBidi" w:hAnsiTheme="minorBidi"/>
          <w:sz w:val="28"/>
          <w:szCs w:val="28"/>
          <w:lang w:val="en-US"/>
        </w:rPr>
        <w:t xml:space="preserve"> </w:t>
      </w:r>
    </w:p>
    <w:p w14:paraId="149F94CB" w14:textId="77777777" w:rsidR="00A27826" w:rsidRPr="00A27826" w:rsidRDefault="00A27826" w:rsidP="00A27826">
      <w:pPr>
        <w:spacing w:after="30" w:line="360" w:lineRule="auto"/>
        <w:jc w:val="both"/>
        <w:outlineLvl w:val="0"/>
        <w:rPr>
          <w:rFonts w:asciiTheme="minorBidi" w:hAnsiTheme="minorBidi"/>
          <w:lang w:val="en-US"/>
        </w:rPr>
      </w:pPr>
    </w:p>
    <w:p w14:paraId="6E0B134F" w14:textId="68547046" w:rsidR="00253030" w:rsidRPr="00A27826" w:rsidRDefault="00253030" w:rsidP="00036718">
      <w:pPr>
        <w:spacing w:after="30" w:line="360" w:lineRule="auto"/>
        <w:jc w:val="both"/>
        <w:outlineLvl w:val="0"/>
        <w:rPr>
          <w:rFonts w:asciiTheme="minorBidi" w:hAnsiTheme="minorBidi"/>
          <w:lang w:val="en-US"/>
        </w:rPr>
      </w:pPr>
      <w:r w:rsidRPr="00A27826">
        <w:rPr>
          <w:rFonts w:asciiTheme="minorBidi" w:hAnsiTheme="minorBidi"/>
          <w:lang w:val="en-US"/>
        </w:rPr>
        <w:t xml:space="preserve">This </w:t>
      </w:r>
      <w:r w:rsidR="002A6182" w:rsidRPr="00A27826">
        <w:rPr>
          <w:rFonts w:asciiTheme="minorBidi" w:hAnsiTheme="minorBidi"/>
          <w:lang w:val="en-US"/>
        </w:rPr>
        <w:t>article</w:t>
      </w:r>
      <w:r w:rsidR="00950F81" w:rsidRPr="00A27826">
        <w:rPr>
          <w:rFonts w:asciiTheme="minorBidi" w:hAnsiTheme="minorBidi"/>
          <w:lang w:val="en-US"/>
        </w:rPr>
        <w:t xml:space="preserve"> is going to </w:t>
      </w:r>
      <w:r w:rsidR="00E67A9A" w:rsidRPr="00A27826">
        <w:rPr>
          <w:rFonts w:asciiTheme="minorBidi" w:hAnsiTheme="minorBidi"/>
          <w:lang w:val="en-US"/>
        </w:rPr>
        <w:t>study</w:t>
      </w:r>
      <w:r w:rsidR="002A6182" w:rsidRPr="00A27826">
        <w:rPr>
          <w:rFonts w:asciiTheme="minorBidi" w:hAnsiTheme="minorBidi"/>
          <w:lang w:val="en-US"/>
        </w:rPr>
        <w:t xml:space="preserve"> the </w:t>
      </w:r>
      <w:r w:rsidR="00036718">
        <w:rPr>
          <w:rFonts w:asciiTheme="minorBidi" w:hAnsiTheme="minorBidi"/>
          <w:lang w:val="en-US"/>
        </w:rPr>
        <w:t xml:space="preserve">social </w:t>
      </w:r>
      <w:r w:rsidR="002A6182" w:rsidRPr="00A27826">
        <w:rPr>
          <w:rFonts w:asciiTheme="minorBidi" w:hAnsiTheme="minorBidi"/>
          <w:lang w:val="en-US"/>
        </w:rPr>
        <w:t>impacts of surgical robots, the objective of this article is to determinate if it is possible to increase the number of surgeries with the help of surgical robots, as like as the DaVinci robot. The study was produced to observe the impacts of the way in which the surgeries was done. The methods were the resea</w:t>
      </w:r>
      <w:r w:rsidR="0079569C" w:rsidRPr="00A27826">
        <w:rPr>
          <w:rFonts w:asciiTheme="minorBidi" w:hAnsiTheme="minorBidi"/>
          <w:lang w:val="en-US"/>
        </w:rPr>
        <w:t>rch of articles and texts related to the thema.</w:t>
      </w:r>
      <w:r w:rsidR="00134BC7" w:rsidRPr="00A27826">
        <w:rPr>
          <w:rFonts w:asciiTheme="minorBidi" w:hAnsiTheme="minorBidi"/>
          <w:lang w:val="en-US"/>
        </w:rPr>
        <w:t xml:space="preserve"> The conclusion was that it has a possi</w:t>
      </w:r>
      <w:r w:rsidR="00F81AB4" w:rsidRPr="00A27826">
        <w:rPr>
          <w:rFonts w:asciiTheme="minorBidi" w:hAnsiTheme="minorBidi"/>
          <w:lang w:val="en-US"/>
        </w:rPr>
        <w:t xml:space="preserve">bility to have </w:t>
      </w:r>
      <w:r w:rsidR="009E6228" w:rsidRPr="00A27826">
        <w:rPr>
          <w:rFonts w:asciiTheme="minorBidi" w:hAnsiTheme="minorBidi"/>
          <w:lang w:val="en-US"/>
        </w:rPr>
        <w:t>an</w:t>
      </w:r>
      <w:r w:rsidR="00F81AB4" w:rsidRPr="00A27826">
        <w:rPr>
          <w:rFonts w:asciiTheme="minorBidi" w:hAnsiTheme="minorBidi"/>
          <w:lang w:val="en-US"/>
        </w:rPr>
        <w:t xml:space="preserve"> increase of surgical center with this technology.</w:t>
      </w:r>
    </w:p>
    <w:p w14:paraId="7794C55C" w14:textId="77777777" w:rsidR="00844AF1" w:rsidRPr="00A27826" w:rsidRDefault="00844AF1" w:rsidP="003859CD">
      <w:pPr>
        <w:spacing w:after="30" w:line="360" w:lineRule="auto"/>
        <w:ind w:right="1134"/>
        <w:jc w:val="both"/>
        <w:rPr>
          <w:rFonts w:asciiTheme="minorBidi" w:hAnsiTheme="minorBidi"/>
          <w:b/>
          <w:bCs/>
          <w:lang w:val="en-US"/>
        </w:rPr>
      </w:pPr>
    </w:p>
    <w:p w14:paraId="0B8EA553" w14:textId="35F9847E" w:rsidR="00844AF1" w:rsidRPr="00A27826" w:rsidRDefault="00844AF1" w:rsidP="003859CD">
      <w:pPr>
        <w:spacing w:after="30" w:line="360" w:lineRule="auto"/>
        <w:ind w:right="1134"/>
        <w:jc w:val="both"/>
        <w:outlineLvl w:val="0"/>
        <w:rPr>
          <w:rFonts w:asciiTheme="minorBidi" w:hAnsiTheme="minorBidi"/>
          <w:lang w:val="en-US"/>
        </w:rPr>
      </w:pPr>
      <w:r w:rsidRPr="00A27826">
        <w:rPr>
          <w:rFonts w:asciiTheme="minorBidi" w:hAnsiTheme="minorBidi"/>
          <w:lang w:val="en-US"/>
        </w:rPr>
        <w:t>K</w:t>
      </w:r>
      <w:r w:rsidR="00127F07" w:rsidRPr="00A27826">
        <w:rPr>
          <w:rFonts w:asciiTheme="minorBidi" w:hAnsiTheme="minorBidi"/>
          <w:lang w:val="en-US"/>
        </w:rPr>
        <w:t>eywor</w:t>
      </w:r>
      <w:r w:rsidRPr="00A27826">
        <w:rPr>
          <w:rFonts w:asciiTheme="minorBidi" w:hAnsiTheme="minorBidi"/>
          <w:lang w:val="en-US"/>
        </w:rPr>
        <w:t>d</w:t>
      </w:r>
      <w:r w:rsidR="00762A4E" w:rsidRPr="00A27826">
        <w:rPr>
          <w:rFonts w:asciiTheme="minorBidi" w:hAnsiTheme="minorBidi"/>
          <w:lang w:val="en-US"/>
        </w:rPr>
        <w:t>: Robotics. Social Impacts</w:t>
      </w:r>
      <w:r w:rsidRPr="00A27826">
        <w:rPr>
          <w:rFonts w:asciiTheme="minorBidi" w:hAnsiTheme="minorBidi"/>
          <w:lang w:val="en-US"/>
        </w:rPr>
        <w:t xml:space="preserve">. </w:t>
      </w:r>
      <w:r w:rsidR="00762A4E" w:rsidRPr="00A27826">
        <w:rPr>
          <w:rFonts w:asciiTheme="minorBidi" w:hAnsiTheme="minorBidi"/>
          <w:lang w:val="en-US"/>
        </w:rPr>
        <w:t>Surgical Robots</w:t>
      </w:r>
      <w:r w:rsidR="00741F2D" w:rsidRPr="00A27826">
        <w:rPr>
          <w:rFonts w:asciiTheme="minorBidi" w:hAnsiTheme="minorBidi"/>
          <w:lang w:val="en-US"/>
        </w:rPr>
        <w:t>.</w:t>
      </w:r>
      <w:r w:rsidR="00127F07" w:rsidRPr="00A27826">
        <w:rPr>
          <w:rFonts w:asciiTheme="minorBidi" w:hAnsiTheme="minorBidi"/>
          <w:lang w:val="en-US"/>
        </w:rPr>
        <w:t xml:space="preserve"> </w:t>
      </w:r>
    </w:p>
    <w:p w14:paraId="0AC47D71" w14:textId="77777777" w:rsidR="00762A4E" w:rsidRPr="00A27826" w:rsidRDefault="00762A4E" w:rsidP="003859CD">
      <w:pPr>
        <w:spacing w:after="30" w:line="360" w:lineRule="auto"/>
        <w:ind w:right="1134"/>
        <w:jc w:val="both"/>
        <w:rPr>
          <w:rFonts w:asciiTheme="minorBidi" w:hAnsiTheme="minorBidi"/>
          <w:lang w:val="en-US"/>
        </w:rPr>
      </w:pPr>
    </w:p>
    <w:p w14:paraId="2F0D1D23" w14:textId="5FF1792D" w:rsidR="00762A4E" w:rsidRPr="00A27826" w:rsidRDefault="00762A4E" w:rsidP="003859CD">
      <w:pPr>
        <w:spacing w:after="30" w:line="360" w:lineRule="auto"/>
        <w:ind w:right="1134"/>
        <w:jc w:val="both"/>
        <w:outlineLvl w:val="0"/>
        <w:rPr>
          <w:rFonts w:asciiTheme="minorBidi" w:hAnsiTheme="minorBidi"/>
          <w:b/>
          <w:bCs/>
        </w:rPr>
      </w:pPr>
      <w:r w:rsidRPr="00A27826">
        <w:rPr>
          <w:rFonts w:asciiTheme="minorBidi" w:hAnsiTheme="minorBidi"/>
          <w:b/>
          <w:bCs/>
        </w:rPr>
        <w:t>Introdução</w:t>
      </w:r>
    </w:p>
    <w:p w14:paraId="7B2BA6EA" w14:textId="77777777" w:rsidR="00127F07" w:rsidRPr="00A27826" w:rsidRDefault="00127F07" w:rsidP="003859CD">
      <w:pPr>
        <w:spacing w:after="30" w:line="360" w:lineRule="auto"/>
        <w:ind w:right="1134"/>
        <w:jc w:val="both"/>
        <w:rPr>
          <w:rFonts w:asciiTheme="minorBidi" w:hAnsiTheme="minorBidi"/>
        </w:rPr>
      </w:pPr>
    </w:p>
    <w:p w14:paraId="63D6F719" w14:textId="03C1803C" w:rsidR="00762A4E" w:rsidRPr="00A27826" w:rsidRDefault="00DA2708" w:rsidP="003859CD">
      <w:pPr>
        <w:spacing w:after="30" w:line="360" w:lineRule="auto"/>
        <w:jc w:val="both"/>
        <w:rPr>
          <w:rFonts w:asciiTheme="minorBidi" w:hAnsiTheme="minorBidi"/>
        </w:rPr>
      </w:pPr>
      <w:r w:rsidRPr="00A27826">
        <w:rPr>
          <w:rFonts w:asciiTheme="minorBidi" w:hAnsiTheme="minorBidi"/>
        </w:rPr>
        <w:t>Esse artigo tem como tema e objeto de estudo</w:t>
      </w:r>
      <w:r w:rsidR="00127F07" w:rsidRPr="00A27826">
        <w:rPr>
          <w:rFonts w:asciiTheme="minorBidi" w:hAnsiTheme="minorBidi"/>
        </w:rPr>
        <w:t xml:space="preserve"> a cirurgia robótica e seus impactos sociais</w:t>
      </w:r>
      <w:r w:rsidR="00CA55AB" w:rsidRPr="00A27826">
        <w:rPr>
          <w:rFonts w:asciiTheme="minorBidi" w:hAnsiTheme="minorBidi"/>
        </w:rPr>
        <w:t>.</w:t>
      </w:r>
      <w:r w:rsidR="00E72E3E" w:rsidRPr="00A27826">
        <w:rPr>
          <w:rFonts w:asciiTheme="minorBidi" w:hAnsiTheme="minorBidi"/>
        </w:rPr>
        <w:t xml:space="preserve"> </w:t>
      </w:r>
      <w:r w:rsidR="00637DC4" w:rsidRPr="00A27826">
        <w:rPr>
          <w:rFonts w:asciiTheme="minorBidi" w:hAnsiTheme="minorBidi"/>
        </w:rPr>
        <w:t xml:space="preserve">Os aspectos do </w:t>
      </w:r>
      <w:r w:rsidR="00993FF3" w:rsidRPr="00A27826">
        <w:rPr>
          <w:rFonts w:asciiTheme="minorBidi" w:hAnsiTheme="minorBidi"/>
        </w:rPr>
        <w:t>conteúdo</w:t>
      </w:r>
      <w:r w:rsidR="00637DC4" w:rsidRPr="00A27826">
        <w:rPr>
          <w:rFonts w:asciiTheme="minorBidi" w:hAnsiTheme="minorBidi"/>
        </w:rPr>
        <w:t xml:space="preserve"> que serão abordados são as vantagens e desvantagens dos robôs cirúrgicos, principalmente do robô cirúrgico DaVinci, em relação as cirurgias convencion</w:t>
      </w:r>
      <w:r w:rsidR="00862683" w:rsidRPr="00A27826">
        <w:rPr>
          <w:rFonts w:asciiTheme="minorBidi" w:hAnsiTheme="minorBidi"/>
        </w:rPr>
        <w:t>ais</w:t>
      </w:r>
      <w:r w:rsidR="001D0851" w:rsidRPr="00A27826">
        <w:rPr>
          <w:rFonts w:asciiTheme="minorBidi" w:hAnsiTheme="minorBidi"/>
        </w:rPr>
        <w:t>,</w:t>
      </w:r>
      <w:r w:rsidR="00862683" w:rsidRPr="00A27826">
        <w:rPr>
          <w:rFonts w:asciiTheme="minorBidi" w:hAnsiTheme="minorBidi"/>
        </w:rPr>
        <w:t xml:space="preserve"> </w:t>
      </w:r>
      <w:r w:rsidR="000810C0" w:rsidRPr="00A27826">
        <w:rPr>
          <w:rFonts w:asciiTheme="minorBidi" w:hAnsiTheme="minorBidi"/>
        </w:rPr>
        <w:t>a estrutura</w:t>
      </w:r>
      <w:r w:rsidR="001D0851" w:rsidRPr="00A27826">
        <w:rPr>
          <w:rFonts w:asciiTheme="minorBidi" w:hAnsiTheme="minorBidi"/>
        </w:rPr>
        <w:t xml:space="preserve"> desta tecnologia</w:t>
      </w:r>
      <w:r w:rsidR="00D5001C" w:rsidRPr="00A27826">
        <w:rPr>
          <w:rFonts w:asciiTheme="minorBidi" w:hAnsiTheme="minorBidi"/>
        </w:rPr>
        <w:t>,</w:t>
      </w:r>
      <w:r w:rsidR="005A0639" w:rsidRPr="00A27826">
        <w:rPr>
          <w:rFonts w:asciiTheme="minorBidi" w:hAnsiTheme="minorBidi"/>
        </w:rPr>
        <w:t xml:space="preserve"> os seus impactos na </w:t>
      </w:r>
      <w:r w:rsidR="005A0639" w:rsidRPr="00A27826">
        <w:rPr>
          <w:rFonts w:asciiTheme="minorBidi" w:hAnsiTheme="minorBidi"/>
        </w:rPr>
        <w:lastRenderedPageBreak/>
        <w:t>sociedade</w:t>
      </w:r>
      <w:r w:rsidR="00D5001C" w:rsidRPr="00A27826">
        <w:rPr>
          <w:rFonts w:asciiTheme="minorBidi" w:hAnsiTheme="minorBidi"/>
        </w:rPr>
        <w:t xml:space="preserve"> e a possibilidade de as cirurgias robóticas se tornarem mais presentes</w:t>
      </w:r>
      <w:r w:rsidR="00637DC4" w:rsidRPr="00A27826">
        <w:rPr>
          <w:rFonts w:asciiTheme="minorBidi" w:hAnsiTheme="minorBidi"/>
        </w:rPr>
        <w:t>.</w:t>
      </w:r>
      <w:r w:rsidR="00494293" w:rsidRPr="00A27826">
        <w:rPr>
          <w:rFonts w:asciiTheme="minorBidi" w:hAnsiTheme="minorBidi"/>
        </w:rPr>
        <w:t xml:space="preserve"> </w:t>
      </w:r>
      <w:r w:rsidR="00637DC4" w:rsidRPr="00A27826">
        <w:rPr>
          <w:rFonts w:asciiTheme="minorBidi" w:hAnsiTheme="minorBidi"/>
        </w:rPr>
        <w:t xml:space="preserve">Os </w:t>
      </w:r>
      <w:r w:rsidR="00494293" w:rsidRPr="00A27826">
        <w:rPr>
          <w:rFonts w:asciiTheme="minorBidi" w:hAnsiTheme="minorBidi"/>
        </w:rPr>
        <w:t>tópicos</w:t>
      </w:r>
      <w:r w:rsidR="001D0851" w:rsidRPr="00A27826">
        <w:rPr>
          <w:rFonts w:asciiTheme="minorBidi" w:hAnsiTheme="minorBidi"/>
        </w:rPr>
        <w:t xml:space="preserve"> que não serão abordados são </w:t>
      </w:r>
      <w:r w:rsidR="009F27E8" w:rsidRPr="00A27826">
        <w:rPr>
          <w:rFonts w:asciiTheme="minorBidi" w:hAnsiTheme="minorBidi"/>
        </w:rPr>
        <w:t>os centros cirúrgicos que possuem tal aparelho, os instrumentos utilizados pelo robô cirúrgico</w:t>
      </w:r>
      <w:r w:rsidR="001E6ABA" w:rsidRPr="00A27826">
        <w:rPr>
          <w:rFonts w:asciiTheme="minorBidi" w:hAnsiTheme="minorBidi"/>
        </w:rPr>
        <w:t>,</w:t>
      </w:r>
      <w:r w:rsidR="009F27E8" w:rsidRPr="00A27826">
        <w:rPr>
          <w:rFonts w:asciiTheme="minorBidi" w:hAnsiTheme="minorBidi"/>
        </w:rPr>
        <w:t xml:space="preserve"> os planos de saúde</w:t>
      </w:r>
      <w:r w:rsidR="001E6ABA" w:rsidRPr="00A27826">
        <w:rPr>
          <w:rFonts w:asciiTheme="minorBidi" w:hAnsiTheme="minorBidi"/>
        </w:rPr>
        <w:t xml:space="preserve"> e as inovações feitas na área de cirurgia robótica.</w:t>
      </w:r>
    </w:p>
    <w:p w14:paraId="5E515E2F" w14:textId="77777777" w:rsidR="00762A4E" w:rsidRPr="00A27826" w:rsidRDefault="00762A4E" w:rsidP="00855703">
      <w:pPr>
        <w:spacing w:after="30" w:line="360" w:lineRule="auto"/>
        <w:ind w:right="1134"/>
        <w:jc w:val="both"/>
        <w:rPr>
          <w:rFonts w:asciiTheme="minorBidi" w:hAnsiTheme="minorBidi"/>
          <w:b/>
          <w:bCs/>
        </w:rPr>
      </w:pPr>
    </w:p>
    <w:p w14:paraId="47D16024" w14:textId="77777777" w:rsidR="001B116A" w:rsidRPr="00A27826" w:rsidRDefault="001B116A" w:rsidP="00CA55AB">
      <w:pPr>
        <w:spacing w:after="30" w:line="360" w:lineRule="auto"/>
        <w:ind w:right="1134"/>
        <w:jc w:val="both"/>
        <w:outlineLvl w:val="0"/>
        <w:rPr>
          <w:rFonts w:asciiTheme="minorBidi" w:hAnsiTheme="minorBidi"/>
          <w:b/>
          <w:bCs/>
        </w:rPr>
      </w:pPr>
    </w:p>
    <w:p w14:paraId="46622283" w14:textId="77777777" w:rsidR="001B116A" w:rsidRPr="00A27826" w:rsidRDefault="001B116A" w:rsidP="00CA55AB">
      <w:pPr>
        <w:spacing w:after="30" w:line="360" w:lineRule="auto"/>
        <w:ind w:right="1134"/>
        <w:jc w:val="both"/>
        <w:outlineLvl w:val="0"/>
        <w:rPr>
          <w:rFonts w:asciiTheme="minorBidi" w:hAnsiTheme="minorBidi"/>
          <w:b/>
          <w:bCs/>
        </w:rPr>
      </w:pPr>
    </w:p>
    <w:p w14:paraId="24895A27" w14:textId="77777777" w:rsidR="00CA55AB" w:rsidRPr="00A27826" w:rsidRDefault="00762A4E" w:rsidP="00CA55AB">
      <w:pPr>
        <w:spacing w:after="30" w:line="360" w:lineRule="auto"/>
        <w:ind w:right="1134"/>
        <w:jc w:val="both"/>
        <w:outlineLvl w:val="0"/>
        <w:rPr>
          <w:rFonts w:asciiTheme="minorBidi" w:hAnsiTheme="minorBidi"/>
          <w:b/>
          <w:bCs/>
        </w:rPr>
      </w:pPr>
      <w:r w:rsidRPr="00A27826">
        <w:rPr>
          <w:rFonts w:asciiTheme="minorBidi" w:hAnsiTheme="minorBidi"/>
          <w:b/>
          <w:bCs/>
        </w:rPr>
        <w:t>Justificativa</w:t>
      </w:r>
    </w:p>
    <w:p w14:paraId="3DD2E8D6" w14:textId="77777777" w:rsidR="001B116A" w:rsidRPr="00A27826" w:rsidRDefault="001B116A" w:rsidP="00093192">
      <w:pPr>
        <w:spacing w:after="30" w:line="360" w:lineRule="auto"/>
        <w:jc w:val="both"/>
        <w:outlineLvl w:val="0"/>
        <w:rPr>
          <w:rFonts w:asciiTheme="minorBidi" w:hAnsiTheme="minorBidi"/>
        </w:rPr>
      </w:pPr>
    </w:p>
    <w:p w14:paraId="747C2702" w14:textId="6648FC86" w:rsidR="006E3452" w:rsidRPr="00A27826" w:rsidRDefault="00CA55AB" w:rsidP="00093192">
      <w:pPr>
        <w:spacing w:after="30" w:line="360" w:lineRule="auto"/>
        <w:jc w:val="both"/>
        <w:outlineLvl w:val="0"/>
        <w:rPr>
          <w:rFonts w:asciiTheme="minorBidi" w:hAnsiTheme="minorBidi"/>
          <w:b/>
          <w:bCs/>
        </w:rPr>
      </w:pPr>
      <w:r w:rsidRPr="00A27826">
        <w:rPr>
          <w:rFonts w:asciiTheme="minorBidi" w:hAnsiTheme="minorBidi"/>
        </w:rPr>
        <w:t>Esse assunto foi escolhido, devido ao fato de ter uma repercussão significativa na forma em que se realiza as cirurgias e a possibilidade da substituição das cirurgias convencionais, realizadas somente com a equipe de enfermeiros e cirurgiões</w:t>
      </w:r>
      <w:r w:rsidRPr="00A27826">
        <w:rPr>
          <w:rFonts w:asciiTheme="minorBidi" w:hAnsiTheme="minorBidi"/>
        </w:rPr>
        <w:t>.</w:t>
      </w:r>
    </w:p>
    <w:p w14:paraId="558339FC" w14:textId="274F16FB" w:rsidR="006A0C05" w:rsidRPr="00A27826" w:rsidRDefault="00CA55AB" w:rsidP="003859CD">
      <w:pPr>
        <w:spacing w:after="30" w:line="360" w:lineRule="auto"/>
        <w:jc w:val="both"/>
        <w:rPr>
          <w:rFonts w:asciiTheme="minorBidi" w:hAnsiTheme="minorBidi"/>
          <w:b/>
          <w:bCs/>
        </w:rPr>
      </w:pPr>
      <w:r w:rsidRPr="00A27826">
        <w:rPr>
          <w:rFonts w:asciiTheme="minorBidi" w:hAnsiTheme="minorBidi"/>
        </w:rPr>
        <w:t xml:space="preserve">Além disso, </w:t>
      </w:r>
      <w:r w:rsidR="006442E6" w:rsidRPr="00A27826">
        <w:rPr>
          <w:rFonts w:asciiTheme="minorBidi" w:hAnsiTheme="minorBidi"/>
        </w:rPr>
        <w:t xml:space="preserve">observar os impactos na realização de cirurgias </w:t>
      </w:r>
      <w:r w:rsidR="00DC4ED1" w:rsidRPr="00A27826">
        <w:rPr>
          <w:rFonts w:asciiTheme="minorBidi" w:hAnsiTheme="minorBidi"/>
        </w:rPr>
        <w:t xml:space="preserve">robóticas </w:t>
      </w:r>
      <w:r w:rsidR="006442E6" w:rsidRPr="00A27826">
        <w:rPr>
          <w:rFonts w:asciiTheme="minorBidi" w:hAnsiTheme="minorBidi"/>
        </w:rPr>
        <w:t xml:space="preserve">e </w:t>
      </w:r>
      <w:r w:rsidR="002640BC" w:rsidRPr="00A27826">
        <w:rPr>
          <w:rFonts w:asciiTheme="minorBidi" w:hAnsiTheme="minorBidi"/>
        </w:rPr>
        <w:t xml:space="preserve">as vantagens desta tecnologia </w:t>
      </w:r>
      <w:r w:rsidR="006442E6" w:rsidRPr="00A27826">
        <w:rPr>
          <w:rFonts w:asciiTheme="minorBidi" w:hAnsiTheme="minorBidi"/>
        </w:rPr>
        <w:t>para os pacientes que re</w:t>
      </w:r>
      <w:r w:rsidR="00DC4ED1" w:rsidRPr="00A27826">
        <w:rPr>
          <w:rFonts w:asciiTheme="minorBidi" w:hAnsiTheme="minorBidi"/>
        </w:rPr>
        <w:t>alizam este tipo de cirurgia</w:t>
      </w:r>
      <w:r w:rsidR="006442E6" w:rsidRPr="00A27826">
        <w:rPr>
          <w:rFonts w:asciiTheme="minorBidi" w:hAnsiTheme="minorBidi"/>
        </w:rPr>
        <w:t>.</w:t>
      </w:r>
      <w:r w:rsidR="006442E6" w:rsidRPr="00A27826">
        <w:rPr>
          <w:rFonts w:asciiTheme="minorBidi" w:hAnsiTheme="minorBidi"/>
          <w:b/>
          <w:bCs/>
        </w:rPr>
        <w:t xml:space="preserve"> </w:t>
      </w:r>
      <w:r w:rsidR="006A0C05" w:rsidRPr="00A27826">
        <w:rPr>
          <w:rFonts w:asciiTheme="minorBidi" w:hAnsiTheme="minorBidi"/>
        </w:rPr>
        <w:t xml:space="preserve">A área da robótica cirúrgica </w:t>
      </w:r>
      <w:r w:rsidR="00DC4ED1" w:rsidRPr="00A27826">
        <w:rPr>
          <w:rFonts w:asciiTheme="minorBidi" w:hAnsiTheme="minorBidi"/>
        </w:rPr>
        <w:t>teve inicio</w:t>
      </w:r>
      <w:r w:rsidR="00AC6286" w:rsidRPr="00A27826">
        <w:rPr>
          <w:rFonts w:asciiTheme="minorBidi" w:hAnsiTheme="minorBidi"/>
        </w:rPr>
        <w:t xml:space="preserve"> </w:t>
      </w:r>
      <w:r w:rsidR="00DC4ED1" w:rsidRPr="00A27826">
        <w:rPr>
          <w:rFonts w:asciiTheme="minorBidi" w:hAnsiTheme="minorBidi"/>
        </w:rPr>
        <w:t>com o desenvolvimento</w:t>
      </w:r>
      <w:r w:rsidR="008173CB" w:rsidRPr="00A27826">
        <w:rPr>
          <w:rFonts w:asciiTheme="minorBidi" w:hAnsiTheme="minorBidi"/>
        </w:rPr>
        <w:t xml:space="preserve"> </w:t>
      </w:r>
      <w:r w:rsidR="00AC6286" w:rsidRPr="00A27826">
        <w:rPr>
          <w:rFonts w:asciiTheme="minorBidi" w:hAnsiTheme="minorBidi"/>
        </w:rPr>
        <w:t xml:space="preserve">com o robô </w:t>
      </w:r>
      <w:r w:rsidR="00DC0B85" w:rsidRPr="00A27826">
        <w:rPr>
          <w:rFonts w:asciiTheme="minorBidi" w:hAnsiTheme="minorBidi"/>
        </w:rPr>
        <w:t>Puma 560</w:t>
      </w:r>
      <w:r w:rsidR="00DC4ED1" w:rsidRPr="00A27826">
        <w:rPr>
          <w:rFonts w:asciiTheme="minorBidi" w:hAnsiTheme="minorBidi"/>
        </w:rPr>
        <w:t>,</w:t>
      </w:r>
      <w:r w:rsidR="00DC0B85" w:rsidRPr="00A27826">
        <w:rPr>
          <w:rFonts w:asciiTheme="minorBidi" w:hAnsiTheme="minorBidi"/>
        </w:rPr>
        <w:t xml:space="preserve"> </w:t>
      </w:r>
      <w:r w:rsidR="007448EB" w:rsidRPr="00A27826">
        <w:rPr>
          <w:rFonts w:asciiTheme="minorBidi" w:hAnsiTheme="minorBidi"/>
        </w:rPr>
        <w:t xml:space="preserve">que </w:t>
      </w:r>
      <w:r w:rsidR="002436E1" w:rsidRPr="00A27826">
        <w:rPr>
          <w:rFonts w:asciiTheme="minorBidi" w:hAnsiTheme="minorBidi"/>
        </w:rPr>
        <w:t>realizava</w:t>
      </w:r>
      <w:r w:rsidR="00DC0B85" w:rsidRPr="00A27826">
        <w:rPr>
          <w:rFonts w:asciiTheme="minorBidi" w:hAnsiTheme="minorBidi"/>
        </w:rPr>
        <w:t xml:space="preserve"> operações estereotáxicas, </w:t>
      </w:r>
      <w:r w:rsidR="00DA2708" w:rsidRPr="00A27826">
        <w:rPr>
          <w:rFonts w:asciiTheme="minorBidi" w:hAnsiTheme="minorBidi"/>
        </w:rPr>
        <w:t xml:space="preserve">desenvolvido em </w:t>
      </w:r>
      <w:r w:rsidR="008173CB" w:rsidRPr="00A27826">
        <w:rPr>
          <w:rFonts w:asciiTheme="minorBidi" w:hAnsiTheme="minorBidi"/>
        </w:rPr>
        <w:t>1985</w:t>
      </w:r>
      <w:r w:rsidR="003859CD" w:rsidRPr="00A27826">
        <w:rPr>
          <w:rFonts w:asciiTheme="minorBidi" w:hAnsiTheme="minorBidi"/>
        </w:rPr>
        <w:t xml:space="preserve"> </w:t>
      </w:r>
      <w:r w:rsidR="00087243" w:rsidRPr="00A27826">
        <w:rPr>
          <w:rFonts w:asciiTheme="minorBidi" w:hAnsiTheme="minorBidi"/>
        </w:rPr>
        <w:t>(</w:t>
      </w:r>
      <w:r w:rsidR="003859CD" w:rsidRPr="00A27826">
        <w:rPr>
          <w:rFonts w:asciiTheme="minorBidi" w:hAnsiTheme="minorBidi"/>
        </w:rPr>
        <w:t>MOORE</w:t>
      </w:r>
      <w:r w:rsidR="00E02F40" w:rsidRPr="00A27826">
        <w:rPr>
          <w:rFonts w:asciiTheme="minorBidi" w:hAnsiTheme="minorBidi"/>
        </w:rPr>
        <w:t>,</w:t>
      </w:r>
      <w:r w:rsidR="003859CD" w:rsidRPr="00A27826">
        <w:rPr>
          <w:rFonts w:asciiTheme="minorBidi" w:hAnsiTheme="minorBidi"/>
        </w:rPr>
        <w:t xml:space="preserve"> </w:t>
      </w:r>
      <w:r w:rsidR="00E02F40" w:rsidRPr="00A27826">
        <w:rPr>
          <w:rFonts w:asciiTheme="minorBidi" w:hAnsiTheme="minorBidi"/>
        </w:rPr>
        <w:t>2016</w:t>
      </w:r>
      <w:r w:rsidR="00087243" w:rsidRPr="00A27826">
        <w:rPr>
          <w:rFonts w:asciiTheme="minorBidi" w:hAnsiTheme="minorBidi"/>
        </w:rPr>
        <w:t>)</w:t>
      </w:r>
      <w:r w:rsidR="00DC0B85" w:rsidRPr="00A27826">
        <w:rPr>
          <w:rFonts w:asciiTheme="minorBidi" w:hAnsiTheme="minorBidi"/>
        </w:rPr>
        <w:t xml:space="preserve">. Uma nova forma </w:t>
      </w:r>
      <w:r w:rsidR="007448EB" w:rsidRPr="00A27826">
        <w:rPr>
          <w:rFonts w:asciiTheme="minorBidi" w:hAnsiTheme="minorBidi"/>
        </w:rPr>
        <w:t>de cirurgia</w:t>
      </w:r>
      <w:r w:rsidR="00DC0B85" w:rsidRPr="00A27826">
        <w:rPr>
          <w:rFonts w:asciiTheme="minorBidi" w:hAnsiTheme="minorBidi"/>
        </w:rPr>
        <w:t>, antes realizadas por um</w:t>
      </w:r>
      <w:r w:rsidR="007448EB" w:rsidRPr="00A27826">
        <w:rPr>
          <w:rFonts w:asciiTheme="minorBidi" w:hAnsiTheme="minorBidi"/>
        </w:rPr>
        <w:t>a equipe</w:t>
      </w:r>
      <w:r w:rsidR="00DC0B85" w:rsidRPr="00A27826">
        <w:rPr>
          <w:rFonts w:asciiTheme="minorBidi" w:hAnsiTheme="minorBidi"/>
        </w:rPr>
        <w:t xml:space="preserve"> de médicos e enfermeiros</w:t>
      </w:r>
      <w:r w:rsidR="00504306" w:rsidRPr="00A27826">
        <w:rPr>
          <w:rFonts w:asciiTheme="minorBidi" w:hAnsiTheme="minorBidi"/>
        </w:rPr>
        <w:t xml:space="preserve">, feitas </w:t>
      </w:r>
      <w:r w:rsidR="00DC0B85" w:rsidRPr="00A27826">
        <w:rPr>
          <w:rFonts w:asciiTheme="minorBidi" w:hAnsiTheme="minorBidi"/>
        </w:rPr>
        <w:t>cirurgias com auxilio de robôs cirúrgicos vem gerando grandes mudanças na sociedade e no conceito de medicina cirúrgica.</w:t>
      </w:r>
    </w:p>
    <w:p w14:paraId="388C8745" w14:textId="77777777" w:rsidR="00762A4E" w:rsidRPr="00A27826" w:rsidRDefault="00762A4E" w:rsidP="00855703">
      <w:pPr>
        <w:spacing w:after="30" w:line="360" w:lineRule="auto"/>
        <w:ind w:right="1134"/>
        <w:jc w:val="both"/>
        <w:rPr>
          <w:rFonts w:asciiTheme="minorBidi" w:hAnsiTheme="minorBidi"/>
          <w:b/>
          <w:bCs/>
        </w:rPr>
      </w:pPr>
    </w:p>
    <w:p w14:paraId="0BFE87C5" w14:textId="33D82E6A" w:rsidR="00CA55AB" w:rsidRPr="00A27826" w:rsidRDefault="00A61214" w:rsidP="00093192">
      <w:pPr>
        <w:spacing w:after="30" w:line="360" w:lineRule="auto"/>
        <w:ind w:right="1134"/>
        <w:jc w:val="both"/>
        <w:outlineLvl w:val="0"/>
        <w:rPr>
          <w:rFonts w:asciiTheme="minorBidi" w:hAnsiTheme="minorBidi"/>
          <w:b/>
          <w:bCs/>
        </w:rPr>
      </w:pPr>
      <w:r w:rsidRPr="00A27826">
        <w:rPr>
          <w:rFonts w:asciiTheme="minorBidi" w:hAnsiTheme="minorBidi"/>
          <w:b/>
          <w:bCs/>
        </w:rPr>
        <w:t>Objetivos</w:t>
      </w:r>
    </w:p>
    <w:p w14:paraId="3A90BA2F" w14:textId="77777777" w:rsidR="00841426" w:rsidRPr="00A27826" w:rsidRDefault="00841426" w:rsidP="00093192">
      <w:pPr>
        <w:spacing w:after="30" w:line="360" w:lineRule="auto"/>
        <w:ind w:right="1134"/>
        <w:jc w:val="both"/>
        <w:outlineLvl w:val="0"/>
        <w:rPr>
          <w:rFonts w:asciiTheme="minorBidi" w:hAnsiTheme="minorBidi"/>
          <w:b/>
          <w:bCs/>
        </w:rPr>
      </w:pPr>
    </w:p>
    <w:p w14:paraId="28AADF22" w14:textId="077963AA" w:rsidR="00CA55AB" w:rsidRPr="00A27826" w:rsidRDefault="003E3BAC" w:rsidP="00093192">
      <w:pPr>
        <w:spacing w:after="30" w:line="360" w:lineRule="auto"/>
        <w:jc w:val="both"/>
        <w:rPr>
          <w:rFonts w:asciiTheme="minorBidi" w:hAnsiTheme="minorBidi"/>
        </w:rPr>
      </w:pPr>
      <w:r w:rsidRPr="00A27826">
        <w:rPr>
          <w:rFonts w:asciiTheme="minorBidi" w:hAnsiTheme="minorBidi"/>
        </w:rPr>
        <w:t>O objetivo deste artigo é determinar se é possível que as cirurgias auxiliadas por robôs cirúrgicos sejam mais presentes nos centros cirúrgicos</w:t>
      </w:r>
      <w:r w:rsidR="00504306" w:rsidRPr="00A27826">
        <w:rPr>
          <w:rFonts w:asciiTheme="minorBidi" w:hAnsiTheme="minorBidi"/>
        </w:rPr>
        <w:t xml:space="preserve"> e</w:t>
      </w:r>
      <w:r w:rsidRPr="00A27826">
        <w:rPr>
          <w:rFonts w:asciiTheme="minorBidi" w:hAnsiTheme="minorBidi"/>
        </w:rPr>
        <w:t xml:space="preserve"> hospitais tantos privados como públicos</w:t>
      </w:r>
      <w:r w:rsidR="00A2175D" w:rsidRPr="00A27826">
        <w:rPr>
          <w:rFonts w:asciiTheme="minorBidi" w:hAnsiTheme="minorBidi"/>
        </w:rPr>
        <w:t xml:space="preserve"> no Brasil</w:t>
      </w:r>
      <w:r w:rsidRPr="00A27826">
        <w:rPr>
          <w:rFonts w:asciiTheme="minorBidi" w:hAnsiTheme="minorBidi"/>
        </w:rPr>
        <w:t xml:space="preserve">. </w:t>
      </w:r>
    </w:p>
    <w:p w14:paraId="5D4367DA" w14:textId="77777777" w:rsidR="00841426" w:rsidRPr="00A27826" w:rsidRDefault="00841426" w:rsidP="00093192">
      <w:pPr>
        <w:spacing w:after="30" w:line="360" w:lineRule="auto"/>
        <w:jc w:val="both"/>
        <w:rPr>
          <w:rFonts w:asciiTheme="minorBidi" w:hAnsiTheme="minorBidi"/>
        </w:rPr>
      </w:pPr>
    </w:p>
    <w:p w14:paraId="3E3ED858" w14:textId="56F12B5A" w:rsidR="00CA55AB" w:rsidRPr="00A27826" w:rsidRDefault="00762A4E" w:rsidP="00093192">
      <w:pPr>
        <w:spacing w:after="30" w:line="360" w:lineRule="auto"/>
        <w:ind w:right="1134"/>
        <w:jc w:val="both"/>
        <w:outlineLvl w:val="0"/>
        <w:rPr>
          <w:rFonts w:asciiTheme="minorBidi" w:hAnsiTheme="minorBidi"/>
          <w:b/>
          <w:bCs/>
        </w:rPr>
      </w:pPr>
      <w:r w:rsidRPr="00A27826">
        <w:rPr>
          <w:rFonts w:asciiTheme="minorBidi" w:hAnsiTheme="minorBidi"/>
          <w:b/>
          <w:bCs/>
        </w:rPr>
        <w:t>Metodologia</w:t>
      </w:r>
    </w:p>
    <w:p w14:paraId="7DF3FAAC" w14:textId="77777777" w:rsidR="00841426" w:rsidRPr="00A27826" w:rsidRDefault="00841426" w:rsidP="00093192">
      <w:pPr>
        <w:spacing w:after="30" w:line="360" w:lineRule="auto"/>
        <w:ind w:right="1134"/>
        <w:jc w:val="both"/>
        <w:outlineLvl w:val="0"/>
        <w:rPr>
          <w:rFonts w:asciiTheme="minorBidi" w:hAnsiTheme="minorBidi"/>
          <w:b/>
          <w:bCs/>
        </w:rPr>
      </w:pPr>
    </w:p>
    <w:p w14:paraId="51F8E537" w14:textId="7B2DA130" w:rsidR="00844AF1" w:rsidRPr="00A27826" w:rsidRDefault="000A53F3" w:rsidP="00093192">
      <w:pPr>
        <w:spacing w:after="30" w:line="360" w:lineRule="auto"/>
        <w:jc w:val="both"/>
        <w:rPr>
          <w:rFonts w:asciiTheme="minorBidi" w:hAnsiTheme="minorBidi"/>
        </w:rPr>
      </w:pPr>
      <w:r w:rsidRPr="00A27826">
        <w:rPr>
          <w:rFonts w:asciiTheme="minorBidi" w:hAnsiTheme="minorBidi"/>
        </w:rPr>
        <w:t>O trabalho é baseado em pesquisas bibliográficas,</w:t>
      </w:r>
      <w:r w:rsidR="007448EB" w:rsidRPr="00A27826">
        <w:rPr>
          <w:rFonts w:asciiTheme="minorBidi" w:hAnsiTheme="minorBidi"/>
        </w:rPr>
        <w:t xml:space="preserve"> relacionados com cirurgia robótica e o robô DaVinci.</w:t>
      </w:r>
      <w:r w:rsidRPr="00A27826">
        <w:rPr>
          <w:rFonts w:asciiTheme="minorBidi" w:hAnsiTheme="minorBidi"/>
        </w:rPr>
        <w:t xml:space="preserve"> </w:t>
      </w:r>
      <w:r w:rsidR="007448EB" w:rsidRPr="00A27826">
        <w:rPr>
          <w:rFonts w:asciiTheme="minorBidi" w:hAnsiTheme="minorBidi"/>
        </w:rPr>
        <w:t>O</w:t>
      </w:r>
      <w:r w:rsidRPr="00A27826">
        <w:rPr>
          <w:rFonts w:asciiTheme="minorBidi" w:hAnsiTheme="minorBidi"/>
        </w:rPr>
        <w:t xml:space="preserve"> recorte tempora</w:t>
      </w:r>
      <w:r w:rsidR="002450DA" w:rsidRPr="00A27826">
        <w:rPr>
          <w:rFonts w:asciiTheme="minorBidi" w:hAnsiTheme="minorBidi"/>
        </w:rPr>
        <w:t>l foi do ano 2000 até o ano 2014</w:t>
      </w:r>
      <w:r w:rsidRPr="00A27826">
        <w:rPr>
          <w:rFonts w:asciiTheme="minorBidi" w:hAnsiTheme="minorBidi"/>
        </w:rPr>
        <w:t>.</w:t>
      </w:r>
      <w:r w:rsidR="00D03CD8" w:rsidRPr="00A27826">
        <w:rPr>
          <w:rFonts w:asciiTheme="minorBidi" w:hAnsiTheme="minorBidi"/>
        </w:rPr>
        <w:t xml:space="preserve">O alcance do objetivo proposto pode ser feito a partir </w:t>
      </w:r>
      <w:r w:rsidR="00504306" w:rsidRPr="00A27826">
        <w:rPr>
          <w:rFonts w:asciiTheme="minorBidi" w:hAnsiTheme="minorBidi"/>
        </w:rPr>
        <w:t>da leitura e análise dos conteúdos dos textos lidos na pesquisa.</w:t>
      </w:r>
    </w:p>
    <w:p w14:paraId="3452CE0D" w14:textId="77777777" w:rsidR="00F527B9" w:rsidRPr="00A27826" w:rsidRDefault="00F527B9" w:rsidP="00855703">
      <w:pPr>
        <w:spacing w:after="30" w:line="360" w:lineRule="auto"/>
        <w:ind w:right="1134"/>
        <w:jc w:val="both"/>
        <w:rPr>
          <w:rFonts w:asciiTheme="minorBidi" w:hAnsiTheme="minorBidi"/>
          <w:b/>
          <w:bCs/>
        </w:rPr>
      </w:pPr>
    </w:p>
    <w:p w14:paraId="5CF1F4BF" w14:textId="3703B33B" w:rsidR="00C44118" w:rsidRPr="00A27826" w:rsidRDefault="00C44118" w:rsidP="00855703">
      <w:pPr>
        <w:spacing w:after="30" w:line="360" w:lineRule="auto"/>
        <w:ind w:right="1134"/>
        <w:jc w:val="both"/>
        <w:outlineLvl w:val="0"/>
        <w:rPr>
          <w:rFonts w:asciiTheme="minorBidi" w:hAnsiTheme="minorBidi"/>
          <w:b/>
          <w:bCs/>
        </w:rPr>
      </w:pPr>
      <w:r w:rsidRPr="00A27826">
        <w:rPr>
          <w:rFonts w:asciiTheme="minorBidi" w:hAnsiTheme="minorBidi"/>
          <w:b/>
          <w:bCs/>
        </w:rPr>
        <w:t xml:space="preserve">Vantagens e Desvantagens do Robô Cirúrgico </w:t>
      </w:r>
    </w:p>
    <w:p w14:paraId="2512EB67" w14:textId="77777777" w:rsidR="006069AB" w:rsidRPr="00A27826" w:rsidRDefault="006069AB" w:rsidP="00855703">
      <w:pPr>
        <w:spacing w:after="30" w:line="360" w:lineRule="auto"/>
        <w:ind w:right="1134"/>
        <w:jc w:val="both"/>
        <w:rPr>
          <w:rFonts w:asciiTheme="minorBidi" w:hAnsiTheme="minorBidi"/>
          <w:b/>
          <w:bCs/>
        </w:rPr>
      </w:pPr>
    </w:p>
    <w:p w14:paraId="34B9B867" w14:textId="4AF38ABA" w:rsidR="0079569C" w:rsidRPr="00A27826" w:rsidRDefault="006069AB" w:rsidP="00855703">
      <w:pPr>
        <w:spacing w:after="30" w:line="360" w:lineRule="auto"/>
        <w:ind w:right="1134"/>
        <w:jc w:val="both"/>
        <w:outlineLvl w:val="0"/>
        <w:rPr>
          <w:rFonts w:asciiTheme="minorBidi" w:hAnsiTheme="minorBidi"/>
          <w:b/>
          <w:bCs/>
        </w:rPr>
      </w:pPr>
      <w:r w:rsidRPr="00A27826">
        <w:rPr>
          <w:rFonts w:asciiTheme="minorBidi" w:hAnsiTheme="minorBidi"/>
          <w:b/>
          <w:bCs/>
        </w:rPr>
        <w:t>Tabela 1 –</w:t>
      </w:r>
      <w:r w:rsidR="0079569C" w:rsidRPr="00A27826">
        <w:rPr>
          <w:rFonts w:asciiTheme="minorBidi" w:hAnsiTheme="minorBidi"/>
          <w:b/>
          <w:bCs/>
        </w:rPr>
        <w:t xml:space="preserve"> C</w:t>
      </w:r>
      <w:r w:rsidRPr="00A27826">
        <w:rPr>
          <w:rFonts w:asciiTheme="minorBidi" w:hAnsiTheme="minorBidi"/>
          <w:b/>
          <w:bCs/>
        </w:rPr>
        <w:t>irurgia robótica X Cirurgia convencional</w:t>
      </w:r>
    </w:p>
    <w:p w14:paraId="1338E599" w14:textId="0187305F" w:rsidR="002D1B39" w:rsidRPr="00A27826" w:rsidRDefault="006069AB" w:rsidP="00855703">
      <w:pPr>
        <w:spacing w:after="30" w:line="360" w:lineRule="auto"/>
        <w:ind w:right="1134"/>
        <w:jc w:val="both"/>
        <w:rPr>
          <w:rFonts w:asciiTheme="minorBidi" w:hAnsiTheme="minorBidi"/>
          <w:b/>
          <w:bCs/>
        </w:rPr>
      </w:pPr>
      <w:r w:rsidRPr="00A27826">
        <w:rPr>
          <w:rFonts w:asciiTheme="minorBidi" w:hAnsiTheme="minorBidi"/>
          <w:b/>
          <w:bCs/>
          <w:noProof/>
          <w:lang w:eastAsia="pt-BR"/>
        </w:rPr>
        <w:drawing>
          <wp:inline distT="0" distB="0" distL="0" distR="0" wp14:anchorId="3A575A4B" wp14:editId="1C35311A">
            <wp:extent cx="5256481" cy="4818839"/>
            <wp:effectExtent l="0" t="0" r="1905"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ela cirurgia robotica.png"/>
                    <pic:cNvPicPr/>
                  </pic:nvPicPr>
                  <pic:blipFill>
                    <a:blip r:embed="rId6">
                      <a:extLst>
                        <a:ext uri="{28A0092B-C50C-407E-A947-70E740481C1C}">
                          <a14:useLocalDpi xmlns:a14="http://schemas.microsoft.com/office/drawing/2010/main" val="0"/>
                        </a:ext>
                      </a:extLst>
                    </a:blip>
                    <a:stretch>
                      <a:fillRect/>
                    </a:stretch>
                  </pic:blipFill>
                  <pic:spPr>
                    <a:xfrm>
                      <a:off x="0" y="0"/>
                      <a:ext cx="5299036" cy="4857851"/>
                    </a:xfrm>
                    <a:prstGeom prst="rect">
                      <a:avLst/>
                    </a:prstGeom>
                  </pic:spPr>
                </pic:pic>
              </a:graphicData>
            </a:graphic>
          </wp:inline>
        </w:drawing>
      </w:r>
    </w:p>
    <w:p w14:paraId="6A48F85E" w14:textId="7B80F7E7" w:rsidR="006069AB" w:rsidRPr="00A27826" w:rsidRDefault="0079569C" w:rsidP="00093192">
      <w:pPr>
        <w:spacing w:after="30" w:line="360" w:lineRule="auto"/>
        <w:jc w:val="both"/>
        <w:rPr>
          <w:rFonts w:asciiTheme="minorBidi" w:hAnsiTheme="minorBidi"/>
          <w:sz w:val="22"/>
          <w:szCs w:val="22"/>
        </w:rPr>
      </w:pPr>
      <w:r w:rsidRPr="00A27826">
        <w:rPr>
          <w:rFonts w:asciiTheme="minorBidi" w:hAnsiTheme="minorBidi"/>
          <w:sz w:val="22"/>
          <w:szCs w:val="22"/>
        </w:rPr>
        <w:t>Fonte:</w:t>
      </w:r>
      <w:r w:rsidR="006069AB" w:rsidRPr="00A27826">
        <w:rPr>
          <w:rFonts w:asciiTheme="minorBidi" w:hAnsiTheme="minorBidi"/>
          <w:sz w:val="22"/>
          <w:szCs w:val="22"/>
        </w:rPr>
        <w:t xml:space="preserve"> Revis</w:t>
      </w:r>
      <w:r w:rsidR="000E4011" w:rsidRPr="00A27826">
        <w:rPr>
          <w:rFonts w:asciiTheme="minorBidi" w:hAnsiTheme="minorBidi"/>
          <w:sz w:val="22"/>
          <w:szCs w:val="22"/>
        </w:rPr>
        <w:t xml:space="preserve">ta Veja,23 de novembro de 2011 </w:t>
      </w:r>
      <w:r w:rsidR="00930078" w:rsidRPr="00A27826">
        <w:rPr>
          <w:rFonts w:asciiTheme="minorBidi" w:hAnsiTheme="minorBidi"/>
          <w:sz w:val="22"/>
          <w:szCs w:val="22"/>
        </w:rPr>
        <w:t>retirado do (</w:t>
      </w:r>
      <w:r w:rsidR="00930078" w:rsidRPr="00A27826">
        <w:rPr>
          <w:rFonts w:asciiTheme="minorBidi" w:hAnsiTheme="minorBidi"/>
          <w:sz w:val="20"/>
          <w:szCs w:val="20"/>
        </w:rPr>
        <w:t>MOREIRA, MICHELE;</w:t>
      </w:r>
      <w:r w:rsidR="00930078" w:rsidRPr="00A27826">
        <w:rPr>
          <w:rFonts w:asciiTheme="minorBidi" w:hAnsiTheme="minorBidi"/>
          <w:sz w:val="22"/>
          <w:szCs w:val="22"/>
        </w:rPr>
        <w:t xml:space="preserve"> </w:t>
      </w:r>
      <w:r w:rsidR="00930078" w:rsidRPr="00A27826">
        <w:rPr>
          <w:rFonts w:asciiTheme="minorBidi" w:hAnsiTheme="minorBidi"/>
          <w:sz w:val="20"/>
          <w:szCs w:val="20"/>
        </w:rPr>
        <w:t>ROSA</w:t>
      </w:r>
      <w:r w:rsidR="00930078" w:rsidRPr="00A27826">
        <w:rPr>
          <w:rFonts w:asciiTheme="minorBidi" w:hAnsiTheme="minorBidi"/>
          <w:sz w:val="22"/>
          <w:szCs w:val="22"/>
        </w:rPr>
        <w:t>,</w:t>
      </w:r>
      <w:r w:rsidR="00201096" w:rsidRPr="00A27826">
        <w:rPr>
          <w:rFonts w:asciiTheme="minorBidi" w:hAnsiTheme="minorBidi"/>
          <w:sz w:val="22"/>
          <w:szCs w:val="22"/>
        </w:rPr>
        <w:t xml:space="preserve"> </w:t>
      </w:r>
      <w:r w:rsidR="00930078" w:rsidRPr="00A27826">
        <w:rPr>
          <w:rFonts w:asciiTheme="minorBidi" w:hAnsiTheme="minorBidi"/>
          <w:sz w:val="20"/>
          <w:szCs w:val="20"/>
        </w:rPr>
        <w:t>MARIANA,</w:t>
      </w:r>
      <w:r w:rsidR="002450DA" w:rsidRPr="00A27826">
        <w:rPr>
          <w:rFonts w:asciiTheme="minorBidi" w:hAnsiTheme="minorBidi"/>
          <w:sz w:val="20"/>
          <w:szCs w:val="20"/>
        </w:rPr>
        <w:t xml:space="preserve"> 2013</w:t>
      </w:r>
      <w:r w:rsidR="00201096" w:rsidRPr="00A27826">
        <w:rPr>
          <w:rFonts w:asciiTheme="minorBidi" w:hAnsiTheme="minorBidi"/>
          <w:sz w:val="20"/>
          <w:szCs w:val="20"/>
        </w:rPr>
        <w:t>, p.3</w:t>
      </w:r>
      <w:r w:rsidR="00E72E3E" w:rsidRPr="00A27826">
        <w:rPr>
          <w:rFonts w:asciiTheme="minorBidi" w:hAnsiTheme="minorBidi"/>
          <w:sz w:val="22"/>
          <w:szCs w:val="22"/>
        </w:rPr>
        <w:t>)</w:t>
      </w:r>
    </w:p>
    <w:p w14:paraId="7FF6903A" w14:textId="0C2CE118" w:rsidR="006069AB" w:rsidRPr="00A27826" w:rsidRDefault="006069AB" w:rsidP="00093192">
      <w:pPr>
        <w:spacing w:after="30" w:line="360" w:lineRule="auto"/>
        <w:jc w:val="both"/>
        <w:rPr>
          <w:rFonts w:asciiTheme="minorBidi" w:hAnsiTheme="minorBidi"/>
        </w:rPr>
      </w:pPr>
    </w:p>
    <w:p w14:paraId="7424C057" w14:textId="01A02C58" w:rsidR="00232180" w:rsidRPr="00A27826" w:rsidRDefault="00462CCA" w:rsidP="00093192">
      <w:pPr>
        <w:spacing w:after="30" w:line="360" w:lineRule="auto"/>
        <w:jc w:val="both"/>
        <w:rPr>
          <w:rFonts w:asciiTheme="minorBidi" w:hAnsiTheme="minorBidi"/>
        </w:rPr>
      </w:pPr>
      <w:r w:rsidRPr="00A27826">
        <w:rPr>
          <w:rFonts w:asciiTheme="minorBidi" w:hAnsiTheme="minorBidi"/>
        </w:rPr>
        <w:t>Além disso, o robô é composto por quatro braços robóticos, um deles manipula o endoscópio estéreo que possibilita ao cirurgião a visualização de uma imagem 3D e os outros braços manipulam os instrumentos cirúrgicos que serão utilizados na cirurgia, eles promovem ao cirurgião sete graus de liberdade no movimento ao contrário da cirurgia convencional em que possui somente quatro graus de liberdade no movimento</w:t>
      </w:r>
      <w:r w:rsidR="00232180" w:rsidRPr="00A27826">
        <w:rPr>
          <w:rFonts w:asciiTheme="minorBidi" w:hAnsiTheme="minorBidi"/>
        </w:rPr>
        <w:t xml:space="preserve"> e possuem um sistema que filtra os tremores feitos pela mão do cirurgião.</w:t>
      </w:r>
      <w:r w:rsidRPr="00A27826">
        <w:rPr>
          <w:rFonts w:asciiTheme="minorBidi" w:hAnsiTheme="minorBidi"/>
        </w:rPr>
        <w:t xml:space="preserve"> Isso </w:t>
      </w:r>
      <w:r w:rsidR="00232180" w:rsidRPr="00A27826">
        <w:rPr>
          <w:rFonts w:asciiTheme="minorBidi" w:hAnsiTheme="minorBidi"/>
        </w:rPr>
        <w:t>possibilita aos cirurgiões a execução de movimentos que não eram possíveis na cirurgia convencional, cirurgias mais precisas pelo fato do sistema de filtro de tremores.</w:t>
      </w:r>
      <w:r w:rsidR="002933E1" w:rsidRPr="00A27826">
        <w:rPr>
          <w:rFonts w:asciiTheme="minorBidi" w:hAnsiTheme="minorBidi"/>
          <w:sz w:val="22"/>
          <w:szCs w:val="22"/>
        </w:rPr>
        <w:t xml:space="preserve"> </w:t>
      </w:r>
      <w:r w:rsidR="002933E1" w:rsidRPr="00A27826">
        <w:rPr>
          <w:rFonts w:asciiTheme="minorBidi" w:hAnsiTheme="minorBidi"/>
          <w:sz w:val="22"/>
          <w:szCs w:val="22"/>
        </w:rPr>
        <w:t xml:space="preserve">(MOREIRA, MICHELE; ROSA, MARIANA, </w:t>
      </w:r>
      <w:r w:rsidR="002450DA" w:rsidRPr="00A27826">
        <w:rPr>
          <w:rFonts w:asciiTheme="minorBidi" w:hAnsiTheme="minorBidi"/>
          <w:sz w:val="22"/>
          <w:szCs w:val="22"/>
        </w:rPr>
        <w:t>2013</w:t>
      </w:r>
      <w:r w:rsidR="002933E1" w:rsidRPr="00A27826">
        <w:rPr>
          <w:rFonts w:asciiTheme="minorBidi" w:hAnsiTheme="minorBidi"/>
          <w:sz w:val="22"/>
          <w:szCs w:val="22"/>
        </w:rPr>
        <w:t>, p.1-3</w:t>
      </w:r>
      <w:r w:rsidR="002933E1" w:rsidRPr="00A27826">
        <w:rPr>
          <w:rFonts w:asciiTheme="minorBidi" w:hAnsiTheme="minorBidi"/>
          <w:sz w:val="22"/>
          <w:szCs w:val="22"/>
        </w:rPr>
        <w:t>;</w:t>
      </w:r>
      <w:r w:rsidR="00EF3680" w:rsidRPr="00A27826">
        <w:rPr>
          <w:rFonts w:asciiTheme="minorBidi" w:hAnsiTheme="minorBidi"/>
          <w:sz w:val="22"/>
          <w:szCs w:val="22"/>
        </w:rPr>
        <w:t xml:space="preserve"> LANFRANCO et al</w:t>
      </w:r>
      <w:r w:rsidR="00087243" w:rsidRPr="00A27826">
        <w:rPr>
          <w:rFonts w:asciiTheme="minorBidi" w:hAnsiTheme="minorBidi"/>
          <w:sz w:val="22"/>
          <w:szCs w:val="22"/>
        </w:rPr>
        <w:t>, 2004, p.16-18</w:t>
      </w:r>
      <w:r w:rsidR="002933E1" w:rsidRPr="00A27826">
        <w:rPr>
          <w:rFonts w:asciiTheme="minorBidi" w:hAnsiTheme="minorBidi"/>
          <w:sz w:val="22"/>
          <w:szCs w:val="22"/>
        </w:rPr>
        <w:t>)</w:t>
      </w:r>
      <w:r w:rsidR="006069AB" w:rsidRPr="00A27826">
        <w:rPr>
          <w:rFonts w:asciiTheme="minorBidi" w:hAnsiTheme="minorBidi"/>
        </w:rPr>
        <w:t xml:space="preserve"> </w:t>
      </w:r>
    </w:p>
    <w:p w14:paraId="491941A8" w14:textId="269B4868" w:rsidR="00C44118" w:rsidRPr="00A27826" w:rsidRDefault="00232180" w:rsidP="00093192">
      <w:pPr>
        <w:spacing w:after="30" w:line="360" w:lineRule="auto"/>
        <w:jc w:val="both"/>
        <w:rPr>
          <w:rFonts w:asciiTheme="minorBidi" w:hAnsiTheme="minorBidi"/>
          <w:sz w:val="22"/>
          <w:szCs w:val="22"/>
        </w:rPr>
      </w:pPr>
      <w:r w:rsidRPr="00A27826">
        <w:rPr>
          <w:rFonts w:asciiTheme="minorBidi" w:hAnsiTheme="minorBidi"/>
        </w:rPr>
        <w:t>Porém, há desvantagens na utilização de robôs cirúrgicos</w:t>
      </w:r>
      <w:r w:rsidR="006466FF" w:rsidRPr="00A27826">
        <w:rPr>
          <w:rFonts w:asciiTheme="minorBidi" w:hAnsiTheme="minorBidi"/>
        </w:rPr>
        <w:t xml:space="preserve"> como a baixa quantidade de cirurgiões capacitados para o manuseio desta tecnologia. Isso ocorre pelo fato de ser necessário </w:t>
      </w:r>
      <w:r w:rsidR="00184C88" w:rsidRPr="00A27826">
        <w:rPr>
          <w:rFonts w:asciiTheme="minorBidi" w:hAnsiTheme="minorBidi"/>
        </w:rPr>
        <w:t xml:space="preserve">ao médico passar por um treinamento para poder utilizar a máquina, essa parte de proficiência e diferente para cada país. O custo de aquisição e manutenção do </w:t>
      </w:r>
      <w:r w:rsidR="001B4604" w:rsidRPr="00A27826">
        <w:rPr>
          <w:rFonts w:asciiTheme="minorBidi" w:hAnsiTheme="minorBidi"/>
        </w:rPr>
        <w:t>equipamento respectivamente de US$ 1,5 milhões a</w:t>
      </w:r>
      <w:r w:rsidR="00184C88" w:rsidRPr="00A27826">
        <w:rPr>
          <w:rFonts w:asciiTheme="minorBidi" w:hAnsiTheme="minorBidi"/>
        </w:rPr>
        <w:t xml:space="preserve"> </w:t>
      </w:r>
      <w:r w:rsidR="001B4604" w:rsidRPr="00A27826">
        <w:rPr>
          <w:rFonts w:asciiTheme="minorBidi" w:hAnsiTheme="minorBidi"/>
        </w:rPr>
        <w:t>US</w:t>
      </w:r>
      <w:r w:rsidR="00184C88" w:rsidRPr="00A27826">
        <w:rPr>
          <w:rFonts w:asciiTheme="minorBidi" w:hAnsiTheme="minorBidi"/>
        </w:rPr>
        <w:t xml:space="preserve">$ </w:t>
      </w:r>
      <w:r w:rsidR="001B4604" w:rsidRPr="00A27826">
        <w:rPr>
          <w:rFonts w:asciiTheme="minorBidi" w:hAnsiTheme="minorBidi"/>
        </w:rPr>
        <w:t>3 milhões e US$ 100 mil por robô a cada ano. Esse fato impossibilitaria para muitos centros hospitalares a aquisição deste aparelho tecnológico.</w:t>
      </w:r>
      <w:r w:rsidR="00D5001C" w:rsidRPr="00A27826">
        <w:rPr>
          <w:rFonts w:asciiTheme="minorBidi" w:hAnsiTheme="minorBidi"/>
        </w:rPr>
        <w:t xml:space="preserve"> Além </w:t>
      </w:r>
      <w:r w:rsidR="001B4604" w:rsidRPr="00A27826">
        <w:rPr>
          <w:rFonts w:asciiTheme="minorBidi" w:hAnsiTheme="minorBidi"/>
        </w:rPr>
        <w:t>da perda de sensibilidade por parte do cirurgião a partir de regiões mais afastadas da pele humana</w:t>
      </w:r>
      <w:r w:rsidR="00E072BB" w:rsidRPr="00A27826">
        <w:rPr>
          <w:rFonts w:asciiTheme="minorBidi" w:hAnsiTheme="minorBidi"/>
        </w:rPr>
        <w:t xml:space="preserve"> e a quantidade limitada de instrumento</w:t>
      </w:r>
      <w:r w:rsidR="002933E1" w:rsidRPr="00A27826">
        <w:rPr>
          <w:rFonts w:asciiTheme="minorBidi" w:hAnsiTheme="minorBidi"/>
        </w:rPr>
        <w:t>s cirúrgicos adaptados para a má</w:t>
      </w:r>
      <w:r w:rsidR="00E072BB" w:rsidRPr="00A27826">
        <w:rPr>
          <w:rFonts w:asciiTheme="minorBidi" w:hAnsiTheme="minorBidi"/>
        </w:rPr>
        <w:t>quina</w:t>
      </w:r>
      <w:r w:rsidR="001B4604" w:rsidRPr="00A27826">
        <w:rPr>
          <w:rFonts w:asciiTheme="minorBidi" w:hAnsiTheme="minorBidi"/>
          <w:sz w:val="22"/>
          <w:szCs w:val="22"/>
        </w:rPr>
        <w:t>.</w:t>
      </w:r>
      <w:r w:rsidR="00201096" w:rsidRPr="00A27826">
        <w:rPr>
          <w:rFonts w:asciiTheme="minorBidi" w:hAnsiTheme="minorBidi"/>
          <w:sz w:val="22"/>
          <w:szCs w:val="22"/>
        </w:rPr>
        <w:t xml:space="preserve"> (</w:t>
      </w:r>
      <w:r w:rsidR="00201096" w:rsidRPr="00A27826">
        <w:rPr>
          <w:rFonts w:asciiTheme="minorBidi" w:hAnsiTheme="minorBidi"/>
          <w:sz w:val="22"/>
          <w:szCs w:val="22"/>
        </w:rPr>
        <w:t xml:space="preserve">MOREIRA, MICHELE; ROSA, MARIANA, </w:t>
      </w:r>
      <w:r w:rsidR="002450DA" w:rsidRPr="00A27826">
        <w:rPr>
          <w:rFonts w:asciiTheme="minorBidi" w:hAnsiTheme="minorBidi"/>
          <w:sz w:val="22"/>
          <w:szCs w:val="22"/>
        </w:rPr>
        <w:t>2013</w:t>
      </w:r>
      <w:r w:rsidR="00201096" w:rsidRPr="00A27826">
        <w:rPr>
          <w:rFonts w:asciiTheme="minorBidi" w:hAnsiTheme="minorBidi"/>
          <w:sz w:val="22"/>
          <w:szCs w:val="22"/>
        </w:rPr>
        <w:t>, p.</w:t>
      </w:r>
      <w:r w:rsidR="002933E1" w:rsidRPr="00A27826">
        <w:rPr>
          <w:rFonts w:asciiTheme="minorBidi" w:hAnsiTheme="minorBidi"/>
          <w:sz w:val="22"/>
          <w:szCs w:val="22"/>
        </w:rPr>
        <w:t>1-3</w:t>
      </w:r>
      <w:r w:rsidR="00087243" w:rsidRPr="00A27826">
        <w:rPr>
          <w:rFonts w:asciiTheme="minorBidi" w:hAnsiTheme="minorBidi"/>
          <w:sz w:val="22"/>
          <w:szCs w:val="22"/>
        </w:rPr>
        <w:t xml:space="preserve">; </w:t>
      </w:r>
      <w:r w:rsidR="00087243" w:rsidRPr="00A27826">
        <w:rPr>
          <w:rFonts w:asciiTheme="minorBidi" w:hAnsiTheme="minorBidi"/>
          <w:sz w:val="22"/>
          <w:szCs w:val="22"/>
        </w:rPr>
        <w:t>LANFRANCO et al,</w:t>
      </w:r>
      <w:r w:rsidR="00087243" w:rsidRPr="00A27826">
        <w:rPr>
          <w:rFonts w:asciiTheme="minorBidi" w:hAnsiTheme="minorBidi"/>
          <w:sz w:val="22"/>
          <w:szCs w:val="22"/>
        </w:rPr>
        <w:t xml:space="preserve"> 2004, p.</w:t>
      </w:r>
      <w:r w:rsidR="00087243" w:rsidRPr="00A27826">
        <w:rPr>
          <w:rFonts w:asciiTheme="minorBidi" w:hAnsiTheme="minorBidi"/>
          <w:sz w:val="22"/>
          <w:szCs w:val="22"/>
        </w:rPr>
        <w:t>18</w:t>
      </w:r>
      <w:r w:rsidR="00087243" w:rsidRPr="00A27826">
        <w:rPr>
          <w:rFonts w:asciiTheme="minorBidi" w:hAnsiTheme="minorBidi"/>
          <w:sz w:val="22"/>
          <w:szCs w:val="22"/>
        </w:rPr>
        <w:t>-</w:t>
      </w:r>
      <w:r w:rsidR="00633467" w:rsidRPr="00A27826">
        <w:rPr>
          <w:rFonts w:asciiTheme="minorBidi" w:hAnsiTheme="minorBidi"/>
          <w:sz w:val="22"/>
          <w:szCs w:val="22"/>
        </w:rPr>
        <w:t>19</w:t>
      </w:r>
      <w:r w:rsidR="000E794A" w:rsidRPr="00A27826">
        <w:rPr>
          <w:rFonts w:asciiTheme="minorBidi" w:hAnsiTheme="minorBidi"/>
          <w:sz w:val="22"/>
          <w:szCs w:val="22"/>
        </w:rPr>
        <w:t>)</w:t>
      </w:r>
    </w:p>
    <w:p w14:paraId="01800E22" w14:textId="77777777" w:rsidR="00CA55AB" w:rsidRPr="00A27826" w:rsidRDefault="00CA55AB" w:rsidP="00093192">
      <w:pPr>
        <w:spacing w:after="30" w:line="360" w:lineRule="auto"/>
        <w:jc w:val="both"/>
        <w:rPr>
          <w:rFonts w:asciiTheme="minorBidi" w:hAnsiTheme="minorBidi"/>
        </w:rPr>
      </w:pPr>
    </w:p>
    <w:p w14:paraId="65E93E77" w14:textId="126752CE" w:rsidR="00033F5C" w:rsidRPr="00A27826" w:rsidRDefault="00193A9F" w:rsidP="00093192">
      <w:pPr>
        <w:spacing w:after="30" w:line="360" w:lineRule="auto"/>
        <w:jc w:val="both"/>
        <w:outlineLvl w:val="0"/>
        <w:rPr>
          <w:rFonts w:asciiTheme="minorBidi" w:hAnsiTheme="minorBidi"/>
          <w:b/>
          <w:bCs/>
        </w:rPr>
      </w:pPr>
      <w:r w:rsidRPr="00A27826">
        <w:rPr>
          <w:rFonts w:asciiTheme="minorBidi" w:hAnsiTheme="minorBidi"/>
          <w:b/>
          <w:bCs/>
        </w:rPr>
        <w:t xml:space="preserve">Impactos sociais </w:t>
      </w:r>
    </w:p>
    <w:p w14:paraId="284F3C5E" w14:textId="77777777" w:rsidR="004A00C5" w:rsidRPr="00A27826" w:rsidRDefault="004A00C5" w:rsidP="00093192">
      <w:pPr>
        <w:spacing w:after="30" w:line="360" w:lineRule="auto"/>
        <w:jc w:val="both"/>
        <w:rPr>
          <w:rFonts w:asciiTheme="minorBidi" w:hAnsiTheme="minorBidi"/>
          <w:b/>
          <w:bCs/>
        </w:rPr>
      </w:pPr>
    </w:p>
    <w:p w14:paraId="29C474BA" w14:textId="3D7A7E6F" w:rsidR="000A1188" w:rsidRPr="00A27826" w:rsidRDefault="00101C91" w:rsidP="00093192">
      <w:pPr>
        <w:spacing w:after="30" w:line="360" w:lineRule="auto"/>
        <w:jc w:val="both"/>
        <w:rPr>
          <w:rFonts w:asciiTheme="minorBidi" w:hAnsiTheme="minorBidi"/>
        </w:rPr>
      </w:pPr>
      <w:r w:rsidRPr="00A27826">
        <w:rPr>
          <w:rFonts w:asciiTheme="minorBidi" w:hAnsiTheme="minorBidi"/>
        </w:rPr>
        <w:t>Os robôs cirúrgicos adicionaram mais uma perspectiva na forma de se executar a cirurgia</w:t>
      </w:r>
      <w:r w:rsidR="002933E1" w:rsidRPr="00A27826">
        <w:rPr>
          <w:rFonts w:asciiTheme="minorBidi" w:hAnsiTheme="minorBidi"/>
        </w:rPr>
        <w:t xml:space="preserve"> apesar de ainda ser restrito à </w:t>
      </w:r>
      <w:r w:rsidRPr="00A27826">
        <w:rPr>
          <w:rFonts w:asciiTheme="minorBidi" w:hAnsiTheme="minorBidi"/>
        </w:rPr>
        <w:t>sua utilização à alguns tipos de cirurgia</w:t>
      </w:r>
      <w:r w:rsidR="00CD4DD8" w:rsidRPr="00A27826">
        <w:rPr>
          <w:rFonts w:asciiTheme="minorBidi" w:hAnsiTheme="minorBidi"/>
        </w:rPr>
        <w:t>, como a cirurgia de retirada do tumor no reto</w:t>
      </w:r>
      <w:r w:rsidRPr="00A27826">
        <w:rPr>
          <w:rFonts w:asciiTheme="minorBidi" w:hAnsiTheme="minorBidi"/>
        </w:rPr>
        <w:t>. Eles são baseados atualmente no sistema mestre-escravo em que o cirurgião controla os movimentos dos braços robóticos a partir de joysticks</w:t>
      </w:r>
      <w:r w:rsidR="002933E1" w:rsidRPr="00A27826">
        <w:rPr>
          <w:rFonts w:asciiTheme="minorBidi" w:hAnsiTheme="minorBidi"/>
        </w:rPr>
        <w:t xml:space="preserve"> </w:t>
      </w:r>
      <w:r w:rsidR="002933E1" w:rsidRPr="00A27826">
        <w:rPr>
          <w:rFonts w:asciiTheme="minorBidi" w:hAnsiTheme="minorBidi"/>
          <w:sz w:val="22"/>
          <w:szCs w:val="22"/>
        </w:rPr>
        <w:t>(MOREIRA, MICHELE; ROSA, MARIANA,</w:t>
      </w:r>
      <w:r w:rsidR="002450DA" w:rsidRPr="00A27826">
        <w:rPr>
          <w:rFonts w:asciiTheme="minorBidi" w:hAnsiTheme="minorBidi"/>
          <w:sz w:val="22"/>
          <w:szCs w:val="22"/>
        </w:rPr>
        <w:t xml:space="preserve"> 2013</w:t>
      </w:r>
      <w:r w:rsidR="002933E1" w:rsidRPr="00A27826">
        <w:rPr>
          <w:rFonts w:asciiTheme="minorBidi" w:hAnsiTheme="minorBidi"/>
          <w:sz w:val="22"/>
          <w:szCs w:val="22"/>
        </w:rPr>
        <w:t>, p.</w:t>
      </w:r>
      <w:r w:rsidR="002933E1" w:rsidRPr="00A27826">
        <w:rPr>
          <w:rFonts w:asciiTheme="minorBidi" w:hAnsiTheme="minorBidi"/>
          <w:sz w:val="22"/>
          <w:szCs w:val="22"/>
        </w:rPr>
        <w:t>2</w:t>
      </w:r>
      <w:r w:rsidR="002933E1" w:rsidRPr="00A27826">
        <w:rPr>
          <w:rFonts w:asciiTheme="minorBidi" w:hAnsiTheme="minorBidi"/>
          <w:sz w:val="22"/>
          <w:szCs w:val="22"/>
        </w:rPr>
        <w:t>)</w:t>
      </w:r>
      <w:r w:rsidR="002933E1" w:rsidRPr="00A27826">
        <w:rPr>
          <w:rFonts w:asciiTheme="minorBidi" w:hAnsiTheme="minorBidi"/>
          <w:sz w:val="22"/>
          <w:szCs w:val="22"/>
        </w:rPr>
        <w:t xml:space="preserve">. </w:t>
      </w:r>
      <w:r w:rsidRPr="00A27826">
        <w:rPr>
          <w:rFonts w:asciiTheme="minorBidi" w:hAnsiTheme="minorBidi"/>
        </w:rPr>
        <w:t>Portanto, ao contrário dos robôs industriais não é possível a subs</w:t>
      </w:r>
      <w:r w:rsidR="002933E1" w:rsidRPr="00A27826">
        <w:rPr>
          <w:rFonts w:asciiTheme="minorBidi" w:hAnsiTheme="minorBidi"/>
        </w:rPr>
        <w:t>tituição dos cirurgiões pelas má</w:t>
      </w:r>
      <w:r w:rsidRPr="00A27826">
        <w:rPr>
          <w:rFonts w:asciiTheme="minorBidi" w:hAnsiTheme="minorBidi"/>
        </w:rPr>
        <w:t>quinas com a tecnologia dos robôs cirúrgicos atuais</w:t>
      </w:r>
      <w:r w:rsidR="00CD4DD8" w:rsidRPr="00A27826">
        <w:rPr>
          <w:rFonts w:asciiTheme="minorBidi" w:hAnsiTheme="minorBidi"/>
        </w:rPr>
        <w:t xml:space="preserve"> pois eles não possuem a capacidade e a </w:t>
      </w:r>
      <w:r w:rsidR="000A1188" w:rsidRPr="00A27826">
        <w:rPr>
          <w:rFonts w:asciiTheme="minorBidi" w:hAnsiTheme="minorBidi"/>
        </w:rPr>
        <w:t xml:space="preserve">sua </w:t>
      </w:r>
      <w:r w:rsidR="00CD4DD8" w:rsidRPr="00A27826">
        <w:rPr>
          <w:rFonts w:asciiTheme="minorBidi" w:hAnsiTheme="minorBidi"/>
        </w:rPr>
        <w:t xml:space="preserve">tecnologia não </w:t>
      </w:r>
      <w:r w:rsidR="000A1188" w:rsidRPr="00A27826">
        <w:rPr>
          <w:rFonts w:asciiTheme="minorBidi" w:hAnsiTheme="minorBidi"/>
        </w:rPr>
        <w:t>os possibilitam</w:t>
      </w:r>
      <w:r w:rsidR="00CD4DD8" w:rsidRPr="00A27826">
        <w:rPr>
          <w:rFonts w:asciiTheme="minorBidi" w:hAnsiTheme="minorBidi"/>
        </w:rPr>
        <w:t xml:space="preserve"> uma operação autônoma</w:t>
      </w:r>
      <w:r w:rsidRPr="00A27826">
        <w:rPr>
          <w:rFonts w:asciiTheme="minorBidi" w:hAnsiTheme="minorBidi"/>
        </w:rPr>
        <w:t xml:space="preserve">. </w:t>
      </w:r>
      <w:r w:rsidR="000A1188" w:rsidRPr="00A27826">
        <w:rPr>
          <w:rFonts w:asciiTheme="minorBidi" w:hAnsiTheme="minorBidi"/>
        </w:rPr>
        <w:t xml:space="preserve">O custo de possuir um robô cirúrgico é elevado. Por essa razão, os centros cirúrgicos </w:t>
      </w:r>
      <w:r w:rsidR="002933E1" w:rsidRPr="00A27826">
        <w:rPr>
          <w:rFonts w:asciiTheme="minorBidi" w:hAnsiTheme="minorBidi"/>
        </w:rPr>
        <w:t>que possuem a esta má</w:t>
      </w:r>
      <w:r w:rsidR="00FC77FE" w:rsidRPr="00A27826">
        <w:rPr>
          <w:rFonts w:asciiTheme="minorBidi" w:hAnsiTheme="minorBidi"/>
        </w:rPr>
        <w:t xml:space="preserve">quina são </w:t>
      </w:r>
      <w:r w:rsidR="002933E1" w:rsidRPr="00A27826">
        <w:rPr>
          <w:rFonts w:asciiTheme="minorBidi" w:hAnsiTheme="minorBidi"/>
        </w:rPr>
        <w:t>baixos</w:t>
      </w:r>
      <w:r w:rsidR="00FC77FE" w:rsidRPr="00A27826">
        <w:rPr>
          <w:rFonts w:asciiTheme="minorBidi" w:hAnsiTheme="minorBidi"/>
        </w:rPr>
        <w:t xml:space="preserve"> no Brasil</w:t>
      </w:r>
      <w:r w:rsidR="00A2175D" w:rsidRPr="00A27826">
        <w:rPr>
          <w:rFonts w:asciiTheme="minorBidi" w:hAnsiTheme="minorBidi"/>
        </w:rPr>
        <w:t xml:space="preserve">, só existem 4 centros cirúrgicos que </w:t>
      </w:r>
      <w:r w:rsidR="00E922DC" w:rsidRPr="00A27826">
        <w:rPr>
          <w:rFonts w:asciiTheme="minorBidi" w:hAnsiTheme="minorBidi"/>
        </w:rPr>
        <w:t>possuem este maquinário no país</w:t>
      </w:r>
      <w:r w:rsidR="00FC77FE" w:rsidRPr="00A27826">
        <w:rPr>
          <w:rFonts w:asciiTheme="minorBidi" w:hAnsiTheme="minorBidi"/>
        </w:rPr>
        <w:t>.</w:t>
      </w:r>
      <w:bookmarkStart w:id="0" w:name="_GoBack"/>
      <w:bookmarkEnd w:id="0"/>
    </w:p>
    <w:p w14:paraId="250AE10C" w14:textId="75764880" w:rsidR="00F60F8F" w:rsidRPr="00A27826" w:rsidRDefault="00101C91" w:rsidP="00093192">
      <w:pPr>
        <w:spacing w:line="360" w:lineRule="auto"/>
        <w:jc w:val="both"/>
        <w:rPr>
          <w:rFonts w:asciiTheme="minorBidi" w:eastAsia="Times New Roman" w:hAnsiTheme="minorBidi"/>
          <w:color w:val="000000"/>
          <w:lang w:eastAsia="pt-BR"/>
        </w:rPr>
      </w:pPr>
      <w:r w:rsidRPr="00A27826">
        <w:rPr>
          <w:rFonts w:asciiTheme="minorBidi" w:hAnsiTheme="minorBidi"/>
        </w:rPr>
        <w:t xml:space="preserve">Porém, se o custo de aquisição </w:t>
      </w:r>
      <w:r w:rsidR="00CD4DD8" w:rsidRPr="00A27826">
        <w:rPr>
          <w:rFonts w:asciiTheme="minorBidi" w:hAnsiTheme="minorBidi"/>
        </w:rPr>
        <w:t xml:space="preserve">do aparelho diminuir e o desenvolvimento de novas tecnologias nessa área </w:t>
      </w:r>
      <w:r w:rsidR="00FC77FE" w:rsidRPr="00A27826">
        <w:rPr>
          <w:rFonts w:asciiTheme="minorBidi" w:hAnsiTheme="minorBidi"/>
        </w:rPr>
        <w:t xml:space="preserve">possibilitar </w:t>
      </w:r>
      <w:r w:rsidR="00CD4DD8" w:rsidRPr="00A27826">
        <w:rPr>
          <w:rFonts w:asciiTheme="minorBidi" w:hAnsiTheme="minorBidi"/>
        </w:rPr>
        <w:t>a execução de cirurgias antes impossíveis de se executar através do auxilio do</w:t>
      </w:r>
      <w:r w:rsidR="00FC77FE" w:rsidRPr="00A27826">
        <w:rPr>
          <w:rFonts w:asciiTheme="minorBidi" w:hAnsiTheme="minorBidi"/>
        </w:rPr>
        <w:t xml:space="preserve">s </w:t>
      </w:r>
      <w:r w:rsidR="00CD4DD8" w:rsidRPr="00A27826">
        <w:rPr>
          <w:rFonts w:asciiTheme="minorBidi" w:hAnsiTheme="minorBidi"/>
        </w:rPr>
        <w:t>robô</w:t>
      </w:r>
      <w:r w:rsidR="00FC77FE" w:rsidRPr="00A27826">
        <w:rPr>
          <w:rFonts w:asciiTheme="minorBidi" w:hAnsiTheme="minorBidi"/>
        </w:rPr>
        <w:t>s</w:t>
      </w:r>
      <w:r w:rsidR="00CD4DD8" w:rsidRPr="00A27826">
        <w:rPr>
          <w:rFonts w:asciiTheme="minorBidi" w:hAnsiTheme="minorBidi"/>
        </w:rPr>
        <w:t xml:space="preserve"> é possível que ocorra o aumento da quantidade de cirurgias feitas</w:t>
      </w:r>
      <w:r w:rsidR="008E36C7" w:rsidRPr="00A27826">
        <w:rPr>
          <w:rFonts w:asciiTheme="minorBidi" w:hAnsiTheme="minorBidi"/>
        </w:rPr>
        <w:t xml:space="preserve"> por estes</w:t>
      </w:r>
      <w:r w:rsidR="00CD4DD8" w:rsidRPr="00A27826">
        <w:rPr>
          <w:rFonts w:asciiTheme="minorBidi" w:hAnsiTheme="minorBidi"/>
        </w:rPr>
        <w:t>. Isso provocaria um aumento de médicos capacitados e</w:t>
      </w:r>
      <w:r w:rsidR="00FC77FE" w:rsidRPr="00A27826">
        <w:rPr>
          <w:rFonts w:asciiTheme="minorBidi" w:hAnsiTheme="minorBidi"/>
        </w:rPr>
        <w:t xml:space="preserve">m utilizar as </w:t>
      </w:r>
      <w:r w:rsidR="00F7485A" w:rsidRPr="00A27826">
        <w:rPr>
          <w:rFonts w:asciiTheme="minorBidi" w:hAnsiTheme="minorBidi"/>
        </w:rPr>
        <w:t>m</w:t>
      </w:r>
      <w:r w:rsidR="002933E1" w:rsidRPr="00A27826">
        <w:rPr>
          <w:rFonts w:asciiTheme="minorBidi" w:hAnsiTheme="minorBidi"/>
        </w:rPr>
        <w:t>á</w:t>
      </w:r>
      <w:r w:rsidR="00B76E8B" w:rsidRPr="00A27826">
        <w:rPr>
          <w:rFonts w:asciiTheme="minorBidi" w:hAnsiTheme="minorBidi"/>
        </w:rPr>
        <w:t>quinas,</w:t>
      </w:r>
      <w:r w:rsidR="008E36C7" w:rsidRPr="00A27826">
        <w:rPr>
          <w:rFonts w:asciiTheme="minorBidi" w:hAnsiTheme="minorBidi"/>
        </w:rPr>
        <w:t xml:space="preserve"> </w:t>
      </w:r>
      <w:r w:rsidR="00B76E8B" w:rsidRPr="00A27826">
        <w:rPr>
          <w:rFonts w:asciiTheme="minorBidi" w:hAnsiTheme="minorBidi"/>
        </w:rPr>
        <w:t>pois</w:t>
      </w:r>
      <w:r w:rsidR="008E36C7" w:rsidRPr="00A27826">
        <w:rPr>
          <w:rFonts w:asciiTheme="minorBidi" w:hAnsiTheme="minorBidi"/>
        </w:rPr>
        <w:t xml:space="preserve"> </w:t>
      </w:r>
      <w:r w:rsidR="006F3D29" w:rsidRPr="00A27826">
        <w:rPr>
          <w:rFonts w:asciiTheme="minorBidi" w:hAnsiTheme="minorBidi"/>
        </w:rPr>
        <w:t>a procura desse</w:t>
      </w:r>
      <w:r w:rsidR="002450DA" w:rsidRPr="00A27826">
        <w:rPr>
          <w:rFonts w:asciiTheme="minorBidi" w:hAnsiTheme="minorBidi"/>
        </w:rPr>
        <w:t xml:space="preserve"> tipo de cirurgia</w:t>
      </w:r>
      <w:r w:rsidR="008E36C7" w:rsidRPr="00A27826">
        <w:rPr>
          <w:rFonts w:asciiTheme="minorBidi" w:hAnsiTheme="minorBidi"/>
        </w:rPr>
        <w:t xml:space="preserve"> iria aumentar e</w:t>
      </w:r>
      <w:r w:rsidR="006F3D29" w:rsidRPr="00A27826">
        <w:rPr>
          <w:rFonts w:asciiTheme="minorBidi" w:hAnsiTheme="minorBidi"/>
        </w:rPr>
        <w:t xml:space="preserve"> essa tecnologia não seria restrita a alguns centros cirúrgicos</w:t>
      </w:r>
      <w:r w:rsidR="00FC77FE" w:rsidRPr="00A27826">
        <w:rPr>
          <w:rFonts w:asciiTheme="minorBidi" w:hAnsiTheme="minorBidi"/>
        </w:rPr>
        <w:t xml:space="preserve">. Por esse </w:t>
      </w:r>
      <w:r w:rsidR="00F7485A" w:rsidRPr="00A27826">
        <w:rPr>
          <w:rFonts w:asciiTheme="minorBidi" w:hAnsiTheme="minorBidi"/>
        </w:rPr>
        <w:t>motivo,</w:t>
      </w:r>
      <w:r w:rsidR="00FC77FE" w:rsidRPr="00A27826">
        <w:rPr>
          <w:rFonts w:asciiTheme="minorBidi" w:hAnsiTheme="minorBidi"/>
        </w:rPr>
        <w:t xml:space="preserve"> a busca de se tornar habilitado a utilizar esta tecnologia seria </w:t>
      </w:r>
      <w:r w:rsidR="0084743A" w:rsidRPr="00A27826">
        <w:rPr>
          <w:rFonts w:asciiTheme="minorBidi" w:hAnsiTheme="minorBidi"/>
        </w:rPr>
        <w:t>maior do que atualmente. Além de</w:t>
      </w:r>
      <w:r w:rsidR="00F7485A" w:rsidRPr="00A27826">
        <w:rPr>
          <w:rFonts w:asciiTheme="minorBidi" w:hAnsiTheme="minorBidi"/>
        </w:rPr>
        <w:t xml:space="preserve"> segundo </w:t>
      </w:r>
      <w:r w:rsidR="00F7485A" w:rsidRPr="00A27826">
        <w:rPr>
          <w:rFonts w:asciiTheme="minorBidi" w:eastAsia="Times New Roman" w:hAnsiTheme="minorBidi"/>
          <w:color w:val="000000"/>
          <w:lang w:eastAsia="pt-BR"/>
        </w:rPr>
        <w:t>o cirurgião Rafael Coelho</w:t>
      </w:r>
      <w:r w:rsidR="00A27826" w:rsidRPr="00A27826">
        <w:rPr>
          <w:rFonts w:asciiTheme="minorBidi" w:eastAsia="Times New Roman" w:hAnsiTheme="minorBidi"/>
          <w:color w:val="000000"/>
          <w:lang w:eastAsia="pt-BR"/>
        </w:rPr>
        <w:t>,</w:t>
      </w:r>
      <w:r w:rsidR="00F7485A" w:rsidRPr="00A27826">
        <w:rPr>
          <w:rFonts w:asciiTheme="minorBidi" w:eastAsia="Times New Roman" w:hAnsiTheme="minorBidi"/>
          <w:color w:val="000000"/>
          <w:lang w:eastAsia="pt-BR"/>
        </w:rPr>
        <w:t xml:space="preserve"> </w:t>
      </w:r>
    </w:p>
    <w:p w14:paraId="14E9B8C9" w14:textId="1E041503" w:rsidR="00F60F8F" w:rsidRPr="00A27826" w:rsidRDefault="00DB6BE3" w:rsidP="00093192">
      <w:pPr>
        <w:ind w:left="2268"/>
        <w:jc w:val="both"/>
        <w:rPr>
          <w:rFonts w:asciiTheme="minorBidi" w:eastAsia="Times New Roman" w:hAnsiTheme="minorBidi"/>
          <w:color w:val="000000"/>
          <w:lang w:eastAsia="pt-BR"/>
        </w:rPr>
      </w:pPr>
      <w:r w:rsidRPr="00A27826">
        <w:rPr>
          <w:rFonts w:asciiTheme="minorBidi" w:eastAsia="Times New Roman" w:hAnsiTheme="minorBidi"/>
          <w:color w:val="000000"/>
          <w:sz w:val="22"/>
          <w:szCs w:val="22"/>
          <w:lang w:eastAsia="pt-BR"/>
        </w:rPr>
        <w:t xml:space="preserve">Quem entrar no mercado daqui a dez ou quinze anos, no Brasil, vai fazer cirurgia robótica ou não vai fazer cirurgia nenhuma. Nos Estados Unidos, é quase isso. Os procedimentos em urologia, ginecologia e do aparelho digestivo são predominantemente feitos por meio de cirurgia robótica. As três áreas usam, de rotina, o robô. Para ter uma ideia, nos EUA existem 3 000 robôs. Aqui são </w:t>
      </w:r>
      <w:r w:rsidR="00CA55AB" w:rsidRPr="00A27826">
        <w:rPr>
          <w:rFonts w:asciiTheme="minorBidi" w:eastAsia="Times New Roman" w:hAnsiTheme="minorBidi"/>
          <w:color w:val="000000"/>
          <w:sz w:val="22"/>
          <w:szCs w:val="22"/>
          <w:lang w:eastAsia="pt-BR"/>
        </w:rPr>
        <w:t>quinze.</w:t>
      </w:r>
      <w:r w:rsidR="00CA55AB" w:rsidRPr="00A27826">
        <w:rPr>
          <w:rFonts w:asciiTheme="minorBidi" w:eastAsia="Times New Roman" w:hAnsiTheme="minorBidi"/>
          <w:color w:val="000000"/>
          <w:lang w:eastAsia="pt-BR"/>
        </w:rPr>
        <w:t xml:space="preserve"> (</w:t>
      </w:r>
      <w:r w:rsidR="000E794A" w:rsidRPr="00A27826">
        <w:rPr>
          <w:rFonts w:asciiTheme="minorBidi" w:eastAsia="Times New Roman" w:hAnsiTheme="minorBidi"/>
          <w:color w:val="000000"/>
          <w:lang w:eastAsia="pt-BR"/>
        </w:rPr>
        <w:t>COELHO</w:t>
      </w:r>
      <w:r w:rsidR="00326ED0" w:rsidRPr="00A27826">
        <w:rPr>
          <w:rFonts w:asciiTheme="minorBidi" w:eastAsia="Times New Roman" w:hAnsiTheme="minorBidi"/>
          <w:color w:val="000000"/>
          <w:lang w:eastAsia="pt-BR"/>
        </w:rPr>
        <w:t>,</w:t>
      </w:r>
      <w:r w:rsidR="00087243" w:rsidRPr="00A27826">
        <w:rPr>
          <w:rFonts w:asciiTheme="minorBidi" w:eastAsia="Times New Roman" w:hAnsiTheme="minorBidi"/>
          <w:color w:val="000000"/>
          <w:lang w:eastAsia="pt-BR"/>
        </w:rPr>
        <w:t>2015</w:t>
      </w:r>
      <w:r w:rsidR="00CC3EF9" w:rsidRPr="00A27826">
        <w:rPr>
          <w:rFonts w:asciiTheme="minorBidi" w:eastAsia="Times New Roman" w:hAnsiTheme="minorBidi"/>
          <w:color w:val="000000"/>
          <w:lang w:eastAsia="pt-BR"/>
        </w:rPr>
        <w:t>)</w:t>
      </w:r>
    </w:p>
    <w:p w14:paraId="34034891" w14:textId="5EEBFC76" w:rsidR="00A2175D" w:rsidRPr="00A27826" w:rsidRDefault="00DB6BE3" w:rsidP="00093192">
      <w:pPr>
        <w:spacing w:before="30" w:after="30" w:line="360" w:lineRule="auto"/>
        <w:jc w:val="both"/>
        <w:rPr>
          <w:rFonts w:asciiTheme="minorBidi" w:eastAsia="Times New Roman" w:hAnsiTheme="minorBidi"/>
          <w:color w:val="000000"/>
          <w:lang w:eastAsia="pt-BR"/>
        </w:rPr>
      </w:pPr>
      <w:r w:rsidRPr="00A27826">
        <w:rPr>
          <w:rFonts w:asciiTheme="minorBidi" w:eastAsia="Times New Roman" w:hAnsiTheme="minorBidi"/>
          <w:color w:val="000000"/>
          <w:lang w:eastAsia="pt-BR"/>
        </w:rPr>
        <w:t>Isso mostra como as cirurgias robóticas pode</w:t>
      </w:r>
      <w:r w:rsidR="008E36C7" w:rsidRPr="00A27826">
        <w:rPr>
          <w:rFonts w:asciiTheme="minorBidi" w:eastAsia="Times New Roman" w:hAnsiTheme="minorBidi"/>
          <w:color w:val="000000"/>
          <w:lang w:eastAsia="pt-BR"/>
        </w:rPr>
        <w:t>m</w:t>
      </w:r>
      <w:r w:rsidRPr="00A27826">
        <w:rPr>
          <w:rFonts w:asciiTheme="minorBidi" w:eastAsia="Times New Roman" w:hAnsiTheme="minorBidi"/>
          <w:color w:val="000000"/>
          <w:lang w:eastAsia="pt-BR"/>
        </w:rPr>
        <w:t xml:space="preserve"> se tornar </w:t>
      </w:r>
      <w:r w:rsidR="00CC3EF9" w:rsidRPr="00A27826">
        <w:rPr>
          <w:rFonts w:asciiTheme="minorBidi" w:eastAsia="Times New Roman" w:hAnsiTheme="minorBidi"/>
          <w:color w:val="000000"/>
          <w:lang w:eastAsia="pt-BR"/>
        </w:rPr>
        <w:t xml:space="preserve">mais presentes </w:t>
      </w:r>
      <w:r w:rsidRPr="00A27826">
        <w:rPr>
          <w:rFonts w:asciiTheme="minorBidi" w:eastAsia="Times New Roman" w:hAnsiTheme="minorBidi"/>
          <w:color w:val="000000"/>
          <w:lang w:eastAsia="pt-BR"/>
        </w:rPr>
        <w:t>no Brasil</w:t>
      </w:r>
      <w:r w:rsidR="00611F33" w:rsidRPr="00A27826">
        <w:rPr>
          <w:rFonts w:asciiTheme="minorBidi" w:eastAsia="Times New Roman" w:hAnsiTheme="minorBidi"/>
          <w:color w:val="000000"/>
          <w:lang w:eastAsia="pt-BR"/>
        </w:rPr>
        <w:t xml:space="preserve"> em alguns anos.  </w:t>
      </w:r>
    </w:p>
    <w:p w14:paraId="1E412BA3" w14:textId="77777777" w:rsidR="00CA55AB" w:rsidRPr="00A27826" w:rsidRDefault="00CA55AB" w:rsidP="00093192">
      <w:pPr>
        <w:spacing w:before="30" w:after="30" w:line="360" w:lineRule="auto"/>
        <w:jc w:val="both"/>
        <w:rPr>
          <w:rFonts w:asciiTheme="minorBidi" w:eastAsia="Times New Roman" w:hAnsiTheme="minorBidi"/>
          <w:color w:val="000000"/>
          <w:lang w:eastAsia="pt-BR"/>
        </w:rPr>
      </w:pPr>
    </w:p>
    <w:p w14:paraId="4173C3D1" w14:textId="77777777" w:rsidR="00CA55AB" w:rsidRPr="00A27826" w:rsidRDefault="00A2175D" w:rsidP="00093192">
      <w:pPr>
        <w:spacing w:before="30" w:after="30" w:line="360" w:lineRule="auto"/>
        <w:jc w:val="both"/>
        <w:outlineLvl w:val="0"/>
        <w:rPr>
          <w:rFonts w:asciiTheme="minorBidi" w:eastAsia="Times New Roman" w:hAnsiTheme="minorBidi"/>
          <w:b/>
          <w:bCs/>
          <w:color w:val="000000"/>
          <w:lang w:eastAsia="pt-BR"/>
        </w:rPr>
      </w:pPr>
      <w:r w:rsidRPr="00A27826">
        <w:rPr>
          <w:rFonts w:asciiTheme="minorBidi" w:eastAsia="Times New Roman" w:hAnsiTheme="minorBidi"/>
          <w:b/>
          <w:bCs/>
          <w:color w:val="000000"/>
          <w:lang w:eastAsia="pt-BR"/>
        </w:rPr>
        <w:t>Conclusão</w:t>
      </w:r>
    </w:p>
    <w:p w14:paraId="2B7CE6F5" w14:textId="112BF894" w:rsidR="00CA55AB" w:rsidRPr="00A27826" w:rsidRDefault="00CA55AB" w:rsidP="00093192">
      <w:pPr>
        <w:spacing w:before="30" w:after="30" w:line="360" w:lineRule="auto"/>
        <w:jc w:val="both"/>
        <w:outlineLvl w:val="0"/>
        <w:rPr>
          <w:rFonts w:asciiTheme="minorBidi" w:eastAsia="Times New Roman" w:hAnsiTheme="minorBidi"/>
          <w:b/>
          <w:bCs/>
          <w:color w:val="000000"/>
          <w:lang w:eastAsia="pt-BR"/>
        </w:rPr>
      </w:pPr>
      <w:r w:rsidRPr="00A27826">
        <w:rPr>
          <w:rFonts w:asciiTheme="minorBidi" w:eastAsia="Times New Roman" w:hAnsiTheme="minorBidi"/>
          <w:color w:val="000000"/>
          <w:lang w:eastAsia="pt-BR"/>
        </w:rPr>
        <w:t xml:space="preserve">O objetivo era determinar se era possível que </w:t>
      </w:r>
      <w:r w:rsidRPr="00A27826">
        <w:rPr>
          <w:rFonts w:asciiTheme="minorBidi" w:hAnsiTheme="minorBidi"/>
        </w:rPr>
        <w:t>as cirurgias auxiliadas por robôs cirúrgicos sejam mais presentes nos centros cirúrgicos e hospitais tantos privados como públicos no Brasil</w:t>
      </w:r>
      <w:r w:rsidRPr="00A27826">
        <w:rPr>
          <w:rFonts w:asciiTheme="minorBidi" w:hAnsiTheme="minorBidi"/>
        </w:rPr>
        <w:t>.</w:t>
      </w:r>
    </w:p>
    <w:p w14:paraId="6F04E938" w14:textId="5985822A" w:rsidR="00A2175D" w:rsidRPr="00A27826" w:rsidRDefault="00CA55AB" w:rsidP="00093192">
      <w:pPr>
        <w:spacing w:before="30" w:after="30" w:line="360" w:lineRule="auto"/>
        <w:jc w:val="both"/>
        <w:rPr>
          <w:rFonts w:asciiTheme="minorBidi" w:eastAsia="Times New Roman" w:hAnsiTheme="minorBidi"/>
          <w:color w:val="000000"/>
          <w:lang w:eastAsia="pt-BR"/>
        </w:rPr>
      </w:pPr>
      <w:r w:rsidRPr="00A27826">
        <w:rPr>
          <w:rFonts w:asciiTheme="minorBidi" w:eastAsia="Times New Roman" w:hAnsiTheme="minorBidi"/>
          <w:color w:val="000000"/>
          <w:lang w:eastAsia="pt-BR"/>
        </w:rPr>
        <w:t>A conclusão chegada foi que h</w:t>
      </w:r>
      <w:r w:rsidR="00A2175D" w:rsidRPr="00A27826">
        <w:rPr>
          <w:rFonts w:asciiTheme="minorBidi" w:eastAsia="Times New Roman" w:hAnsiTheme="minorBidi"/>
          <w:color w:val="000000"/>
          <w:lang w:eastAsia="pt-BR"/>
        </w:rPr>
        <w:t xml:space="preserve">á a possibilidade de que ocorra um aumento de centros cirúrgicos no Brasil com a tecnologia da cirurgia robótica. Isso seria possível se o custo de aquisição desta tecnologia diminuísse possibilitando que </w:t>
      </w:r>
      <w:r w:rsidR="0079569C" w:rsidRPr="00A27826">
        <w:rPr>
          <w:rFonts w:asciiTheme="minorBidi" w:eastAsia="Times New Roman" w:hAnsiTheme="minorBidi"/>
          <w:color w:val="000000"/>
          <w:lang w:eastAsia="pt-BR"/>
        </w:rPr>
        <w:t xml:space="preserve">tanto hospital público quanto privado </w:t>
      </w:r>
      <w:r w:rsidR="00AE0438">
        <w:rPr>
          <w:rFonts w:asciiTheme="minorBidi" w:eastAsia="Times New Roman" w:hAnsiTheme="minorBidi"/>
          <w:color w:val="000000"/>
          <w:lang w:eastAsia="pt-BR"/>
        </w:rPr>
        <w:t>consigam adquirir</w:t>
      </w:r>
      <w:r w:rsidR="008B3494">
        <w:rPr>
          <w:rFonts w:asciiTheme="minorBidi" w:eastAsia="Times New Roman" w:hAnsiTheme="minorBidi"/>
          <w:color w:val="000000"/>
          <w:lang w:eastAsia="pt-BR"/>
        </w:rPr>
        <w:t xml:space="preserve">, </w:t>
      </w:r>
      <w:r w:rsidR="00A2175D" w:rsidRPr="00A27826">
        <w:rPr>
          <w:rFonts w:asciiTheme="minorBidi" w:eastAsia="Times New Roman" w:hAnsiTheme="minorBidi"/>
          <w:color w:val="000000"/>
          <w:lang w:eastAsia="pt-BR"/>
        </w:rPr>
        <w:t>pois atualmente somente um dos</w:t>
      </w:r>
      <w:r w:rsidR="0079569C" w:rsidRPr="00A27826">
        <w:rPr>
          <w:rFonts w:asciiTheme="minorBidi" w:eastAsia="Times New Roman" w:hAnsiTheme="minorBidi"/>
          <w:color w:val="000000"/>
          <w:lang w:eastAsia="pt-BR"/>
        </w:rPr>
        <w:t xml:space="preserve"> quatro centros cirúrgicos que </w:t>
      </w:r>
      <w:r w:rsidR="0043211C" w:rsidRPr="00A27826">
        <w:rPr>
          <w:rFonts w:asciiTheme="minorBidi" w:eastAsia="Times New Roman" w:hAnsiTheme="minorBidi"/>
          <w:color w:val="000000"/>
          <w:lang w:eastAsia="pt-BR"/>
        </w:rPr>
        <w:t>possuem os robôs cirúrgicos é pú</w:t>
      </w:r>
      <w:r w:rsidR="00A2175D" w:rsidRPr="00A27826">
        <w:rPr>
          <w:rFonts w:asciiTheme="minorBidi" w:eastAsia="Times New Roman" w:hAnsiTheme="minorBidi"/>
          <w:color w:val="000000"/>
          <w:lang w:eastAsia="pt-BR"/>
        </w:rPr>
        <w:t>blico.</w:t>
      </w:r>
    </w:p>
    <w:p w14:paraId="65727703" w14:textId="77777777" w:rsidR="00A2175D" w:rsidRPr="00A2175D" w:rsidRDefault="00A2175D" w:rsidP="00093192">
      <w:pPr>
        <w:spacing w:before="30" w:after="30" w:line="360" w:lineRule="auto"/>
        <w:jc w:val="both"/>
        <w:rPr>
          <w:rFonts w:asciiTheme="minorBidi" w:eastAsia="Times New Roman" w:hAnsiTheme="minorBidi"/>
          <w:color w:val="000000"/>
          <w:lang w:eastAsia="pt-BR"/>
        </w:rPr>
      </w:pPr>
    </w:p>
    <w:p w14:paraId="0D2A31AA" w14:textId="2DC1A38A" w:rsidR="00E25094" w:rsidRDefault="00E25094" w:rsidP="00093192">
      <w:pPr>
        <w:spacing w:after="30" w:line="360" w:lineRule="auto"/>
        <w:jc w:val="both"/>
        <w:outlineLvl w:val="0"/>
        <w:rPr>
          <w:rFonts w:asciiTheme="minorBidi" w:hAnsiTheme="minorBidi"/>
          <w:b/>
          <w:bCs/>
        </w:rPr>
      </w:pPr>
      <w:r w:rsidRPr="00E25094">
        <w:rPr>
          <w:rFonts w:asciiTheme="minorBidi" w:hAnsiTheme="minorBidi"/>
          <w:b/>
          <w:bCs/>
        </w:rPr>
        <w:t>Referências</w:t>
      </w:r>
    </w:p>
    <w:p w14:paraId="2062D20E" w14:textId="023E1431" w:rsidR="00DA093B" w:rsidRPr="00A27826" w:rsidRDefault="00CA06BA" w:rsidP="00A27826">
      <w:pPr>
        <w:spacing w:after="30"/>
        <w:outlineLvl w:val="0"/>
        <w:rPr>
          <w:rFonts w:asciiTheme="minorBidi" w:hAnsiTheme="minorBidi"/>
          <w:sz w:val="22"/>
          <w:szCs w:val="22"/>
        </w:rPr>
      </w:pPr>
      <w:r>
        <w:rPr>
          <w:rFonts w:asciiTheme="minorBidi" w:hAnsiTheme="minorBidi"/>
          <w:sz w:val="22"/>
          <w:szCs w:val="22"/>
        </w:rPr>
        <w:t>MOREIRA, Michele; ROSA, Mariana</w:t>
      </w:r>
      <w:r w:rsidR="00A27826">
        <w:rPr>
          <w:rFonts w:asciiTheme="minorBidi" w:hAnsiTheme="minorBidi"/>
          <w:sz w:val="22"/>
          <w:szCs w:val="22"/>
        </w:rPr>
        <w:t xml:space="preserve">. </w:t>
      </w:r>
      <w:r w:rsidR="00A27826" w:rsidRPr="00A27826">
        <w:rPr>
          <w:rFonts w:asciiTheme="minorBidi" w:hAnsiTheme="minorBidi"/>
          <w:b/>
          <w:bCs/>
          <w:sz w:val="22"/>
          <w:szCs w:val="22"/>
        </w:rPr>
        <w:t>Aplicação da Robótica nos Centro Cirúrgicos</w:t>
      </w:r>
      <w:r w:rsidR="00A27826">
        <w:rPr>
          <w:rFonts w:asciiTheme="minorBidi" w:hAnsiTheme="minorBidi"/>
          <w:b/>
          <w:bCs/>
          <w:sz w:val="22"/>
          <w:szCs w:val="22"/>
        </w:rPr>
        <w:t xml:space="preserve">, </w:t>
      </w:r>
      <w:r w:rsidR="00A27826" w:rsidRPr="00A27826">
        <w:rPr>
          <w:rFonts w:asciiTheme="minorBidi" w:hAnsiTheme="minorBidi"/>
          <w:sz w:val="22"/>
          <w:szCs w:val="22"/>
        </w:rPr>
        <w:t>2013,</w:t>
      </w:r>
      <w:r w:rsidR="00A27826">
        <w:rPr>
          <w:rFonts w:asciiTheme="minorBidi" w:hAnsiTheme="minorBidi"/>
          <w:b/>
          <w:bCs/>
          <w:sz w:val="22"/>
          <w:szCs w:val="22"/>
        </w:rPr>
        <w:t xml:space="preserve"> </w:t>
      </w:r>
      <w:r w:rsidR="00A27826">
        <w:rPr>
          <w:rFonts w:asciiTheme="minorBidi" w:hAnsiTheme="minorBidi"/>
          <w:sz w:val="22"/>
          <w:szCs w:val="22"/>
        </w:rPr>
        <w:t>p.1-5. Disponível em: &lt;</w:t>
      </w:r>
      <w:hyperlink r:id="rId7" w:history="1">
        <w:r w:rsidR="00A27826" w:rsidRPr="00841426">
          <w:rPr>
            <w:rStyle w:val="Hiperlink"/>
            <w:rFonts w:asciiTheme="minorBidi" w:hAnsiTheme="minorBidi"/>
            <w:sz w:val="22"/>
            <w:szCs w:val="22"/>
          </w:rPr>
          <w:t>https://www.google.com.br/url?sa=t&amp;rct=j&amp;q=&amp;esrc=s&amp;source=web&amp;cd=1&amp;ved=0ahUKEwiostCAsfnTAhWCUJAKHanMD6kQFggjMAA&amp;url=http%3A%2F%2Fwww.inatel.br%2Fic%2Fdocman%2Fdocumentos-s551118-1%2Fartigos-publicados-s763609-1%2Fbiomedica-s418539-1%2F108-aplicacao-da-robotica-nos-centros-cirurgicos-s357241-1%2Ffile&amp;usg=AFQjCNG03JBzDudiXN5s2VKg1HPTRd7BWA&amp;sig2=Njj4BAkPIW0tueTMVNwqZA</w:t>
        </w:r>
      </w:hyperlink>
      <w:r w:rsidR="00A27826" w:rsidRPr="00841426">
        <w:rPr>
          <w:rFonts w:asciiTheme="minorBidi" w:hAnsiTheme="minorBidi"/>
          <w:sz w:val="22"/>
          <w:szCs w:val="22"/>
        </w:rPr>
        <w:t xml:space="preserve"> &gt;.</w:t>
      </w:r>
      <w:r w:rsidR="00A27826">
        <w:rPr>
          <w:rFonts w:asciiTheme="minorBidi" w:hAnsiTheme="minorBidi"/>
          <w:sz w:val="22"/>
          <w:szCs w:val="22"/>
        </w:rPr>
        <w:t xml:space="preserve"> Acesso em: 19 mai. 2017</w:t>
      </w:r>
    </w:p>
    <w:p w14:paraId="26791997" w14:textId="77777777" w:rsidR="00CA06BA" w:rsidRPr="00841426" w:rsidRDefault="00CA06BA" w:rsidP="00A27826">
      <w:pPr>
        <w:spacing w:after="30"/>
        <w:outlineLvl w:val="0"/>
        <w:rPr>
          <w:rFonts w:asciiTheme="minorBidi" w:hAnsiTheme="minorBidi"/>
          <w:sz w:val="22"/>
          <w:szCs w:val="22"/>
        </w:rPr>
      </w:pPr>
    </w:p>
    <w:p w14:paraId="3C7EE44A" w14:textId="23D8C28D" w:rsidR="00831734" w:rsidRPr="00841426" w:rsidRDefault="00A43730" w:rsidP="00A27826">
      <w:pPr>
        <w:spacing w:after="30"/>
        <w:outlineLvl w:val="0"/>
        <w:rPr>
          <w:rFonts w:asciiTheme="minorBidi" w:hAnsiTheme="minorBidi"/>
          <w:sz w:val="22"/>
          <w:szCs w:val="22"/>
        </w:rPr>
      </w:pPr>
      <w:r w:rsidRPr="00A27826">
        <w:rPr>
          <w:rFonts w:asciiTheme="minorBidi" w:hAnsiTheme="minorBidi"/>
          <w:sz w:val="22"/>
          <w:szCs w:val="22"/>
        </w:rPr>
        <w:t xml:space="preserve">LANFRANCO et al. </w:t>
      </w:r>
      <w:r w:rsidRPr="00A73BED">
        <w:rPr>
          <w:rFonts w:asciiTheme="minorBidi" w:hAnsiTheme="minorBidi"/>
          <w:sz w:val="22"/>
          <w:szCs w:val="22"/>
          <w:lang w:val="en-US"/>
        </w:rPr>
        <w:t>Robotic Surgery</w:t>
      </w:r>
      <w:r w:rsidR="00A73BED" w:rsidRPr="00A73BED">
        <w:rPr>
          <w:rFonts w:asciiTheme="minorBidi" w:hAnsiTheme="minorBidi"/>
          <w:sz w:val="22"/>
          <w:szCs w:val="22"/>
          <w:lang w:val="en-US"/>
        </w:rPr>
        <w:t xml:space="preserve"> A Current Perspective</w:t>
      </w:r>
      <w:r w:rsidR="005D6C9F" w:rsidRPr="00A73BED">
        <w:rPr>
          <w:rFonts w:asciiTheme="minorBidi" w:hAnsiTheme="minorBidi"/>
          <w:sz w:val="22"/>
          <w:szCs w:val="22"/>
          <w:lang w:val="en-US"/>
        </w:rPr>
        <w:t xml:space="preserve">. </w:t>
      </w:r>
      <w:r w:rsidR="00F97A11" w:rsidRPr="00841426">
        <w:rPr>
          <w:rFonts w:asciiTheme="minorBidi" w:hAnsiTheme="minorBidi"/>
          <w:b/>
          <w:bCs/>
          <w:sz w:val="22"/>
          <w:szCs w:val="22"/>
          <w:lang w:val="en-US"/>
        </w:rPr>
        <w:t>Annals of Surgery</w:t>
      </w:r>
      <w:r w:rsidR="001768B9" w:rsidRPr="00841426">
        <w:rPr>
          <w:rFonts w:asciiTheme="minorBidi" w:hAnsiTheme="minorBidi"/>
          <w:sz w:val="22"/>
          <w:szCs w:val="22"/>
          <w:lang w:val="en-US"/>
        </w:rPr>
        <w:t xml:space="preserve">, </w:t>
      </w:r>
      <w:r w:rsidR="00831734" w:rsidRPr="00841426">
        <w:rPr>
          <w:rFonts w:asciiTheme="minorBidi" w:hAnsiTheme="minorBidi"/>
          <w:sz w:val="22"/>
          <w:szCs w:val="22"/>
          <w:lang w:val="en-US"/>
        </w:rPr>
        <w:t xml:space="preserve">v.239, </w:t>
      </w:r>
      <w:r w:rsidR="001B116A">
        <w:rPr>
          <w:rFonts w:asciiTheme="minorBidi" w:hAnsiTheme="minorBidi"/>
          <w:sz w:val="22"/>
          <w:szCs w:val="22"/>
          <w:lang w:val="en-US"/>
        </w:rPr>
        <w:t>n.1</w:t>
      </w:r>
      <w:r w:rsidR="00831734" w:rsidRPr="00841426">
        <w:rPr>
          <w:rFonts w:asciiTheme="minorBidi" w:hAnsiTheme="minorBidi"/>
          <w:sz w:val="22"/>
          <w:szCs w:val="22"/>
          <w:lang w:val="en-US"/>
        </w:rPr>
        <w:t>,</w:t>
      </w:r>
      <w:r w:rsidR="009C4D6F" w:rsidRPr="00841426">
        <w:rPr>
          <w:rFonts w:asciiTheme="minorBidi" w:hAnsiTheme="minorBidi"/>
          <w:sz w:val="22"/>
          <w:szCs w:val="22"/>
          <w:lang w:val="en-US"/>
        </w:rPr>
        <w:t xml:space="preserve"> </w:t>
      </w:r>
      <w:r w:rsidR="001768B9" w:rsidRPr="00841426">
        <w:rPr>
          <w:rFonts w:asciiTheme="minorBidi" w:hAnsiTheme="minorBidi"/>
          <w:sz w:val="22"/>
          <w:szCs w:val="22"/>
          <w:lang w:val="en-US"/>
        </w:rPr>
        <w:t>jan</w:t>
      </w:r>
      <w:r w:rsidR="00831734" w:rsidRPr="00841426">
        <w:rPr>
          <w:rFonts w:asciiTheme="minorBidi" w:hAnsiTheme="minorBidi"/>
          <w:sz w:val="22"/>
          <w:szCs w:val="22"/>
          <w:lang w:val="en-US"/>
        </w:rPr>
        <w:t>.</w:t>
      </w:r>
      <w:r w:rsidR="001768B9" w:rsidRPr="00841426">
        <w:rPr>
          <w:rFonts w:asciiTheme="minorBidi" w:hAnsiTheme="minorBidi"/>
          <w:sz w:val="22"/>
          <w:szCs w:val="22"/>
          <w:lang w:val="en-US"/>
        </w:rPr>
        <w:t>2004</w:t>
      </w:r>
      <w:r w:rsidR="00AD19CC" w:rsidRPr="00841426">
        <w:rPr>
          <w:rFonts w:asciiTheme="minorBidi" w:hAnsiTheme="minorBidi"/>
          <w:sz w:val="22"/>
          <w:szCs w:val="22"/>
          <w:lang w:val="en-US"/>
        </w:rPr>
        <w:t>, p.14-21</w:t>
      </w:r>
      <w:r w:rsidR="00831734" w:rsidRPr="00841426">
        <w:rPr>
          <w:rFonts w:asciiTheme="minorBidi" w:hAnsiTheme="minorBidi"/>
          <w:sz w:val="22"/>
          <w:szCs w:val="22"/>
          <w:lang w:val="en-US"/>
        </w:rPr>
        <w:t>.</w:t>
      </w:r>
      <w:r w:rsidR="00093192" w:rsidRPr="00841426">
        <w:rPr>
          <w:rFonts w:asciiTheme="minorBidi" w:hAnsiTheme="minorBidi"/>
          <w:sz w:val="22"/>
          <w:szCs w:val="22"/>
          <w:lang w:val="en-US"/>
        </w:rPr>
        <w:t xml:space="preserve"> </w:t>
      </w:r>
      <w:r w:rsidR="00DF3EAD">
        <w:rPr>
          <w:rFonts w:asciiTheme="minorBidi" w:hAnsiTheme="minorBidi"/>
          <w:sz w:val="22"/>
          <w:szCs w:val="22"/>
        </w:rPr>
        <w:t xml:space="preserve">Disponível </w:t>
      </w:r>
      <w:r w:rsidR="00831734" w:rsidRPr="00841426">
        <w:rPr>
          <w:rFonts w:asciiTheme="minorBidi" w:hAnsiTheme="minorBidi"/>
          <w:sz w:val="22"/>
          <w:szCs w:val="22"/>
        </w:rPr>
        <w:t>em:</w:t>
      </w:r>
      <w:r w:rsidR="00DF3EAD">
        <w:rPr>
          <w:rFonts w:asciiTheme="minorBidi" w:hAnsiTheme="minorBidi"/>
          <w:sz w:val="22"/>
          <w:szCs w:val="22"/>
        </w:rPr>
        <w:t xml:space="preserve"> </w:t>
      </w:r>
      <w:r w:rsidR="00831734" w:rsidRPr="00841426">
        <w:rPr>
          <w:rFonts w:asciiTheme="minorBidi" w:hAnsiTheme="minorBidi"/>
          <w:sz w:val="22"/>
          <w:szCs w:val="22"/>
        </w:rPr>
        <w:t>&lt;</w:t>
      </w:r>
      <w:hyperlink r:id="rId8" w:history="1">
        <w:r w:rsidR="00831734" w:rsidRPr="00841426">
          <w:rPr>
            <w:rStyle w:val="Hiperlink"/>
            <w:rFonts w:asciiTheme="minorBidi" w:hAnsiTheme="minorBidi"/>
            <w:sz w:val="22"/>
            <w:szCs w:val="22"/>
          </w:rPr>
          <w:t>https://www.ncbi.nlm.nih.gov/pmc/articles/PMC1356187/</w:t>
        </w:r>
      </w:hyperlink>
      <w:r w:rsidR="00831734" w:rsidRPr="00841426">
        <w:rPr>
          <w:rFonts w:asciiTheme="minorBidi" w:hAnsiTheme="minorBidi"/>
          <w:sz w:val="22"/>
          <w:szCs w:val="22"/>
        </w:rPr>
        <w:t>&gt;.</w:t>
      </w:r>
      <w:r w:rsidR="00DF3EAD">
        <w:rPr>
          <w:rFonts w:asciiTheme="minorBidi" w:hAnsiTheme="minorBidi"/>
          <w:sz w:val="22"/>
          <w:szCs w:val="22"/>
        </w:rPr>
        <w:t xml:space="preserve"> </w:t>
      </w:r>
      <w:r w:rsidR="00831734" w:rsidRPr="00841426">
        <w:rPr>
          <w:rFonts w:asciiTheme="minorBidi" w:hAnsiTheme="minorBidi"/>
          <w:sz w:val="22"/>
          <w:szCs w:val="22"/>
        </w:rPr>
        <w:t>Acesso</w:t>
      </w:r>
      <w:r w:rsidR="00DF3EAD">
        <w:rPr>
          <w:rFonts w:asciiTheme="minorBidi" w:hAnsiTheme="minorBidi"/>
          <w:sz w:val="22"/>
          <w:szCs w:val="22"/>
        </w:rPr>
        <w:t xml:space="preserve"> </w:t>
      </w:r>
      <w:r w:rsidR="00831734" w:rsidRPr="00841426">
        <w:rPr>
          <w:rFonts w:asciiTheme="minorBidi" w:hAnsiTheme="minorBidi"/>
          <w:sz w:val="22"/>
          <w:szCs w:val="22"/>
        </w:rPr>
        <w:t>e</w:t>
      </w:r>
      <w:r w:rsidR="00CA06BA">
        <w:rPr>
          <w:rFonts w:asciiTheme="minorBidi" w:hAnsiTheme="minorBidi"/>
          <w:sz w:val="22"/>
          <w:szCs w:val="22"/>
        </w:rPr>
        <w:t xml:space="preserve">m: 19 mai. </w:t>
      </w:r>
      <w:r w:rsidR="00831734" w:rsidRPr="00841426">
        <w:rPr>
          <w:rFonts w:asciiTheme="minorBidi" w:hAnsiTheme="minorBidi"/>
          <w:sz w:val="22"/>
          <w:szCs w:val="22"/>
        </w:rPr>
        <w:t>2017</w:t>
      </w:r>
    </w:p>
    <w:p w14:paraId="75E31789" w14:textId="77777777" w:rsidR="00CA06BA" w:rsidRDefault="00CA06BA" w:rsidP="00A27826">
      <w:pPr>
        <w:spacing w:after="30"/>
        <w:outlineLvl w:val="0"/>
        <w:rPr>
          <w:rFonts w:asciiTheme="minorBidi" w:hAnsiTheme="minorBidi"/>
          <w:sz w:val="22"/>
          <w:szCs w:val="22"/>
        </w:rPr>
      </w:pPr>
    </w:p>
    <w:p w14:paraId="6CB91200" w14:textId="2E58FD28" w:rsidR="00F97A11" w:rsidRPr="001A56D4" w:rsidRDefault="00A73BED" w:rsidP="00A27826">
      <w:pPr>
        <w:spacing w:after="30"/>
        <w:outlineLvl w:val="0"/>
        <w:rPr>
          <w:rFonts w:asciiTheme="minorBidi" w:hAnsiTheme="minorBidi"/>
          <w:sz w:val="22"/>
          <w:szCs w:val="22"/>
        </w:rPr>
      </w:pPr>
      <w:r>
        <w:rPr>
          <w:rFonts w:asciiTheme="minorBidi" w:hAnsiTheme="minorBidi"/>
          <w:sz w:val="22"/>
          <w:szCs w:val="22"/>
        </w:rPr>
        <w:t xml:space="preserve">ZANDONADI, Viviane. </w:t>
      </w:r>
      <w:r w:rsidRPr="00841426">
        <w:rPr>
          <w:rFonts w:asciiTheme="minorBidi" w:hAnsiTheme="minorBidi"/>
          <w:sz w:val="22"/>
          <w:szCs w:val="22"/>
        </w:rPr>
        <w:t>Profissões do Futuro: cirurgia robótica</w:t>
      </w:r>
      <w:r>
        <w:rPr>
          <w:rFonts w:asciiTheme="minorBidi" w:hAnsiTheme="minorBidi"/>
          <w:sz w:val="22"/>
          <w:szCs w:val="22"/>
        </w:rPr>
        <w:t xml:space="preserve">. </w:t>
      </w:r>
      <w:r w:rsidR="001A56D4">
        <w:rPr>
          <w:rFonts w:asciiTheme="minorBidi" w:hAnsiTheme="minorBidi"/>
          <w:b/>
          <w:bCs/>
          <w:sz w:val="22"/>
          <w:szCs w:val="22"/>
        </w:rPr>
        <w:t>O Estado de S. Paulo.</w:t>
      </w:r>
      <w:r w:rsidR="00CA06BA">
        <w:rPr>
          <w:rFonts w:asciiTheme="minorBidi" w:hAnsiTheme="minorBidi"/>
          <w:sz w:val="22"/>
          <w:szCs w:val="22"/>
        </w:rPr>
        <w:t xml:space="preserve"> 13 ago. 2015. Educação. Disponível em: &lt;</w:t>
      </w:r>
      <w:r w:rsidR="00CA06BA" w:rsidRPr="00CA06BA">
        <w:t xml:space="preserve"> </w:t>
      </w:r>
      <w:hyperlink r:id="rId9" w:history="1">
        <w:r w:rsidR="00CA06BA" w:rsidRPr="00612757">
          <w:rPr>
            <w:rStyle w:val="Hiperlink"/>
            <w:rFonts w:asciiTheme="minorBidi" w:hAnsiTheme="minorBidi"/>
            <w:sz w:val="22"/>
            <w:szCs w:val="22"/>
          </w:rPr>
          <w:t>http://educacao.estadao.com.br/noticias/geral,profissoes-do-futuro-cirurgia-robotica,1743445</w:t>
        </w:r>
      </w:hyperlink>
      <w:r w:rsidR="00CA06BA">
        <w:rPr>
          <w:rFonts w:asciiTheme="minorBidi" w:hAnsiTheme="minorBidi"/>
          <w:sz w:val="22"/>
          <w:szCs w:val="22"/>
        </w:rPr>
        <w:t>&gt;. Acesso em: 19 mai. 2017</w:t>
      </w:r>
    </w:p>
    <w:p w14:paraId="7280E76E" w14:textId="77777777" w:rsidR="0087618C" w:rsidRDefault="0087618C" w:rsidP="00A27826">
      <w:pPr>
        <w:rPr>
          <w:rFonts w:asciiTheme="minorBidi" w:hAnsiTheme="minorBidi"/>
          <w:sz w:val="22"/>
          <w:szCs w:val="22"/>
        </w:rPr>
      </w:pPr>
    </w:p>
    <w:p w14:paraId="73F3C872" w14:textId="77777777" w:rsidR="00DF3EAD" w:rsidRDefault="00DF3EAD" w:rsidP="00A27826">
      <w:pPr>
        <w:rPr>
          <w:rFonts w:asciiTheme="minorBidi" w:hAnsiTheme="minorBidi"/>
          <w:sz w:val="22"/>
          <w:szCs w:val="22"/>
        </w:rPr>
      </w:pPr>
    </w:p>
    <w:p w14:paraId="443DF154" w14:textId="3ABA2D16" w:rsidR="00CC3EF9" w:rsidRPr="00B171D1" w:rsidRDefault="00DF3EAD" w:rsidP="00B171D1">
      <w:r w:rsidRPr="00CA06BA">
        <w:rPr>
          <w:rFonts w:asciiTheme="minorBidi" w:hAnsiTheme="minorBidi"/>
          <w:sz w:val="22"/>
          <w:szCs w:val="22"/>
        </w:rPr>
        <w:t xml:space="preserve">MOORE, Eric. </w:t>
      </w:r>
      <w:r w:rsidRPr="00CA06BA">
        <w:rPr>
          <w:rFonts w:asciiTheme="minorBidi" w:hAnsiTheme="minorBidi"/>
          <w:b/>
          <w:bCs/>
          <w:sz w:val="22"/>
          <w:szCs w:val="22"/>
        </w:rPr>
        <w:t xml:space="preserve">Robotic Surgery. </w:t>
      </w:r>
      <w:r w:rsidRPr="00CA06BA">
        <w:rPr>
          <w:rFonts w:asciiTheme="minorBidi" w:hAnsiTheme="minorBidi"/>
          <w:sz w:val="22"/>
          <w:szCs w:val="22"/>
        </w:rPr>
        <w:t xml:space="preserve">2016. </w:t>
      </w:r>
      <w:r w:rsidRPr="00DF3EAD">
        <w:rPr>
          <w:rFonts w:asciiTheme="minorBidi" w:hAnsiTheme="minorBidi"/>
          <w:sz w:val="22"/>
          <w:szCs w:val="22"/>
        </w:rPr>
        <w:t xml:space="preserve">Disponível em: </w:t>
      </w:r>
      <w:r w:rsidR="00B171D1">
        <w:rPr>
          <w:rFonts w:asciiTheme="minorBidi" w:hAnsiTheme="minorBidi"/>
          <w:sz w:val="22"/>
          <w:szCs w:val="22"/>
        </w:rPr>
        <w:t>&lt;</w:t>
      </w:r>
      <w:hyperlink r:id="rId10" w:history="1">
        <w:r w:rsidRPr="00612757">
          <w:rPr>
            <w:rStyle w:val="Hiperlink"/>
            <w:rFonts w:asciiTheme="minorBidi" w:hAnsiTheme="minorBidi"/>
            <w:sz w:val="22"/>
            <w:szCs w:val="22"/>
          </w:rPr>
          <w:t>https://www.britannica.com/topic/robotic-surgery#ref1225036</w:t>
        </w:r>
      </w:hyperlink>
      <w:r w:rsidR="00CA06BA">
        <w:rPr>
          <w:rFonts w:asciiTheme="minorBidi" w:hAnsiTheme="minorBidi"/>
          <w:sz w:val="22"/>
          <w:szCs w:val="22"/>
        </w:rPr>
        <w:t xml:space="preserve">&gt;. Acesso em: 19 mai. </w:t>
      </w:r>
      <w:r>
        <w:rPr>
          <w:rFonts w:asciiTheme="minorBidi" w:hAnsiTheme="minorBidi"/>
          <w:sz w:val="22"/>
          <w:szCs w:val="22"/>
        </w:rPr>
        <w:t>2017</w:t>
      </w:r>
    </w:p>
    <w:sectPr w:rsidR="00CC3EF9" w:rsidRPr="00B171D1" w:rsidSect="00093192">
      <w:pgSz w:w="11900" w:h="16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A94751" w14:textId="77777777" w:rsidR="00570E27" w:rsidRDefault="00570E27" w:rsidP="00CC3EF9">
      <w:r>
        <w:separator/>
      </w:r>
    </w:p>
  </w:endnote>
  <w:endnote w:type="continuationSeparator" w:id="0">
    <w:p w14:paraId="4EE5713F" w14:textId="77777777" w:rsidR="00570E27" w:rsidRDefault="00570E27" w:rsidP="00CC3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8EB6DD" w14:textId="77777777" w:rsidR="00570E27" w:rsidRDefault="00570E27" w:rsidP="00CC3EF9">
      <w:r>
        <w:separator/>
      </w:r>
    </w:p>
  </w:footnote>
  <w:footnote w:type="continuationSeparator" w:id="0">
    <w:p w14:paraId="244B05FA" w14:textId="77777777" w:rsidR="00570E27" w:rsidRDefault="00570E27" w:rsidP="00CC3E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defaultTabStop w:val="708"/>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946"/>
    <w:rsid w:val="00016003"/>
    <w:rsid w:val="00033F5C"/>
    <w:rsid w:val="00036718"/>
    <w:rsid w:val="00073704"/>
    <w:rsid w:val="000810C0"/>
    <w:rsid w:val="00087243"/>
    <w:rsid w:val="00093192"/>
    <w:rsid w:val="000A1188"/>
    <w:rsid w:val="000A53F3"/>
    <w:rsid w:val="000B7974"/>
    <w:rsid w:val="000E4011"/>
    <w:rsid w:val="000E794A"/>
    <w:rsid w:val="00101C91"/>
    <w:rsid w:val="00115D32"/>
    <w:rsid w:val="001231F4"/>
    <w:rsid w:val="00127F07"/>
    <w:rsid w:val="00134BC7"/>
    <w:rsid w:val="00137C2E"/>
    <w:rsid w:val="001768B9"/>
    <w:rsid w:val="00184C88"/>
    <w:rsid w:val="00193A9F"/>
    <w:rsid w:val="001A56D4"/>
    <w:rsid w:val="001A6B79"/>
    <w:rsid w:val="001B116A"/>
    <w:rsid w:val="001B4604"/>
    <w:rsid w:val="001B54ED"/>
    <w:rsid w:val="001C53B4"/>
    <w:rsid w:val="001D0851"/>
    <w:rsid w:val="001E6ABA"/>
    <w:rsid w:val="001F0237"/>
    <w:rsid w:val="001F443A"/>
    <w:rsid w:val="00201096"/>
    <w:rsid w:val="00232180"/>
    <w:rsid w:val="0023553F"/>
    <w:rsid w:val="002436E1"/>
    <w:rsid w:val="002450DA"/>
    <w:rsid w:val="00253030"/>
    <w:rsid w:val="002640BC"/>
    <w:rsid w:val="002933E1"/>
    <w:rsid w:val="002A6182"/>
    <w:rsid w:val="002D1B39"/>
    <w:rsid w:val="00306E6E"/>
    <w:rsid w:val="0031716E"/>
    <w:rsid w:val="00326ED0"/>
    <w:rsid w:val="00370E6F"/>
    <w:rsid w:val="003859CD"/>
    <w:rsid w:val="003A6A64"/>
    <w:rsid w:val="003E3BAC"/>
    <w:rsid w:val="003E5CA9"/>
    <w:rsid w:val="004028AB"/>
    <w:rsid w:val="0040492E"/>
    <w:rsid w:val="0043022E"/>
    <w:rsid w:val="0043211C"/>
    <w:rsid w:val="00436386"/>
    <w:rsid w:val="00462CCA"/>
    <w:rsid w:val="00473CFA"/>
    <w:rsid w:val="00494293"/>
    <w:rsid w:val="004A00C5"/>
    <w:rsid w:val="004A372E"/>
    <w:rsid w:val="004E0B76"/>
    <w:rsid w:val="00504306"/>
    <w:rsid w:val="00570E27"/>
    <w:rsid w:val="005A0639"/>
    <w:rsid w:val="005D6C9F"/>
    <w:rsid w:val="005E59E0"/>
    <w:rsid w:val="006069AB"/>
    <w:rsid w:val="00611F33"/>
    <w:rsid w:val="00633467"/>
    <w:rsid w:val="00637DC4"/>
    <w:rsid w:val="006442E6"/>
    <w:rsid w:val="006466FF"/>
    <w:rsid w:val="00670F8A"/>
    <w:rsid w:val="006A0C05"/>
    <w:rsid w:val="006C3986"/>
    <w:rsid w:val="006D3A31"/>
    <w:rsid w:val="006D5B48"/>
    <w:rsid w:val="006E3452"/>
    <w:rsid w:val="006F3D29"/>
    <w:rsid w:val="00741F2D"/>
    <w:rsid w:val="007448EB"/>
    <w:rsid w:val="00762A4E"/>
    <w:rsid w:val="007633C8"/>
    <w:rsid w:val="0079569C"/>
    <w:rsid w:val="007A33B8"/>
    <w:rsid w:val="007E2946"/>
    <w:rsid w:val="008173CB"/>
    <w:rsid w:val="00831734"/>
    <w:rsid w:val="00841426"/>
    <w:rsid w:val="00844AF1"/>
    <w:rsid w:val="0084743A"/>
    <w:rsid w:val="00851FF0"/>
    <w:rsid w:val="00853018"/>
    <w:rsid w:val="00855703"/>
    <w:rsid w:val="00862683"/>
    <w:rsid w:val="0087618C"/>
    <w:rsid w:val="008B3494"/>
    <w:rsid w:val="008E36C7"/>
    <w:rsid w:val="008F41CA"/>
    <w:rsid w:val="00903830"/>
    <w:rsid w:val="00911674"/>
    <w:rsid w:val="00930078"/>
    <w:rsid w:val="00950F81"/>
    <w:rsid w:val="009568B9"/>
    <w:rsid w:val="00987592"/>
    <w:rsid w:val="00993FF3"/>
    <w:rsid w:val="009C4D6F"/>
    <w:rsid w:val="009D077B"/>
    <w:rsid w:val="009E6228"/>
    <w:rsid w:val="009F196D"/>
    <w:rsid w:val="009F27E8"/>
    <w:rsid w:val="009F7100"/>
    <w:rsid w:val="00A06882"/>
    <w:rsid w:val="00A2175D"/>
    <w:rsid w:val="00A27826"/>
    <w:rsid w:val="00A30ED4"/>
    <w:rsid w:val="00A43730"/>
    <w:rsid w:val="00A61214"/>
    <w:rsid w:val="00A73BED"/>
    <w:rsid w:val="00A849F8"/>
    <w:rsid w:val="00AB1839"/>
    <w:rsid w:val="00AB23E3"/>
    <w:rsid w:val="00AC2DC4"/>
    <w:rsid w:val="00AC5A58"/>
    <w:rsid w:val="00AC6286"/>
    <w:rsid w:val="00AC7652"/>
    <w:rsid w:val="00AD19CC"/>
    <w:rsid w:val="00AE0438"/>
    <w:rsid w:val="00B171D1"/>
    <w:rsid w:val="00B346ED"/>
    <w:rsid w:val="00B76E8B"/>
    <w:rsid w:val="00B83C2C"/>
    <w:rsid w:val="00B9732C"/>
    <w:rsid w:val="00BE725F"/>
    <w:rsid w:val="00BF4FD2"/>
    <w:rsid w:val="00C37732"/>
    <w:rsid w:val="00C44118"/>
    <w:rsid w:val="00C504EE"/>
    <w:rsid w:val="00C858B2"/>
    <w:rsid w:val="00CA06BA"/>
    <w:rsid w:val="00CA55AB"/>
    <w:rsid w:val="00CC3EF9"/>
    <w:rsid w:val="00CC5F3F"/>
    <w:rsid w:val="00CD18AC"/>
    <w:rsid w:val="00CD4DD8"/>
    <w:rsid w:val="00D03CD8"/>
    <w:rsid w:val="00D5001C"/>
    <w:rsid w:val="00D614E4"/>
    <w:rsid w:val="00D859A6"/>
    <w:rsid w:val="00DA093B"/>
    <w:rsid w:val="00DA2708"/>
    <w:rsid w:val="00DA5E0D"/>
    <w:rsid w:val="00DB6BE3"/>
    <w:rsid w:val="00DC0B85"/>
    <w:rsid w:val="00DC26C4"/>
    <w:rsid w:val="00DC27A3"/>
    <w:rsid w:val="00DC4ED1"/>
    <w:rsid w:val="00DC5F13"/>
    <w:rsid w:val="00DE3C6B"/>
    <w:rsid w:val="00DF3EAD"/>
    <w:rsid w:val="00E02F40"/>
    <w:rsid w:val="00E072BB"/>
    <w:rsid w:val="00E25094"/>
    <w:rsid w:val="00E35CCB"/>
    <w:rsid w:val="00E51901"/>
    <w:rsid w:val="00E67A9A"/>
    <w:rsid w:val="00E72E3E"/>
    <w:rsid w:val="00E922DC"/>
    <w:rsid w:val="00ED6A25"/>
    <w:rsid w:val="00EF2B8A"/>
    <w:rsid w:val="00EF3680"/>
    <w:rsid w:val="00F307DA"/>
    <w:rsid w:val="00F309D7"/>
    <w:rsid w:val="00F37FBF"/>
    <w:rsid w:val="00F527B9"/>
    <w:rsid w:val="00F60F8F"/>
    <w:rsid w:val="00F7485A"/>
    <w:rsid w:val="00F81AB4"/>
    <w:rsid w:val="00F97A11"/>
    <w:rsid w:val="00FB61E0"/>
    <w:rsid w:val="00FC77FE"/>
  </w:rsids>
  <m:mathPr>
    <m:mathFont m:val="Cambria Math"/>
    <m:brkBin m:val="before"/>
    <m:brkBinSub m:val="--"/>
    <m:smallFrac m:val="0"/>
    <m:dispDef/>
    <m:lMargin m:val="0"/>
    <m:rMargin m:val="0"/>
    <m:defJc m:val="centerGroup"/>
    <m:wrapIndent m:val="1440"/>
    <m:intLim m:val="subSup"/>
    <m:naryLim m:val="undOvr"/>
  </m:mathPr>
  <w:themeFontLang w:val="pt-BR"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963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nk">
    <w:name w:val="Hyperlink"/>
    <w:basedOn w:val="Fontepargpadro"/>
    <w:uiPriority w:val="99"/>
    <w:unhideWhenUsed/>
    <w:rsid w:val="0043022E"/>
    <w:rPr>
      <w:color w:val="0563C1" w:themeColor="hyperlink"/>
      <w:u w:val="single"/>
    </w:rPr>
  </w:style>
  <w:style w:type="paragraph" w:styleId="Cabealho">
    <w:name w:val="header"/>
    <w:basedOn w:val="Normal"/>
    <w:link w:val="CabealhoChar"/>
    <w:uiPriority w:val="99"/>
    <w:unhideWhenUsed/>
    <w:rsid w:val="00CC3EF9"/>
    <w:pPr>
      <w:tabs>
        <w:tab w:val="center" w:pos="4419"/>
        <w:tab w:val="right" w:pos="8838"/>
      </w:tabs>
    </w:pPr>
  </w:style>
  <w:style w:type="character" w:customStyle="1" w:styleId="CabealhoChar">
    <w:name w:val="Cabeçalho Char"/>
    <w:basedOn w:val="Fontepargpadro"/>
    <w:link w:val="Cabealho"/>
    <w:uiPriority w:val="99"/>
    <w:rsid w:val="00CC3EF9"/>
  </w:style>
  <w:style w:type="paragraph" w:styleId="Rodap">
    <w:name w:val="footer"/>
    <w:basedOn w:val="Normal"/>
    <w:link w:val="RodapChar"/>
    <w:uiPriority w:val="99"/>
    <w:unhideWhenUsed/>
    <w:rsid w:val="00CC3EF9"/>
    <w:pPr>
      <w:tabs>
        <w:tab w:val="center" w:pos="4419"/>
        <w:tab w:val="right" w:pos="8838"/>
      </w:tabs>
    </w:pPr>
  </w:style>
  <w:style w:type="character" w:customStyle="1" w:styleId="RodapChar">
    <w:name w:val="Rodapé Char"/>
    <w:basedOn w:val="Fontepargpadro"/>
    <w:link w:val="Rodap"/>
    <w:uiPriority w:val="99"/>
    <w:rsid w:val="00CC3EF9"/>
  </w:style>
  <w:style w:type="paragraph" w:styleId="Reviso">
    <w:name w:val="Revision"/>
    <w:hidden/>
    <w:uiPriority w:val="99"/>
    <w:semiHidden/>
    <w:rsid w:val="00DA5E0D"/>
  </w:style>
  <w:style w:type="character" w:styleId="HiperlinkVisitado">
    <w:name w:val="FollowedHyperlink"/>
    <w:basedOn w:val="Fontepargpadro"/>
    <w:uiPriority w:val="99"/>
    <w:semiHidden/>
    <w:unhideWhenUsed/>
    <w:rsid w:val="00134B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716126">
      <w:bodyDiv w:val="1"/>
      <w:marLeft w:val="0"/>
      <w:marRight w:val="0"/>
      <w:marTop w:val="0"/>
      <w:marBottom w:val="0"/>
      <w:divBdr>
        <w:top w:val="none" w:sz="0" w:space="0" w:color="auto"/>
        <w:left w:val="none" w:sz="0" w:space="0" w:color="auto"/>
        <w:bottom w:val="none" w:sz="0" w:space="0" w:color="auto"/>
        <w:right w:val="none" w:sz="0" w:space="0" w:color="auto"/>
      </w:divBdr>
    </w:div>
    <w:div w:id="1340279259">
      <w:bodyDiv w:val="1"/>
      <w:marLeft w:val="0"/>
      <w:marRight w:val="0"/>
      <w:marTop w:val="0"/>
      <w:marBottom w:val="0"/>
      <w:divBdr>
        <w:top w:val="none" w:sz="0" w:space="0" w:color="auto"/>
        <w:left w:val="none" w:sz="0" w:space="0" w:color="auto"/>
        <w:bottom w:val="none" w:sz="0" w:space="0" w:color="auto"/>
        <w:right w:val="none" w:sz="0" w:space="0" w:color="auto"/>
      </w:divBdr>
    </w:div>
    <w:div w:id="17826483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hyperlink" Target="https://www.google.com.br/url?sa=t&amp;rct=j&amp;q=&amp;esrc=s&amp;source=web&amp;cd=1&amp;ved=0ahUKEwiostCAsfnTAhWCUJAKHanMD6kQFggjMAA&amp;url=http%3A%2F%2Fwww.inatel.br%2Fic%2Fdocman%2Fdocumentos-s551118-1%2Fartigos-publicados-s763609-1%2Fbiomedica-s418539-1%2F108-aplicacao-da-robotica-nos-centros-cirurgicos-s357241-1%2Ffile&amp;usg=AFQjCNG03JBzDudiXN5s2VKg1HPTRd7BWA&amp;sig2=Njj4BAkPIW0tueTMVNwqZA" TargetMode="External"/><Relationship Id="rId8" Type="http://schemas.openxmlformats.org/officeDocument/2006/relationships/hyperlink" Target="https://www.ncbi.nlm.nih.gov/pmc/articles/PMC1356187/" TargetMode="External"/><Relationship Id="rId9" Type="http://schemas.openxmlformats.org/officeDocument/2006/relationships/hyperlink" Target="http://educacao.estadao.com.br/noticias/geral,profissoes-do-futuro-cirurgia-robotica,1743445" TargetMode="External"/><Relationship Id="rId10" Type="http://schemas.openxmlformats.org/officeDocument/2006/relationships/hyperlink" Target="https://www.britannica.com/topic/robotic-surgery#ref1225036"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1467</Words>
  <Characters>7922</Characters>
  <Application>Microsoft Macintosh Word</Application>
  <DocSecurity>0</DocSecurity>
  <Lines>66</Lines>
  <Paragraphs>18</Paragraphs>
  <ScaleCrop>false</ScaleCrop>
  <HeadingPairs>
    <vt:vector size="4" baseType="variant">
      <vt:variant>
        <vt:lpstr>Título</vt:lpstr>
      </vt:variant>
      <vt:variant>
        <vt:i4>1</vt:i4>
      </vt:variant>
      <vt:variant>
        <vt:lpstr>Headings</vt:lpstr>
      </vt:variant>
      <vt:variant>
        <vt:i4>32</vt:i4>
      </vt:variant>
    </vt:vector>
  </HeadingPairs>
  <TitlesOfParts>
    <vt:vector size="33" baseType="lpstr">
      <vt:lpstr/>
      <vt:lpstr>CIRURGIA ROBÓTICA: IMPACTOS SOCIAIS DOS ROBÔS CIRÚRGICOS </vt:lpstr>
      <vt:lpstr>Liu, Kevin</vt:lpstr>
      <vt:lpstr>kevinl@al.insper.edu.br </vt:lpstr>
      <vt:lpstr>Grandes Desafios da Engenharia – Daniela Fatoreto</vt:lpstr>
      <vt:lpstr>Resumo</vt:lpstr>
      <vt:lpstr>Palavras-chave: Robótica. Impactos sociais. Robôs cirúrgicos. </vt:lpstr>
      <vt:lpstr/>
      <vt:lpstr>Abstract </vt:lpstr>
      <vt:lpstr/>
      <vt:lpstr>This article is going to study the social impacts of surgical robots, the object</vt:lpstr>
      <vt:lpstr>Keyword: Robotics. Social Impacts. Surgical Robots. </vt:lpstr>
      <vt:lpstr>Introdução</vt:lpstr>
      <vt:lpstr/>
      <vt:lpstr/>
      <vt:lpstr>Justificativa</vt:lpstr>
      <vt:lpstr/>
      <vt:lpstr>Esse assunto foi escolhido, devido ao fato de ter uma repercussão significativa </vt:lpstr>
      <vt:lpstr>Objetivos</vt:lpstr>
      <vt:lpstr/>
      <vt:lpstr>Metodologia</vt:lpstr>
      <vt:lpstr/>
      <vt:lpstr>Vantagens e Desvantagens do Robô Cirúrgico </vt:lpstr>
      <vt:lpstr>Tabela 1 – Cirurgia robótica X Cirurgia convencional</vt:lpstr>
      <vt:lpstr>Impactos sociais </vt:lpstr>
      <vt:lpstr>Conclusão</vt:lpstr>
      <vt:lpstr>O objetivo era determinar se era possível que as cirurgias auxiliadas por robôs </vt:lpstr>
      <vt:lpstr>Referências</vt:lpstr>
      <vt:lpstr>MOREIRA, Michele; ROSA, Mariana. Aplicação da Robótica nos Centro Cirúrgicos, 20</vt:lpstr>
      <vt:lpstr/>
      <vt:lpstr>LANFRANCO et al. Robotic Surgery A Current Perspective. Annals of Surgery, v.239</vt:lpstr>
      <vt:lpstr/>
      <vt:lpstr>ZANDONADI, Viviane. Profissões do Futuro: cirurgia robótica. O Estado de S. Paul</vt:lpstr>
    </vt:vector>
  </TitlesOfParts>
  <LinksUpToDate>false</LinksUpToDate>
  <CharactersWithSpaces>9371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Liu</dc:creator>
  <cp:keywords/>
  <dc:description/>
  <cp:lastModifiedBy>Kevin Liu</cp:lastModifiedBy>
  <cp:revision>3</cp:revision>
  <dcterms:created xsi:type="dcterms:W3CDTF">2017-05-20T01:04:00Z</dcterms:created>
  <dcterms:modified xsi:type="dcterms:W3CDTF">2017-05-20T01:10:00Z</dcterms:modified>
</cp:coreProperties>
</file>