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167318" w14:textId="77777777" w:rsidR="00BB4D06" w:rsidRPr="0068487D" w:rsidRDefault="00BB4D06">
      <w:pPr>
        <w:rPr>
          <w:rFonts w:ascii="Helvetica" w:hAnsi="Helvetica"/>
        </w:rPr>
      </w:pPr>
    </w:p>
    <w:p w14:paraId="714A3356" w14:textId="77777777" w:rsidR="00EE0C0F" w:rsidRPr="0068487D" w:rsidRDefault="00EE0C0F">
      <w:pPr>
        <w:rPr>
          <w:rFonts w:ascii="Helvetica" w:hAnsi="Helvetica"/>
        </w:rPr>
      </w:pPr>
    </w:p>
    <w:p w14:paraId="46A05F5B" w14:textId="77777777" w:rsidR="00EE0C0F" w:rsidRPr="0068487D" w:rsidRDefault="00EE0C0F">
      <w:pPr>
        <w:rPr>
          <w:rFonts w:ascii="Helvetica" w:hAnsi="Helvetica"/>
        </w:rPr>
      </w:pPr>
    </w:p>
    <w:p w14:paraId="1176FC4E" w14:textId="2D9B396D" w:rsidR="00EE0C0F" w:rsidRPr="0068487D" w:rsidRDefault="00EE0C0F">
      <w:pPr>
        <w:rPr>
          <w:rFonts w:ascii="Helvetica" w:hAnsi="Helvetica"/>
        </w:rPr>
      </w:pPr>
    </w:p>
    <w:p w14:paraId="36F6DE4B" w14:textId="37BAB8F7" w:rsidR="00EE0C0F" w:rsidRPr="0068487D" w:rsidRDefault="00EE0C0F">
      <w:pPr>
        <w:rPr>
          <w:rFonts w:ascii="Helvetica" w:hAnsi="Helvetica"/>
        </w:rPr>
      </w:pPr>
    </w:p>
    <w:p w14:paraId="1156ADC8" w14:textId="45558129" w:rsidR="00EE0C0F" w:rsidRPr="0068487D" w:rsidRDefault="00EE0C0F">
      <w:pPr>
        <w:rPr>
          <w:rFonts w:ascii="Helvetica" w:hAnsi="Helvetica"/>
        </w:rPr>
      </w:pPr>
    </w:p>
    <w:p w14:paraId="7C48E1E0" w14:textId="130E425E" w:rsidR="00EE0C0F" w:rsidRPr="0068487D" w:rsidRDefault="00EE0C0F">
      <w:pPr>
        <w:rPr>
          <w:rFonts w:ascii="Helvetica" w:hAnsi="Helvetica"/>
        </w:rPr>
      </w:pPr>
    </w:p>
    <w:p w14:paraId="2514CA85" w14:textId="29AA16E7" w:rsidR="00EE0C0F" w:rsidRPr="0068487D" w:rsidRDefault="00EE0C0F">
      <w:pPr>
        <w:rPr>
          <w:rFonts w:ascii="Helvetica" w:hAnsi="Helvetica"/>
        </w:rPr>
      </w:pPr>
    </w:p>
    <w:p w14:paraId="7D3D5370" w14:textId="34B6E061" w:rsidR="00EE0C0F" w:rsidRPr="0068487D" w:rsidRDefault="00EE0C0F">
      <w:pPr>
        <w:rPr>
          <w:rFonts w:ascii="Helvetica" w:hAnsi="Helvetica"/>
        </w:rPr>
      </w:pPr>
    </w:p>
    <w:p w14:paraId="66CACA45" w14:textId="0CBE9B87" w:rsidR="00EE0C0F" w:rsidRPr="0068487D" w:rsidRDefault="00EE0C0F">
      <w:pPr>
        <w:rPr>
          <w:rFonts w:ascii="Helvetica" w:hAnsi="Helvetica"/>
        </w:rPr>
      </w:pPr>
    </w:p>
    <w:p w14:paraId="07613116" w14:textId="36A4BE75" w:rsidR="00EE0C0F" w:rsidRPr="0068487D" w:rsidRDefault="00EE0C0F">
      <w:pPr>
        <w:rPr>
          <w:rFonts w:ascii="Helvetica" w:hAnsi="Helvetica"/>
        </w:rPr>
      </w:pPr>
    </w:p>
    <w:p w14:paraId="692B6173" w14:textId="4046558A" w:rsidR="00EE0C0F" w:rsidRPr="0068487D" w:rsidRDefault="00EE0C0F">
      <w:pPr>
        <w:rPr>
          <w:rFonts w:ascii="Helvetica" w:hAnsi="Helvetica"/>
        </w:rPr>
      </w:pPr>
    </w:p>
    <w:p w14:paraId="654C6406" w14:textId="3EA632AA" w:rsidR="00EE0C0F" w:rsidRPr="0068487D" w:rsidRDefault="00EE0C0F">
      <w:pPr>
        <w:rPr>
          <w:rFonts w:ascii="Helvetica" w:hAnsi="Helvetica"/>
        </w:rPr>
      </w:pPr>
    </w:p>
    <w:p w14:paraId="08F28099" w14:textId="5A3C2314" w:rsidR="00EE0C0F" w:rsidRPr="0068487D" w:rsidRDefault="00EE0C0F">
      <w:pPr>
        <w:rPr>
          <w:rFonts w:ascii="Helvetica" w:hAnsi="Helvetica"/>
        </w:rPr>
      </w:pPr>
    </w:p>
    <w:p w14:paraId="501AAAA1" w14:textId="2A10BFB3" w:rsidR="00EE0C0F" w:rsidRPr="0068487D" w:rsidRDefault="00EE0C0F">
      <w:pPr>
        <w:rPr>
          <w:rFonts w:ascii="Helvetica" w:hAnsi="Helvetica"/>
        </w:rPr>
      </w:pPr>
    </w:p>
    <w:p w14:paraId="5F970E5E" w14:textId="410F0BE8" w:rsidR="00EE0C0F" w:rsidRPr="0068487D" w:rsidRDefault="00EE0C0F">
      <w:pPr>
        <w:rPr>
          <w:rFonts w:ascii="Helvetica" w:hAnsi="Helvetica"/>
        </w:rPr>
      </w:pPr>
    </w:p>
    <w:p w14:paraId="7948A25D" w14:textId="7289B6E1" w:rsidR="00EE0C0F" w:rsidRPr="0068487D" w:rsidRDefault="00EE0C0F">
      <w:pPr>
        <w:rPr>
          <w:rFonts w:ascii="Helvetica" w:hAnsi="Helvetica"/>
        </w:rPr>
      </w:pPr>
    </w:p>
    <w:p w14:paraId="2839C190" w14:textId="4AC37379" w:rsidR="00EE0C0F" w:rsidRPr="0068487D" w:rsidRDefault="00EE0C0F">
      <w:pPr>
        <w:rPr>
          <w:rFonts w:ascii="Helvetica" w:hAnsi="Helvetica"/>
        </w:rPr>
      </w:pPr>
    </w:p>
    <w:p w14:paraId="4731D1B5" w14:textId="50862CAA" w:rsidR="00EE0C0F" w:rsidRDefault="00EE0C0F" w:rsidP="00EE0C0F">
      <w:pPr>
        <w:jc w:val="center"/>
        <w:rPr>
          <w:rFonts w:ascii="Helvetica" w:hAnsi="Helvetica"/>
          <w:b/>
          <w:bCs/>
          <w:sz w:val="96"/>
          <w:szCs w:val="96"/>
        </w:rPr>
      </w:pPr>
      <w:r w:rsidRPr="0068487D">
        <w:rPr>
          <w:rFonts w:ascii="Helvetica" w:hAnsi="Helvetica"/>
          <w:b/>
          <w:bCs/>
          <w:sz w:val="96"/>
          <w:szCs w:val="96"/>
        </w:rPr>
        <w:t>GMIEC user manual</w:t>
      </w:r>
    </w:p>
    <w:p w14:paraId="466C5FEE" w14:textId="5520DEA1" w:rsidR="0030782C" w:rsidRPr="0068487D" w:rsidRDefault="0030782C" w:rsidP="00EE0C0F">
      <w:pPr>
        <w:jc w:val="center"/>
        <w:rPr>
          <w:rFonts w:ascii="Helvetica" w:hAnsi="Helvetica"/>
          <w:b/>
          <w:bCs/>
          <w:sz w:val="96"/>
          <w:szCs w:val="96"/>
        </w:rPr>
      </w:pPr>
      <w:r>
        <w:rPr>
          <w:rFonts w:ascii="Helvetica" w:hAnsi="Helvetica"/>
          <w:b/>
          <w:bCs/>
          <w:sz w:val="96"/>
          <w:szCs w:val="96"/>
        </w:rPr>
        <w:t>v0.01</w:t>
      </w:r>
    </w:p>
    <w:p w14:paraId="2A29E5E0" w14:textId="246490A4" w:rsidR="00EE0C0F" w:rsidRPr="0068487D" w:rsidRDefault="00EE0C0F" w:rsidP="00EE0C0F">
      <w:pPr>
        <w:jc w:val="center"/>
        <w:rPr>
          <w:rFonts w:ascii="Helvetica" w:hAnsi="Helvetica"/>
          <w:b/>
          <w:bCs/>
          <w:sz w:val="96"/>
          <w:szCs w:val="96"/>
        </w:rPr>
      </w:pPr>
    </w:p>
    <w:p w14:paraId="410D9FA2" w14:textId="42B1E6F3" w:rsidR="00EE0C0F" w:rsidRPr="0068487D" w:rsidRDefault="00EE0C0F" w:rsidP="00EE0C0F">
      <w:pPr>
        <w:jc w:val="center"/>
        <w:rPr>
          <w:rFonts w:ascii="Helvetica" w:hAnsi="Helvetica"/>
          <w:b/>
          <w:bCs/>
          <w:sz w:val="96"/>
          <w:szCs w:val="96"/>
        </w:rPr>
      </w:pPr>
    </w:p>
    <w:p w14:paraId="3DF5D963" w14:textId="1BA16E07" w:rsidR="00EE0C0F" w:rsidRPr="0068487D" w:rsidRDefault="00EE0C0F" w:rsidP="00EE0C0F">
      <w:pPr>
        <w:jc w:val="center"/>
        <w:rPr>
          <w:rFonts w:ascii="Helvetica" w:hAnsi="Helvetica"/>
          <w:b/>
          <w:bCs/>
          <w:sz w:val="96"/>
          <w:szCs w:val="96"/>
        </w:rPr>
      </w:pPr>
    </w:p>
    <w:p w14:paraId="0924B6EC" w14:textId="608A2684" w:rsidR="00F87253" w:rsidRPr="0068487D" w:rsidRDefault="00F87253" w:rsidP="00F87253">
      <w:pPr>
        <w:rPr>
          <w:rFonts w:ascii="Helvetica" w:hAnsi="Helvetica"/>
          <w:lang w:eastAsia="en-US"/>
        </w:rPr>
      </w:pPr>
    </w:p>
    <w:p w14:paraId="2EF48B4B" w14:textId="2FA9B5E8" w:rsidR="00F87253" w:rsidRDefault="00F87253" w:rsidP="00F87253">
      <w:pPr>
        <w:rPr>
          <w:rFonts w:ascii="Helvetica" w:hAnsi="Helvetica"/>
          <w:lang w:eastAsia="en-US"/>
        </w:rPr>
      </w:pPr>
    </w:p>
    <w:p w14:paraId="1CB44978" w14:textId="77777777" w:rsidR="00B57E74" w:rsidRPr="0068487D" w:rsidRDefault="00B57E74" w:rsidP="00F87253">
      <w:pPr>
        <w:rPr>
          <w:rFonts w:ascii="Helvetica" w:hAnsi="Helvetica"/>
          <w:lang w:eastAsia="en-US"/>
        </w:rPr>
      </w:pPr>
    </w:p>
    <w:p w14:paraId="20B00023" w14:textId="1B01FCFC" w:rsidR="00F87253" w:rsidRPr="0068487D" w:rsidRDefault="00F87253" w:rsidP="00F87253">
      <w:pPr>
        <w:rPr>
          <w:rFonts w:ascii="Helvetica" w:hAnsi="Helvetica"/>
          <w:lang w:eastAsia="en-US"/>
        </w:rPr>
      </w:pPr>
    </w:p>
    <w:p w14:paraId="365300DA" w14:textId="77777777" w:rsidR="00F87253" w:rsidRPr="0068487D" w:rsidRDefault="00F87253" w:rsidP="00F87253">
      <w:pPr>
        <w:rPr>
          <w:rFonts w:ascii="Helvetica" w:hAnsi="Helvetica"/>
          <w:lang w:eastAsia="en-US"/>
        </w:rPr>
      </w:pPr>
    </w:p>
    <w:sdt>
      <w:sdtPr>
        <w:rPr>
          <w:rFonts w:ascii="Helvetica" w:eastAsia="Times New Roman" w:hAnsi="Helvetica" w:cs="Times New Roman"/>
          <w:b w:val="0"/>
          <w:bCs w:val="0"/>
          <w:color w:val="auto"/>
          <w:sz w:val="24"/>
          <w:szCs w:val="24"/>
          <w:lang w:val="en-GB"/>
        </w:rPr>
        <w:id w:val="-140745927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39D1AA0" w14:textId="22A604AC" w:rsidR="002E6DC5" w:rsidRPr="0068487D" w:rsidRDefault="002E6DC5">
          <w:pPr>
            <w:pStyle w:val="TOCHeading"/>
            <w:rPr>
              <w:rFonts w:ascii="Helvetica" w:hAnsi="Helvetica"/>
            </w:rPr>
          </w:pPr>
          <w:r w:rsidRPr="0068487D">
            <w:rPr>
              <w:rFonts w:ascii="Helvetica" w:hAnsi="Helvetica"/>
            </w:rPr>
            <w:t>Table of Contents</w:t>
          </w:r>
        </w:p>
        <w:p w14:paraId="3F7946CA" w14:textId="20D4C9BB" w:rsidR="00DA3EB0" w:rsidRDefault="002E6DC5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r w:rsidRPr="0068487D">
            <w:rPr>
              <w:rFonts w:ascii="Helvetica" w:hAnsi="Helvetica"/>
              <w:b w:val="0"/>
              <w:bCs w:val="0"/>
            </w:rPr>
            <w:fldChar w:fldCharType="begin"/>
          </w:r>
          <w:r w:rsidRPr="0068487D">
            <w:rPr>
              <w:rFonts w:ascii="Helvetica" w:hAnsi="Helvetica"/>
            </w:rPr>
            <w:instrText xml:space="preserve"> TOC \o "1-3" \h \z \u </w:instrText>
          </w:r>
          <w:r w:rsidRPr="0068487D">
            <w:rPr>
              <w:rFonts w:ascii="Helvetica" w:hAnsi="Helvetica"/>
              <w:b w:val="0"/>
              <w:bCs w:val="0"/>
            </w:rPr>
            <w:fldChar w:fldCharType="separate"/>
          </w:r>
          <w:hyperlink w:anchor="_Toc41691127" w:history="1">
            <w:r w:rsidR="00DA3EB0" w:rsidRPr="00B413C4">
              <w:rPr>
                <w:rStyle w:val="Hyperlink"/>
                <w:rFonts w:ascii="Helvetica" w:hAnsi="Helvetica"/>
                <w:noProof/>
              </w:rPr>
              <w:t>List of figures</w:t>
            </w:r>
            <w:r w:rsidR="00DA3EB0">
              <w:rPr>
                <w:noProof/>
                <w:webHidden/>
              </w:rPr>
              <w:tab/>
            </w:r>
            <w:r w:rsidR="00DA3EB0">
              <w:rPr>
                <w:noProof/>
                <w:webHidden/>
              </w:rPr>
              <w:fldChar w:fldCharType="begin"/>
            </w:r>
            <w:r w:rsidR="00DA3EB0">
              <w:rPr>
                <w:noProof/>
                <w:webHidden/>
              </w:rPr>
              <w:instrText xml:space="preserve"> PAGEREF _Toc41691127 \h </w:instrText>
            </w:r>
            <w:r w:rsidR="00DA3EB0">
              <w:rPr>
                <w:noProof/>
                <w:webHidden/>
              </w:rPr>
            </w:r>
            <w:r w:rsidR="00DA3EB0">
              <w:rPr>
                <w:noProof/>
                <w:webHidden/>
              </w:rPr>
              <w:fldChar w:fldCharType="separate"/>
            </w:r>
            <w:r w:rsidR="00DA3EB0">
              <w:rPr>
                <w:noProof/>
                <w:webHidden/>
              </w:rPr>
              <w:t>3</w:t>
            </w:r>
            <w:r w:rsidR="00DA3EB0">
              <w:rPr>
                <w:noProof/>
                <w:webHidden/>
              </w:rPr>
              <w:fldChar w:fldCharType="end"/>
            </w:r>
          </w:hyperlink>
        </w:p>
        <w:p w14:paraId="2A9D8129" w14:textId="407BE1C1" w:rsidR="00DA3EB0" w:rsidRDefault="003120F2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41691128" w:history="1">
            <w:r w:rsidR="00DA3EB0" w:rsidRPr="00B413C4">
              <w:rPr>
                <w:rStyle w:val="Hyperlink"/>
                <w:rFonts w:ascii="Helvetica" w:hAnsi="Helvetica"/>
                <w:noProof/>
              </w:rPr>
              <w:t>How to install GMIEC</w:t>
            </w:r>
            <w:r w:rsidR="00DA3EB0">
              <w:rPr>
                <w:noProof/>
                <w:webHidden/>
              </w:rPr>
              <w:tab/>
            </w:r>
            <w:r w:rsidR="00DA3EB0">
              <w:rPr>
                <w:noProof/>
                <w:webHidden/>
              </w:rPr>
              <w:fldChar w:fldCharType="begin"/>
            </w:r>
            <w:r w:rsidR="00DA3EB0">
              <w:rPr>
                <w:noProof/>
                <w:webHidden/>
              </w:rPr>
              <w:instrText xml:space="preserve"> PAGEREF _Toc41691128 \h </w:instrText>
            </w:r>
            <w:r w:rsidR="00DA3EB0">
              <w:rPr>
                <w:noProof/>
                <w:webHidden/>
              </w:rPr>
            </w:r>
            <w:r w:rsidR="00DA3EB0">
              <w:rPr>
                <w:noProof/>
                <w:webHidden/>
              </w:rPr>
              <w:fldChar w:fldCharType="separate"/>
            </w:r>
            <w:r w:rsidR="00DA3EB0">
              <w:rPr>
                <w:noProof/>
                <w:webHidden/>
              </w:rPr>
              <w:t>4</w:t>
            </w:r>
            <w:r w:rsidR="00DA3EB0">
              <w:rPr>
                <w:noProof/>
                <w:webHidden/>
              </w:rPr>
              <w:fldChar w:fldCharType="end"/>
            </w:r>
          </w:hyperlink>
        </w:p>
        <w:p w14:paraId="7770CA33" w14:textId="6E046028" w:rsidR="00DA3EB0" w:rsidRDefault="003120F2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41691129" w:history="1">
            <w:r w:rsidR="00DA3EB0" w:rsidRPr="00B413C4">
              <w:rPr>
                <w:rStyle w:val="Hyperlink"/>
                <w:rFonts w:ascii="Helvetica" w:hAnsi="Helvetica"/>
                <w:noProof/>
              </w:rPr>
              <w:t>How to run GMIEC</w:t>
            </w:r>
            <w:r w:rsidR="00DA3EB0">
              <w:rPr>
                <w:noProof/>
                <w:webHidden/>
              </w:rPr>
              <w:tab/>
            </w:r>
            <w:r w:rsidR="00DA3EB0">
              <w:rPr>
                <w:noProof/>
                <w:webHidden/>
              </w:rPr>
              <w:fldChar w:fldCharType="begin"/>
            </w:r>
            <w:r w:rsidR="00DA3EB0">
              <w:rPr>
                <w:noProof/>
                <w:webHidden/>
              </w:rPr>
              <w:instrText xml:space="preserve"> PAGEREF _Toc41691129 \h </w:instrText>
            </w:r>
            <w:r w:rsidR="00DA3EB0">
              <w:rPr>
                <w:noProof/>
                <w:webHidden/>
              </w:rPr>
            </w:r>
            <w:r w:rsidR="00DA3EB0">
              <w:rPr>
                <w:noProof/>
                <w:webHidden/>
              </w:rPr>
              <w:fldChar w:fldCharType="separate"/>
            </w:r>
            <w:r w:rsidR="00DA3EB0">
              <w:rPr>
                <w:noProof/>
                <w:webHidden/>
              </w:rPr>
              <w:t>4</w:t>
            </w:r>
            <w:r w:rsidR="00DA3EB0">
              <w:rPr>
                <w:noProof/>
                <w:webHidden/>
              </w:rPr>
              <w:fldChar w:fldCharType="end"/>
            </w:r>
          </w:hyperlink>
        </w:p>
        <w:p w14:paraId="3D09EB3B" w14:textId="2958648B" w:rsidR="00DA3EB0" w:rsidRDefault="003120F2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41691130" w:history="1">
            <w:r w:rsidR="00DA3EB0" w:rsidRPr="00B413C4">
              <w:rPr>
                <w:rStyle w:val="Hyperlink"/>
                <w:rFonts w:ascii="Helvetica" w:hAnsi="Helvetica"/>
                <w:noProof/>
              </w:rPr>
              <w:t>GMIEC graphic interface</w:t>
            </w:r>
            <w:r w:rsidR="00DA3EB0">
              <w:rPr>
                <w:noProof/>
                <w:webHidden/>
              </w:rPr>
              <w:tab/>
            </w:r>
            <w:r w:rsidR="00DA3EB0">
              <w:rPr>
                <w:noProof/>
                <w:webHidden/>
              </w:rPr>
              <w:fldChar w:fldCharType="begin"/>
            </w:r>
            <w:r w:rsidR="00DA3EB0">
              <w:rPr>
                <w:noProof/>
                <w:webHidden/>
              </w:rPr>
              <w:instrText xml:space="preserve"> PAGEREF _Toc41691130 \h </w:instrText>
            </w:r>
            <w:r w:rsidR="00DA3EB0">
              <w:rPr>
                <w:noProof/>
                <w:webHidden/>
              </w:rPr>
            </w:r>
            <w:r w:rsidR="00DA3EB0">
              <w:rPr>
                <w:noProof/>
                <w:webHidden/>
              </w:rPr>
              <w:fldChar w:fldCharType="separate"/>
            </w:r>
            <w:r w:rsidR="00DA3EB0">
              <w:rPr>
                <w:noProof/>
                <w:webHidden/>
              </w:rPr>
              <w:t>5</w:t>
            </w:r>
            <w:r w:rsidR="00DA3EB0">
              <w:rPr>
                <w:noProof/>
                <w:webHidden/>
              </w:rPr>
              <w:fldChar w:fldCharType="end"/>
            </w:r>
          </w:hyperlink>
        </w:p>
        <w:p w14:paraId="40921511" w14:textId="4712E05F" w:rsidR="00DA3EB0" w:rsidRDefault="003120F2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41691131" w:history="1">
            <w:r w:rsidR="00DA3EB0" w:rsidRPr="00B413C4">
              <w:rPr>
                <w:rStyle w:val="Hyperlink"/>
                <w:rFonts w:ascii="Helvetica" w:hAnsi="Helvetica"/>
                <w:noProof/>
              </w:rPr>
              <w:t>GMIEC-AN: Input data</w:t>
            </w:r>
            <w:r w:rsidR="00DA3EB0">
              <w:rPr>
                <w:noProof/>
                <w:webHidden/>
              </w:rPr>
              <w:tab/>
            </w:r>
            <w:r w:rsidR="00DA3EB0">
              <w:rPr>
                <w:noProof/>
                <w:webHidden/>
              </w:rPr>
              <w:fldChar w:fldCharType="begin"/>
            </w:r>
            <w:r w:rsidR="00DA3EB0">
              <w:rPr>
                <w:noProof/>
                <w:webHidden/>
              </w:rPr>
              <w:instrText xml:space="preserve"> PAGEREF _Toc41691131 \h </w:instrText>
            </w:r>
            <w:r w:rsidR="00DA3EB0">
              <w:rPr>
                <w:noProof/>
                <w:webHidden/>
              </w:rPr>
            </w:r>
            <w:r w:rsidR="00DA3EB0">
              <w:rPr>
                <w:noProof/>
                <w:webHidden/>
              </w:rPr>
              <w:fldChar w:fldCharType="separate"/>
            </w:r>
            <w:r w:rsidR="00DA3EB0">
              <w:rPr>
                <w:noProof/>
                <w:webHidden/>
              </w:rPr>
              <w:t>6</w:t>
            </w:r>
            <w:r w:rsidR="00DA3EB0">
              <w:rPr>
                <w:noProof/>
                <w:webHidden/>
              </w:rPr>
              <w:fldChar w:fldCharType="end"/>
            </w:r>
          </w:hyperlink>
        </w:p>
        <w:p w14:paraId="3F3F16D3" w14:textId="420330A3" w:rsidR="00DA3EB0" w:rsidRDefault="003120F2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41691132" w:history="1">
            <w:r w:rsidR="00DA3EB0" w:rsidRPr="00B413C4">
              <w:rPr>
                <w:rStyle w:val="Hyperlink"/>
                <w:rFonts w:ascii="Helvetica" w:hAnsi="Helvetica"/>
                <w:noProof/>
              </w:rPr>
              <w:t>GMIEC-AN: general description graphic interface</w:t>
            </w:r>
            <w:r w:rsidR="00DA3EB0">
              <w:rPr>
                <w:noProof/>
                <w:webHidden/>
              </w:rPr>
              <w:tab/>
            </w:r>
            <w:r w:rsidR="00DA3EB0">
              <w:rPr>
                <w:noProof/>
                <w:webHidden/>
              </w:rPr>
              <w:fldChar w:fldCharType="begin"/>
            </w:r>
            <w:r w:rsidR="00DA3EB0">
              <w:rPr>
                <w:noProof/>
                <w:webHidden/>
              </w:rPr>
              <w:instrText xml:space="preserve"> PAGEREF _Toc41691132 \h </w:instrText>
            </w:r>
            <w:r w:rsidR="00DA3EB0">
              <w:rPr>
                <w:noProof/>
                <w:webHidden/>
              </w:rPr>
            </w:r>
            <w:r w:rsidR="00DA3EB0">
              <w:rPr>
                <w:noProof/>
                <w:webHidden/>
              </w:rPr>
              <w:fldChar w:fldCharType="separate"/>
            </w:r>
            <w:r w:rsidR="00DA3EB0">
              <w:rPr>
                <w:noProof/>
                <w:webHidden/>
              </w:rPr>
              <w:t>6</w:t>
            </w:r>
            <w:r w:rsidR="00DA3EB0">
              <w:rPr>
                <w:noProof/>
                <w:webHidden/>
              </w:rPr>
              <w:fldChar w:fldCharType="end"/>
            </w:r>
          </w:hyperlink>
        </w:p>
        <w:p w14:paraId="725B7AD6" w14:textId="7E9A8B4B" w:rsidR="00DA3EB0" w:rsidRDefault="003120F2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41691133" w:history="1">
            <w:r w:rsidR="00DA3EB0" w:rsidRPr="00B413C4">
              <w:rPr>
                <w:rStyle w:val="Hyperlink"/>
                <w:rFonts w:ascii="Helvetica" w:hAnsi="Helvetica"/>
                <w:noProof/>
              </w:rPr>
              <w:t>GMIEC-AN: Upload of the data</w:t>
            </w:r>
            <w:r w:rsidR="00DA3EB0">
              <w:rPr>
                <w:noProof/>
                <w:webHidden/>
              </w:rPr>
              <w:tab/>
            </w:r>
            <w:r w:rsidR="00DA3EB0">
              <w:rPr>
                <w:noProof/>
                <w:webHidden/>
              </w:rPr>
              <w:fldChar w:fldCharType="begin"/>
            </w:r>
            <w:r w:rsidR="00DA3EB0">
              <w:rPr>
                <w:noProof/>
                <w:webHidden/>
              </w:rPr>
              <w:instrText xml:space="preserve"> PAGEREF _Toc41691133 \h </w:instrText>
            </w:r>
            <w:r w:rsidR="00DA3EB0">
              <w:rPr>
                <w:noProof/>
                <w:webHidden/>
              </w:rPr>
            </w:r>
            <w:r w:rsidR="00DA3EB0">
              <w:rPr>
                <w:noProof/>
                <w:webHidden/>
              </w:rPr>
              <w:fldChar w:fldCharType="separate"/>
            </w:r>
            <w:r w:rsidR="00DA3EB0">
              <w:rPr>
                <w:noProof/>
                <w:webHidden/>
              </w:rPr>
              <w:t>8</w:t>
            </w:r>
            <w:r w:rsidR="00DA3EB0">
              <w:rPr>
                <w:noProof/>
                <w:webHidden/>
              </w:rPr>
              <w:fldChar w:fldCharType="end"/>
            </w:r>
          </w:hyperlink>
        </w:p>
        <w:p w14:paraId="3A8449F2" w14:textId="5E679041" w:rsidR="00DA3EB0" w:rsidRDefault="003120F2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41691134" w:history="1">
            <w:r w:rsidR="00DA3EB0" w:rsidRPr="00B413C4">
              <w:rPr>
                <w:rStyle w:val="Hyperlink"/>
                <w:rFonts w:ascii="Helvetica" w:hAnsi="Helvetica"/>
                <w:noProof/>
              </w:rPr>
              <w:t>Upload file with the association between genes and drugs</w:t>
            </w:r>
            <w:r w:rsidR="00DA3EB0">
              <w:rPr>
                <w:noProof/>
                <w:webHidden/>
              </w:rPr>
              <w:tab/>
            </w:r>
            <w:r w:rsidR="00DA3EB0">
              <w:rPr>
                <w:noProof/>
                <w:webHidden/>
              </w:rPr>
              <w:fldChar w:fldCharType="begin"/>
            </w:r>
            <w:r w:rsidR="00DA3EB0">
              <w:rPr>
                <w:noProof/>
                <w:webHidden/>
              </w:rPr>
              <w:instrText xml:space="preserve"> PAGEREF _Toc41691134 \h </w:instrText>
            </w:r>
            <w:r w:rsidR="00DA3EB0">
              <w:rPr>
                <w:noProof/>
                <w:webHidden/>
              </w:rPr>
            </w:r>
            <w:r w:rsidR="00DA3EB0">
              <w:rPr>
                <w:noProof/>
                <w:webHidden/>
              </w:rPr>
              <w:fldChar w:fldCharType="separate"/>
            </w:r>
            <w:r w:rsidR="00DA3EB0">
              <w:rPr>
                <w:noProof/>
                <w:webHidden/>
              </w:rPr>
              <w:t>9</w:t>
            </w:r>
            <w:r w:rsidR="00DA3EB0">
              <w:rPr>
                <w:noProof/>
                <w:webHidden/>
              </w:rPr>
              <w:fldChar w:fldCharType="end"/>
            </w:r>
          </w:hyperlink>
        </w:p>
        <w:p w14:paraId="00159977" w14:textId="2B877B3E" w:rsidR="00DA3EB0" w:rsidRDefault="003120F2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41691135" w:history="1">
            <w:r w:rsidR="00DA3EB0" w:rsidRPr="00B413C4">
              <w:rPr>
                <w:rStyle w:val="Hyperlink"/>
                <w:rFonts w:ascii="Helvetica" w:hAnsi="Helvetica"/>
                <w:noProof/>
              </w:rPr>
              <w:t>Upload of annotation file and bed file</w:t>
            </w:r>
            <w:r w:rsidR="00DA3EB0">
              <w:rPr>
                <w:noProof/>
                <w:webHidden/>
              </w:rPr>
              <w:tab/>
            </w:r>
            <w:r w:rsidR="00DA3EB0">
              <w:rPr>
                <w:noProof/>
                <w:webHidden/>
              </w:rPr>
              <w:fldChar w:fldCharType="begin"/>
            </w:r>
            <w:r w:rsidR="00DA3EB0">
              <w:rPr>
                <w:noProof/>
                <w:webHidden/>
              </w:rPr>
              <w:instrText xml:space="preserve"> PAGEREF _Toc41691135 \h </w:instrText>
            </w:r>
            <w:r w:rsidR="00DA3EB0">
              <w:rPr>
                <w:noProof/>
                <w:webHidden/>
              </w:rPr>
            </w:r>
            <w:r w:rsidR="00DA3EB0">
              <w:rPr>
                <w:noProof/>
                <w:webHidden/>
              </w:rPr>
              <w:fldChar w:fldCharType="separate"/>
            </w:r>
            <w:r w:rsidR="00DA3EB0">
              <w:rPr>
                <w:noProof/>
                <w:webHidden/>
              </w:rPr>
              <w:t>9</w:t>
            </w:r>
            <w:r w:rsidR="00DA3EB0">
              <w:rPr>
                <w:noProof/>
                <w:webHidden/>
              </w:rPr>
              <w:fldChar w:fldCharType="end"/>
            </w:r>
          </w:hyperlink>
        </w:p>
        <w:p w14:paraId="57AD27D2" w14:textId="73A4ACD7" w:rsidR="00DA3EB0" w:rsidRDefault="003120F2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41691136" w:history="1">
            <w:r w:rsidR="00DA3EB0" w:rsidRPr="00B413C4">
              <w:rPr>
                <w:rStyle w:val="Hyperlink"/>
                <w:rFonts w:ascii="Helvetica" w:hAnsi="Helvetica"/>
                <w:noProof/>
              </w:rPr>
              <w:t>GMIEC-AN: parameters for the analysis</w:t>
            </w:r>
            <w:r w:rsidR="00DA3EB0">
              <w:rPr>
                <w:noProof/>
                <w:webHidden/>
              </w:rPr>
              <w:tab/>
            </w:r>
            <w:r w:rsidR="00DA3EB0">
              <w:rPr>
                <w:noProof/>
                <w:webHidden/>
              </w:rPr>
              <w:fldChar w:fldCharType="begin"/>
            </w:r>
            <w:r w:rsidR="00DA3EB0">
              <w:rPr>
                <w:noProof/>
                <w:webHidden/>
              </w:rPr>
              <w:instrText xml:space="preserve"> PAGEREF _Toc41691136 \h </w:instrText>
            </w:r>
            <w:r w:rsidR="00DA3EB0">
              <w:rPr>
                <w:noProof/>
                <w:webHidden/>
              </w:rPr>
            </w:r>
            <w:r w:rsidR="00DA3EB0">
              <w:rPr>
                <w:noProof/>
                <w:webHidden/>
              </w:rPr>
              <w:fldChar w:fldCharType="separate"/>
            </w:r>
            <w:r w:rsidR="00DA3EB0">
              <w:rPr>
                <w:noProof/>
                <w:webHidden/>
              </w:rPr>
              <w:t>10</w:t>
            </w:r>
            <w:r w:rsidR="00DA3EB0">
              <w:rPr>
                <w:noProof/>
                <w:webHidden/>
              </w:rPr>
              <w:fldChar w:fldCharType="end"/>
            </w:r>
          </w:hyperlink>
        </w:p>
        <w:p w14:paraId="28DD88F8" w14:textId="427EFE2F" w:rsidR="00DA3EB0" w:rsidRDefault="003120F2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41691137" w:history="1">
            <w:r w:rsidR="00DA3EB0" w:rsidRPr="00B413C4">
              <w:rPr>
                <w:rStyle w:val="Hyperlink"/>
                <w:rFonts w:ascii="Helvetica" w:hAnsi="Helvetica"/>
                <w:noProof/>
              </w:rPr>
              <w:t>How to run GMIEC-AN</w:t>
            </w:r>
            <w:r w:rsidR="00DA3EB0">
              <w:rPr>
                <w:noProof/>
                <w:webHidden/>
              </w:rPr>
              <w:tab/>
            </w:r>
            <w:r w:rsidR="00DA3EB0">
              <w:rPr>
                <w:noProof/>
                <w:webHidden/>
              </w:rPr>
              <w:fldChar w:fldCharType="begin"/>
            </w:r>
            <w:r w:rsidR="00DA3EB0">
              <w:rPr>
                <w:noProof/>
                <w:webHidden/>
              </w:rPr>
              <w:instrText xml:space="preserve"> PAGEREF _Toc41691137 \h </w:instrText>
            </w:r>
            <w:r w:rsidR="00DA3EB0">
              <w:rPr>
                <w:noProof/>
                <w:webHidden/>
              </w:rPr>
            </w:r>
            <w:r w:rsidR="00DA3EB0">
              <w:rPr>
                <w:noProof/>
                <w:webHidden/>
              </w:rPr>
              <w:fldChar w:fldCharType="separate"/>
            </w:r>
            <w:r w:rsidR="00DA3EB0">
              <w:rPr>
                <w:noProof/>
                <w:webHidden/>
              </w:rPr>
              <w:t>10</w:t>
            </w:r>
            <w:r w:rsidR="00DA3EB0">
              <w:rPr>
                <w:noProof/>
                <w:webHidden/>
              </w:rPr>
              <w:fldChar w:fldCharType="end"/>
            </w:r>
          </w:hyperlink>
        </w:p>
        <w:p w14:paraId="55DC65DD" w14:textId="020EC6C7" w:rsidR="00DA3EB0" w:rsidRDefault="003120F2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41691138" w:history="1">
            <w:r w:rsidR="00DA3EB0" w:rsidRPr="00B413C4">
              <w:rPr>
                <w:rStyle w:val="Hyperlink"/>
                <w:rFonts w:ascii="Helvetica" w:hAnsi="Helvetica"/>
                <w:noProof/>
              </w:rPr>
              <w:t>Analysis with a gene-list</w:t>
            </w:r>
            <w:r w:rsidR="00DA3EB0">
              <w:rPr>
                <w:noProof/>
                <w:webHidden/>
              </w:rPr>
              <w:tab/>
            </w:r>
            <w:r w:rsidR="00DA3EB0">
              <w:rPr>
                <w:noProof/>
                <w:webHidden/>
              </w:rPr>
              <w:fldChar w:fldCharType="begin"/>
            </w:r>
            <w:r w:rsidR="00DA3EB0">
              <w:rPr>
                <w:noProof/>
                <w:webHidden/>
              </w:rPr>
              <w:instrText xml:space="preserve"> PAGEREF _Toc41691138 \h </w:instrText>
            </w:r>
            <w:r w:rsidR="00DA3EB0">
              <w:rPr>
                <w:noProof/>
                <w:webHidden/>
              </w:rPr>
            </w:r>
            <w:r w:rsidR="00DA3EB0">
              <w:rPr>
                <w:noProof/>
                <w:webHidden/>
              </w:rPr>
              <w:fldChar w:fldCharType="separate"/>
            </w:r>
            <w:r w:rsidR="00DA3EB0">
              <w:rPr>
                <w:noProof/>
                <w:webHidden/>
              </w:rPr>
              <w:t>10</w:t>
            </w:r>
            <w:r w:rsidR="00DA3EB0">
              <w:rPr>
                <w:noProof/>
                <w:webHidden/>
              </w:rPr>
              <w:fldChar w:fldCharType="end"/>
            </w:r>
          </w:hyperlink>
        </w:p>
        <w:p w14:paraId="033CABFA" w14:textId="5FF7D74B" w:rsidR="00DA3EB0" w:rsidRDefault="003120F2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41691139" w:history="1">
            <w:r w:rsidR="00DA3EB0" w:rsidRPr="00B413C4">
              <w:rPr>
                <w:rStyle w:val="Hyperlink"/>
                <w:rFonts w:ascii="Helvetica" w:hAnsi="Helvetica"/>
                <w:noProof/>
              </w:rPr>
              <w:t>Analysis with a bed file</w:t>
            </w:r>
            <w:r w:rsidR="00DA3EB0">
              <w:rPr>
                <w:noProof/>
                <w:webHidden/>
              </w:rPr>
              <w:tab/>
            </w:r>
            <w:r w:rsidR="00DA3EB0">
              <w:rPr>
                <w:noProof/>
                <w:webHidden/>
              </w:rPr>
              <w:fldChar w:fldCharType="begin"/>
            </w:r>
            <w:r w:rsidR="00DA3EB0">
              <w:rPr>
                <w:noProof/>
                <w:webHidden/>
              </w:rPr>
              <w:instrText xml:space="preserve"> PAGEREF _Toc41691139 \h </w:instrText>
            </w:r>
            <w:r w:rsidR="00DA3EB0">
              <w:rPr>
                <w:noProof/>
                <w:webHidden/>
              </w:rPr>
            </w:r>
            <w:r w:rsidR="00DA3EB0">
              <w:rPr>
                <w:noProof/>
                <w:webHidden/>
              </w:rPr>
              <w:fldChar w:fldCharType="separate"/>
            </w:r>
            <w:r w:rsidR="00DA3EB0">
              <w:rPr>
                <w:noProof/>
                <w:webHidden/>
              </w:rPr>
              <w:t>11</w:t>
            </w:r>
            <w:r w:rsidR="00DA3EB0">
              <w:rPr>
                <w:noProof/>
                <w:webHidden/>
              </w:rPr>
              <w:fldChar w:fldCharType="end"/>
            </w:r>
          </w:hyperlink>
        </w:p>
        <w:p w14:paraId="499E3D62" w14:textId="0A07FDF1" w:rsidR="00DA3EB0" w:rsidRDefault="003120F2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41691140" w:history="1">
            <w:r w:rsidR="00DA3EB0" w:rsidRPr="00B413C4">
              <w:rPr>
                <w:rStyle w:val="Hyperlink"/>
                <w:rFonts w:ascii="Helvetica" w:hAnsi="Helvetica"/>
                <w:noProof/>
              </w:rPr>
              <w:t>Analysis with all genes</w:t>
            </w:r>
            <w:r w:rsidR="00DA3EB0">
              <w:rPr>
                <w:noProof/>
                <w:webHidden/>
              </w:rPr>
              <w:tab/>
            </w:r>
            <w:r w:rsidR="00DA3EB0">
              <w:rPr>
                <w:noProof/>
                <w:webHidden/>
              </w:rPr>
              <w:fldChar w:fldCharType="begin"/>
            </w:r>
            <w:r w:rsidR="00DA3EB0">
              <w:rPr>
                <w:noProof/>
                <w:webHidden/>
              </w:rPr>
              <w:instrText xml:space="preserve"> PAGEREF _Toc41691140 \h </w:instrText>
            </w:r>
            <w:r w:rsidR="00DA3EB0">
              <w:rPr>
                <w:noProof/>
                <w:webHidden/>
              </w:rPr>
            </w:r>
            <w:r w:rsidR="00DA3EB0">
              <w:rPr>
                <w:noProof/>
                <w:webHidden/>
              </w:rPr>
              <w:fldChar w:fldCharType="separate"/>
            </w:r>
            <w:r w:rsidR="00DA3EB0">
              <w:rPr>
                <w:noProof/>
                <w:webHidden/>
              </w:rPr>
              <w:t>11</w:t>
            </w:r>
            <w:r w:rsidR="00DA3EB0">
              <w:rPr>
                <w:noProof/>
                <w:webHidden/>
              </w:rPr>
              <w:fldChar w:fldCharType="end"/>
            </w:r>
          </w:hyperlink>
        </w:p>
        <w:p w14:paraId="56A5AED8" w14:textId="757A2773" w:rsidR="00DA3EB0" w:rsidRDefault="003120F2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41691141" w:history="1">
            <w:r w:rsidR="00DA3EB0" w:rsidRPr="00B413C4">
              <w:rPr>
                <w:rStyle w:val="Hyperlink"/>
                <w:rFonts w:ascii="Helvetica" w:hAnsi="Helvetica"/>
                <w:noProof/>
              </w:rPr>
              <w:t>Analysis with few omics datasets</w:t>
            </w:r>
            <w:r w:rsidR="00DA3EB0">
              <w:rPr>
                <w:noProof/>
                <w:webHidden/>
              </w:rPr>
              <w:tab/>
            </w:r>
            <w:r w:rsidR="00DA3EB0">
              <w:rPr>
                <w:noProof/>
                <w:webHidden/>
              </w:rPr>
              <w:fldChar w:fldCharType="begin"/>
            </w:r>
            <w:r w:rsidR="00DA3EB0">
              <w:rPr>
                <w:noProof/>
                <w:webHidden/>
              </w:rPr>
              <w:instrText xml:space="preserve"> PAGEREF _Toc41691141 \h </w:instrText>
            </w:r>
            <w:r w:rsidR="00DA3EB0">
              <w:rPr>
                <w:noProof/>
                <w:webHidden/>
              </w:rPr>
            </w:r>
            <w:r w:rsidR="00DA3EB0">
              <w:rPr>
                <w:noProof/>
                <w:webHidden/>
              </w:rPr>
              <w:fldChar w:fldCharType="separate"/>
            </w:r>
            <w:r w:rsidR="00DA3EB0">
              <w:rPr>
                <w:noProof/>
                <w:webHidden/>
              </w:rPr>
              <w:t>12</w:t>
            </w:r>
            <w:r w:rsidR="00DA3EB0">
              <w:rPr>
                <w:noProof/>
                <w:webHidden/>
              </w:rPr>
              <w:fldChar w:fldCharType="end"/>
            </w:r>
          </w:hyperlink>
        </w:p>
        <w:p w14:paraId="2D3187EF" w14:textId="255475BA" w:rsidR="00DA3EB0" w:rsidRDefault="003120F2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41691142" w:history="1">
            <w:r w:rsidR="00DA3EB0" w:rsidRPr="00B413C4">
              <w:rPr>
                <w:rStyle w:val="Hyperlink"/>
                <w:rFonts w:ascii="Helvetica" w:hAnsi="Helvetica"/>
                <w:noProof/>
                <w:lang w:eastAsia="en-US"/>
              </w:rPr>
              <w:t>How to run GMIEC-VIS</w:t>
            </w:r>
            <w:r w:rsidR="00DA3EB0">
              <w:rPr>
                <w:noProof/>
                <w:webHidden/>
              </w:rPr>
              <w:tab/>
            </w:r>
            <w:r w:rsidR="00DA3EB0">
              <w:rPr>
                <w:noProof/>
                <w:webHidden/>
              </w:rPr>
              <w:fldChar w:fldCharType="begin"/>
            </w:r>
            <w:r w:rsidR="00DA3EB0">
              <w:rPr>
                <w:noProof/>
                <w:webHidden/>
              </w:rPr>
              <w:instrText xml:space="preserve"> PAGEREF _Toc41691142 \h </w:instrText>
            </w:r>
            <w:r w:rsidR="00DA3EB0">
              <w:rPr>
                <w:noProof/>
                <w:webHidden/>
              </w:rPr>
            </w:r>
            <w:r w:rsidR="00DA3EB0">
              <w:rPr>
                <w:noProof/>
                <w:webHidden/>
              </w:rPr>
              <w:fldChar w:fldCharType="separate"/>
            </w:r>
            <w:r w:rsidR="00DA3EB0">
              <w:rPr>
                <w:noProof/>
                <w:webHidden/>
              </w:rPr>
              <w:t>12</w:t>
            </w:r>
            <w:r w:rsidR="00DA3EB0">
              <w:rPr>
                <w:noProof/>
                <w:webHidden/>
              </w:rPr>
              <w:fldChar w:fldCharType="end"/>
            </w:r>
          </w:hyperlink>
        </w:p>
        <w:p w14:paraId="6038B224" w14:textId="0BBB61D9" w:rsidR="00DA3EB0" w:rsidRDefault="003120F2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41691143" w:history="1">
            <w:r w:rsidR="00DA3EB0" w:rsidRPr="00B413C4">
              <w:rPr>
                <w:rStyle w:val="Hyperlink"/>
                <w:rFonts w:ascii="Helvetica" w:hAnsi="Helvetica"/>
                <w:noProof/>
                <w:lang w:eastAsia="en-US"/>
              </w:rPr>
              <w:t>How to run GMIEC-res</w:t>
            </w:r>
            <w:r w:rsidR="00DA3EB0">
              <w:rPr>
                <w:noProof/>
                <w:webHidden/>
              </w:rPr>
              <w:tab/>
            </w:r>
            <w:r w:rsidR="00DA3EB0">
              <w:rPr>
                <w:noProof/>
                <w:webHidden/>
              </w:rPr>
              <w:fldChar w:fldCharType="begin"/>
            </w:r>
            <w:r w:rsidR="00DA3EB0">
              <w:rPr>
                <w:noProof/>
                <w:webHidden/>
              </w:rPr>
              <w:instrText xml:space="preserve"> PAGEREF _Toc41691143 \h </w:instrText>
            </w:r>
            <w:r w:rsidR="00DA3EB0">
              <w:rPr>
                <w:noProof/>
                <w:webHidden/>
              </w:rPr>
            </w:r>
            <w:r w:rsidR="00DA3EB0">
              <w:rPr>
                <w:noProof/>
                <w:webHidden/>
              </w:rPr>
              <w:fldChar w:fldCharType="separate"/>
            </w:r>
            <w:r w:rsidR="00DA3EB0">
              <w:rPr>
                <w:noProof/>
                <w:webHidden/>
              </w:rPr>
              <w:t>13</w:t>
            </w:r>
            <w:r w:rsidR="00DA3EB0">
              <w:rPr>
                <w:noProof/>
                <w:webHidden/>
              </w:rPr>
              <w:fldChar w:fldCharType="end"/>
            </w:r>
          </w:hyperlink>
        </w:p>
        <w:p w14:paraId="7A16F281" w14:textId="2F14EA65" w:rsidR="00DA3EB0" w:rsidRDefault="003120F2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41691144" w:history="1">
            <w:r w:rsidR="00DA3EB0" w:rsidRPr="00B413C4">
              <w:rPr>
                <w:rStyle w:val="Hyperlink"/>
                <w:rFonts w:ascii="Helvetica" w:hAnsi="Helvetica"/>
                <w:noProof/>
              </w:rPr>
              <w:t>Parsing output GMIEC-AN</w:t>
            </w:r>
            <w:r w:rsidR="00DA3EB0">
              <w:rPr>
                <w:noProof/>
                <w:webHidden/>
              </w:rPr>
              <w:tab/>
            </w:r>
            <w:r w:rsidR="00DA3EB0">
              <w:rPr>
                <w:noProof/>
                <w:webHidden/>
              </w:rPr>
              <w:fldChar w:fldCharType="begin"/>
            </w:r>
            <w:r w:rsidR="00DA3EB0">
              <w:rPr>
                <w:noProof/>
                <w:webHidden/>
              </w:rPr>
              <w:instrText xml:space="preserve"> PAGEREF _Toc41691144 \h </w:instrText>
            </w:r>
            <w:r w:rsidR="00DA3EB0">
              <w:rPr>
                <w:noProof/>
                <w:webHidden/>
              </w:rPr>
            </w:r>
            <w:r w:rsidR="00DA3EB0">
              <w:rPr>
                <w:noProof/>
                <w:webHidden/>
              </w:rPr>
              <w:fldChar w:fldCharType="separate"/>
            </w:r>
            <w:r w:rsidR="00DA3EB0">
              <w:rPr>
                <w:noProof/>
                <w:webHidden/>
              </w:rPr>
              <w:t>13</w:t>
            </w:r>
            <w:r w:rsidR="00DA3EB0">
              <w:rPr>
                <w:noProof/>
                <w:webHidden/>
              </w:rPr>
              <w:fldChar w:fldCharType="end"/>
            </w:r>
          </w:hyperlink>
        </w:p>
        <w:p w14:paraId="5D62407D" w14:textId="72B896E7" w:rsidR="00DA3EB0" w:rsidRDefault="003120F2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41691145" w:history="1">
            <w:r w:rsidR="00DA3EB0" w:rsidRPr="00B413C4">
              <w:rPr>
                <w:rStyle w:val="Hyperlink"/>
                <w:rFonts w:ascii="Helvetica" w:hAnsi="Helvetica"/>
                <w:noProof/>
              </w:rPr>
              <w:t>Visualization of the modules</w:t>
            </w:r>
            <w:r w:rsidR="00DA3EB0">
              <w:rPr>
                <w:noProof/>
                <w:webHidden/>
              </w:rPr>
              <w:tab/>
            </w:r>
            <w:r w:rsidR="00DA3EB0">
              <w:rPr>
                <w:noProof/>
                <w:webHidden/>
              </w:rPr>
              <w:fldChar w:fldCharType="begin"/>
            </w:r>
            <w:r w:rsidR="00DA3EB0">
              <w:rPr>
                <w:noProof/>
                <w:webHidden/>
              </w:rPr>
              <w:instrText xml:space="preserve"> PAGEREF _Toc41691145 \h </w:instrText>
            </w:r>
            <w:r w:rsidR="00DA3EB0">
              <w:rPr>
                <w:noProof/>
                <w:webHidden/>
              </w:rPr>
            </w:r>
            <w:r w:rsidR="00DA3EB0">
              <w:rPr>
                <w:noProof/>
                <w:webHidden/>
              </w:rPr>
              <w:fldChar w:fldCharType="separate"/>
            </w:r>
            <w:r w:rsidR="00DA3EB0">
              <w:rPr>
                <w:noProof/>
                <w:webHidden/>
              </w:rPr>
              <w:t>14</w:t>
            </w:r>
            <w:r w:rsidR="00DA3EB0">
              <w:rPr>
                <w:noProof/>
                <w:webHidden/>
              </w:rPr>
              <w:fldChar w:fldCharType="end"/>
            </w:r>
          </w:hyperlink>
        </w:p>
        <w:p w14:paraId="6D135253" w14:textId="1D50DE8B" w:rsidR="002E6DC5" w:rsidRPr="0068487D" w:rsidRDefault="002E6DC5">
          <w:pPr>
            <w:rPr>
              <w:rFonts w:ascii="Helvetica" w:hAnsi="Helvetica"/>
            </w:rPr>
          </w:pPr>
          <w:r w:rsidRPr="0068487D">
            <w:rPr>
              <w:rFonts w:ascii="Helvetica" w:hAnsi="Helvetica"/>
              <w:b/>
              <w:bCs/>
              <w:noProof/>
            </w:rPr>
            <w:fldChar w:fldCharType="end"/>
          </w:r>
        </w:p>
      </w:sdtContent>
    </w:sdt>
    <w:p w14:paraId="649A5AF9" w14:textId="77777777" w:rsidR="00836D36" w:rsidRPr="0068487D" w:rsidRDefault="00836D36" w:rsidP="00EE0C0F">
      <w:pPr>
        <w:pStyle w:val="Heading1"/>
        <w:rPr>
          <w:rFonts w:ascii="Helvetica" w:hAnsi="Helvetica"/>
          <w:b/>
          <w:bCs/>
        </w:rPr>
      </w:pPr>
    </w:p>
    <w:p w14:paraId="09A29995" w14:textId="77777777" w:rsidR="00836D36" w:rsidRPr="0068487D" w:rsidRDefault="00836D36" w:rsidP="00EE0C0F">
      <w:pPr>
        <w:pStyle w:val="Heading1"/>
        <w:rPr>
          <w:rFonts w:ascii="Helvetica" w:hAnsi="Helvetica"/>
          <w:b/>
          <w:bCs/>
        </w:rPr>
      </w:pPr>
    </w:p>
    <w:p w14:paraId="6C951755" w14:textId="77777777" w:rsidR="00836D36" w:rsidRPr="0068487D" w:rsidRDefault="00836D36" w:rsidP="00EE0C0F">
      <w:pPr>
        <w:pStyle w:val="Heading1"/>
        <w:rPr>
          <w:rFonts w:ascii="Helvetica" w:hAnsi="Helvetica"/>
          <w:b/>
          <w:bCs/>
        </w:rPr>
      </w:pPr>
    </w:p>
    <w:p w14:paraId="3E59F3CB" w14:textId="77777777" w:rsidR="00836D36" w:rsidRPr="0068487D" w:rsidRDefault="00836D36" w:rsidP="00EE0C0F">
      <w:pPr>
        <w:pStyle w:val="Heading1"/>
        <w:rPr>
          <w:rFonts w:ascii="Helvetica" w:hAnsi="Helvetica"/>
          <w:b/>
          <w:bCs/>
        </w:rPr>
      </w:pPr>
    </w:p>
    <w:p w14:paraId="4D8ED1F2" w14:textId="43CAFBC6" w:rsidR="00836D36" w:rsidRDefault="00836D36" w:rsidP="00836D36">
      <w:pPr>
        <w:rPr>
          <w:rFonts w:ascii="Helvetica" w:hAnsi="Helvetica"/>
          <w:lang w:eastAsia="en-US"/>
        </w:rPr>
      </w:pPr>
    </w:p>
    <w:p w14:paraId="5D29BFDB" w14:textId="1C96BA09" w:rsidR="00FC34A6" w:rsidRDefault="00FC34A6" w:rsidP="00836D36">
      <w:pPr>
        <w:rPr>
          <w:rFonts w:ascii="Helvetica" w:hAnsi="Helvetica"/>
          <w:lang w:eastAsia="en-US"/>
        </w:rPr>
      </w:pPr>
    </w:p>
    <w:p w14:paraId="5D6BB9DE" w14:textId="08C6683F" w:rsidR="00B21FB8" w:rsidRDefault="00B21FB8" w:rsidP="00836D36">
      <w:pPr>
        <w:rPr>
          <w:rFonts w:ascii="Helvetica" w:hAnsi="Helvetica"/>
          <w:lang w:eastAsia="en-US"/>
        </w:rPr>
      </w:pPr>
    </w:p>
    <w:p w14:paraId="3E99F042" w14:textId="7C97B92C" w:rsidR="00B21FB8" w:rsidRDefault="00B21FB8" w:rsidP="00836D36">
      <w:pPr>
        <w:rPr>
          <w:rFonts w:ascii="Helvetica" w:hAnsi="Helvetica"/>
          <w:lang w:eastAsia="en-US"/>
        </w:rPr>
      </w:pPr>
    </w:p>
    <w:p w14:paraId="63A7BA4E" w14:textId="77777777" w:rsidR="00B57E74" w:rsidRDefault="00B57E74" w:rsidP="00836D36">
      <w:pPr>
        <w:rPr>
          <w:rFonts w:ascii="Helvetica" w:hAnsi="Helvetica"/>
          <w:lang w:eastAsia="en-US"/>
        </w:rPr>
      </w:pPr>
    </w:p>
    <w:p w14:paraId="30E04D36" w14:textId="27FECBF6" w:rsidR="00B21FB8" w:rsidRDefault="00B21FB8" w:rsidP="00836D36">
      <w:pPr>
        <w:rPr>
          <w:rFonts w:ascii="Helvetica" w:hAnsi="Helvetica"/>
          <w:lang w:eastAsia="en-US"/>
        </w:rPr>
      </w:pPr>
    </w:p>
    <w:p w14:paraId="74E370CF" w14:textId="546BAA3C" w:rsidR="00B21FB8" w:rsidRDefault="00B21FB8" w:rsidP="00836D36">
      <w:pPr>
        <w:rPr>
          <w:rFonts w:ascii="Helvetica" w:hAnsi="Helvetica"/>
          <w:lang w:eastAsia="en-US"/>
        </w:rPr>
      </w:pPr>
    </w:p>
    <w:p w14:paraId="416EB582" w14:textId="77777777" w:rsidR="00B21FB8" w:rsidRPr="0068487D" w:rsidRDefault="00B21FB8" w:rsidP="00836D36">
      <w:pPr>
        <w:rPr>
          <w:rFonts w:ascii="Helvetica" w:hAnsi="Helvetica"/>
          <w:lang w:eastAsia="en-US"/>
        </w:rPr>
      </w:pPr>
    </w:p>
    <w:p w14:paraId="3AB4B394" w14:textId="415A07A3" w:rsidR="009B573D" w:rsidRPr="0068487D" w:rsidRDefault="009B573D" w:rsidP="00836D36">
      <w:pPr>
        <w:rPr>
          <w:rFonts w:ascii="Helvetica" w:hAnsi="Helvetica"/>
          <w:lang w:eastAsia="en-US"/>
        </w:rPr>
      </w:pPr>
    </w:p>
    <w:p w14:paraId="35E3CE02" w14:textId="6E79F3B7" w:rsidR="009B573D" w:rsidRPr="0068487D" w:rsidRDefault="00F02E5A" w:rsidP="00F02E5A">
      <w:pPr>
        <w:pStyle w:val="Heading1"/>
        <w:rPr>
          <w:rFonts w:ascii="Helvetica" w:hAnsi="Helvetica"/>
          <w:b/>
          <w:bCs/>
        </w:rPr>
      </w:pPr>
      <w:bookmarkStart w:id="0" w:name="_Toc41691127"/>
      <w:r w:rsidRPr="0068487D">
        <w:rPr>
          <w:rFonts w:ascii="Helvetica" w:hAnsi="Helvetica"/>
          <w:b/>
          <w:bCs/>
        </w:rPr>
        <w:lastRenderedPageBreak/>
        <w:t>List of figures</w:t>
      </w:r>
      <w:bookmarkEnd w:id="0"/>
    </w:p>
    <w:p w14:paraId="5E188359" w14:textId="77777777" w:rsidR="009B573D" w:rsidRPr="0068487D" w:rsidRDefault="009B573D" w:rsidP="00836D36">
      <w:pPr>
        <w:rPr>
          <w:rFonts w:ascii="Helvetica" w:hAnsi="Helvetica"/>
          <w:lang w:eastAsia="en-US"/>
        </w:rPr>
      </w:pPr>
    </w:p>
    <w:p w14:paraId="26D8B48E" w14:textId="6B61AB9C" w:rsidR="00EC6E62" w:rsidRDefault="009B573D">
      <w:pPr>
        <w:pStyle w:val="TableofFigures"/>
        <w:tabs>
          <w:tab w:val="right" w:leader="dot" w:pos="9010"/>
        </w:tabs>
        <w:rPr>
          <w:rFonts w:asciiTheme="minorHAnsi" w:eastAsiaTheme="minorEastAsia" w:hAnsiTheme="minorHAnsi" w:cstheme="minorBidi"/>
          <w:noProof/>
        </w:rPr>
      </w:pPr>
      <w:r w:rsidRPr="0068487D">
        <w:rPr>
          <w:rFonts w:ascii="Helvetica" w:hAnsi="Helvetica"/>
          <w:b/>
          <w:bCs/>
        </w:rPr>
        <w:fldChar w:fldCharType="begin"/>
      </w:r>
      <w:r w:rsidRPr="0068487D">
        <w:rPr>
          <w:rFonts w:ascii="Helvetica" w:hAnsi="Helvetica"/>
          <w:b/>
          <w:bCs/>
        </w:rPr>
        <w:instrText xml:space="preserve"> TOC \h \z \c "Figure" </w:instrText>
      </w:r>
      <w:r w:rsidRPr="0068487D">
        <w:rPr>
          <w:rFonts w:ascii="Helvetica" w:hAnsi="Helvetica"/>
          <w:b/>
          <w:bCs/>
        </w:rPr>
        <w:fldChar w:fldCharType="separate"/>
      </w:r>
      <w:hyperlink w:anchor="_Toc32670710" w:history="1">
        <w:r w:rsidR="00EC6E62" w:rsidRPr="00EC3098">
          <w:rPr>
            <w:rStyle w:val="Hyperlink"/>
            <w:rFonts w:ascii="Helvetica" w:hAnsi="Helvetica"/>
            <w:noProof/>
          </w:rPr>
          <w:t>Figure 1. GMIEC interface.</w:t>
        </w:r>
        <w:r w:rsidR="00EC6E62">
          <w:rPr>
            <w:noProof/>
            <w:webHidden/>
          </w:rPr>
          <w:tab/>
        </w:r>
        <w:r w:rsidR="00EC6E62">
          <w:rPr>
            <w:noProof/>
            <w:webHidden/>
          </w:rPr>
          <w:fldChar w:fldCharType="begin"/>
        </w:r>
        <w:r w:rsidR="00EC6E62">
          <w:rPr>
            <w:noProof/>
            <w:webHidden/>
          </w:rPr>
          <w:instrText xml:space="preserve"> PAGEREF _Toc32670710 \h </w:instrText>
        </w:r>
        <w:r w:rsidR="00EC6E62">
          <w:rPr>
            <w:noProof/>
            <w:webHidden/>
          </w:rPr>
        </w:r>
        <w:r w:rsidR="00EC6E62">
          <w:rPr>
            <w:noProof/>
            <w:webHidden/>
          </w:rPr>
          <w:fldChar w:fldCharType="separate"/>
        </w:r>
        <w:r w:rsidR="00EC6E62">
          <w:rPr>
            <w:noProof/>
            <w:webHidden/>
          </w:rPr>
          <w:t>5</w:t>
        </w:r>
        <w:r w:rsidR="00EC6E62">
          <w:rPr>
            <w:noProof/>
            <w:webHidden/>
          </w:rPr>
          <w:fldChar w:fldCharType="end"/>
        </w:r>
      </w:hyperlink>
    </w:p>
    <w:p w14:paraId="62937B15" w14:textId="794D6499" w:rsidR="00EC6E62" w:rsidRDefault="003120F2">
      <w:pPr>
        <w:pStyle w:val="TableofFigures"/>
        <w:tabs>
          <w:tab w:val="right" w:leader="dot" w:pos="9010"/>
        </w:tabs>
        <w:rPr>
          <w:rFonts w:asciiTheme="minorHAnsi" w:eastAsiaTheme="minorEastAsia" w:hAnsiTheme="minorHAnsi" w:cstheme="minorBidi"/>
          <w:noProof/>
        </w:rPr>
      </w:pPr>
      <w:hyperlink w:anchor="_Toc32670711" w:history="1">
        <w:r w:rsidR="00EC6E62" w:rsidRPr="00EC3098">
          <w:rPr>
            <w:rStyle w:val="Hyperlink"/>
            <w:rFonts w:ascii="Helvetica" w:hAnsi="Helvetica"/>
            <w:noProof/>
          </w:rPr>
          <w:t>Figure 2. Options to run GMIEC-AN</w:t>
        </w:r>
        <w:r w:rsidR="00EC6E62">
          <w:rPr>
            <w:noProof/>
            <w:webHidden/>
          </w:rPr>
          <w:tab/>
        </w:r>
        <w:r w:rsidR="00EC6E62">
          <w:rPr>
            <w:noProof/>
            <w:webHidden/>
          </w:rPr>
          <w:fldChar w:fldCharType="begin"/>
        </w:r>
        <w:r w:rsidR="00EC6E62">
          <w:rPr>
            <w:noProof/>
            <w:webHidden/>
          </w:rPr>
          <w:instrText xml:space="preserve"> PAGEREF _Toc32670711 \h </w:instrText>
        </w:r>
        <w:r w:rsidR="00EC6E62">
          <w:rPr>
            <w:noProof/>
            <w:webHidden/>
          </w:rPr>
        </w:r>
        <w:r w:rsidR="00EC6E62">
          <w:rPr>
            <w:noProof/>
            <w:webHidden/>
          </w:rPr>
          <w:fldChar w:fldCharType="separate"/>
        </w:r>
        <w:r w:rsidR="00EC6E62">
          <w:rPr>
            <w:noProof/>
            <w:webHidden/>
          </w:rPr>
          <w:t>5</w:t>
        </w:r>
        <w:r w:rsidR="00EC6E62">
          <w:rPr>
            <w:noProof/>
            <w:webHidden/>
          </w:rPr>
          <w:fldChar w:fldCharType="end"/>
        </w:r>
      </w:hyperlink>
    </w:p>
    <w:p w14:paraId="4EE5CA1E" w14:textId="090D2A88" w:rsidR="00EC6E62" w:rsidRDefault="003120F2">
      <w:pPr>
        <w:pStyle w:val="TableofFigures"/>
        <w:tabs>
          <w:tab w:val="right" w:leader="dot" w:pos="9010"/>
        </w:tabs>
        <w:rPr>
          <w:rFonts w:asciiTheme="minorHAnsi" w:eastAsiaTheme="minorEastAsia" w:hAnsiTheme="minorHAnsi" w:cstheme="minorBidi"/>
          <w:noProof/>
        </w:rPr>
      </w:pPr>
      <w:hyperlink w:anchor="_Toc32670712" w:history="1">
        <w:r w:rsidR="00EC6E62" w:rsidRPr="00EC3098">
          <w:rPr>
            <w:rStyle w:val="Hyperlink"/>
            <w:rFonts w:ascii="Helvetica" w:hAnsi="Helvetica"/>
            <w:noProof/>
          </w:rPr>
          <w:t>Figure 3. Window that shows how to upload the omics data (gene-expression, copy-number, methylation, mutation, clinical)</w:t>
        </w:r>
        <w:r w:rsidR="00EC6E62">
          <w:rPr>
            <w:noProof/>
            <w:webHidden/>
          </w:rPr>
          <w:tab/>
        </w:r>
        <w:r w:rsidR="00EC6E62">
          <w:rPr>
            <w:noProof/>
            <w:webHidden/>
          </w:rPr>
          <w:fldChar w:fldCharType="begin"/>
        </w:r>
        <w:r w:rsidR="00EC6E62">
          <w:rPr>
            <w:noProof/>
            <w:webHidden/>
          </w:rPr>
          <w:instrText xml:space="preserve"> PAGEREF _Toc32670712 \h </w:instrText>
        </w:r>
        <w:r w:rsidR="00EC6E62">
          <w:rPr>
            <w:noProof/>
            <w:webHidden/>
          </w:rPr>
        </w:r>
        <w:r w:rsidR="00EC6E62">
          <w:rPr>
            <w:noProof/>
            <w:webHidden/>
          </w:rPr>
          <w:fldChar w:fldCharType="separate"/>
        </w:r>
        <w:r w:rsidR="00EC6E62">
          <w:rPr>
            <w:noProof/>
            <w:webHidden/>
          </w:rPr>
          <w:t>7</w:t>
        </w:r>
        <w:r w:rsidR="00EC6E62">
          <w:rPr>
            <w:noProof/>
            <w:webHidden/>
          </w:rPr>
          <w:fldChar w:fldCharType="end"/>
        </w:r>
      </w:hyperlink>
    </w:p>
    <w:p w14:paraId="6087B38B" w14:textId="6EB467C8" w:rsidR="00EC6E62" w:rsidRDefault="003120F2">
      <w:pPr>
        <w:pStyle w:val="TableofFigures"/>
        <w:tabs>
          <w:tab w:val="right" w:leader="dot" w:pos="9010"/>
        </w:tabs>
        <w:rPr>
          <w:rFonts w:asciiTheme="minorHAnsi" w:eastAsiaTheme="minorEastAsia" w:hAnsiTheme="minorHAnsi" w:cstheme="minorBidi"/>
          <w:noProof/>
        </w:rPr>
      </w:pPr>
      <w:hyperlink w:anchor="_Toc32670713" w:history="1">
        <w:r w:rsidR="00EC6E62" w:rsidRPr="00EC3098">
          <w:rPr>
            <w:rStyle w:val="Hyperlink"/>
            <w:rFonts w:ascii="Helvetica" w:eastAsiaTheme="majorEastAsia" w:hAnsi="Helvetica" w:cstheme="majorBidi"/>
            <w:noProof/>
          </w:rPr>
          <w:t>Figure 4. This window shows the options to check in order to run GMIEC-AN</w:t>
        </w:r>
        <w:r w:rsidR="00EC6E62">
          <w:rPr>
            <w:noProof/>
            <w:webHidden/>
          </w:rPr>
          <w:tab/>
        </w:r>
        <w:r w:rsidR="00EC6E62">
          <w:rPr>
            <w:noProof/>
            <w:webHidden/>
          </w:rPr>
          <w:fldChar w:fldCharType="begin"/>
        </w:r>
        <w:r w:rsidR="00EC6E62">
          <w:rPr>
            <w:noProof/>
            <w:webHidden/>
          </w:rPr>
          <w:instrText xml:space="preserve"> PAGEREF _Toc32670713 \h </w:instrText>
        </w:r>
        <w:r w:rsidR="00EC6E62">
          <w:rPr>
            <w:noProof/>
            <w:webHidden/>
          </w:rPr>
        </w:r>
        <w:r w:rsidR="00EC6E62">
          <w:rPr>
            <w:noProof/>
            <w:webHidden/>
          </w:rPr>
          <w:fldChar w:fldCharType="separate"/>
        </w:r>
        <w:r w:rsidR="00EC6E62">
          <w:rPr>
            <w:noProof/>
            <w:webHidden/>
          </w:rPr>
          <w:t>8</w:t>
        </w:r>
        <w:r w:rsidR="00EC6E62">
          <w:rPr>
            <w:noProof/>
            <w:webHidden/>
          </w:rPr>
          <w:fldChar w:fldCharType="end"/>
        </w:r>
      </w:hyperlink>
    </w:p>
    <w:p w14:paraId="50FFC2BF" w14:textId="2C51E3CC" w:rsidR="00EC6E62" w:rsidRDefault="003120F2">
      <w:pPr>
        <w:pStyle w:val="TableofFigures"/>
        <w:tabs>
          <w:tab w:val="right" w:leader="dot" w:pos="9010"/>
        </w:tabs>
        <w:rPr>
          <w:rFonts w:asciiTheme="minorHAnsi" w:eastAsiaTheme="minorEastAsia" w:hAnsiTheme="minorHAnsi" w:cstheme="minorBidi"/>
          <w:noProof/>
        </w:rPr>
      </w:pPr>
      <w:hyperlink w:anchor="_Toc32670714" w:history="1">
        <w:r w:rsidR="00EC6E62" w:rsidRPr="00EC3098">
          <w:rPr>
            <w:rStyle w:val="Hyperlink"/>
            <w:rFonts w:ascii="Helvetica" w:hAnsi="Helvetica"/>
            <w:noProof/>
          </w:rPr>
          <w:t xml:space="preserve">Figure </w:t>
        </w:r>
        <w:r w:rsidR="00EC6E62" w:rsidRPr="00EC3098">
          <w:rPr>
            <w:rStyle w:val="Hyperlink"/>
            <w:rFonts w:ascii="Helvetica" w:hAnsi="Helvetica"/>
            <w:i/>
            <w:iCs/>
            <w:noProof/>
          </w:rPr>
          <w:t>5</w:t>
        </w:r>
        <w:r w:rsidR="00EC6E62" w:rsidRPr="00EC3098">
          <w:rPr>
            <w:rStyle w:val="Hyperlink"/>
            <w:rFonts w:ascii="Helvetica" w:hAnsi="Helvetica"/>
            <w:noProof/>
          </w:rPr>
          <w:t>.  A file and a list of genes can be uploaded through the “Type of Analysis” window.</w:t>
        </w:r>
        <w:r w:rsidR="00EC6E62">
          <w:rPr>
            <w:noProof/>
            <w:webHidden/>
          </w:rPr>
          <w:tab/>
        </w:r>
        <w:r w:rsidR="00EC6E62">
          <w:rPr>
            <w:noProof/>
            <w:webHidden/>
          </w:rPr>
          <w:fldChar w:fldCharType="begin"/>
        </w:r>
        <w:r w:rsidR="00EC6E62">
          <w:rPr>
            <w:noProof/>
            <w:webHidden/>
          </w:rPr>
          <w:instrText xml:space="preserve"> PAGEREF _Toc32670714 \h </w:instrText>
        </w:r>
        <w:r w:rsidR="00EC6E62">
          <w:rPr>
            <w:noProof/>
            <w:webHidden/>
          </w:rPr>
        </w:r>
        <w:r w:rsidR="00EC6E62">
          <w:rPr>
            <w:noProof/>
            <w:webHidden/>
          </w:rPr>
          <w:fldChar w:fldCharType="separate"/>
        </w:r>
        <w:r w:rsidR="00EC6E62">
          <w:rPr>
            <w:noProof/>
            <w:webHidden/>
          </w:rPr>
          <w:t>8</w:t>
        </w:r>
        <w:r w:rsidR="00EC6E62">
          <w:rPr>
            <w:noProof/>
            <w:webHidden/>
          </w:rPr>
          <w:fldChar w:fldCharType="end"/>
        </w:r>
      </w:hyperlink>
    </w:p>
    <w:p w14:paraId="7EDEFEC3" w14:textId="7CA3D43F" w:rsidR="00EC6E62" w:rsidRDefault="003120F2">
      <w:pPr>
        <w:pStyle w:val="TableofFigures"/>
        <w:tabs>
          <w:tab w:val="right" w:leader="dot" w:pos="9010"/>
        </w:tabs>
        <w:rPr>
          <w:rFonts w:asciiTheme="minorHAnsi" w:eastAsiaTheme="minorEastAsia" w:hAnsiTheme="minorHAnsi" w:cstheme="minorBidi"/>
          <w:noProof/>
        </w:rPr>
      </w:pPr>
      <w:hyperlink w:anchor="_Toc32670715" w:history="1">
        <w:r w:rsidR="00EC6E62" w:rsidRPr="00EC3098">
          <w:rPr>
            <w:rStyle w:val="Hyperlink"/>
            <w:rFonts w:ascii="Helvetica" w:hAnsi="Helvetica"/>
            <w:noProof/>
          </w:rPr>
          <w:t>Figure 6. The users can upload the annotation files through the annotation window.</w:t>
        </w:r>
        <w:r w:rsidR="00EC6E62">
          <w:rPr>
            <w:noProof/>
            <w:webHidden/>
          </w:rPr>
          <w:tab/>
        </w:r>
        <w:r w:rsidR="00EC6E62">
          <w:rPr>
            <w:noProof/>
            <w:webHidden/>
          </w:rPr>
          <w:fldChar w:fldCharType="begin"/>
        </w:r>
        <w:r w:rsidR="00EC6E62">
          <w:rPr>
            <w:noProof/>
            <w:webHidden/>
          </w:rPr>
          <w:instrText xml:space="preserve"> PAGEREF _Toc32670715 \h </w:instrText>
        </w:r>
        <w:r w:rsidR="00EC6E62">
          <w:rPr>
            <w:noProof/>
            <w:webHidden/>
          </w:rPr>
        </w:r>
        <w:r w:rsidR="00EC6E62">
          <w:rPr>
            <w:noProof/>
            <w:webHidden/>
          </w:rPr>
          <w:fldChar w:fldCharType="separate"/>
        </w:r>
        <w:r w:rsidR="00EC6E62">
          <w:rPr>
            <w:noProof/>
            <w:webHidden/>
          </w:rPr>
          <w:t>9</w:t>
        </w:r>
        <w:r w:rsidR="00EC6E62">
          <w:rPr>
            <w:noProof/>
            <w:webHidden/>
          </w:rPr>
          <w:fldChar w:fldCharType="end"/>
        </w:r>
      </w:hyperlink>
    </w:p>
    <w:p w14:paraId="4BE075D3" w14:textId="77E0F1D1" w:rsidR="00EC6E62" w:rsidRDefault="003120F2">
      <w:pPr>
        <w:pStyle w:val="TableofFigures"/>
        <w:tabs>
          <w:tab w:val="right" w:leader="dot" w:pos="9010"/>
        </w:tabs>
        <w:rPr>
          <w:rFonts w:asciiTheme="minorHAnsi" w:eastAsiaTheme="minorEastAsia" w:hAnsiTheme="minorHAnsi" w:cstheme="minorBidi"/>
          <w:noProof/>
        </w:rPr>
      </w:pPr>
      <w:hyperlink w:anchor="_Toc32670716" w:history="1">
        <w:r w:rsidR="00EC6E62" w:rsidRPr="00EC3098">
          <w:rPr>
            <w:rStyle w:val="Hyperlink"/>
            <w:rFonts w:ascii="Helvetica" w:hAnsi="Helvetica"/>
            <w:noProof/>
          </w:rPr>
          <w:t>Figure 7. Steps of the analysis if a custom genes list is provided.</w:t>
        </w:r>
        <w:r w:rsidR="00EC6E62">
          <w:rPr>
            <w:noProof/>
            <w:webHidden/>
          </w:rPr>
          <w:tab/>
        </w:r>
        <w:r w:rsidR="00EC6E62">
          <w:rPr>
            <w:noProof/>
            <w:webHidden/>
          </w:rPr>
          <w:fldChar w:fldCharType="begin"/>
        </w:r>
        <w:r w:rsidR="00EC6E62">
          <w:rPr>
            <w:noProof/>
            <w:webHidden/>
          </w:rPr>
          <w:instrText xml:space="preserve"> PAGEREF _Toc32670716 \h </w:instrText>
        </w:r>
        <w:r w:rsidR="00EC6E62">
          <w:rPr>
            <w:noProof/>
            <w:webHidden/>
          </w:rPr>
        </w:r>
        <w:r w:rsidR="00EC6E62">
          <w:rPr>
            <w:noProof/>
            <w:webHidden/>
          </w:rPr>
          <w:fldChar w:fldCharType="separate"/>
        </w:r>
        <w:r w:rsidR="00EC6E62">
          <w:rPr>
            <w:noProof/>
            <w:webHidden/>
          </w:rPr>
          <w:t>9</w:t>
        </w:r>
        <w:r w:rsidR="00EC6E62">
          <w:rPr>
            <w:noProof/>
            <w:webHidden/>
          </w:rPr>
          <w:fldChar w:fldCharType="end"/>
        </w:r>
      </w:hyperlink>
    </w:p>
    <w:p w14:paraId="7D150A92" w14:textId="472896AC" w:rsidR="00EC6E62" w:rsidRDefault="003120F2">
      <w:pPr>
        <w:pStyle w:val="TableofFigures"/>
        <w:tabs>
          <w:tab w:val="right" w:leader="dot" w:pos="9010"/>
        </w:tabs>
        <w:rPr>
          <w:rFonts w:asciiTheme="minorHAnsi" w:eastAsiaTheme="minorEastAsia" w:hAnsiTheme="minorHAnsi" w:cstheme="minorBidi"/>
          <w:noProof/>
        </w:rPr>
      </w:pPr>
      <w:hyperlink w:anchor="_Toc32670717" w:history="1">
        <w:r w:rsidR="00EC6E62" w:rsidRPr="00EC3098">
          <w:rPr>
            <w:rStyle w:val="Hyperlink"/>
            <w:rFonts w:ascii="Helvetica" w:hAnsi="Helvetica"/>
            <w:noProof/>
          </w:rPr>
          <w:t>Figure 8. Steps of the analysis if a bed file is provided.</w:t>
        </w:r>
        <w:r w:rsidR="00EC6E62">
          <w:rPr>
            <w:noProof/>
            <w:webHidden/>
          </w:rPr>
          <w:tab/>
        </w:r>
        <w:r w:rsidR="00EC6E62">
          <w:rPr>
            <w:noProof/>
            <w:webHidden/>
          </w:rPr>
          <w:fldChar w:fldCharType="begin"/>
        </w:r>
        <w:r w:rsidR="00EC6E62">
          <w:rPr>
            <w:noProof/>
            <w:webHidden/>
          </w:rPr>
          <w:instrText xml:space="preserve"> PAGEREF _Toc32670717 \h </w:instrText>
        </w:r>
        <w:r w:rsidR="00EC6E62">
          <w:rPr>
            <w:noProof/>
            <w:webHidden/>
          </w:rPr>
        </w:r>
        <w:r w:rsidR="00EC6E62">
          <w:rPr>
            <w:noProof/>
            <w:webHidden/>
          </w:rPr>
          <w:fldChar w:fldCharType="separate"/>
        </w:r>
        <w:r w:rsidR="00EC6E62">
          <w:rPr>
            <w:noProof/>
            <w:webHidden/>
          </w:rPr>
          <w:t>10</w:t>
        </w:r>
        <w:r w:rsidR="00EC6E62">
          <w:rPr>
            <w:noProof/>
            <w:webHidden/>
          </w:rPr>
          <w:fldChar w:fldCharType="end"/>
        </w:r>
      </w:hyperlink>
    </w:p>
    <w:p w14:paraId="2B438AF6" w14:textId="075311AD" w:rsidR="00EC6E62" w:rsidRDefault="003120F2">
      <w:pPr>
        <w:pStyle w:val="TableofFigures"/>
        <w:tabs>
          <w:tab w:val="right" w:leader="dot" w:pos="9010"/>
        </w:tabs>
        <w:rPr>
          <w:rFonts w:asciiTheme="minorHAnsi" w:eastAsiaTheme="minorEastAsia" w:hAnsiTheme="minorHAnsi" w:cstheme="minorBidi"/>
          <w:noProof/>
        </w:rPr>
      </w:pPr>
      <w:hyperlink w:anchor="_Toc32670718" w:history="1">
        <w:r w:rsidR="00EC6E62" w:rsidRPr="00EC3098">
          <w:rPr>
            <w:rStyle w:val="Hyperlink"/>
            <w:rFonts w:ascii="Helvetica" w:hAnsi="Helvetica"/>
            <w:noProof/>
          </w:rPr>
          <w:t>Figure 9. Steps of analysis considering all genes in the datasets.</w:t>
        </w:r>
        <w:r w:rsidR="00EC6E62">
          <w:rPr>
            <w:noProof/>
            <w:webHidden/>
          </w:rPr>
          <w:tab/>
        </w:r>
        <w:r w:rsidR="00EC6E62">
          <w:rPr>
            <w:noProof/>
            <w:webHidden/>
          </w:rPr>
          <w:fldChar w:fldCharType="begin"/>
        </w:r>
        <w:r w:rsidR="00EC6E62">
          <w:rPr>
            <w:noProof/>
            <w:webHidden/>
          </w:rPr>
          <w:instrText xml:space="preserve"> PAGEREF _Toc32670718 \h </w:instrText>
        </w:r>
        <w:r w:rsidR="00EC6E62">
          <w:rPr>
            <w:noProof/>
            <w:webHidden/>
          </w:rPr>
        </w:r>
        <w:r w:rsidR="00EC6E62">
          <w:rPr>
            <w:noProof/>
            <w:webHidden/>
          </w:rPr>
          <w:fldChar w:fldCharType="separate"/>
        </w:r>
        <w:r w:rsidR="00EC6E62">
          <w:rPr>
            <w:noProof/>
            <w:webHidden/>
          </w:rPr>
          <w:t>11</w:t>
        </w:r>
        <w:r w:rsidR="00EC6E62">
          <w:rPr>
            <w:noProof/>
            <w:webHidden/>
          </w:rPr>
          <w:fldChar w:fldCharType="end"/>
        </w:r>
      </w:hyperlink>
    </w:p>
    <w:p w14:paraId="5936C606" w14:textId="714B172C" w:rsidR="00EC6E62" w:rsidRDefault="003120F2">
      <w:pPr>
        <w:pStyle w:val="TableofFigures"/>
        <w:tabs>
          <w:tab w:val="right" w:leader="dot" w:pos="9010"/>
        </w:tabs>
        <w:rPr>
          <w:rFonts w:asciiTheme="minorHAnsi" w:eastAsiaTheme="minorEastAsia" w:hAnsiTheme="minorHAnsi" w:cstheme="minorBidi"/>
          <w:noProof/>
        </w:rPr>
      </w:pPr>
      <w:hyperlink w:anchor="_Toc32670719" w:history="1">
        <w:r w:rsidR="00EC6E62" w:rsidRPr="00EC3098">
          <w:rPr>
            <w:rStyle w:val="Hyperlink"/>
            <w:rFonts w:ascii="Helvetica" w:hAnsi="Helvetica"/>
            <w:noProof/>
          </w:rPr>
          <w:t>Figure 10. Procedure to run GMIEC with few data-sets.</w:t>
        </w:r>
        <w:r w:rsidR="00EC6E62">
          <w:rPr>
            <w:noProof/>
            <w:webHidden/>
          </w:rPr>
          <w:tab/>
        </w:r>
        <w:r w:rsidR="00EC6E62">
          <w:rPr>
            <w:noProof/>
            <w:webHidden/>
          </w:rPr>
          <w:fldChar w:fldCharType="begin"/>
        </w:r>
        <w:r w:rsidR="00EC6E62">
          <w:rPr>
            <w:noProof/>
            <w:webHidden/>
          </w:rPr>
          <w:instrText xml:space="preserve"> PAGEREF _Toc32670719 \h </w:instrText>
        </w:r>
        <w:r w:rsidR="00EC6E62">
          <w:rPr>
            <w:noProof/>
            <w:webHidden/>
          </w:rPr>
        </w:r>
        <w:r w:rsidR="00EC6E62">
          <w:rPr>
            <w:noProof/>
            <w:webHidden/>
          </w:rPr>
          <w:fldChar w:fldCharType="separate"/>
        </w:r>
        <w:r w:rsidR="00EC6E62">
          <w:rPr>
            <w:noProof/>
            <w:webHidden/>
          </w:rPr>
          <w:t>11</w:t>
        </w:r>
        <w:r w:rsidR="00EC6E62">
          <w:rPr>
            <w:noProof/>
            <w:webHidden/>
          </w:rPr>
          <w:fldChar w:fldCharType="end"/>
        </w:r>
      </w:hyperlink>
    </w:p>
    <w:p w14:paraId="2557B909" w14:textId="6E4F9008" w:rsidR="00EC6E62" w:rsidRDefault="003120F2">
      <w:pPr>
        <w:pStyle w:val="TableofFigures"/>
        <w:tabs>
          <w:tab w:val="right" w:leader="dot" w:pos="9010"/>
        </w:tabs>
        <w:rPr>
          <w:rFonts w:asciiTheme="minorHAnsi" w:eastAsiaTheme="minorEastAsia" w:hAnsiTheme="minorHAnsi" w:cstheme="minorBidi"/>
          <w:noProof/>
        </w:rPr>
      </w:pPr>
      <w:hyperlink w:anchor="_Toc32670720" w:history="1">
        <w:r w:rsidR="00EC6E62" w:rsidRPr="00EC3098">
          <w:rPr>
            <w:rStyle w:val="Hyperlink"/>
            <w:rFonts w:ascii="Helvetica" w:hAnsi="Helvetica" w:cs="Helvetica"/>
            <w:noProof/>
          </w:rPr>
          <w:t>Figure 11. Interface of GMIEC-VIS</w:t>
        </w:r>
        <w:r w:rsidR="00EC6E62">
          <w:rPr>
            <w:noProof/>
            <w:webHidden/>
          </w:rPr>
          <w:tab/>
        </w:r>
        <w:r w:rsidR="00EC6E62">
          <w:rPr>
            <w:noProof/>
            <w:webHidden/>
          </w:rPr>
          <w:fldChar w:fldCharType="begin"/>
        </w:r>
        <w:r w:rsidR="00EC6E62">
          <w:rPr>
            <w:noProof/>
            <w:webHidden/>
          </w:rPr>
          <w:instrText xml:space="preserve"> PAGEREF _Toc32670720 \h </w:instrText>
        </w:r>
        <w:r w:rsidR="00EC6E62">
          <w:rPr>
            <w:noProof/>
            <w:webHidden/>
          </w:rPr>
        </w:r>
        <w:r w:rsidR="00EC6E62">
          <w:rPr>
            <w:noProof/>
            <w:webHidden/>
          </w:rPr>
          <w:fldChar w:fldCharType="separate"/>
        </w:r>
        <w:r w:rsidR="00EC6E62">
          <w:rPr>
            <w:noProof/>
            <w:webHidden/>
          </w:rPr>
          <w:t>12</w:t>
        </w:r>
        <w:r w:rsidR="00EC6E62">
          <w:rPr>
            <w:noProof/>
            <w:webHidden/>
          </w:rPr>
          <w:fldChar w:fldCharType="end"/>
        </w:r>
      </w:hyperlink>
    </w:p>
    <w:p w14:paraId="3162547B" w14:textId="136EDD02" w:rsidR="00EC6E62" w:rsidRDefault="003120F2">
      <w:pPr>
        <w:pStyle w:val="TableofFigures"/>
        <w:tabs>
          <w:tab w:val="right" w:leader="dot" w:pos="9010"/>
        </w:tabs>
        <w:rPr>
          <w:rFonts w:asciiTheme="minorHAnsi" w:eastAsiaTheme="minorEastAsia" w:hAnsiTheme="minorHAnsi" w:cstheme="minorBidi"/>
          <w:noProof/>
        </w:rPr>
      </w:pPr>
      <w:hyperlink w:anchor="_Toc32670721" w:history="1">
        <w:r w:rsidR="00EC6E62" w:rsidRPr="00EC3098">
          <w:rPr>
            <w:rStyle w:val="Hyperlink"/>
            <w:rFonts w:ascii="Helvetica" w:hAnsi="Helvetica"/>
            <w:noProof/>
          </w:rPr>
          <w:t>Figure 12 Window to parse the GMIEC-AN output</w:t>
        </w:r>
        <w:r w:rsidR="00EC6E62">
          <w:rPr>
            <w:noProof/>
            <w:webHidden/>
          </w:rPr>
          <w:tab/>
        </w:r>
        <w:r w:rsidR="00EC6E62">
          <w:rPr>
            <w:noProof/>
            <w:webHidden/>
          </w:rPr>
          <w:fldChar w:fldCharType="begin"/>
        </w:r>
        <w:r w:rsidR="00EC6E62">
          <w:rPr>
            <w:noProof/>
            <w:webHidden/>
          </w:rPr>
          <w:instrText xml:space="preserve"> PAGEREF _Toc32670721 \h </w:instrText>
        </w:r>
        <w:r w:rsidR="00EC6E62">
          <w:rPr>
            <w:noProof/>
            <w:webHidden/>
          </w:rPr>
        </w:r>
        <w:r w:rsidR="00EC6E62">
          <w:rPr>
            <w:noProof/>
            <w:webHidden/>
          </w:rPr>
          <w:fldChar w:fldCharType="separate"/>
        </w:r>
        <w:r w:rsidR="00EC6E62">
          <w:rPr>
            <w:noProof/>
            <w:webHidden/>
          </w:rPr>
          <w:t>13</w:t>
        </w:r>
        <w:r w:rsidR="00EC6E62">
          <w:rPr>
            <w:noProof/>
            <w:webHidden/>
          </w:rPr>
          <w:fldChar w:fldCharType="end"/>
        </w:r>
      </w:hyperlink>
    </w:p>
    <w:p w14:paraId="244FADBB" w14:textId="7C034371" w:rsidR="00EC6E62" w:rsidRDefault="003120F2">
      <w:pPr>
        <w:pStyle w:val="TableofFigures"/>
        <w:tabs>
          <w:tab w:val="right" w:leader="dot" w:pos="9010"/>
        </w:tabs>
        <w:rPr>
          <w:rFonts w:asciiTheme="minorHAnsi" w:eastAsiaTheme="minorEastAsia" w:hAnsiTheme="minorHAnsi" w:cstheme="minorBidi"/>
          <w:noProof/>
        </w:rPr>
      </w:pPr>
      <w:hyperlink w:anchor="_Toc32670722" w:history="1">
        <w:r w:rsidR="00EC6E62" w:rsidRPr="00EC3098">
          <w:rPr>
            <w:rStyle w:val="Hyperlink"/>
            <w:rFonts w:ascii="Helvetica" w:hAnsi="Helvetica" w:cs="Helvetica"/>
            <w:noProof/>
          </w:rPr>
          <w:t>Figure 13. Procedure to run GMIEC-res and visualize the modules.</w:t>
        </w:r>
        <w:r w:rsidR="00EC6E62">
          <w:rPr>
            <w:noProof/>
            <w:webHidden/>
          </w:rPr>
          <w:tab/>
        </w:r>
        <w:r w:rsidR="00EC6E62">
          <w:rPr>
            <w:noProof/>
            <w:webHidden/>
          </w:rPr>
          <w:fldChar w:fldCharType="begin"/>
        </w:r>
        <w:r w:rsidR="00EC6E62">
          <w:rPr>
            <w:noProof/>
            <w:webHidden/>
          </w:rPr>
          <w:instrText xml:space="preserve"> PAGEREF _Toc32670722 \h </w:instrText>
        </w:r>
        <w:r w:rsidR="00EC6E62">
          <w:rPr>
            <w:noProof/>
            <w:webHidden/>
          </w:rPr>
        </w:r>
        <w:r w:rsidR="00EC6E62">
          <w:rPr>
            <w:noProof/>
            <w:webHidden/>
          </w:rPr>
          <w:fldChar w:fldCharType="separate"/>
        </w:r>
        <w:r w:rsidR="00EC6E62">
          <w:rPr>
            <w:noProof/>
            <w:webHidden/>
          </w:rPr>
          <w:t>14</w:t>
        </w:r>
        <w:r w:rsidR="00EC6E62">
          <w:rPr>
            <w:noProof/>
            <w:webHidden/>
          </w:rPr>
          <w:fldChar w:fldCharType="end"/>
        </w:r>
      </w:hyperlink>
    </w:p>
    <w:p w14:paraId="203DF556" w14:textId="1FC89782" w:rsidR="009B573D" w:rsidRPr="0068487D" w:rsidRDefault="009B573D" w:rsidP="00EE0C0F">
      <w:pPr>
        <w:pStyle w:val="Heading1"/>
        <w:rPr>
          <w:rFonts w:ascii="Helvetica" w:hAnsi="Helvetica"/>
          <w:b/>
          <w:bCs/>
        </w:rPr>
      </w:pPr>
      <w:r w:rsidRPr="0068487D">
        <w:rPr>
          <w:rFonts w:ascii="Helvetica" w:hAnsi="Helvetica"/>
          <w:b/>
          <w:bCs/>
        </w:rPr>
        <w:fldChar w:fldCharType="end"/>
      </w:r>
    </w:p>
    <w:p w14:paraId="2C1E8F2B" w14:textId="2B671C72" w:rsidR="009B573D" w:rsidRPr="0068487D" w:rsidRDefault="009B573D" w:rsidP="009B573D">
      <w:pPr>
        <w:rPr>
          <w:rFonts w:ascii="Helvetica" w:hAnsi="Helvetica"/>
          <w:lang w:eastAsia="en-US"/>
        </w:rPr>
      </w:pPr>
    </w:p>
    <w:p w14:paraId="2DBB0141" w14:textId="7A2BEB28" w:rsidR="009B573D" w:rsidRPr="0068487D" w:rsidRDefault="009B573D" w:rsidP="009B573D">
      <w:pPr>
        <w:rPr>
          <w:rFonts w:ascii="Helvetica" w:hAnsi="Helvetica"/>
          <w:lang w:eastAsia="en-US"/>
        </w:rPr>
      </w:pPr>
    </w:p>
    <w:p w14:paraId="01E967DA" w14:textId="7241D5A8" w:rsidR="009B573D" w:rsidRPr="0068487D" w:rsidRDefault="009B573D" w:rsidP="009B573D">
      <w:pPr>
        <w:rPr>
          <w:rFonts w:ascii="Helvetica" w:hAnsi="Helvetica"/>
          <w:lang w:eastAsia="en-US"/>
        </w:rPr>
      </w:pPr>
    </w:p>
    <w:p w14:paraId="62AE8877" w14:textId="5CB62681" w:rsidR="009B573D" w:rsidRPr="0068487D" w:rsidRDefault="009B573D" w:rsidP="009B573D">
      <w:pPr>
        <w:rPr>
          <w:rFonts w:ascii="Helvetica" w:hAnsi="Helvetica"/>
          <w:lang w:eastAsia="en-US"/>
        </w:rPr>
      </w:pPr>
    </w:p>
    <w:p w14:paraId="52F00492" w14:textId="5CEC297B" w:rsidR="009B573D" w:rsidRPr="0068487D" w:rsidRDefault="009B573D" w:rsidP="009B573D">
      <w:pPr>
        <w:rPr>
          <w:rFonts w:ascii="Helvetica" w:hAnsi="Helvetica"/>
          <w:lang w:eastAsia="en-US"/>
        </w:rPr>
      </w:pPr>
    </w:p>
    <w:p w14:paraId="6B0048B8" w14:textId="04F2B069" w:rsidR="009B573D" w:rsidRPr="0068487D" w:rsidRDefault="009B573D" w:rsidP="009B573D">
      <w:pPr>
        <w:rPr>
          <w:rFonts w:ascii="Helvetica" w:hAnsi="Helvetica"/>
          <w:lang w:eastAsia="en-US"/>
        </w:rPr>
      </w:pPr>
    </w:p>
    <w:p w14:paraId="6D665F78" w14:textId="0B6968B2" w:rsidR="009B573D" w:rsidRPr="0068487D" w:rsidRDefault="009B573D" w:rsidP="009B573D">
      <w:pPr>
        <w:rPr>
          <w:rFonts w:ascii="Helvetica" w:hAnsi="Helvetica"/>
          <w:lang w:eastAsia="en-US"/>
        </w:rPr>
      </w:pPr>
    </w:p>
    <w:p w14:paraId="65E22FEE" w14:textId="3155B14D" w:rsidR="009B573D" w:rsidRPr="0068487D" w:rsidRDefault="009B573D" w:rsidP="009B573D">
      <w:pPr>
        <w:rPr>
          <w:rFonts w:ascii="Helvetica" w:hAnsi="Helvetica"/>
          <w:lang w:eastAsia="en-US"/>
        </w:rPr>
      </w:pPr>
    </w:p>
    <w:p w14:paraId="3F7FA9C5" w14:textId="1FA0B965" w:rsidR="009B573D" w:rsidRPr="0068487D" w:rsidRDefault="009B573D" w:rsidP="009B573D">
      <w:pPr>
        <w:rPr>
          <w:rFonts w:ascii="Helvetica" w:hAnsi="Helvetica"/>
          <w:lang w:eastAsia="en-US"/>
        </w:rPr>
      </w:pPr>
    </w:p>
    <w:p w14:paraId="73F50E76" w14:textId="1B38BC9B" w:rsidR="009B573D" w:rsidRPr="0068487D" w:rsidRDefault="009B573D" w:rsidP="009B573D">
      <w:pPr>
        <w:rPr>
          <w:rFonts w:ascii="Helvetica" w:hAnsi="Helvetica"/>
          <w:lang w:eastAsia="en-US"/>
        </w:rPr>
      </w:pPr>
    </w:p>
    <w:p w14:paraId="6AA843F9" w14:textId="25B2281A" w:rsidR="009B573D" w:rsidRDefault="009B573D" w:rsidP="009B573D">
      <w:pPr>
        <w:rPr>
          <w:rFonts w:ascii="Helvetica" w:hAnsi="Helvetica"/>
          <w:lang w:eastAsia="en-US"/>
        </w:rPr>
      </w:pPr>
    </w:p>
    <w:p w14:paraId="3EB9245E" w14:textId="5FB50975" w:rsidR="00FC34A6" w:rsidRDefault="00FC34A6" w:rsidP="009B573D">
      <w:pPr>
        <w:rPr>
          <w:rFonts w:ascii="Helvetica" w:hAnsi="Helvetica"/>
          <w:lang w:eastAsia="en-US"/>
        </w:rPr>
      </w:pPr>
    </w:p>
    <w:p w14:paraId="3F38A924" w14:textId="31B4C543" w:rsidR="00FC34A6" w:rsidRDefault="00FC34A6" w:rsidP="009B573D">
      <w:pPr>
        <w:rPr>
          <w:rFonts w:ascii="Helvetica" w:hAnsi="Helvetica"/>
          <w:lang w:eastAsia="en-US"/>
        </w:rPr>
      </w:pPr>
    </w:p>
    <w:p w14:paraId="7F006644" w14:textId="5955FD04" w:rsidR="00FC34A6" w:rsidRDefault="00FC34A6" w:rsidP="009B573D">
      <w:pPr>
        <w:rPr>
          <w:rFonts w:ascii="Helvetica" w:hAnsi="Helvetica"/>
          <w:lang w:eastAsia="en-US"/>
        </w:rPr>
      </w:pPr>
    </w:p>
    <w:p w14:paraId="52D87ADD" w14:textId="53F273CB" w:rsidR="00FC34A6" w:rsidRDefault="00FC34A6" w:rsidP="009B573D">
      <w:pPr>
        <w:rPr>
          <w:rFonts w:ascii="Helvetica" w:hAnsi="Helvetica"/>
          <w:lang w:eastAsia="en-US"/>
        </w:rPr>
      </w:pPr>
    </w:p>
    <w:p w14:paraId="1751137B" w14:textId="33A67D2F" w:rsidR="00FC34A6" w:rsidRDefault="00FC34A6" w:rsidP="009B573D">
      <w:pPr>
        <w:rPr>
          <w:rFonts w:ascii="Helvetica" w:hAnsi="Helvetica"/>
          <w:lang w:eastAsia="en-US"/>
        </w:rPr>
      </w:pPr>
    </w:p>
    <w:p w14:paraId="151D551C" w14:textId="111AA4A4" w:rsidR="00FC34A6" w:rsidRDefault="00FC34A6" w:rsidP="009B573D">
      <w:pPr>
        <w:rPr>
          <w:rFonts w:ascii="Helvetica" w:hAnsi="Helvetica"/>
          <w:lang w:eastAsia="en-US"/>
        </w:rPr>
      </w:pPr>
    </w:p>
    <w:p w14:paraId="462AD429" w14:textId="3543A04C" w:rsidR="00FC34A6" w:rsidRDefault="00FC34A6" w:rsidP="009B573D">
      <w:pPr>
        <w:rPr>
          <w:rFonts w:ascii="Helvetica" w:hAnsi="Helvetica"/>
          <w:lang w:eastAsia="en-US"/>
        </w:rPr>
      </w:pPr>
    </w:p>
    <w:p w14:paraId="7E69410C" w14:textId="270F09DF" w:rsidR="00FC34A6" w:rsidRDefault="00FC34A6" w:rsidP="009B573D">
      <w:pPr>
        <w:rPr>
          <w:rFonts w:ascii="Helvetica" w:hAnsi="Helvetica"/>
          <w:lang w:eastAsia="en-US"/>
        </w:rPr>
      </w:pPr>
    </w:p>
    <w:p w14:paraId="06FA6FA1" w14:textId="091C95E5" w:rsidR="00FC34A6" w:rsidRDefault="00FC34A6" w:rsidP="009B573D">
      <w:pPr>
        <w:rPr>
          <w:rFonts w:ascii="Helvetica" w:hAnsi="Helvetica"/>
          <w:lang w:eastAsia="en-US"/>
        </w:rPr>
      </w:pPr>
    </w:p>
    <w:p w14:paraId="28AF1C87" w14:textId="74995733" w:rsidR="00FC34A6" w:rsidRDefault="00FC34A6" w:rsidP="009B573D">
      <w:pPr>
        <w:rPr>
          <w:rFonts w:ascii="Helvetica" w:hAnsi="Helvetica"/>
          <w:lang w:eastAsia="en-US"/>
        </w:rPr>
      </w:pPr>
    </w:p>
    <w:p w14:paraId="39B33970" w14:textId="24D4AB1D" w:rsidR="00FC34A6" w:rsidRDefault="00FC34A6" w:rsidP="009B573D">
      <w:pPr>
        <w:rPr>
          <w:rFonts w:ascii="Helvetica" w:hAnsi="Helvetica"/>
          <w:lang w:eastAsia="en-US"/>
        </w:rPr>
      </w:pPr>
    </w:p>
    <w:p w14:paraId="0DB538A7" w14:textId="34A31CC7" w:rsidR="00FC34A6" w:rsidRDefault="00FC34A6" w:rsidP="009B573D">
      <w:pPr>
        <w:rPr>
          <w:rFonts w:ascii="Helvetica" w:hAnsi="Helvetica"/>
          <w:lang w:eastAsia="en-US"/>
        </w:rPr>
      </w:pPr>
    </w:p>
    <w:p w14:paraId="7093BAFB" w14:textId="6E793454" w:rsidR="00B57E74" w:rsidRDefault="00B57E74" w:rsidP="009B573D">
      <w:pPr>
        <w:rPr>
          <w:rFonts w:ascii="Helvetica" w:hAnsi="Helvetica"/>
          <w:lang w:eastAsia="en-US"/>
        </w:rPr>
      </w:pPr>
    </w:p>
    <w:p w14:paraId="3AD9722D" w14:textId="5158AFB4" w:rsidR="00B57E74" w:rsidRDefault="00B57E74" w:rsidP="009B573D">
      <w:pPr>
        <w:rPr>
          <w:rFonts w:ascii="Helvetica" w:hAnsi="Helvetica"/>
          <w:lang w:eastAsia="en-US"/>
        </w:rPr>
      </w:pPr>
    </w:p>
    <w:p w14:paraId="52595FDC" w14:textId="77777777" w:rsidR="00FB585E" w:rsidRDefault="00FB585E" w:rsidP="009B573D">
      <w:pPr>
        <w:rPr>
          <w:rFonts w:ascii="Helvetica" w:hAnsi="Helvetica"/>
          <w:lang w:eastAsia="en-US"/>
        </w:rPr>
      </w:pPr>
    </w:p>
    <w:p w14:paraId="15C69E2E" w14:textId="77777777" w:rsidR="00FC34A6" w:rsidRPr="0068487D" w:rsidRDefault="00FC34A6" w:rsidP="009B573D">
      <w:pPr>
        <w:rPr>
          <w:rFonts w:ascii="Helvetica" w:hAnsi="Helvetica"/>
          <w:lang w:eastAsia="en-US"/>
        </w:rPr>
      </w:pPr>
    </w:p>
    <w:p w14:paraId="3A99D2FF" w14:textId="648A1469" w:rsidR="00EE0C0F" w:rsidRPr="0068487D" w:rsidRDefault="00EE0C0F" w:rsidP="00EE0C0F">
      <w:pPr>
        <w:pStyle w:val="Heading1"/>
        <w:rPr>
          <w:rFonts w:ascii="Helvetica" w:hAnsi="Helvetica"/>
          <w:b/>
          <w:bCs/>
        </w:rPr>
      </w:pPr>
      <w:bookmarkStart w:id="1" w:name="_Toc41691128"/>
      <w:r w:rsidRPr="0068487D">
        <w:rPr>
          <w:rFonts w:ascii="Helvetica" w:hAnsi="Helvetica"/>
          <w:b/>
          <w:bCs/>
        </w:rPr>
        <w:lastRenderedPageBreak/>
        <w:t>How to install GMIEC</w:t>
      </w:r>
      <w:bookmarkEnd w:id="1"/>
    </w:p>
    <w:p w14:paraId="4B9977A8" w14:textId="1832A48C" w:rsidR="00EE0C0F" w:rsidRDefault="00EE0C0F" w:rsidP="00EE0C0F">
      <w:pPr>
        <w:rPr>
          <w:rFonts w:ascii="Helvetica" w:hAnsi="Helvetica"/>
        </w:rPr>
      </w:pPr>
    </w:p>
    <w:p w14:paraId="69DF4182" w14:textId="62E7195A" w:rsidR="00975582" w:rsidRPr="00975582" w:rsidRDefault="00975582" w:rsidP="00975582">
      <w:pPr>
        <w:pStyle w:val="ListParagraph"/>
        <w:numPr>
          <w:ilvl w:val="0"/>
          <w:numId w:val="12"/>
        </w:numPr>
        <w:rPr>
          <w:rFonts w:ascii="Helvetica" w:hAnsi="Helvetica"/>
        </w:rPr>
      </w:pPr>
      <w:r>
        <w:rPr>
          <w:rFonts w:ascii="Helvetica" w:hAnsi="Helvetica"/>
        </w:rPr>
        <w:t xml:space="preserve">GMIEC is available on </w:t>
      </w:r>
      <w:hyperlink r:id="rId8" w:history="1">
        <w:r w:rsidRPr="004152C2">
          <w:rPr>
            <w:rStyle w:val="Hyperlink"/>
            <w:rFonts w:ascii="Helvetica" w:hAnsi="Helvetica"/>
          </w:rPr>
          <w:t>https://github.com/guidmt/GMIEC-shiny</w:t>
        </w:r>
      </w:hyperlink>
      <w:r>
        <w:rPr>
          <w:rFonts w:ascii="Helvetica" w:hAnsi="Helvetica"/>
        </w:rPr>
        <w:t xml:space="preserve">, to download the application click on green button “Clone or download” on the right corner </w:t>
      </w:r>
    </w:p>
    <w:p w14:paraId="35070373" w14:textId="77777777" w:rsidR="00975582" w:rsidRDefault="00975582" w:rsidP="00EE0C0F">
      <w:pPr>
        <w:rPr>
          <w:rFonts w:ascii="Helvetica" w:hAnsi="Helvetica"/>
        </w:rPr>
      </w:pPr>
    </w:p>
    <w:p w14:paraId="6ED0D30B" w14:textId="4321C351" w:rsidR="00975582" w:rsidRDefault="00975582" w:rsidP="00EE0C0F">
      <w:pPr>
        <w:rPr>
          <w:rFonts w:ascii="Helvetica" w:hAnsi="Helvetica"/>
        </w:rPr>
      </w:pPr>
      <w:r w:rsidRPr="00975582">
        <w:rPr>
          <w:rFonts w:ascii="Helvetica" w:hAnsi="Helvetica"/>
          <w:noProof/>
        </w:rPr>
        <w:drawing>
          <wp:inline distT="0" distB="0" distL="0" distR="0" wp14:anchorId="2DDC99A8" wp14:editId="792CB4D2">
            <wp:extent cx="5727700" cy="1221105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2333" w14:textId="77777777" w:rsidR="00975582" w:rsidRDefault="00975582" w:rsidP="00EE0C0F">
      <w:pPr>
        <w:rPr>
          <w:rFonts w:ascii="Helvetica" w:hAnsi="Helvetica"/>
        </w:rPr>
      </w:pPr>
    </w:p>
    <w:p w14:paraId="014ECAFA" w14:textId="5A9186FB" w:rsidR="00975582" w:rsidRPr="00975582" w:rsidRDefault="00975582" w:rsidP="00975582">
      <w:pPr>
        <w:pStyle w:val="ListParagraph"/>
        <w:numPr>
          <w:ilvl w:val="0"/>
          <w:numId w:val="12"/>
        </w:numPr>
        <w:rPr>
          <w:rFonts w:ascii="Helvetica" w:hAnsi="Helvetica"/>
        </w:rPr>
      </w:pPr>
      <w:r>
        <w:rPr>
          <w:rFonts w:ascii="Helvetica" w:hAnsi="Helvetica"/>
        </w:rPr>
        <w:t xml:space="preserve">Click on “Download zip”. Move the file in the directory in which you want </w:t>
      </w:r>
      <w:r w:rsidR="00D17B5B">
        <w:rPr>
          <w:rFonts w:ascii="Helvetica" w:hAnsi="Helvetica"/>
        </w:rPr>
        <w:t xml:space="preserve">to </w:t>
      </w:r>
      <w:r>
        <w:rPr>
          <w:rFonts w:ascii="Helvetica" w:hAnsi="Helvetica"/>
        </w:rPr>
        <w:t>install GMIEC (e.g. /home/Desktop/).</w:t>
      </w:r>
    </w:p>
    <w:p w14:paraId="437A50F2" w14:textId="0B2B8ED7" w:rsidR="00975582" w:rsidRDefault="00975582" w:rsidP="00975582">
      <w:pPr>
        <w:pStyle w:val="ListParagraph"/>
        <w:numPr>
          <w:ilvl w:val="0"/>
          <w:numId w:val="12"/>
        </w:numPr>
        <w:rPr>
          <w:rFonts w:ascii="Helvetica" w:hAnsi="Helvetica"/>
        </w:rPr>
      </w:pPr>
      <w:r>
        <w:rPr>
          <w:rFonts w:ascii="Helvetica" w:hAnsi="Helvetica"/>
        </w:rPr>
        <w:t>Decompress the file “GMIEC-shiny-master.zip” (or from shell digit</w:t>
      </w:r>
      <w:r w:rsidR="00D17B5B">
        <w:rPr>
          <w:rFonts w:ascii="Helvetica" w:hAnsi="Helvetica"/>
        </w:rPr>
        <w:t xml:space="preserve">: </w:t>
      </w:r>
      <w:proofErr w:type="gramStart"/>
      <w:r>
        <w:rPr>
          <w:rFonts w:ascii="Helvetica" w:hAnsi="Helvetica"/>
        </w:rPr>
        <w:t>unzip  GMIEC-shiny-master.zip</w:t>
      </w:r>
      <w:proofErr w:type="gramEnd"/>
      <w:r>
        <w:rPr>
          <w:rFonts w:ascii="Helvetica" w:hAnsi="Helvetica"/>
        </w:rPr>
        <w:t>). The path of GMIEC will be: /home/Desktop/</w:t>
      </w:r>
      <w:r w:rsidRPr="00975582">
        <w:rPr>
          <w:rFonts w:ascii="Helvetica" w:hAnsi="Helvetica"/>
        </w:rPr>
        <w:t xml:space="preserve"> </w:t>
      </w:r>
      <w:r>
        <w:rPr>
          <w:rFonts w:ascii="Helvetica" w:hAnsi="Helvetica"/>
        </w:rPr>
        <w:t>GMIEC-shiny-master</w:t>
      </w:r>
    </w:p>
    <w:p w14:paraId="3CCAB8A3" w14:textId="77777777" w:rsidR="00975582" w:rsidRPr="00975582" w:rsidRDefault="00975582" w:rsidP="00975582">
      <w:pPr>
        <w:pStyle w:val="ListParagraph"/>
        <w:ind w:left="360"/>
        <w:rPr>
          <w:rFonts w:ascii="Helvetica" w:hAnsi="Helvetica"/>
        </w:rPr>
      </w:pPr>
    </w:p>
    <w:p w14:paraId="57A404ED" w14:textId="481A1191" w:rsidR="00975582" w:rsidRDefault="00975582" w:rsidP="00975582">
      <w:pPr>
        <w:pStyle w:val="ListParagraph"/>
        <w:numPr>
          <w:ilvl w:val="0"/>
          <w:numId w:val="12"/>
        </w:numPr>
        <w:rPr>
          <w:rFonts w:ascii="Helvetica" w:hAnsi="Helvetica"/>
          <w:b/>
          <w:bCs/>
          <w:u w:val="single"/>
        </w:rPr>
      </w:pPr>
      <w:r w:rsidRPr="00975582">
        <w:rPr>
          <w:rFonts w:ascii="Helvetica" w:hAnsi="Helvetica"/>
          <w:b/>
          <w:bCs/>
          <w:u w:val="single"/>
        </w:rPr>
        <w:t xml:space="preserve">Install the dependencies: </w:t>
      </w:r>
    </w:p>
    <w:p w14:paraId="2333D08C" w14:textId="77777777" w:rsidR="00975582" w:rsidRPr="00975582" w:rsidRDefault="00975582" w:rsidP="00975582">
      <w:pPr>
        <w:pStyle w:val="ListParagraph"/>
        <w:rPr>
          <w:rFonts w:ascii="Helvetica" w:hAnsi="Helvetica"/>
          <w:b/>
          <w:bCs/>
          <w:u w:val="single"/>
        </w:rPr>
      </w:pPr>
    </w:p>
    <w:p w14:paraId="75F42DD4" w14:textId="2E183953" w:rsidR="00EE0C0F" w:rsidRPr="0068487D" w:rsidRDefault="00975582" w:rsidP="00EE0C0F">
      <w:pPr>
        <w:rPr>
          <w:rFonts w:ascii="Helvetica" w:hAnsi="Helvetica"/>
        </w:rPr>
      </w:pPr>
      <w:r w:rsidRPr="00975582">
        <w:rPr>
          <w:rFonts w:ascii="Helvetica" w:hAnsi="Helvetica"/>
        </w:rPr>
        <w:t>GMIEC depends on several R-libraries.</w:t>
      </w:r>
      <w:r>
        <w:rPr>
          <w:rFonts w:ascii="Helvetica" w:hAnsi="Helvetica"/>
        </w:rPr>
        <w:t xml:space="preserve"> </w:t>
      </w:r>
      <w:r w:rsidR="008B5176">
        <w:rPr>
          <w:rFonts w:ascii="Helvetica" w:hAnsi="Helvetica"/>
        </w:rPr>
        <w:t>From the</w:t>
      </w:r>
      <w:r w:rsidR="00A44230">
        <w:rPr>
          <w:rFonts w:ascii="Helvetica" w:hAnsi="Helvetica"/>
        </w:rPr>
        <w:t xml:space="preserve"> </w:t>
      </w:r>
      <w:r w:rsidR="00EE0C0F" w:rsidRPr="00A44230">
        <w:rPr>
          <w:rFonts w:ascii="Helvetica" w:hAnsi="Helvetica"/>
          <w:i/>
        </w:rPr>
        <w:t>INSTALL.R</w:t>
      </w:r>
      <w:r w:rsidR="00A44230">
        <w:rPr>
          <w:rFonts w:ascii="Helvetica" w:hAnsi="Helvetica"/>
        </w:rPr>
        <w:t xml:space="preserve"> file, which is located in the official GMIEC </w:t>
      </w:r>
      <w:r w:rsidR="00A44230" w:rsidRPr="00A44230">
        <w:rPr>
          <w:rFonts w:ascii="Helvetica" w:hAnsi="Helvetica"/>
        </w:rPr>
        <w:t>git</w:t>
      </w:r>
      <w:r w:rsidR="00A44230">
        <w:rPr>
          <w:rFonts w:ascii="Helvetica" w:hAnsi="Helvetica"/>
        </w:rPr>
        <w:t>-</w:t>
      </w:r>
      <w:r w:rsidR="00A44230" w:rsidRPr="00A44230">
        <w:rPr>
          <w:rFonts w:ascii="Helvetica" w:hAnsi="Helvetica"/>
        </w:rPr>
        <w:t xml:space="preserve">hub </w:t>
      </w:r>
      <w:r w:rsidR="00A44230">
        <w:rPr>
          <w:rFonts w:ascii="Helvetica" w:hAnsi="Helvetica"/>
        </w:rPr>
        <w:t>repository (</w:t>
      </w:r>
      <w:r w:rsidR="00A44230" w:rsidRPr="00A44230">
        <w:rPr>
          <w:rFonts w:ascii="Helvetica" w:hAnsi="Helvetica"/>
        </w:rPr>
        <w:t>https://github.com/guidmt/GMIEC-shiny</w:t>
      </w:r>
      <w:r w:rsidR="00A44230">
        <w:rPr>
          <w:rFonts w:ascii="Helvetica" w:hAnsi="Helvetica"/>
        </w:rPr>
        <w:t xml:space="preserve">), copy and paste the </w:t>
      </w:r>
      <w:r w:rsidR="008B5176">
        <w:rPr>
          <w:rFonts w:ascii="Helvetica" w:hAnsi="Helvetica"/>
        </w:rPr>
        <w:t>R code in the R-shell</w:t>
      </w:r>
      <w:r w:rsidR="00EE0C0F" w:rsidRPr="0068487D">
        <w:rPr>
          <w:rFonts w:ascii="Helvetica" w:hAnsi="Helvetica"/>
        </w:rPr>
        <w:t xml:space="preserve">. </w:t>
      </w:r>
    </w:p>
    <w:p w14:paraId="080B40F8" w14:textId="77777777" w:rsidR="00EE0C0F" w:rsidRPr="0068487D" w:rsidRDefault="00EE0C0F" w:rsidP="00EE0C0F">
      <w:pPr>
        <w:rPr>
          <w:rFonts w:ascii="Helvetica" w:hAnsi="Helvetica"/>
        </w:rPr>
      </w:pPr>
    </w:p>
    <w:p w14:paraId="0059DD7A" w14:textId="77777777" w:rsidR="00EE0C0F" w:rsidRPr="0068487D" w:rsidRDefault="00EE0C0F" w:rsidP="00EE0C0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 w:cs="Consolas"/>
          <w:color w:val="24292E"/>
          <w:sz w:val="20"/>
          <w:szCs w:val="20"/>
        </w:rPr>
      </w:pPr>
      <w:proofErr w:type="spellStart"/>
      <w:proofErr w:type="gramStart"/>
      <w:r w:rsidRPr="0068487D">
        <w:rPr>
          <w:rFonts w:ascii="Helvetica" w:hAnsi="Helvetica" w:cs="Consolas"/>
          <w:color w:val="24292E"/>
          <w:sz w:val="20"/>
          <w:szCs w:val="20"/>
        </w:rPr>
        <w:t>install.packages</w:t>
      </w:r>
      <w:proofErr w:type="spellEnd"/>
      <w:proofErr w:type="gramEnd"/>
      <w:r w:rsidRPr="0068487D">
        <w:rPr>
          <w:rFonts w:ascii="Helvetica" w:hAnsi="Helvetica" w:cs="Consolas"/>
          <w:color w:val="24292E"/>
          <w:sz w:val="20"/>
          <w:szCs w:val="20"/>
        </w:rPr>
        <w:t>(c(</w:t>
      </w:r>
      <w:r w:rsidRPr="0068487D">
        <w:rPr>
          <w:rFonts w:ascii="Helvetica" w:hAnsi="Helvetica" w:cs="Consolas"/>
          <w:color w:val="032F62"/>
          <w:sz w:val="20"/>
          <w:szCs w:val="20"/>
        </w:rPr>
        <w:t>"shiny"</w:t>
      </w:r>
      <w:r w:rsidRPr="0068487D">
        <w:rPr>
          <w:rFonts w:ascii="Helvetica" w:hAnsi="Helvetica" w:cs="Consolas"/>
          <w:color w:val="24292E"/>
          <w:sz w:val="20"/>
          <w:szCs w:val="20"/>
        </w:rPr>
        <w:t>,</w:t>
      </w:r>
    </w:p>
    <w:p w14:paraId="1292471F" w14:textId="77777777" w:rsidR="00EE0C0F" w:rsidRPr="0068487D" w:rsidRDefault="00EE0C0F" w:rsidP="00EE0C0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 w:cs="Consolas"/>
          <w:color w:val="24292E"/>
          <w:sz w:val="20"/>
          <w:szCs w:val="20"/>
        </w:rPr>
      </w:pPr>
      <w:r w:rsidRPr="0068487D">
        <w:rPr>
          <w:rFonts w:ascii="Helvetica" w:hAnsi="Helvetica" w:cs="Consolas"/>
          <w:color w:val="24292E"/>
          <w:sz w:val="20"/>
          <w:szCs w:val="20"/>
        </w:rPr>
        <w:t xml:space="preserve">                   </w:t>
      </w:r>
      <w:r w:rsidRPr="0068487D">
        <w:rPr>
          <w:rFonts w:ascii="Helvetica" w:hAnsi="Helvetica" w:cs="Consolas"/>
          <w:color w:val="032F62"/>
          <w:sz w:val="20"/>
          <w:szCs w:val="20"/>
        </w:rPr>
        <w:t>"</w:t>
      </w:r>
      <w:proofErr w:type="spellStart"/>
      <w:r w:rsidRPr="0068487D">
        <w:rPr>
          <w:rFonts w:ascii="Helvetica" w:hAnsi="Helvetica" w:cs="Consolas"/>
          <w:color w:val="032F62"/>
          <w:sz w:val="20"/>
          <w:szCs w:val="20"/>
        </w:rPr>
        <w:t>shinydashboard</w:t>
      </w:r>
      <w:proofErr w:type="spellEnd"/>
      <w:r w:rsidRPr="0068487D">
        <w:rPr>
          <w:rFonts w:ascii="Helvetica" w:hAnsi="Helvetica" w:cs="Consolas"/>
          <w:color w:val="032F62"/>
          <w:sz w:val="20"/>
          <w:szCs w:val="20"/>
        </w:rPr>
        <w:t>"</w:t>
      </w:r>
      <w:r w:rsidRPr="0068487D">
        <w:rPr>
          <w:rFonts w:ascii="Helvetica" w:hAnsi="Helvetica" w:cs="Consolas"/>
          <w:color w:val="24292E"/>
          <w:sz w:val="20"/>
          <w:szCs w:val="20"/>
        </w:rPr>
        <w:t>,</w:t>
      </w:r>
    </w:p>
    <w:p w14:paraId="10BF33C7" w14:textId="77777777" w:rsidR="00EE0C0F" w:rsidRPr="0068487D" w:rsidRDefault="00EE0C0F" w:rsidP="00EE0C0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 w:cs="Consolas"/>
          <w:color w:val="24292E"/>
          <w:sz w:val="20"/>
          <w:szCs w:val="20"/>
        </w:rPr>
      </w:pPr>
      <w:r w:rsidRPr="0068487D">
        <w:rPr>
          <w:rFonts w:ascii="Helvetica" w:hAnsi="Helvetica" w:cs="Consolas"/>
          <w:color w:val="24292E"/>
          <w:sz w:val="20"/>
          <w:szCs w:val="20"/>
        </w:rPr>
        <w:t xml:space="preserve">                   </w:t>
      </w:r>
      <w:r w:rsidRPr="0068487D">
        <w:rPr>
          <w:rFonts w:ascii="Helvetica" w:hAnsi="Helvetica" w:cs="Consolas"/>
          <w:color w:val="032F62"/>
          <w:sz w:val="20"/>
          <w:szCs w:val="20"/>
        </w:rPr>
        <w:t>"</w:t>
      </w:r>
      <w:proofErr w:type="spellStart"/>
      <w:r w:rsidRPr="0068487D">
        <w:rPr>
          <w:rFonts w:ascii="Helvetica" w:hAnsi="Helvetica" w:cs="Consolas"/>
          <w:color w:val="032F62"/>
          <w:sz w:val="20"/>
          <w:szCs w:val="20"/>
        </w:rPr>
        <w:t>klaR</w:t>
      </w:r>
      <w:proofErr w:type="spellEnd"/>
      <w:r w:rsidRPr="0068487D">
        <w:rPr>
          <w:rFonts w:ascii="Helvetica" w:hAnsi="Helvetica" w:cs="Consolas"/>
          <w:color w:val="032F62"/>
          <w:sz w:val="20"/>
          <w:szCs w:val="20"/>
        </w:rPr>
        <w:t>"</w:t>
      </w:r>
      <w:r w:rsidRPr="0068487D">
        <w:rPr>
          <w:rFonts w:ascii="Helvetica" w:hAnsi="Helvetica" w:cs="Consolas"/>
          <w:color w:val="24292E"/>
          <w:sz w:val="20"/>
          <w:szCs w:val="20"/>
        </w:rPr>
        <w:t>,</w:t>
      </w:r>
    </w:p>
    <w:p w14:paraId="12320E07" w14:textId="77777777" w:rsidR="00EE0C0F" w:rsidRPr="0068487D" w:rsidRDefault="00EE0C0F" w:rsidP="00EE0C0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 w:cs="Consolas"/>
          <w:color w:val="24292E"/>
          <w:sz w:val="20"/>
          <w:szCs w:val="20"/>
        </w:rPr>
      </w:pPr>
      <w:r w:rsidRPr="0068487D">
        <w:rPr>
          <w:rFonts w:ascii="Helvetica" w:hAnsi="Helvetica" w:cs="Consolas"/>
          <w:color w:val="24292E"/>
          <w:sz w:val="20"/>
          <w:szCs w:val="20"/>
        </w:rPr>
        <w:t xml:space="preserve">                   </w:t>
      </w:r>
      <w:r w:rsidRPr="0068487D">
        <w:rPr>
          <w:rFonts w:ascii="Helvetica" w:hAnsi="Helvetica" w:cs="Consolas"/>
          <w:color w:val="032F62"/>
          <w:sz w:val="20"/>
          <w:szCs w:val="20"/>
        </w:rPr>
        <w:t>"formattable"</w:t>
      </w:r>
      <w:r w:rsidRPr="0068487D">
        <w:rPr>
          <w:rFonts w:ascii="Helvetica" w:hAnsi="Helvetica" w:cs="Consolas"/>
          <w:color w:val="24292E"/>
          <w:sz w:val="20"/>
          <w:szCs w:val="20"/>
        </w:rPr>
        <w:t>,</w:t>
      </w:r>
    </w:p>
    <w:p w14:paraId="2550D913" w14:textId="77777777" w:rsidR="00EE0C0F" w:rsidRPr="0068487D" w:rsidRDefault="00EE0C0F" w:rsidP="00EE0C0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 w:cs="Consolas"/>
          <w:color w:val="24292E"/>
          <w:sz w:val="20"/>
          <w:szCs w:val="20"/>
        </w:rPr>
      </w:pPr>
      <w:r w:rsidRPr="0068487D">
        <w:rPr>
          <w:rFonts w:ascii="Helvetica" w:hAnsi="Helvetica" w:cs="Consolas"/>
          <w:color w:val="24292E"/>
          <w:sz w:val="20"/>
          <w:szCs w:val="20"/>
        </w:rPr>
        <w:t xml:space="preserve">                   </w:t>
      </w:r>
      <w:r w:rsidRPr="0068487D">
        <w:rPr>
          <w:rFonts w:ascii="Helvetica" w:hAnsi="Helvetica" w:cs="Consolas"/>
          <w:color w:val="032F62"/>
          <w:sz w:val="20"/>
          <w:szCs w:val="20"/>
        </w:rPr>
        <w:t>"</w:t>
      </w:r>
      <w:proofErr w:type="spellStart"/>
      <w:r w:rsidRPr="0068487D">
        <w:rPr>
          <w:rFonts w:ascii="Helvetica" w:hAnsi="Helvetica" w:cs="Consolas"/>
          <w:color w:val="032F62"/>
          <w:sz w:val="20"/>
          <w:szCs w:val="20"/>
        </w:rPr>
        <w:t>bcp</w:t>
      </w:r>
      <w:proofErr w:type="spellEnd"/>
      <w:r w:rsidRPr="0068487D">
        <w:rPr>
          <w:rFonts w:ascii="Helvetica" w:hAnsi="Helvetica" w:cs="Consolas"/>
          <w:color w:val="032F62"/>
          <w:sz w:val="20"/>
          <w:szCs w:val="20"/>
        </w:rPr>
        <w:t>"</w:t>
      </w:r>
      <w:r w:rsidRPr="0068487D">
        <w:rPr>
          <w:rFonts w:ascii="Helvetica" w:hAnsi="Helvetica" w:cs="Consolas"/>
          <w:color w:val="24292E"/>
          <w:sz w:val="20"/>
          <w:szCs w:val="20"/>
        </w:rPr>
        <w:t>,</w:t>
      </w:r>
    </w:p>
    <w:p w14:paraId="29A47238" w14:textId="77777777" w:rsidR="00EE0C0F" w:rsidRPr="0068487D" w:rsidRDefault="00EE0C0F" w:rsidP="00EE0C0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 w:cs="Consolas"/>
          <w:color w:val="24292E"/>
          <w:sz w:val="20"/>
          <w:szCs w:val="20"/>
        </w:rPr>
      </w:pPr>
      <w:r w:rsidRPr="0068487D">
        <w:rPr>
          <w:rFonts w:ascii="Helvetica" w:hAnsi="Helvetica" w:cs="Consolas"/>
          <w:color w:val="24292E"/>
          <w:sz w:val="20"/>
          <w:szCs w:val="20"/>
        </w:rPr>
        <w:t xml:space="preserve">                   </w:t>
      </w:r>
      <w:r w:rsidRPr="0068487D">
        <w:rPr>
          <w:rFonts w:ascii="Helvetica" w:hAnsi="Helvetica" w:cs="Consolas"/>
          <w:color w:val="032F62"/>
          <w:sz w:val="20"/>
          <w:szCs w:val="20"/>
        </w:rPr>
        <w:t>"</w:t>
      </w:r>
      <w:proofErr w:type="spellStart"/>
      <w:r w:rsidRPr="0068487D">
        <w:rPr>
          <w:rFonts w:ascii="Helvetica" w:hAnsi="Helvetica" w:cs="Consolas"/>
          <w:color w:val="032F62"/>
          <w:sz w:val="20"/>
          <w:szCs w:val="20"/>
        </w:rPr>
        <w:t>plyr</w:t>
      </w:r>
      <w:proofErr w:type="spellEnd"/>
      <w:r w:rsidRPr="0068487D">
        <w:rPr>
          <w:rFonts w:ascii="Helvetica" w:hAnsi="Helvetica" w:cs="Consolas"/>
          <w:color w:val="032F62"/>
          <w:sz w:val="20"/>
          <w:szCs w:val="20"/>
        </w:rPr>
        <w:t>"</w:t>
      </w:r>
      <w:r w:rsidRPr="0068487D">
        <w:rPr>
          <w:rFonts w:ascii="Helvetica" w:hAnsi="Helvetica" w:cs="Consolas"/>
          <w:color w:val="24292E"/>
          <w:sz w:val="20"/>
          <w:szCs w:val="20"/>
        </w:rPr>
        <w:t>,</w:t>
      </w:r>
    </w:p>
    <w:p w14:paraId="24BEA2DD" w14:textId="77777777" w:rsidR="00EE0C0F" w:rsidRPr="0068487D" w:rsidRDefault="00EE0C0F" w:rsidP="00EE0C0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 w:cs="Consolas"/>
          <w:color w:val="24292E"/>
          <w:sz w:val="20"/>
          <w:szCs w:val="20"/>
        </w:rPr>
      </w:pPr>
      <w:r w:rsidRPr="0068487D">
        <w:rPr>
          <w:rFonts w:ascii="Helvetica" w:hAnsi="Helvetica" w:cs="Consolas"/>
          <w:color w:val="24292E"/>
          <w:sz w:val="20"/>
          <w:szCs w:val="20"/>
        </w:rPr>
        <w:t xml:space="preserve">                   </w:t>
      </w:r>
      <w:r w:rsidRPr="0068487D">
        <w:rPr>
          <w:rFonts w:ascii="Helvetica" w:hAnsi="Helvetica" w:cs="Consolas"/>
          <w:color w:val="032F62"/>
          <w:sz w:val="20"/>
          <w:szCs w:val="20"/>
        </w:rPr>
        <w:t>"</w:t>
      </w:r>
      <w:proofErr w:type="spellStart"/>
      <w:r w:rsidRPr="0068487D">
        <w:rPr>
          <w:rFonts w:ascii="Helvetica" w:hAnsi="Helvetica" w:cs="Consolas"/>
          <w:color w:val="032F62"/>
          <w:sz w:val="20"/>
          <w:szCs w:val="20"/>
        </w:rPr>
        <w:t>kableExtra</w:t>
      </w:r>
      <w:proofErr w:type="spellEnd"/>
      <w:r w:rsidRPr="0068487D">
        <w:rPr>
          <w:rFonts w:ascii="Helvetica" w:hAnsi="Helvetica" w:cs="Consolas"/>
          <w:color w:val="032F62"/>
          <w:sz w:val="20"/>
          <w:szCs w:val="20"/>
        </w:rPr>
        <w:t>"</w:t>
      </w:r>
      <w:r w:rsidRPr="0068487D">
        <w:rPr>
          <w:rFonts w:ascii="Helvetica" w:hAnsi="Helvetica" w:cs="Consolas"/>
          <w:color w:val="24292E"/>
          <w:sz w:val="20"/>
          <w:szCs w:val="20"/>
        </w:rPr>
        <w:t>,</w:t>
      </w:r>
    </w:p>
    <w:p w14:paraId="407ACDEE" w14:textId="77777777" w:rsidR="00EE0C0F" w:rsidRPr="0068487D" w:rsidRDefault="00EE0C0F" w:rsidP="00EE0C0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 w:cs="Consolas"/>
          <w:color w:val="24292E"/>
          <w:sz w:val="20"/>
          <w:szCs w:val="20"/>
        </w:rPr>
      </w:pPr>
      <w:r w:rsidRPr="0068487D">
        <w:rPr>
          <w:rFonts w:ascii="Helvetica" w:hAnsi="Helvetica" w:cs="Consolas"/>
          <w:color w:val="24292E"/>
          <w:sz w:val="20"/>
          <w:szCs w:val="20"/>
        </w:rPr>
        <w:t xml:space="preserve">                   </w:t>
      </w:r>
      <w:r w:rsidRPr="0068487D">
        <w:rPr>
          <w:rFonts w:ascii="Helvetica" w:hAnsi="Helvetica" w:cs="Consolas"/>
          <w:color w:val="032F62"/>
          <w:sz w:val="20"/>
          <w:szCs w:val="20"/>
        </w:rPr>
        <w:t>"</w:t>
      </w:r>
      <w:proofErr w:type="spellStart"/>
      <w:r w:rsidRPr="0068487D">
        <w:rPr>
          <w:rFonts w:ascii="Helvetica" w:hAnsi="Helvetica" w:cs="Consolas"/>
          <w:color w:val="032F62"/>
          <w:sz w:val="20"/>
          <w:szCs w:val="20"/>
        </w:rPr>
        <w:t>randomForest</w:t>
      </w:r>
      <w:proofErr w:type="spellEnd"/>
      <w:r w:rsidRPr="0068487D">
        <w:rPr>
          <w:rFonts w:ascii="Helvetica" w:hAnsi="Helvetica" w:cs="Consolas"/>
          <w:color w:val="032F62"/>
          <w:sz w:val="20"/>
          <w:szCs w:val="20"/>
        </w:rPr>
        <w:t>"</w:t>
      </w:r>
      <w:r w:rsidRPr="0068487D">
        <w:rPr>
          <w:rFonts w:ascii="Helvetica" w:hAnsi="Helvetica" w:cs="Consolas"/>
          <w:color w:val="24292E"/>
          <w:sz w:val="20"/>
          <w:szCs w:val="20"/>
        </w:rPr>
        <w:t>,</w:t>
      </w:r>
    </w:p>
    <w:p w14:paraId="423AEE8A" w14:textId="77777777" w:rsidR="00EE0C0F" w:rsidRPr="0068487D" w:rsidRDefault="00EE0C0F" w:rsidP="00EE0C0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 w:cs="Consolas"/>
          <w:color w:val="24292E"/>
          <w:sz w:val="20"/>
          <w:szCs w:val="20"/>
        </w:rPr>
      </w:pPr>
      <w:r w:rsidRPr="0068487D">
        <w:rPr>
          <w:rFonts w:ascii="Helvetica" w:hAnsi="Helvetica" w:cs="Consolas"/>
          <w:color w:val="24292E"/>
          <w:sz w:val="20"/>
          <w:szCs w:val="20"/>
        </w:rPr>
        <w:t xml:space="preserve">                   </w:t>
      </w:r>
      <w:r w:rsidRPr="0068487D">
        <w:rPr>
          <w:rFonts w:ascii="Helvetica" w:hAnsi="Helvetica" w:cs="Consolas"/>
          <w:color w:val="032F62"/>
          <w:sz w:val="20"/>
          <w:szCs w:val="20"/>
        </w:rPr>
        <w:t>"</w:t>
      </w:r>
      <w:proofErr w:type="spellStart"/>
      <w:r w:rsidRPr="0068487D">
        <w:rPr>
          <w:rFonts w:ascii="Helvetica" w:hAnsi="Helvetica" w:cs="Consolas"/>
          <w:color w:val="032F62"/>
          <w:sz w:val="20"/>
          <w:szCs w:val="20"/>
        </w:rPr>
        <w:t>heatmaply</w:t>
      </w:r>
      <w:proofErr w:type="spellEnd"/>
      <w:r w:rsidRPr="0068487D">
        <w:rPr>
          <w:rFonts w:ascii="Helvetica" w:hAnsi="Helvetica" w:cs="Consolas"/>
          <w:color w:val="032F62"/>
          <w:sz w:val="20"/>
          <w:szCs w:val="20"/>
        </w:rPr>
        <w:t>"</w:t>
      </w:r>
      <w:proofErr w:type="gramStart"/>
      <w:r w:rsidRPr="0068487D">
        <w:rPr>
          <w:rFonts w:ascii="Helvetica" w:hAnsi="Helvetica" w:cs="Consolas"/>
          <w:color w:val="24292E"/>
          <w:sz w:val="20"/>
          <w:szCs w:val="20"/>
        </w:rPr>
        <w:t>),</w:t>
      </w:r>
      <w:proofErr w:type="spellStart"/>
      <w:r w:rsidRPr="0068487D">
        <w:rPr>
          <w:rFonts w:ascii="Helvetica" w:hAnsi="Helvetica" w:cs="Consolas"/>
          <w:color w:val="E36209"/>
          <w:sz w:val="20"/>
          <w:szCs w:val="20"/>
        </w:rPr>
        <w:t>depencies</w:t>
      </w:r>
      <w:proofErr w:type="spellEnd"/>
      <w:proofErr w:type="gramEnd"/>
      <w:r w:rsidRPr="0068487D">
        <w:rPr>
          <w:rFonts w:ascii="Helvetica" w:hAnsi="Helvetica" w:cs="Consolas"/>
          <w:color w:val="D73A49"/>
          <w:sz w:val="20"/>
          <w:szCs w:val="20"/>
        </w:rPr>
        <w:t>=</w:t>
      </w:r>
      <w:r w:rsidRPr="0068487D">
        <w:rPr>
          <w:rFonts w:ascii="Helvetica" w:hAnsi="Helvetica" w:cs="Consolas"/>
          <w:color w:val="005CC5"/>
          <w:sz w:val="20"/>
          <w:szCs w:val="20"/>
        </w:rPr>
        <w:t>T</w:t>
      </w:r>
      <w:r w:rsidRPr="0068487D">
        <w:rPr>
          <w:rFonts w:ascii="Helvetica" w:hAnsi="Helvetica" w:cs="Consolas"/>
          <w:color w:val="24292E"/>
          <w:sz w:val="20"/>
          <w:szCs w:val="20"/>
        </w:rPr>
        <w:t>)</w:t>
      </w:r>
    </w:p>
    <w:p w14:paraId="69DDFE1F" w14:textId="77777777" w:rsidR="00EE0C0F" w:rsidRPr="0068487D" w:rsidRDefault="00EE0C0F" w:rsidP="00EE0C0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 w:cs="Consolas"/>
          <w:color w:val="24292E"/>
          <w:sz w:val="20"/>
          <w:szCs w:val="20"/>
        </w:rPr>
      </w:pPr>
    </w:p>
    <w:p w14:paraId="046ACAE0" w14:textId="77777777" w:rsidR="00EE0C0F" w:rsidRPr="0068487D" w:rsidRDefault="00EE0C0F" w:rsidP="00EE0C0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 w:cs="Consolas"/>
          <w:color w:val="24292E"/>
          <w:sz w:val="20"/>
          <w:szCs w:val="20"/>
        </w:rPr>
      </w:pPr>
      <w:r w:rsidRPr="0068487D">
        <w:rPr>
          <w:rFonts w:ascii="Helvetica" w:hAnsi="Helvetica" w:cs="Consolas"/>
          <w:color w:val="D73A49"/>
          <w:sz w:val="20"/>
          <w:szCs w:val="20"/>
        </w:rPr>
        <w:t>if</w:t>
      </w:r>
      <w:r w:rsidRPr="0068487D">
        <w:rPr>
          <w:rFonts w:ascii="Helvetica" w:hAnsi="Helvetica" w:cs="Consolas"/>
          <w:color w:val="24292E"/>
          <w:sz w:val="20"/>
          <w:szCs w:val="20"/>
        </w:rPr>
        <w:t xml:space="preserve"> </w:t>
      </w:r>
      <w:proofErr w:type="gramStart"/>
      <w:r w:rsidRPr="0068487D">
        <w:rPr>
          <w:rFonts w:ascii="Helvetica" w:hAnsi="Helvetica" w:cs="Consolas"/>
          <w:color w:val="24292E"/>
          <w:sz w:val="20"/>
          <w:szCs w:val="20"/>
        </w:rPr>
        <w:t>(</w:t>
      </w:r>
      <w:r w:rsidRPr="0068487D">
        <w:rPr>
          <w:rFonts w:ascii="Helvetica" w:hAnsi="Helvetica" w:cs="Consolas"/>
          <w:color w:val="D73A49"/>
          <w:sz w:val="20"/>
          <w:szCs w:val="20"/>
        </w:rPr>
        <w:t>!</w:t>
      </w:r>
      <w:proofErr w:type="spellStart"/>
      <w:r w:rsidRPr="0068487D">
        <w:rPr>
          <w:rFonts w:ascii="Helvetica" w:hAnsi="Helvetica" w:cs="Consolas"/>
          <w:color w:val="24292E"/>
          <w:sz w:val="20"/>
          <w:szCs w:val="20"/>
        </w:rPr>
        <w:t>requireNamespace</w:t>
      </w:r>
      <w:proofErr w:type="spellEnd"/>
      <w:proofErr w:type="gramEnd"/>
      <w:r w:rsidRPr="0068487D">
        <w:rPr>
          <w:rFonts w:ascii="Helvetica" w:hAnsi="Helvetica" w:cs="Consolas"/>
          <w:color w:val="24292E"/>
          <w:sz w:val="20"/>
          <w:szCs w:val="20"/>
        </w:rPr>
        <w:t>(</w:t>
      </w:r>
      <w:r w:rsidRPr="0068487D">
        <w:rPr>
          <w:rFonts w:ascii="Helvetica" w:hAnsi="Helvetica" w:cs="Consolas"/>
          <w:color w:val="032F62"/>
          <w:sz w:val="20"/>
          <w:szCs w:val="20"/>
        </w:rPr>
        <w:t>"</w:t>
      </w:r>
      <w:proofErr w:type="spellStart"/>
      <w:r w:rsidRPr="0068487D">
        <w:rPr>
          <w:rFonts w:ascii="Helvetica" w:hAnsi="Helvetica" w:cs="Consolas"/>
          <w:color w:val="032F62"/>
          <w:sz w:val="20"/>
          <w:szCs w:val="20"/>
        </w:rPr>
        <w:t>BiocManager</w:t>
      </w:r>
      <w:proofErr w:type="spellEnd"/>
      <w:r w:rsidRPr="0068487D">
        <w:rPr>
          <w:rFonts w:ascii="Helvetica" w:hAnsi="Helvetica" w:cs="Consolas"/>
          <w:color w:val="032F62"/>
          <w:sz w:val="20"/>
          <w:szCs w:val="20"/>
        </w:rPr>
        <w:t>"</w:t>
      </w:r>
      <w:r w:rsidRPr="0068487D">
        <w:rPr>
          <w:rFonts w:ascii="Helvetica" w:hAnsi="Helvetica" w:cs="Consolas"/>
          <w:color w:val="24292E"/>
          <w:sz w:val="20"/>
          <w:szCs w:val="20"/>
        </w:rPr>
        <w:t xml:space="preserve">, </w:t>
      </w:r>
      <w:r w:rsidRPr="0068487D">
        <w:rPr>
          <w:rFonts w:ascii="Helvetica" w:hAnsi="Helvetica" w:cs="Consolas"/>
          <w:color w:val="E36209"/>
          <w:sz w:val="20"/>
          <w:szCs w:val="20"/>
        </w:rPr>
        <w:t>quietly</w:t>
      </w:r>
      <w:r w:rsidRPr="0068487D">
        <w:rPr>
          <w:rFonts w:ascii="Helvetica" w:hAnsi="Helvetica" w:cs="Consolas"/>
          <w:color w:val="24292E"/>
          <w:sz w:val="20"/>
          <w:szCs w:val="20"/>
        </w:rPr>
        <w:t xml:space="preserve"> </w:t>
      </w:r>
      <w:r w:rsidRPr="0068487D">
        <w:rPr>
          <w:rFonts w:ascii="Helvetica" w:hAnsi="Helvetica" w:cs="Consolas"/>
          <w:color w:val="D73A49"/>
          <w:sz w:val="20"/>
          <w:szCs w:val="20"/>
        </w:rPr>
        <w:t>=</w:t>
      </w:r>
      <w:r w:rsidRPr="0068487D">
        <w:rPr>
          <w:rFonts w:ascii="Helvetica" w:hAnsi="Helvetica" w:cs="Consolas"/>
          <w:color w:val="24292E"/>
          <w:sz w:val="20"/>
          <w:szCs w:val="20"/>
        </w:rPr>
        <w:t xml:space="preserve"> </w:t>
      </w:r>
      <w:r w:rsidRPr="0068487D">
        <w:rPr>
          <w:rFonts w:ascii="Helvetica" w:hAnsi="Helvetica" w:cs="Consolas"/>
          <w:color w:val="005CC5"/>
          <w:sz w:val="20"/>
          <w:szCs w:val="20"/>
        </w:rPr>
        <w:t>TRUE</w:t>
      </w:r>
      <w:r w:rsidRPr="0068487D">
        <w:rPr>
          <w:rFonts w:ascii="Helvetica" w:hAnsi="Helvetica" w:cs="Consolas"/>
          <w:color w:val="24292E"/>
          <w:sz w:val="20"/>
          <w:szCs w:val="20"/>
        </w:rPr>
        <w:t>))</w:t>
      </w:r>
    </w:p>
    <w:p w14:paraId="0FF59E2A" w14:textId="77777777" w:rsidR="00EE0C0F" w:rsidRPr="0068487D" w:rsidRDefault="00EE0C0F" w:rsidP="00EE0C0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 w:cs="Consolas"/>
          <w:color w:val="24292E"/>
          <w:sz w:val="20"/>
          <w:szCs w:val="20"/>
        </w:rPr>
      </w:pPr>
      <w:r w:rsidRPr="0068487D">
        <w:rPr>
          <w:rFonts w:ascii="Helvetica" w:hAnsi="Helvetica" w:cs="Consolas"/>
          <w:color w:val="24292E"/>
          <w:sz w:val="20"/>
          <w:szCs w:val="20"/>
        </w:rPr>
        <w:t xml:space="preserve">  </w:t>
      </w:r>
      <w:proofErr w:type="spellStart"/>
      <w:proofErr w:type="gramStart"/>
      <w:r w:rsidRPr="0068487D">
        <w:rPr>
          <w:rFonts w:ascii="Helvetica" w:hAnsi="Helvetica" w:cs="Consolas"/>
          <w:color w:val="24292E"/>
          <w:sz w:val="20"/>
          <w:szCs w:val="20"/>
        </w:rPr>
        <w:t>install.packages</w:t>
      </w:r>
      <w:proofErr w:type="spellEnd"/>
      <w:proofErr w:type="gramEnd"/>
      <w:r w:rsidRPr="0068487D">
        <w:rPr>
          <w:rFonts w:ascii="Helvetica" w:hAnsi="Helvetica" w:cs="Consolas"/>
          <w:color w:val="24292E"/>
          <w:sz w:val="20"/>
          <w:szCs w:val="20"/>
        </w:rPr>
        <w:t>(</w:t>
      </w:r>
      <w:r w:rsidRPr="0068487D">
        <w:rPr>
          <w:rFonts w:ascii="Helvetica" w:hAnsi="Helvetica" w:cs="Consolas"/>
          <w:color w:val="032F62"/>
          <w:sz w:val="20"/>
          <w:szCs w:val="20"/>
        </w:rPr>
        <w:t>"</w:t>
      </w:r>
      <w:proofErr w:type="spellStart"/>
      <w:r w:rsidRPr="0068487D">
        <w:rPr>
          <w:rFonts w:ascii="Helvetica" w:hAnsi="Helvetica" w:cs="Consolas"/>
          <w:color w:val="032F62"/>
          <w:sz w:val="20"/>
          <w:szCs w:val="20"/>
        </w:rPr>
        <w:t>BiocManager</w:t>
      </w:r>
      <w:proofErr w:type="spellEnd"/>
      <w:r w:rsidRPr="0068487D">
        <w:rPr>
          <w:rFonts w:ascii="Helvetica" w:hAnsi="Helvetica" w:cs="Consolas"/>
          <w:color w:val="032F62"/>
          <w:sz w:val="20"/>
          <w:szCs w:val="20"/>
        </w:rPr>
        <w:t>"</w:t>
      </w:r>
      <w:r w:rsidRPr="0068487D">
        <w:rPr>
          <w:rFonts w:ascii="Helvetica" w:hAnsi="Helvetica" w:cs="Consolas"/>
          <w:color w:val="24292E"/>
          <w:sz w:val="20"/>
          <w:szCs w:val="20"/>
        </w:rPr>
        <w:t>)</w:t>
      </w:r>
    </w:p>
    <w:p w14:paraId="5CC159DE" w14:textId="77777777" w:rsidR="00EE0C0F" w:rsidRPr="0068487D" w:rsidRDefault="00EE0C0F" w:rsidP="00EE0C0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 w:cs="Consolas"/>
          <w:color w:val="24292E"/>
          <w:sz w:val="20"/>
          <w:szCs w:val="20"/>
        </w:rPr>
      </w:pPr>
    </w:p>
    <w:p w14:paraId="00A184BA" w14:textId="77777777" w:rsidR="00EE0C0F" w:rsidRPr="0068487D" w:rsidRDefault="00EE0C0F" w:rsidP="00EE0C0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 w:cs="Consolas"/>
          <w:color w:val="24292E"/>
          <w:sz w:val="20"/>
          <w:szCs w:val="20"/>
        </w:rPr>
      </w:pPr>
      <w:bookmarkStart w:id="2" w:name="_Hlk32404917"/>
      <w:proofErr w:type="spellStart"/>
      <w:proofErr w:type="gramStart"/>
      <w:r w:rsidRPr="0068487D">
        <w:rPr>
          <w:rFonts w:ascii="Helvetica" w:hAnsi="Helvetica" w:cs="Consolas"/>
          <w:color w:val="6F42C1"/>
          <w:sz w:val="20"/>
          <w:szCs w:val="20"/>
        </w:rPr>
        <w:t>BiocManager</w:t>
      </w:r>
      <w:proofErr w:type="spellEnd"/>
      <w:r w:rsidRPr="0068487D">
        <w:rPr>
          <w:rFonts w:ascii="Helvetica" w:hAnsi="Helvetica" w:cs="Consolas"/>
          <w:color w:val="D73A49"/>
          <w:sz w:val="20"/>
          <w:szCs w:val="20"/>
        </w:rPr>
        <w:t>::</w:t>
      </w:r>
      <w:proofErr w:type="gramEnd"/>
      <w:r w:rsidRPr="0068487D">
        <w:rPr>
          <w:rFonts w:ascii="Helvetica" w:hAnsi="Helvetica" w:cs="Consolas"/>
          <w:color w:val="24292E"/>
          <w:sz w:val="20"/>
          <w:szCs w:val="20"/>
        </w:rPr>
        <w:t>install(</w:t>
      </w:r>
      <w:r w:rsidRPr="0068487D">
        <w:rPr>
          <w:rFonts w:ascii="Helvetica" w:hAnsi="Helvetica" w:cs="Consolas"/>
          <w:color w:val="032F62"/>
          <w:sz w:val="20"/>
          <w:szCs w:val="20"/>
        </w:rPr>
        <w:t>"</w:t>
      </w:r>
      <w:proofErr w:type="spellStart"/>
      <w:r w:rsidRPr="0068487D">
        <w:rPr>
          <w:rFonts w:ascii="Helvetica" w:hAnsi="Helvetica" w:cs="Consolas"/>
          <w:color w:val="032F62"/>
          <w:sz w:val="20"/>
          <w:szCs w:val="20"/>
        </w:rPr>
        <w:t>ChIPpeakAnno</w:t>
      </w:r>
      <w:proofErr w:type="spellEnd"/>
      <w:r w:rsidRPr="0068487D">
        <w:rPr>
          <w:rFonts w:ascii="Helvetica" w:hAnsi="Helvetica" w:cs="Consolas"/>
          <w:color w:val="032F62"/>
          <w:sz w:val="20"/>
          <w:szCs w:val="20"/>
        </w:rPr>
        <w:t>"</w:t>
      </w:r>
      <w:r w:rsidRPr="0068487D">
        <w:rPr>
          <w:rFonts w:ascii="Helvetica" w:hAnsi="Helvetica" w:cs="Consolas"/>
          <w:color w:val="24292E"/>
          <w:sz w:val="20"/>
          <w:szCs w:val="20"/>
        </w:rPr>
        <w:t>)</w:t>
      </w:r>
    </w:p>
    <w:p w14:paraId="4F6D7656" w14:textId="77777777" w:rsidR="00EE0C0F" w:rsidRPr="0068487D" w:rsidRDefault="00EE0C0F" w:rsidP="00EE0C0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 w:cs="Consolas"/>
          <w:color w:val="24292E"/>
          <w:sz w:val="20"/>
          <w:szCs w:val="20"/>
        </w:rPr>
      </w:pPr>
      <w:proofErr w:type="spellStart"/>
      <w:proofErr w:type="gramStart"/>
      <w:r w:rsidRPr="0068487D">
        <w:rPr>
          <w:rFonts w:ascii="Helvetica" w:hAnsi="Helvetica" w:cs="Consolas"/>
          <w:color w:val="6F42C1"/>
          <w:sz w:val="20"/>
          <w:szCs w:val="20"/>
        </w:rPr>
        <w:t>BiocManager</w:t>
      </w:r>
      <w:proofErr w:type="spellEnd"/>
      <w:r w:rsidRPr="0068487D">
        <w:rPr>
          <w:rFonts w:ascii="Helvetica" w:hAnsi="Helvetica" w:cs="Consolas"/>
          <w:color w:val="D73A49"/>
          <w:sz w:val="20"/>
          <w:szCs w:val="20"/>
        </w:rPr>
        <w:t>::</w:t>
      </w:r>
      <w:proofErr w:type="gramEnd"/>
      <w:r w:rsidRPr="0068487D">
        <w:rPr>
          <w:rFonts w:ascii="Helvetica" w:hAnsi="Helvetica" w:cs="Consolas"/>
          <w:color w:val="24292E"/>
          <w:sz w:val="20"/>
          <w:szCs w:val="20"/>
        </w:rPr>
        <w:t>install(</w:t>
      </w:r>
      <w:r w:rsidRPr="0068487D">
        <w:rPr>
          <w:rFonts w:ascii="Helvetica" w:hAnsi="Helvetica" w:cs="Consolas"/>
          <w:color w:val="032F62"/>
          <w:sz w:val="20"/>
          <w:szCs w:val="20"/>
        </w:rPr>
        <w:t>"</w:t>
      </w:r>
      <w:proofErr w:type="spellStart"/>
      <w:r w:rsidRPr="0068487D">
        <w:rPr>
          <w:rFonts w:ascii="Helvetica" w:hAnsi="Helvetica" w:cs="Consolas"/>
          <w:color w:val="032F62"/>
          <w:sz w:val="20"/>
          <w:szCs w:val="20"/>
        </w:rPr>
        <w:t>ComplexHeatmap</w:t>
      </w:r>
      <w:proofErr w:type="spellEnd"/>
      <w:r w:rsidRPr="0068487D">
        <w:rPr>
          <w:rFonts w:ascii="Helvetica" w:hAnsi="Helvetica" w:cs="Consolas"/>
          <w:color w:val="032F62"/>
          <w:sz w:val="20"/>
          <w:szCs w:val="20"/>
        </w:rPr>
        <w:t>"</w:t>
      </w:r>
      <w:r w:rsidRPr="0068487D">
        <w:rPr>
          <w:rFonts w:ascii="Helvetica" w:hAnsi="Helvetica" w:cs="Consolas"/>
          <w:color w:val="24292E"/>
          <w:sz w:val="20"/>
          <w:szCs w:val="20"/>
        </w:rPr>
        <w:t>)</w:t>
      </w:r>
    </w:p>
    <w:bookmarkEnd w:id="2"/>
    <w:p w14:paraId="3561A5DF" w14:textId="77777777" w:rsidR="00EE0C0F" w:rsidRPr="0068487D" w:rsidRDefault="00EE0C0F" w:rsidP="00EE0C0F">
      <w:pPr>
        <w:rPr>
          <w:rFonts w:ascii="Helvetica" w:hAnsi="Helvetica"/>
        </w:rPr>
      </w:pPr>
    </w:p>
    <w:p w14:paraId="0C2AF17C" w14:textId="222E5552" w:rsidR="00EE0C0F" w:rsidRPr="00A44230" w:rsidRDefault="00A44230" w:rsidP="00A44230">
      <w:pPr>
        <w:rPr>
          <w:rFonts w:ascii="Helvetica" w:hAnsi="Helvetica"/>
          <w:lang w:val="it-IT"/>
        </w:rPr>
      </w:pPr>
      <w:r>
        <w:rPr>
          <w:rFonts w:ascii="Helvetica" w:hAnsi="Helvetica"/>
          <w:lang w:val="en"/>
        </w:rPr>
        <w:t>A</w:t>
      </w:r>
      <w:r w:rsidRPr="00A44230">
        <w:rPr>
          <w:rFonts w:ascii="Helvetica" w:hAnsi="Helvetica"/>
          <w:lang w:val="en"/>
        </w:rPr>
        <w:t>lternatively</w:t>
      </w:r>
      <w:r>
        <w:rPr>
          <w:rFonts w:ascii="Helvetica" w:hAnsi="Helvetica"/>
          <w:lang w:val="it-IT"/>
        </w:rPr>
        <w:t xml:space="preserve">, </w:t>
      </w:r>
      <w:r>
        <w:rPr>
          <w:rFonts w:ascii="Helvetica" w:hAnsi="Helvetica"/>
        </w:rPr>
        <w:t>advanced</w:t>
      </w:r>
      <w:r w:rsidR="00EE0C0F" w:rsidRPr="0068487D">
        <w:rPr>
          <w:rFonts w:ascii="Helvetica" w:hAnsi="Helvetica"/>
        </w:rPr>
        <w:t xml:space="preserve"> users can</w:t>
      </w:r>
      <w:r>
        <w:rPr>
          <w:rFonts w:ascii="Helvetica" w:hAnsi="Helvetica"/>
        </w:rPr>
        <w:t xml:space="preserve"> easily</w:t>
      </w:r>
      <w:r w:rsidR="00EE0C0F" w:rsidRPr="0068487D">
        <w:rPr>
          <w:rFonts w:ascii="Helvetica" w:hAnsi="Helvetica"/>
        </w:rPr>
        <w:t xml:space="preserve"> run</w:t>
      </w:r>
      <w:r>
        <w:rPr>
          <w:rFonts w:ascii="Helvetica" w:hAnsi="Helvetica"/>
        </w:rPr>
        <w:t xml:space="preserve"> the</w:t>
      </w:r>
      <w:r w:rsidR="00EE0C0F" w:rsidRPr="0068487D">
        <w:rPr>
          <w:rFonts w:ascii="Helvetica" w:hAnsi="Helvetica"/>
        </w:rPr>
        <w:t xml:space="preserve"> script as follow</w:t>
      </w:r>
      <w:r w:rsidR="00212431">
        <w:rPr>
          <w:rFonts w:ascii="Helvetica" w:hAnsi="Helvetica"/>
        </w:rPr>
        <w:t>s</w:t>
      </w:r>
      <w:r w:rsidR="00EE0C0F" w:rsidRPr="0068487D">
        <w:rPr>
          <w:rFonts w:ascii="Helvetica" w:hAnsi="Helvetica"/>
        </w:rPr>
        <w:t>:</w:t>
      </w:r>
    </w:p>
    <w:p w14:paraId="76AAA803" w14:textId="77777777" w:rsidR="00EE0C0F" w:rsidRPr="0068487D" w:rsidRDefault="00EE0C0F" w:rsidP="00EE0C0F">
      <w:pPr>
        <w:rPr>
          <w:rFonts w:ascii="Helvetica" w:hAnsi="Helvetica"/>
        </w:rPr>
      </w:pPr>
    </w:p>
    <w:p w14:paraId="101AC289" w14:textId="643D5331" w:rsidR="00EE0C0F" w:rsidRPr="0068487D" w:rsidRDefault="00EE0C0F" w:rsidP="00EE0C0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 w:cs="Consolas"/>
          <w:color w:val="24292E"/>
          <w:sz w:val="20"/>
          <w:szCs w:val="20"/>
        </w:rPr>
      </w:pPr>
      <w:proofErr w:type="gramStart"/>
      <w:r w:rsidRPr="0068487D">
        <w:rPr>
          <w:rFonts w:ascii="Helvetica" w:hAnsi="Helvetica" w:cs="Consolas"/>
          <w:color w:val="24292E"/>
          <w:sz w:val="20"/>
          <w:szCs w:val="20"/>
        </w:rPr>
        <w:t>source(</w:t>
      </w:r>
      <w:proofErr w:type="gramEnd"/>
      <w:r w:rsidRPr="0068487D">
        <w:rPr>
          <w:rFonts w:ascii="Helvetica" w:hAnsi="Helvetica" w:cs="Consolas"/>
          <w:color w:val="24292E"/>
          <w:sz w:val="20"/>
          <w:szCs w:val="20"/>
        </w:rPr>
        <w:t>‘INSTALL.R’)</w:t>
      </w:r>
    </w:p>
    <w:p w14:paraId="14D2227E" w14:textId="5C81FF22" w:rsidR="00EE0C0F" w:rsidRPr="0068487D" w:rsidRDefault="00EE0C0F" w:rsidP="00EE0C0F">
      <w:pPr>
        <w:rPr>
          <w:rFonts w:ascii="Helvetica" w:hAnsi="Helvetica"/>
        </w:rPr>
      </w:pPr>
    </w:p>
    <w:p w14:paraId="590E9329" w14:textId="67BDAD2B" w:rsidR="00EE0C0F" w:rsidRPr="0068487D" w:rsidRDefault="00EE0C0F" w:rsidP="00EE0C0F">
      <w:pPr>
        <w:pStyle w:val="Heading1"/>
        <w:rPr>
          <w:rFonts w:ascii="Helvetica" w:hAnsi="Helvetica"/>
          <w:b/>
          <w:bCs/>
        </w:rPr>
      </w:pPr>
      <w:bookmarkStart w:id="3" w:name="_Toc41691129"/>
      <w:r w:rsidRPr="0068487D">
        <w:rPr>
          <w:rFonts w:ascii="Helvetica" w:hAnsi="Helvetica"/>
          <w:b/>
          <w:bCs/>
        </w:rPr>
        <w:t>How to run GMIEC</w:t>
      </w:r>
      <w:bookmarkEnd w:id="3"/>
    </w:p>
    <w:p w14:paraId="0225A082" w14:textId="77777777" w:rsidR="00EE0C0F" w:rsidRPr="0068487D" w:rsidRDefault="00EE0C0F" w:rsidP="00EE0C0F">
      <w:pPr>
        <w:rPr>
          <w:rFonts w:ascii="Helvetica" w:hAnsi="Helvetica"/>
        </w:rPr>
      </w:pPr>
    </w:p>
    <w:p w14:paraId="1156E85C" w14:textId="77777777" w:rsidR="00975582" w:rsidRDefault="00975582" w:rsidP="00EE0C0F">
      <w:pPr>
        <w:rPr>
          <w:rFonts w:ascii="Helvetica" w:hAnsi="Helvetica"/>
        </w:rPr>
      </w:pPr>
      <w:r>
        <w:rPr>
          <w:rFonts w:ascii="Helvetica" w:hAnsi="Helvetica"/>
        </w:rPr>
        <w:t xml:space="preserve">1) </w:t>
      </w:r>
      <w:r w:rsidRPr="00975582">
        <w:rPr>
          <w:rFonts w:ascii="Helvetica" w:hAnsi="Helvetica"/>
          <w:b/>
          <w:bCs/>
        </w:rPr>
        <w:t>Option 1</w:t>
      </w:r>
      <w:r>
        <w:rPr>
          <w:rFonts w:ascii="Helvetica" w:hAnsi="Helvetica"/>
        </w:rPr>
        <w:t xml:space="preserve">: </w:t>
      </w:r>
    </w:p>
    <w:p w14:paraId="4418D66E" w14:textId="77777777" w:rsidR="00975582" w:rsidRDefault="00975582" w:rsidP="00EE0C0F">
      <w:pPr>
        <w:rPr>
          <w:rFonts w:ascii="Helvetica" w:hAnsi="Helvetica"/>
        </w:rPr>
      </w:pPr>
    </w:p>
    <w:p w14:paraId="3629BE23" w14:textId="63C55B56" w:rsidR="00975582" w:rsidRDefault="00975582" w:rsidP="00975582">
      <w:pPr>
        <w:pStyle w:val="ListParagraph"/>
        <w:numPr>
          <w:ilvl w:val="0"/>
          <w:numId w:val="14"/>
        </w:numPr>
        <w:rPr>
          <w:rFonts w:ascii="Helvetica" w:hAnsi="Helvetica"/>
        </w:rPr>
      </w:pPr>
      <w:r>
        <w:rPr>
          <w:rFonts w:ascii="Helvetica" w:hAnsi="Helvetica"/>
        </w:rPr>
        <w:t xml:space="preserve">Open </w:t>
      </w:r>
      <w:proofErr w:type="spellStart"/>
      <w:r>
        <w:rPr>
          <w:rFonts w:ascii="Helvetica" w:hAnsi="Helvetica"/>
        </w:rPr>
        <w:t>Rstudio</w:t>
      </w:r>
      <w:proofErr w:type="spellEnd"/>
    </w:p>
    <w:p w14:paraId="608096AA" w14:textId="537B243B" w:rsidR="00EE0C0F" w:rsidRPr="00975582" w:rsidRDefault="00D95188" w:rsidP="00975582">
      <w:pPr>
        <w:pStyle w:val="ListParagraph"/>
        <w:numPr>
          <w:ilvl w:val="0"/>
          <w:numId w:val="14"/>
        </w:numPr>
        <w:rPr>
          <w:rFonts w:ascii="Helvetica" w:hAnsi="Helvetica"/>
        </w:rPr>
      </w:pPr>
      <w:r w:rsidRPr="00975582">
        <w:rPr>
          <w:rFonts w:ascii="Helvetica" w:hAnsi="Helvetica"/>
        </w:rPr>
        <w:lastRenderedPageBreak/>
        <w:t>C</w:t>
      </w:r>
      <w:r w:rsidR="008B5176" w:rsidRPr="00975582">
        <w:rPr>
          <w:rFonts w:ascii="Helvetica" w:hAnsi="Helvetica"/>
        </w:rPr>
        <w:t>opy-paste the following R-code</w:t>
      </w:r>
      <w:r w:rsidRPr="00975582">
        <w:rPr>
          <w:rFonts w:ascii="Helvetica" w:hAnsi="Helvetica"/>
        </w:rPr>
        <w:t xml:space="preserve"> in the R-shell</w:t>
      </w:r>
      <w:r w:rsidR="00975582" w:rsidRPr="00975582">
        <w:rPr>
          <w:rFonts w:ascii="Helvetica" w:hAnsi="Helvetica"/>
        </w:rPr>
        <w:t xml:space="preserve"> (see also file </w:t>
      </w:r>
      <w:proofErr w:type="spellStart"/>
      <w:r w:rsidR="00975582" w:rsidRPr="00975582">
        <w:rPr>
          <w:rFonts w:ascii="Helvetica" w:hAnsi="Helvetica"/>
        </w:rPr>
        <w:t>run_GMIEC.R</w:t>
      </w:r>
      <w:proofErr w:type="spellEnd"/>
      <w:r w:rsidR="00975582" w:rsidRPr="00975582">
        <w:rPr>
          <w:rFonts w:ascii="Helvetica" w:hAnsi="Helvetica"/>
        </w:rPr>
        <w:t>)</w:t>
      </w:r>
      <w:r w:rsidR="00EE0C0F" w:rsidRPr="00975582">
        <w:rPr>
          <w:rFonts w:ascii="Helvetica" w:hAnsi="Helvetica"/>
        </w:rPr>
        <w:t xml:space="preserve">: </w:t>
      </w:r>
    </w:p>
    <w:p w14:paraId="3F6FBCD6" w14:textId="77777777" w:rsidR="00EE0C0F" w:rsidRPr="0068487D" w:rsidRDefault="00EE0C0F" w:rsidP="00EE0C0F">
      <w:pPr>
        <w:rPr>
          <w:rFonts w:ascii="Helvetica" w:hAnsi="Helvetica"/>
        </w:rPr>
      </w:pPr>
    </w:p>
    <w:p w14:paraId="7484A271" w14:textId="18832E3F" w:rsidR="00EE0C0F" w:rsidRDefault="00EE0C0F" w:rsidP="00EE0C0F">
      <w:pPr>
        <w:pStyle w:val="HTMLPreformatted"/>
        <w:shd w:val="clear" w:color="auto" w:fill="F6F8FA"/>
        <w:rPr>
          <w:rFonts w:ascii="Helvetica" w:hAnsi="Helvetica" w:cs="Consolas"/>
          <w:color w:val="24292E"/>
        </w:rPr>
      </w:pPr>
      <w:r w:rsidRPr="0068487D">
        <w:rPr>
          <w:rFonts w:ascii="Helvetica" w:hAnsi="Helvetica" w:cs="Consolas"/>
          <w:color w:val="24292E"/>
        </w:rPr>
        <w:t>library(</w:t>
      </w:r>
      <w:r w:rsidRPr="0068487D">
        <w:rPr>
          <w:rStyle w:val="pl-smi"/>
          <w:rFonts w:ascii="Helvetica" w:hAnsi="Helvetica" w:cs="Consolas"/>
          <w:color w:val="24292E"/>
        </w:rPr>
        <w:t>shiny</w:t>
      </w:r>
      <w:r w:rsidRPr="0068487D">
        <w:rPr>
          <w:rFonts w:ascii="Helvetica" w:hAnsi="Helvetica" w:cs="Consolas"/>
          <w:color w:val="24292E"/>
        </w:rPr>
        <w:t>)</w:t>
      </w:r>
    </w:p>
    <w:p w14:paraId="7B91E61F" w14:textId="77777777" w:rsidR="00975582" w:rsidRPr="0068487D" w:rsidRDefault="00975582" w:rsidP="00EE0C0F">
      <w:pPr>
        <w:pStyle w:val="HTMLPreformatted"/>
        <w:shd w:val="clear" w:color="auto" w:fill="F6F8FA"/>
        <w:rPr>
          <w:rFonts w:ascii="Helvetica" w:hAnsi="Helvetica" w:cs="Consolas"/>
          <w:color w:val="24292E"/>
        </w:rPr>
      </w:pPr>
    </w:p>
    <w:p w14:paraId="28B762BD" w14:textId="27363F28" w:rsidR="00165C09" w:rsidRDefault="00EE0C0F" w:rsidP="00EE0C0F">
      <w:pPr>
        <w:pStyle w:val="HTMLPreformatted"/>
        <w:shd w:val="clear" w:color="auto" w:fill="F6F8FA"/>
        <w:rPr>
          <w:rFonts w:ascii="Helvetica" w:hAnsi="Helvetica" w:cs="Consolas"/>
          <w:color w:val="24292E"/>
        </w:rPr>
      </w:pPr>
      <w:r w:rsidRPr="0068487D">
        <w:rPr>
          <w:rFonts w:ascii="Helvetica" w:hAnsi="Helvetica" w:cs="Consolas"/>
          <w:color w:val="24292E"/>
        </w:rPr>
        <w:t>options(</w:t>
      </w:r>
      <w:proofErr w:type="spellStart"/>
      <w:proofErr w:type="gramStart"/>
      <w:r w:rsidRPr="0068487D">
        <w:rPr>
          <w:rStyle w:val="pl-v"/>
          <w:rFonts w:ascii="Helvetica" w:hAnsi="Helvetica" w:cs="Consolas"/>
          <w:color w:val="E36209"/>
        </w:rPr>
        <w:t>shiny.fullstacktrace</w:t>
      </w:r>
      <w:proofErr w:type="spellEnd"/>
      <w:proofErr w:type="gramEnd"/>
      <w:r w:rsidRPr="0068487D">
        <w:rPr>
          <w:rStyle w:val="pl-k"/>
          <w:rFonts w:ascii="Helvetica" w:hAnsi="Helvetica" w:cs="Consolas"/>
          <w:color w:val="D73A49"/>
        </w:rPr>
        <w:t>=</w:t>
      </w:r>
      <w:r w:rsidRPr="0068487D">
        <w:rPr>
          <w:rStyle w:val="pl-c1"/>
          <w:rFonts w:ascii="Helvetica" w:hAnsi="Helvetica" w:cs="Consolas"/>
          <w:color w:val="005CC5"/>
        </w:rPr>
        <w:t>TRUE</w:t>
      </w:r>
      <w:r w:rsidRPr="0068487D">
        <w:rPr>
          <w:rFonts w:ascii="Helvetica" w:hAnsi="Helvetica" w:cs="Consolas"/>
          <w:color w:val="24292E"/>
        </w:rPr>
        <w:t>)</w:t>
      </w:r>
    </w:p>
    <w:p w14:paraId="672199CD" w14:textId="77777777" w:rsidR="00975582" w:rsidRDefault="00975582" w:rsidP="00EE0C0F">
      <w:pPr>
        <w:pStyle w:val="HTMLPreformatted"/>
        <w:shd w:val="clear" w:color="auto" w:fill="F6F8FA"/>
        <w:rPr>
          <w:rFonts w:ascii="Helvetica" w:hAnsi="Helvetica" w:cs="Consolas"/>
          <w:color w:val="24292E"/>
        </w:rPr>
      </w:pPr>
    </w:p>
    <w:p w14:paraId="2A9566BA" w14:textId="45C59FA4" w:rsidR="00EE0C0F" w:rsidRPr="0068487D" w:rsidRDefault="00D53D22" w:rsidP="00EE0C0F">
      <w:pPr>
        <w:pStyle w:val="HTMLPreformatted"/>
        <w:shd w:val="clear" w:color="auto" w:fill="F6F8FA"/>
        <w:rPr>
          <w:rFonts w:ascii="Helvetica" w:hAnsi="Helvetica" w:cs="Consolas"/>
          <w:color w:val="24292E"/>
        </w:rPr>
      </w:pPr>
      <w:proofErr w:type="spellStart"/>
      <w:r>
        <w:rPr>
          <w:rFonts w:ascii="Helvetica" w:hAnsi="Helvetica" w:cs="Consolas"/>
          <w:color w:val="24292E"/>
        </w:rPr>
        <w:t>runApp</w:t>
      </w:r>
      <w:proofErr w:type="spellEnd"/>
      <w:r>
        <w:rPr>
          <w:rFonts w:ascii="Helvetica" w:hAnsi="Helvetica" w:cs="Consolas"/>
          <w:color w:val="24292E"/>
        </w:rPr>
        <w:t>(</w:t>
      </w:r>
      <w:proofErr w:type="spellStart"/>
      <w:r>
        <w:rPr>
          <w:rFonts w:ascii="Helvetica" w:hAnsi="Helvetica" w:cs="Consolas"/>
          <w:color w:val="24292E"/>
        </w:rPr>
        <w:t>launch.browser</w:t>
      </w:r>
      <w:proofErr w:type="spellEnd"/>
      <w:r>
        <w:rPr>
          <w:rFonts w:ascii="Helvetica" w:hAnsi="Helvetica" w:cs="Consolas"/>
          <w:color w:val="24292E"/>
        </w:rPr>
        <w:t>=TRUE)</w:t>
      </w:r>
    </w:p>
    <w:p w14:paraId="6BD43B5A" w14:textId="7C538A00" w:rsidR="00EE0C0F" w:rsidRPr="0068487D" w:rsidRDefault="00EE0C0F" w:rsidP="00EE0C0F">
      <w:pPr>
        <w:rPr>
          <w:rFonts w:ascii="Helvetica" w:hAnsi="Helvetica"/>
        </w:rPr>
      </w:pPr>
    </w:p>
    <w:p w14:paraId="2200B972" w14:textId="423403F1" w:rsidR="00975582" w:rsidRDefault="00975582" w:rsidP="00975582">
      <w:pPr>
        <w:rPr>
          <w:rFonts w:ascii="Helvetica" w:hAnsi="Helvetica"/>
        </w:rPr>
      </w:pPr>
      <w:r>
        <w:rPr>
          <w:rFonts w:ascii="Helvetica" w:hAnsi="Helvetica"/>
        </w:rPr>
        <w:t xml:space="preserve">2) </w:t>
      </w:r>
      <w:r w:rsidRPr="00975582">
        <w:rPr>
          <w:rFonts w:ascii="Helvetica" w:hAnsi="Helvetica"/>
          <w:b/>
          <w:bCs/>
        </w:rPr>
        <w:t>Option 2: From command line</w:t>
      </w:r>
      <w:r>
        <w:rPr>
          <w:rFonts w:ascii="Helvetica" w:hAnsi="Helvetica"/>
        </w:rPr>
        <w:t>:</w:t>
      </w:r>
    </w:p>
    <w:p w14:paraId="608802D9" w14:textId="77777777" w:rsidR="00975582" w:rsidRDefault="00975582" w:rsidP="00975582">
      <w:pPr>
        <w:rPr>
          <w:rFonts w:ascii="Helvetica" w:hAnsi="Helvetica"/>
        </w:rPr>
      </w:pPr>
    </w:p>
    <w:p w14:paraId="3F5CD914" w14:textId="145E1538" w:rsidR="00975582" w:rsidRDefault="00975582" w:rsidP="00975582">
      <w:pPr>
        <w:pStyle w:val="HTMLPreformatted"/>
        <w:shd w:val="clear" w:color="auto" w:fill="F6F8FA"/>
        <w:rPr>
          <w:rFonts w:ascii="Helvetica" w:hAnsi="Helvetica" w:cs="Consolas"/>
          <w:color w:val="24292E"/>
        </w:rPr>
      </w:pPr>
      <w:r>
        <w:rPr>
          <w:rFonts w:ascii="Helvetica" w:hAnsi="Helvetica" w:cs="Consolas"/>
          <w:color w:val="24292E"/>
        </w:rPr>
        <w:t>cd /home/Desktop/GMIEC-shiny-master</w:t>
      </w:r>
    </w:p>
    <w:p w14:paraId="79D54971" w14:textId="211F0DB0" w:rsidR="00975582" w:rsidRDefault="00975582" w:rsidP="00975582">
      <w:pPr>
        <w:pStyle w:val="HTMLPreformatted"/>
        <w:shd w:val="clear" w:color="auto" w:fill="F6F8FA"/>
        <w:rPr>
          <w:rFonts w:ascii="Helvetica" w:hAnsi="Helvetica" w:cs="Consolas"/>
          <w:color w:val="24292E"/>
        </w:rPr>
      </w:pPr>
      <w:proofErr w:type="spellStart"/>
      <w:r>
        <w:rPr>
          <w:rFonts w:ascii="Helvetica" w:hAnsi="Helvetica" w:cs="Consolas"/>
          <w:color w:val="24292E"/>
        </w:rPr>
        <w:t>Rscript</w:t>
      </w:r>
      <w:proofErr w:type="spellEnd"/>
      <w:r>
        <w:rPr>
          <w:rFonts w:ascii="Helvetica" w:hAnsi="Helvetica" w:cs="Consolas"/>
          <w:color w:val="24292E"/>
        </w:rPr>
        <w:t xml:space="preserve"> </w:t>
      </w:r>
      <w:proofErr w:type="spellStart"/>
      <w:r>
        <w:rPr>
          <w:rFonts w:ascii="Helvetica" w:hAnsi="Helvetica" w:cs="Consolas"/>
          <w:color w:val="24292E"/>
        </w:rPr>
        <w:t>run_GMIEC.R</w:t>
      </w:r>
      <w:proofErr w:type="spellEnd"/>
    </w:p>
    <w:p w14:paraId="7DC2173C" w14:textId="77777777" w:rsidR="00975582" w:rsidRDefault="00975582" w:rsidP="00975582">
      <w:pPr>
        <w:rPr>
          <w:rFonts w:ascii="Helvetica" w:hAnsi="Helvetica"/>
        </w:rPr>
      </w:pPr>
    </w:p>
    <w:p w14:paraId="56BE12C2" w14:textId="6D87FA3A" w:rsidR="00975582" w:rsidRDefault="00975582" w:rsidP="00975582">
      <w:pPr>
        <w:rPr>
          <w:rFonts w:ascii="Helvetica" w:hAnsi="Helvetica"/>
        </w:rPr>
      </w:pPr>
      <w:r>
        <w:rPr>
          <w:rFonts w:ascii="Helvetica" w:hAnsi="Helvetica"/>
        </w:rPr>
        <w:t xml:space="preserve">3) </w:t>
      </w:r>
      <w:r w:rsidRPr="00975582">
        <w:rPr>
          <w:rFonts w:ascii="Helvetica" w:hAnsi="Helvetica"/>
          <w:b/>
          <w:bCs/>
        </w:rPr>
        <w:t xml:space="preserve">Option 3: </w:t>
      </w:r>
      <w:r>
        <w:rPr>
          <w:rFonts w:ascii="Helvetica" w:hAnsi="Helvetica"/>
          <w:b/>
          <w:bCs/>
        </w:rPr>
        <w:t>f</w:t>
      </w:r>
      <w:r w:rsidRPr="00975582">
        <w:rPr>
          <w:rFonts w:ascii="Helvetica" w:hAnsi="Helvetica"/>
          <w:b/>
          <w:bCs/>
        </w:rPr>
        <w:t xml:space="preserve">rom </w:t>
      </w:r>
      <w:proofErr w:type="spellStart"/>
      <w:r w:rsidRPr="00975582">
        <w:rPr>
          <w:rFonts w:ascii="Helvetica" w:hAnsi="Helvetica"/>
          <w:b/>
          <w:bCs/>
        </w:rPr>
        <w:t>Rstudio</w:t>
      </w:r>
      <w:proofErr w:type="spellEnd"/>
      <w:r w:rsidRPr="00975582">
        <w:rPr>
          <w:rFonts w:ascii="Helvetica" w:hAnsi="Helvetica"/>
          <w:b/>
          <w:bCs/>
        </w:rPr>
        <w:t>:</w:t>
      </w:r>
    </w:p>
    <w:p w14:paraId="54E277D0" w14:textId="4C1FF6CF" w:rsidR="00975582" w:rsidRDefault="00975582" w:rsidP="00975582">
      <w:pPr>
        <w:pStyle w:val="HTMLPreformatted"/>
        <w:shd w:val="clear" w:color="auto" w:fill="F6F8FA"/>
        <w:rPr>
          <w:rFonts w:ascii="Helvetica" w:hAnsi="Helvetica" w:cs="Consolas"/>
          <w:color w:val="24292E"/>
        </w:rPr>
      </w:pPr>
      <w:proofErr w:type="spellStart"/>
      <w:r>
        <w:rPr>
          <w:rFonts w:ascii="Helvetica" w:hAnsi="Helvetica" w:cs="Consolas"/>
          <w:color w:val="24292E"/>
        </w:rPr>
        <w:t>setwd</w:t>
      </w:r>
      <w:proofErr w:type="spellEnd"/>
      <w:r>
        <w:rPr>
          <w:rFonts w:ascii="Helvetica" w:hAnsi="Helvetica" w:cs="Consolas"/>
          <w:color w:val="24292E"/>
        </w:rPr>
        <w:t xml:space="preserve">(“home/Desktop/GMIEC-shiny-master”) </w:t>
      </w:r>
      <w:r w:rsidRPr="00975582">
        <w:rPr>
          <w:rFonts w:ascii="Helvetica" w:hAnsi="Helvetica" w:cs="Consolas"/>
          <w:color w:val="24292E"/>
        </w:rPr>
        <w:t>#</w:t>
      </w:r>
      <w:r>
        <w:rPr>
          <w:rFonts w:ascii="Helvetica" w:hAnsi="Helvetica" w:cs="Consolas"/>
          <w:color w:val="24292E"/>
        </w:rPr>
        <w:t xml:space="preserve"> folder in which you downloaded GMIEC</w:t>
      </w:r>
    </w:p>
    <w:p w14:paraId="3C8DCFE9" w14:textId="77777777" w:rsidR="00975582" w:rsidRPr="0068487D" w:rsidRDefault="00975582" w:rsidP="00975582">
      <w:pPr>
        <w:pStyle w:val="HTMLPreformatted"/>
        <w:shd w:val="clear" w:color="auto" w:fill="F6F8FA"/>
        <w:rPr>
          <w:rFonts w:ascii="Helvetica" w:hAnsi="Helvetica" w:cs="Consolas"/>
          <w:color w:val="24292E"/>
        </w:rPr>
      </w:pPr>
    </w:p>
    <w:p w14:paraId="0F1B5084" w14:textId="4BA0580A" w:rsidR="00975582" w:rsidRDefault="00975582" w:rsidP="00975582">
      <w:pPr>
        <w:pStyle w:val="HTMLPreformatted"/>
        <w:shd w:val="clear" w:color="auto" w:fill="F6F8FA"/>
        <w:rPr>
          <w:rFonts w:ascii="Helvetica" w:hAnsi="Helvetica" w:cs="Consolas"/>
          <w:color w:val="24292E"/>
        </w:rPr>
      </w:pPr>
      <w:r>
        <w:rPr>
          <w:rFonts w:ascii="Helvetica" w:hAnsi="Helvetica" w:cs="Consolas"/>
          <w:color w:val="24292E"/>
        </w:rPr>
        <w:t>source(“</w:t>
      </w:r>
      <w:proofErr w:type="spellStart"/>
      <w:r>
        <w:rPr>
          <w:rFonts w:ascii="Helvetica" w:hAnsi="Helvetica" w:cs="Consolas"/>
          <w:color w:val="24292E"/>
        </w:rPr>
        <w:t>run_GMIEC.R</w:t>
      </w:r>
      <w:proofErr w:type="spellEnd"/>
      <w:r>
        <w:rPr>
          <w:rFonts w:ascii="Helvetica" w:hAnsi="Helvetica" w:cs="Consolas"/>
          <w:color w:val="24292E"/>
        </w:rPr>
        <w:t xml:space="preserve">”) </w:t>
      </w:r>
      <w:r w:rsidRPr="00975582">
        <w:rPr>
          <w:rFonts w:ascii="Helvetica" w:hAnsi="Helvetica" w:cs="Consolas"/>
          <w:color w:val="24292E"/>
        </w:rPr>
        <w:t>#</w:t>
      </w:r>
      <w:r>
        <w:rPr>
          <w:rFonts w:ascii="Helvetica" w:hAnsi="Helvetica" w:cs="Consolas"/>
          <w:color w:val="24292E"/>
        </w:rPr>
        <w:t xml:space="preserve"> run </w:t>
      </w:r>
      <w:proofErr w:type="spellStart"/>
      <w:r>
        <w:rPr>
          <w:rFonts w:ascii="Helvetica" w:hAnsi="Helvetica" w:cs="Consolas"/>
          <w:color w:val="24292E"/>
        </w:rPr>
        <w:t>gmiec</w:t>
      </w:r>
      <w:proofErr w:type="spellEnd"/>
    </w:p>
    <w:p w14:paraId="261F77AE" w14:textId="203F13F9" w:rsidR="00B57E74" w:rsidRDefault="00B57E74" w:rsidP="005A4A19"/>
    <w:p w14:paraId="6F0AABA3" w14:textId="2CBA1516" w:rsidR="00F87253" w:rsidRPr="0068487D" w:rsidRDefault="00F87253" w:rsidP="00F87253">
      <w:pPr>
        <w:pStyle w:val="Heading1"/>
        <w:rPr>
          <w:rFonts w:ascii="Helvetica" w:hAnsi="Helvetica"/>
          <w:b/>
          <w:bCs/>
        </w:rPr>
      </w:pPr>
      <w:bookmarkStart w:id="4" w:name="_Toc41691130"/>
      <w:r w:rsidRPr="0068487D">
        <w:rPr>
          <w:rFonts w:ascii="Helvetica" w:hAnsi="Helvetica"/>
          <w:b/>
          <w:bCs/>
        </w:rPr>
        <w:t>GMIEC graphic interface</w:t>
      </w:r>
      <w:bookmarkEnd w:id="4"/>
      <w:r w:rsidRPr="0068487D">
        <w:rPr>
          <w:rFonts w:ascii="Helvetica" w:hAnsi="Helvetica"/>
          <w:b/>
          <w:bCs/>
        </w:rPr>
        <w:t xml:space="preserve"> </w:t>
      </w:r>
    </w:p>
    <w:p w14:paraId="23AD2DF0" w14:textId="28971C06" w:rsidR="00F87253" w:rsidRPr="0068487D" w:rsidRDefault="00F87253" w:rsidP="00F87253">
      <w:pPr>
        <w:rPr>
          <w:rFonts w:ascii="Helvetica" w:hAnsi="Helvetica"/>
        </w:rPr>
      </w:pPr>
    </w:p>
    <w:p w14:paraId="671840C2" w14:textId="77777777" w:rsidR="006D5D38" w:rsidRDefault="00D95188" w:rsidP="0040019F">
      <w:pPr>
        <w:jc w:val="both"/>
        <w:rPr>
          <w:rFonts w:ascii="Helvetica" w:hAnsi="Helvetica"/>
        </w:rPr>
      </w:pPr>
      <w:r>
        <w:rPr>
          <w:rFonts w:ascii="Helvetica" w:hAnsi="Helvetica"/>
        </w:rPr>
        <w:t>After these two preliminary steps (How to install and How to run GMIEC, pag.4)</w:t>
      </w:r>
      <w:r w:rsidR="008B5176">
        <w:rPr>
          <w:rFonts w:ascii="Helvetica" w:hAnsi="Helvetica"/>
        </w:rPr>
        <w:t xml:space="preserve">, GMIEC will be opened as graphical interface in a new separate window (Figure 1.). </w:t>
      </w:r>
    </w:p>
    <w:p w14:paraId="3F5047AB" w14:textId="3DA84E92" w:rsidR="0040019F" w:rsidRDefault="006D5D38" w:rsidP="0040019F">
      <w:pPr>
        <w:jc w:val="both"/>
        <w:rPr>
          <w:rFonts w:ascii="Helvetica" w:hAnsi="Helvetica"/>
        </w:rPr>
      </w:pPr>
      <w:r>
        <w:rPr>
          <w:rFonts w:ascii="Helvetica" w:hAnsi="Helvetica"/>
        </w:rPr>
        <w:t>The homepage pops-up</w:t>
      </w:r>
      <w:r w:rsidR="002B27BD">
        <w:rPr>
          <w:rFonts w:ascii="Helvetica" w:hAnsi="Helvetica"/>
        </w:rPr>
        <w:t>,</w:t>
      </w:r>
      <w:r>
        <w:rPr>
          <w:rFonts w:ascii="Helvetica" w:hAnsi="Helvetica"/>
        </w:rPr>
        <w:t xml:space="preserve"> showing a brief description of the tool functionalities. </w:t>
      </w:r>
      <w:r w:rsidR="0040019F">
        <w:rPr>
          <w:rFonts w:ascii="Helvetica" w:hAnsi="Helvetica"/>
        </w:rPr>
        <w:t>T</w:t>
      </w:r>
      <w:r w:rsidR="0040019F" w:rsidRPr="0040019F">
        <w:rPr>
          <w:rFonts w:ascii="Helvetica" w:hAnsi="Helvetica"/>
        </w:rPr>
        <w:t>hrough</w:t>
      </w:r>
      <w:r w:rsidR="0040019F">
        <w:rPr>
          <w:rFonts w:ascii="Helvetica" w:hAnsi="Helvetica"/>
        </w:rPr>
        <w:t xml:space="preserve"> the left menu, the user can explore the applications of GMIEC: run the analysis (“GMIEC-AN”), view the results summary (GMIEC-results) and </w:t>
      </w:r>
      <w:r>
        <w:rPr>
          <w:rFonts w:ascii="Helvetica" w:hAnsi="Helvetica"/>
        </w:rPr>
        <w:t>visualize</w:t>
      </w:r>
      <w:r w:rsidR="0040019F">
        <w:rPr>
          <w:rFonts w:ascii="Helvetica" w:hAnsi="Helvetica"/>
        </w:rPr>
        <w:t xml:space="preserve"> the resulting data via plots (“GMIEC-VIS”).</w:t>
      </w:r>
    </w:p>
    <w:p w14:paraId="3DCFA61A" w14:textId="1B8780B9" w:rsidR="00EE0C0F" w:rsidRPr="0068487D" w:rsidRDefault="00EE0C0F" w:rsidP="00EE0C0F">
      <w:pPr>
        <w:rPr>
          <w:rFonts w:ascii="Helvetica" w:hAnsi="Helvetica"/>
        </w:rPr>
      </w:pPr>
    </w:p>
    <w:p w14:paraId="28DC45BD" w14:textId="77777777" w:rsidR="00120F80" w:rsidRPr="0068487D" w:rsidRDefault="00F87253" w:rsidP="00120F80">
      <w:pPr>
        <w:keepNext/>
        <w:jc w:val="center"/>
        <w:rPr>
          <w:rFonts w:ascii="Helvetica" w:hAnsi="Helvetica"/>
        </w:rPr>
      </w:pPr>
      <w:r w:rsidRPr="0068487D">
        <w:rPr>
          <w:rFonts w:ascii="Helvetica" w:hAnsi="Helvetica"/>
          <w:b/>
          <w:bCs/>
          <w:noProof/>
          <w:sz w:val="96"/>
          <w:szCs w:val="96"/>
          <w:lang w:val="it-IT" w:eastAsia="it-IT"/>
        </w:rPr>
        <w:drawing>
          <wp:inline distT="0" distB="0" distL="0" distR="0" wp14:anchorId="1ECB3979" wp14:editId="7568A39B">
            <wp:extent cx="5657362" cy="2560320"/>
            <wp:effectExtent l="0" t="0" r="0" b="508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me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8" b="43458"/>
                    <a:stretch/>
                  </pic:blipFill>
                  <pic:spPr bwMode="auto">
                    <a:xfrm>
                      <a:off x="0" y="0"/>
                      <a:ext cx="5657362" cy="256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E1833E" w14:textId="2F773EDD" w:rsidR="00EE0C0F" w:rsidRPr="0068487D" w:rsidRDefault="001358FA" w:rsidP="00120F80">
      <w:pPr>
        <w:pStyle w:val="Caption"/>
        <w:rPr>
          <w:rFonts w:ascii="Helvetica" w:hAnsi="Helvetica"/>
          <w:b/>
          <w:bCs/>
          <w:i w:val="0"/>
          <w:iCs w:val="0"/>
          <w:sz w:val="96"/>
          <w:szCs w:val="96"/>
        </w:rPr>
      </w:pPr>
      <w:r>
        <w:rPr>
          <w:rFonts w:ascii="Helvetica" w:hAnsi="Helvetica"/>
          <w:i w:val="0"/>
          <w:iCs w:val="0"/>
        </w:rPr>
        <w:t xml:space="preserve"> </w:t>
      </w:r>
      <w:bookmarkStart w:id="5" w:name="_Toc32670710"/>
      <w:r w:rsidR="00120F80" w:rsidRPr="0068487D">
        <w:rPr>
          <w:rFonts w:ascii="Helvetica" w:hAnsi="Helvetica"/>
          <w:i w:val="0"/>
          <w:iCs w:val="0"/>
        </w:rPr>
        <w:t xml:space="preserve">Figure </w:t>
      </w:r>
      <w:r w:rsidR="00120F80" w:rsidRPr="0068487D">
        <w:rPr>
          <w:rFonts w:ascii="Helvetica" w:hAnsi="Helvetica"/>
          <w:i w:val="0"/>
          <w:iCs w:val="0"/>
        </w:rPr>
        <w:fldChar w:fldCharType="begin"/>
      </w:r>
      <w:r w:rsidR="00120F80" w:rsidRPr="0068487D">
        <w:rPr>
          <w:rFonts w:ascii="Helvetica" w:hAnsi="Helvetica"/>
          <w:i w:val="0"/>
          <w:iCs w:val="0"/>
        </w:rPr>
        <w:instrText xml:space="preserve"> SEQ Figure \* ARABIC </w:instrText>
      </w:r>
      <w:r w:rsidR="00120F80" w:rsidRPr="0068487D">
        <w:rPr>
          <w:rFonts w:ascii="Helvetica" w:hAnsi="Helvetica"/>
          <w:i w:val="0"/>
          <w:iCs w:val="0"/>
        </w:rPr>
        <w:fldChar w:fldCharType="separate"/>
      </w:r>
      <w:r w:rsidR="00217B4B">
        <w:rPr>
          <w:rFonts w:ascii="Helvetica" w:hAnsi="Helvetica"/>
          <w:i w:val="0"/>
          <w:iCs w:val="0"/>
          <w:noProof/>
        </w:rPr>
        <w:t>1</w:t>
      </w:r>
      <w:r w:rsidR="00120F80" w:rsidRPr="0068487D">
        <w:rPr>
          <w:rFonts w:ascii="Helvetica" w:hAnsi="Helvetica"/>
          <w:i w:val="0"/>
          <w:iCs w:val="0"/>
        </w:rPr>
        <w:fldChar w:fldCharType="end"/>
      </w:r>
      <w:r w:rsidR="00FD2D4B">
        <w:rPr>
          <w:rFonts w:ascii="Helvetica" w:hAnsi="Helvetica"/>
          <w:i w:val="0"/>
          <w:iCs w:val="0"/>
        </w:rPr>
        <w:t>.</w:t>
      </w:r>
      <w:r w:rsidR="00120F80" w:rsidRPr="0068487D">
        <w:rPr>
          <w:rFonts w:ascii="Helvetica" w:hAnsi="Helvetica"/>
          <w:i w:val="0"/>
          <w:iCs w:val="0"/>
        </w:rPr>
        <w:t xml:space="preserve"> GMIEC interface.</w:t>
      </w:r>
      <w:bookmarkEnd w:id="5"/>
    </w:p>
    <w:p w14:paraId="00F08CBD" w14:textId="77777777" w:rsidR="00CF7025" w:rsidRDefault="00CF7025" w:rsidP="00387A3C">
      <w:pPr>
        <w:jc w:val="both"/>
        <w:rPr>
          <w:rFonts w:ascii="Helvetica" w:hAnsi="Helvetica"/>
        </w:rPr>
      </w:pPr>
    </w:p>
    <w:p w14:paraId="27ABAC02" w14:textId="1A6A90A3" w:rsidR="00FE03AA" w:rsidRDefault="00FE03AA" w:rsidP="00F87253">
      <w:pPr>
        <w:pStyle w:val="Heading1"/>
        <w:rPr>
          <w:rFonts w:ascii="Helvetica" w:hAnsi="Helvetica"/>
          <w:b/>
          <w:bCs/>
        </w:rPr>
      </w:pPr>
    </w:p>
    <w:p w14:paraId="47807F97" w14:textId="77777777" w:rsidR="00FE03AA" w:rsidRDefault="00FE03AA" w:rsidP="00112007">
      <w:pPr>
        <w:jc w:val="both"/>
        <w:rPr>
          <w:rFonts w:ascii="Helvetica" w:hAnsi="Helvetica"/>
          <w:lang w:eastAsia="en-US"/>
        </w:rPr>
      </w:pPr>
    </w:p>
    <w:p w14:paraId="0AA67E79" w14:textId="2CBFC56C" w:rsidR="0068487D" w:rsidRPr="0068487D" w:rsidRDefault="0068487D" w:rsidP="0068487D">
      <w:pPr>
        <w:pStyle w:val="Heading1"/>
        <w:rPr>
          <w:rFonts w:ascii="Helvetica" w:hAnsi="Helvetica"/>
          <w:b/>
          <w:bCs/>
        </w:rPr>
      </w:pPr>
      <w:bookmarkStart w:id="6" w:name="_Toc41691131"/>
      <w:r w:rsidRPr="0068487D">
        <w:rPr>
          <w:rFonts w:ascii="Helvetica" w:hAnsi="Helvetica"/>
          <w:b/>
          <w:bCs/>
        </w:rPr>
        <w:lastRenderedPageBreak/>
        <w:t>GMIEC-AN: Input data</w:t>
      </w:r>
      <w:bookmarkEnd w:id="6"/>
    </w:p>
    <w:p w14:paraId="068E06E6" w14:textId="77777777" w:rsidR="0068487D" w:rsidRPr="0068487D" w:rsidRDefault="0068487D" w:rsidP="0068487D">
      <w:pPr>
        <w:rPr>
          <w:rFonts w:ascii="Helvetica" w:hAnsi="Helvetica"/>
        </w:rPr>
      </w:pPr>
    </w:p>
    <w:p w14:paraId="41F21ED0" w14:textId="121C0C9A" w:rsidR="0068487D" w:rsidRDefault="0068487D" w:rsidP="0068487D">
      <w:pPr>
        <w:jc w:val="both"/>
        <w:rPr>
          <w:rFonts w:ascii="Helvetica" w:hAnsi="Helvetica" w:cs="Calibri"/>
          <w:bCs/>
        </w:rPr>
      </w:pPr>
      <w:r w:rsidRPr="0068487D">
        <w:rPr>
          <w:rFonts w:ascii="Helvetica" w:hAnsi="Helvetica" w:cs="Calibri"/>
          <w:bCs/>
        </w:rPr>
        <w:t xml:space="preserve">The </w:t>
      </w:r>
      <w:r w:rsidR="00EE2AE5">
        <w:rPr>
          <w:rFonts w:ascii="Helvetica" w:hAnsi="Helvetica" w:cs="Calibri"/>
          <w:bCs/>
        </w:rPr>
        <w:t>input</w:t>
      </w:r>
      <w:r w:rsidR="00A22A5A">
        <w:rPr>
          <w:rFonts w:ascii="Helvetica" w:hAnsi="Helvetica" w:cs="Calibri"/>
          <w:bCs/>
        </w:rPr>
        <w:t xml:space="preserve"> files</w:t>
      </w:r>
      <w:r w:rsidR="00DA7839">
        <w:rPr>
          <w:rFonts w:ascii="Helvetica" w:hAnsi="Helvetica" w:cs="Calibri"/>
          <w:bCs/>
        </w:rPr>
        <w:t xml:space="preserve"> required</w:t>
      </w:r>
      <w:r w:rsidR="00EE2AE5">
        <w:rPr>
          <w:rFonts w:ascii="Helvetica" w:hAnsi="Helvetica" w:cs="Calibri"/>
          <w:bCs/>
        </w:rPr>
        <w:t xml:space="preserve"> for</w:t>
      </w:r>
      <w:r w:rsidRPr="0068487D">
        <w:rPr>
          <w:rFonts w:ascii="Helvetica" w:hAnsi="Helvetica" w:cs="Calibri"/>
          <w:bCs/>
        </w:rPr>
        <w:t xml:space="preserve"> GMIEC</w:t>
      </w:r>
      <w:r w:rsidR="00DA7839">
        <w:rPr>
          <w:rFonts w:ascii="Helvetica" w:hAnsi="Helvetica" w:cs="Calibri"/>
          <w:bCs/>
        </w:rPr>
        <w:t xml:space="preserve"> usage</w:t>
      </w:r>
      <w:r w:rsidRPr="0068487D">
        <w:rPr>
          <w:rFonts w:ascii="Helvetica" w:hAnsi="Helvetica" w:cs="Calibri"/>
          <w:bCs/>
        </w:rPr>
        <w:t xml:space="preserve"> are: </w:t>
      </w:r>
    </w:p>
    <w:p w14:paraId="591C1F60" w14:textId="77777777" w:rsidR="009A20E1" w:rsidRPr="0068487D" w:rsidRDefault="009A20E1" w:rsidP="0068487D">
      <w:pPr>
        <w:jc w:val="both"/>
        <w:rPr>
          <w:rFonts w:ascii="Helvetica" w:hAnsi="Helvetica" w:cs="Calibri"/>
          <w:bCs/>
        </w:rPr>
      </w:pPr>
    </w:p>
    <w:p w14:paraId="0094E629" w14:textId="1DF2BEF2" w:rsidR="0068487D" w:rsidRPr="009A20E1" w:rsidRDefault="0068487D" w:rsidP="0068487D">
      <w:pPr>
        <w:pStyle w:val="ListParagraph"/>
        <w:widowControl w:val="0"/>
        <w:numPr>
          <w:ilvl w:val="0"/>
          <w:numId w:val="5"/>
        </w:numPr>
        <w:autoSpaceDE w:val="0"/>
        <w:jc w:val="both"/>
        <w:rPr>
          <w:rFonts w:ascii="Helvetica" w:hAnsi="Helvetica" w:cs="Calibri"/>
          <w:bCs/>
        </w:rPr>
      </w:pPr>
      <w:r w:rsidRPr="009A20E1">
        <w:rPr>
          <w:rFonts w:ascii="Helvetica" w:hAnsi="Helvetica" w:cs="Calibri"/>
          <w:bCs/>
          <w:u w:val="single"/>
        </w:rPr>
        <w:t>omics data</w:t>
      </w:r>
      <w:r w:rsidRPr="009A20E1">
        <w:rPr>
          <w:rFonts w:ascii="Helvetica" w:hAnsi="Helvetica" w:cs="Calibri"/>
          <w:bCs/>
        </w:rPr>
        <w:t>: gene-expression, copy-number, ep</w:t>
      </w:r>
      <w:r w:rsidR="0070329E" w:rsidRPr="009A20E1">
        <w:rPr>
          <w:rFonts w:ascii="Helvetica" w:hAnsi="Helvetica" w:cs="Calibri"/>
          <w:bCs/>
        </w:rPr>
        <w:t>igenetics and mutations data</w:t>
      </w:r>
      <w:r w:rsidR="00A22A5A" w:rsidRPr="009A20E1">
        <w:rPr>
          <w:rFonts w:ascii="Helvetica" w:hAnsi="Helvetica" w:cs="Calibri"/>
          <w:bCs/>
        </w:rPr>
        <w:t>, given</w:t>
      </w:r>
      <w:r w:rsidR="0070329E" w:rsidRPr="009A20E1">
        <w:rPr>
          <w:rFonts w:ascii="Helvetica" w:hAnsi="Helvetica" w:cs="Calibri"/>
          <w:bCs/>
        </w:rPr>
        <w:t xml:space="preserve"> in </w:t>
      </w:r>
      <w:r w:rsidRPr="009A20E1">
        <w:rPr>
          <w:rFonts w:ascii="Helvetica" w:hAnsi="Helvetica" w:cs="Calibri"/>
          <w:bCs/>
        </w:rPr>
        <w:t xml:space="preserve">tab-delimited </w:t>
      </w:r>
      <w:r w:rsidR="0070329E" w:rsidRPr="009A20E1">
        <w:rPr>
          <w:rFonts w:ascii="Helvetica" w:hAnsi="Helvetica" w:cs="Calibri"/>
          <w:bCs/>
        </w:rPr>
        <w:t>format</w:t>
      </w:r>
      <w:r w:rsidRPr="009A20E1">
        <w:rPr>
          <w:rFonts w:ascii="Helvetica" w:hAnsi="Helvetica" w:cs="Calibri"/>
          <w:bCs/>
        </w:rPr>
        <w:t xml:space="preserve">. In case </w:t>
      </w:r>
      <w:r w:rsidR="00893F1F" w:rsidRPr="009A20E1">
        <w:rPr>
          <w:rFonts w:ascii="Helvetica" w:hAnsi="Helvetica" w:cs="Calibri"/>
          <w:bCs/>
        </w:rPr>
        <w:t>of</w:t>
      </w:r>
      <w:r w:rsidRPr="009A20E1">
        <w:rPr>
          <w:rFonts w:ascii="Helvetica" w:hAnsi="Helvetica" w:cs="Calibri"/>
          <w:bCs/>
        </w:rPr>
        <w:t xml:space="preserve"> genetic variants data, the user </w:t>
      </w:r>
      <w:r w:rsidR="00C3242E" w:rsidRPr="009A20E1">
        <w:rPr>
          <w:rFonts w:ascii="Helvetica" w:hAnsi="Helvetica" w:cs="Calibri"/>
          <w:bCs/>
        </w:rPr>
        <w:t>has to</w:t>
      </w:r>
      <w:r w:rsidRPr="009A20E1">
        <w:rPr>
          <w:rFonts w:ascii="Helvetica" w:hAnsi="Helvetica" w:cs="Calibri"/>
          <w:bCs/>
        </w:rPr>
        <w:t xml:space="preserve"> create a</w:t>
      </w:r>
      <w:r w:rsidR="00C3242E" w:rsidRPr="009A20E1">
        <w:rPr>
          <w:rFonts w:ascii="Helvetica" w:hAnsi="Helvetica" w:cs="Calibri"/>
          <w:bCs/>
        </w:rPr>
        <w:t xml:space="preserve"> new</w:t>
      </w:r>
      <w:r w:rsidRPr="009A20E1">
        <w:rPr>
          <w:rFonts w:ascii="Helvetica" w:hAnsi="Helvetica" w:cs="Calibri"/>
          <w:bCs/>
        </w:rPr>
        <w:t xml:space="preserve"> file </w:t>
      </w:r>
      <w:r w:rsidR="00C3242E" w:rsidRPr="009A20E1">
        <w:rPr>
          <w:rFonts w:ascii="Helvetica" w:hAnsi="Helvetica" w:cs="Calibri"/>
          <w:bCs/>
        </w:rPr>
        <w:t>reporting only</w:t>
      </w:r>
      <w:r w:rsidRPr="009A20E1">
        <w:rPr>
          <w:rFonts w:ascii="Helvetica" w:hAnsi="Helvetica" w:cs="Calibri"/>
          <w:bCs/>
        </w:rPr>
        <w:t xml:space="preserve"> the mutations of interest (e.g. deleterious variants). </w:t>
      </w:r>
    </w:p>
    <w:p w14:paraId="04941958" w14:textId="77777777" w:rsidR="00424976" w:rsidRPr="009A20E1" w:rsidRDefault="00424976" w:rsidP="00424976">
      <w:pPr>
        <w:pStyle w:val="ListParagraph"/>
        <w:widowControl w:val="0"/>
        <w:autoSpaceDE w:val="0"/>
        <w:jc w:val="both"/>
        <w:rPr>
          <w:rFonts w:ascii="Helvetica" w:hAnsi="Helvetica" w:cs="Calibri"/>
          <w:bCs/>
        </w:rPr>
      </w:pPr>
    </w:p>
    <w:p w14:paraId="067B19E7" w14:textId="065800A1" w:rsidR="00424976" w:rsidRPr="009A20E1" w:rsidRDefault="00424976" w:rsidP="000348F0">
      <w:pPr>
        <w:pStyle w:val="NormalWeb"/>
        <w:spacing w:before="0" w:beforeAutospacing="0" w:after="240" w:afterAutospacing="0"/>
        <w:ind w:left="720"/>
        <w:jc w:val="both"/>
        <w:rPr>
          <w:rFonts w:ascii="Helvetica" w:hAnsi="Helvetica" w:cs="Segoe UI"/>
          <w:color w:val="24292E"/>
        </w:rPr>
      </w:pPr>
      <w:r w:rsidRPr="009A20E1">
        <w:rPr>
          <w:rFonts w:ascii="Helvetica" w:hAnsi="Helvetica" w:cs="Segoe UI"/>
          <w:b/>
          <w:bCs/>
          <w:color w:val="24292E"/>
        </w:rPr>
        <w:t>Note</w:t>
      </w:r>
      <w:r w:rsidRPr="009A20E1">
        <w:rPr>
          <w:rFonts w:ascii="Helvetica" w:hAnsi="Helvetica" w:cs="Segoe UI"/>
          <w:color w:val="24292E"/>
        </w:rPr>
        <w:t>: GMIEC convert transform the</w:t>
      </w:r>
      <w:r w:rsidRPr="009A20E1">
        <w:rPr>
          <w:rStyle w:val="apple-converted-space"/>
          <w:rFonts w:ascii="Helvetica" w:hAnsi="Helvetica" w:cs="Segoe UI"/>
          <w:color w:val="24292E"/>
        </w:rPr>
        <w:t> </w:t>
      </w:r>
      <w:r w:rsidRPr="009A20E1">
        <w:rPr>
          <w:rStyle w:val="Strong"/>
          <w:rFonts w:ascii="Helvetica" w:hAnsi="Helvetica" w:cs="Segoe UI"/>
          <w:b w:val="0"/>
          <w:bCs w:val="0"/>
          <w:color w:val="24292E"/>
        </w:rPr>
        <w:t>gene-expression</w:t>
      </w:r>
      <w:r w:rsidRPr="009A20E1">
        <w:rPr>
          <w:rStyle w:val="apple-converted-space"/>
          <w:rFonts w:ascii="Helvetica" w:hAnsi="Helvetica" w:cs="Segoe UI"/>
          <w:color w:val="24292E"/>
        </w:rPr>
        <w:t> </w:t>
      </w:r>
      <w:r w:rsidRPr="009A20E1">
        <w:rPr>
          <w:rFonts w:ascii="Helvetica" w:hAnsi="Helvetica" w:cs="Segoe UI"/>
          <w:color w:val="24292E"/>
        </w:rPr>
        <w:t>data in log 2 scale and scale the gene-expression values for each gene computing a z-score. Upload normalized or raw values not in log scale.</w:t>
      </w:r>
      <w:r w:rsidRPr="009A20E1">
        <w:rPr>
          <w:rStyle w:val="apple-converted-space"/>
          <w:rFonts w:ascii="Helvetica" w:hAnsi="Helvetica" w:cs="Segoe UI"/>
          <w:color w:val="24292E"/>
        </w:rPr>
        <w:t> </w:t>
      </w:r>
      <w:r w:rsidRPr="009A20E1">
        <w:rPr>
          <w:rStyle w:val="Strong"/>
          <w:rFonts w:ascii="Helvetica" w:hAnsi="Helvetica" w:cs="Segoe UI"/>
          <w:b w:val="0"/>
          <w:bCs w:val="0"/>
          <w:color w:val="24292E"/>
        </w:rPr>
        <w:t>Copy number variation</w:t>
      </w:r>
      <w:r w:rsidRPr="009A20E1">
        <w:rPr>
          <w:rStyle w:val="apple-converted-space"/>
          <w:rFonts w:ascii="Helvetica" w:hAnsi="Helvetica" w:cs="Segoe UI"/>
          <w:b/>
          <w:bCs/>
          <w:color w:val="24292E"/>
        </w:rPr>
        <w:t> </w:t>
      </w:r>
      <w:r w:rsidRPr="009A20E1">
        <w:rPr>
          <w:rFonts w:ascii="Helvetica" w:hAnsi="Helvetica" w:cs="Segoe UI"/>
          <w:color w:val="24292E"/>
        </w:rPr>
        <w:t xml:space="preserve">data can be provided as continuous or discrete values with a range of negative and positive values and zero values that described neutral or </w:t>
      </w:r>
      <w:proofErr w:type="spellStart"/>
      <w:r w:rsidRPr="009A20E1">
        <w:rPr>
          <w:rFonts w:ascii="Helvetica" w:hAnsi="Helvetica" w:cs="Segoe UI"/>
          <w:color w:val="24292E"/>
        </w:rPr>
        <w:t>loh</w:t>
      </w:r>
      <w:proofErr w:type="spellEnd"/>
      <w:r w:rsidRPr="009A20E1">
        <w:rPr>
          <w:rFonts w:ascii="Helvetica" w:hAnsi="Helvetica" w:cs="Segoe UI"/>
          <w:color w:val="24292E"/>
        </w:rPr>
        <w:t xml:space="preserve"> copy number values. Negative values are regions of copy number depleted, positive values are segments with gain or amplifications in their copy-number.</w:t>
      </w:r>
      <w:r w:rsidRPr="009A20E1">
        <w:rPr>
          <w:rStyle w:val="apple-converted-space"/>
          <w:rFonts w:ascii="Helvetica" w:hAnsi="Helvetica" w:cs="Segoe UI"/>
          <w:color w:val="24292E"/>
        </w:rPr>
        <w:t> </w:t>
      </w:r>
      <w:proofErr w:type="gramStart"/>
      <w:r w:rsidRPr="009A20E1">
        <w:rPr>
          <w:rStyle w:val="Strong"/>
          <w:rFonts w:ascii="Helvetica" w:hAnsi="Helvetica" w:cs="Segoe UI"/>
          <w:b w:val="0"/>
          <w:bCs w:val="0"/>
          <w:color w:val="24292E"/>
        </w:rPr>
        <w:t>Methylation data</w:t>
      </w:r>
      <w:r w:rsidRPr="009A20E1">
        <w:rPr>
          <w:rFonts w:ascii="Helvetica" w:hAnsi="Helvetica" w:cs="Segoe UI"/>
          <w:b/>
          <w:bCs/>
          <w:color w:val="24292E"/>
        </w:rPr>
        <w:t>,</w:t>
      </w:r>
      <w:proofErr w:type="gramEnd"/>
      <w:r w:rsidRPr="009A20E1">
        <w:rPr>
          <w:rFonts w:ascii="Helvetica" w:hAnsi="Helvetica" w:cs="Segoe UI"/>
          <w:color w:val="24292E"/>
        </w:rPr>
        <w:t xml:space="preserve"> upload a matrix with values from 0 to positive (hypermethylated regions).</w:t>
      </w:r>
    </w:p>
    <w:p w14:paraId="6B4E6924" w14:textId="60631D6E" w:rsidR="0068487D" w:rsidRPr="009A20E1" w:rsidRDefault="0068487D" w:rsidP="0068487D">
      <w:pPr>
        <w:pStyle w:val="ListParagraph"/>
        <w:widowControl w:val="0"/>
        <w:numPr>
          <w:ilvl w:val="0"/>
          <w:numId w:val="5"/>
        </w:numPr>
        <w:autoSpaceDE w:val="0"/>
        <w:jc w:val="both"/>
        <w:rPr>
          <w:rFonts w:ascii="Helvetica" w:hAnsi="Helvetica" w:cs="Calibri"/>
          <w:bCs/>
        </w:rPr>
      </w:pPr>
      <w:r w:rsidRPr="009A20E1">
        <w:rPr>
          <w:rFonts w:ascii="Helvetica" w:hAnsi="Helvetica" w:cs="Calibri"/>
          <w:bCs/>
          <w:u w:val="single"/>
        </w:rPr>
        <w:t>drugs-genes table</w:t>
      </w:r>
      <w:r w:rsidR="00C3242E" w:rsidRPr="009A20E1">
        <w:rPr>
          <w:rFonts w:ascii="Helvetica" w:hAnsi="Helvetica" w:cs="Calibri"/>
          <w:bCs/>
        </w:rPr>
        <w:t>: tab-</w:t>
      </w:r>
      <w:r w:rsidRPr="009A20E1">
        <w:rPr>
          <w:rFonts w:ascii="Helvetica" w:hAnsi="Helvetica" w:cs="Calibri"/>
          <w:bCs/>
        </w:rPr>
        <w:t xml:space="preserve">delimited file </w:t>
      </w:r>
      <w:r w:rsidR="00C3242E" w:rsidRPr="009A20E1">
        <w:rPr>
          <w:rFonts w:ascii="Helvetica" w:hAnsi="Helvetica" w:cs="Calibri"/>
          <w:bCs/>
        </w:rPr>
        <w:t>describing</w:t>
      </w:r>
      <w:r w:rsidRPr="009A20E1">
        <w:rPr>
          <w:rFonts w:ascii="Helvetica" w:hAnsi="Helvetica" w:cs="Calibri"/>
          <w:bCs/>
        </w:rPr>
        <w:t xml:space="preserve"> the association between genes a</w:t>
      </w:r>
      <w:r w:rsidR="00C3242E" w:rsidRPr="009A20E1">
        <w:rPr>
          <w:rFonts w:ascii="Helvetica" w:hAnsi="Helvetica" w:cs="Calibri"/>
          <w:bCs/>
        </w:rPr>
        <w:t xml:space="preserve">nd drugs. The user can compile it writing </w:t>
      </w:r>
      <w:r w:rsidRPr="009A20E1">
        <w:rPr>
          <w:rFonts w:ascii="Helvetica" w:hAnsi="Helvetica" w:cs="Calibri"/>
          <w:bCs/>
        </w:rPr>
        <w:t>the</w:t>
      </w:r>
      <w:r w:rsidR="00C3242E" w:rsidRPr="009A20E1">
        <w:rPr>
          <w:rFonts w:ascii="Helvetica" w:hAnsi="Helvetica" w:cs="Calibri"/>
          <w:bCs/>
        </w:rPr>
        <w:t xml:space="preserve"> most important</w:t>
      </w:r>
      <w:r w:rsidRPr="009A20E1">
        <w:rPr>
          <w:rFonts w:ascii="Helvetica" w:hAnsi="Helvetica" w:cs="Calibri"/>
          <w:bCs/>
        </w:rPr>
        <w:t xml:space="preserve"> drugs and genes </w:t>
      </w:r>
      <w:r w:rsidR="00C3242E" w:rsidRPr="009A20E1">
        <w:rPr>
          <w:rFonts w:ascii="Helvetica" w:hAnsi="Helvetica" w:cs="Calibri"/>
          <w:bCs/>
        </w:rPr>
        <w:t>associated to a particular</w:t>
      </w:r>
      <w:r w:rsidRPr="009A20E1">
        <w:rPr>
          <w:rFonts w:ascii="Helvetica" w:hAnsi="Helvetica" w:cs="Calibri"/>
          <w:bCs/>
        </w:rPr>
        <w:t xml:space="preserve"> </w:t>
      </w:r>
      <w:proofErr w:type="gramStart"/>
      <w:r w:rsidRPr="009A20E1">
        <w:rPr>
          <w:rFonts w:ascii="Helvetica" w:hAnsi="Helvetica" w:cs="Calibri"/>
          <w:bCs/>
        </w:rPr>
        <w:t>disease</w:t>
      </w:r>
      <w:r w:rsidR="00C3242E" w:rsidRPr="009A20E1">
        <w:rPr>
          <w:rFonts w:ascii="Helvetica" w:hAnsi="Helvetica" w:cs="Calibri"/>
          <w:bCs/>
        </w:rPr>
        <w:t>,</w:t>
      </w:r>
      <w:r w:rsidRPr="009A20E1">
        <w:rPr>
          <w:rFonts w:ascii="Helvetica" w:hAnsi="Helvetica" w:cs="Calibri"/>
          <w:bCs/>
        </w:rPr>
        <w:t xml:space="preserve"> or</w:t>
      </w:r>
      <w:proofErr w:type="gramEnd"/>
      <w:r w:rsidRPr="009A20E1">
        <w:rPr>
          <w:rFonts w:ascii="Helvetica" w:hAnsi="Helvetica" w:cs="Calibri"/>
          <w:bCs/>
        </w:rPr>
        <w:t xml:space="preserve"> download</w:t>
      </w:r>
      <w:r w:rsidR="00A22A5A" w:rsidRPr="009A20E1">
        <w:rPr>
          <w:rFonts w:ascii="Helvetica" w:hAnsi="Helvetica" w:cs="Calibri"/>
          <w:bCs/>
        </w:rPr>
        <w:t>ing</w:t>
      </w:r>
      <w:r w:rsidRPr="009A20E1">
        <w:rPr>
          <w:rFonts w:ascii="Helvetica" w:hAnsi="Helvetica" w:cs="Calibri"/>
          <w:bCs/>
        </w:rPr>
        <w:t xml:space="preserve"> </w:t>
      </w:r>
      <w:r w:rsidR="00C3242E" w:rsidRPr="009A20E1">
        <w:rPr>
          <w:rFonts w:ascii="Helvetica" w:hAnsi="Helvetica" w:cs="Calibri"/>
          <w:bCs/>
        </w:rPr>
        <w:t>these informations</w:t>
      </w:r>
      <w:r w:rsidRPr="009A20E1">
        <w:rPr>
          <w:rFonts w:ascii="Helvetica" w:hAnsi="Helvetica" w:cs="Calibri"/>
          <w:bCs/>
        </w:rPr>
        <w:t xml:space="preserve"> from </w:t>
      </w:r>
      <w:r w:rsidR="00893F1F" w:rsidRPr="009A20E1">
        <w:rPr>
          <w:rFonts w:ascii="Helvetica" w:hAnsi="Helvetica" w:cs="Calibri"/>
          <w:bCs/>
        </w:rPr>
        <w:t>a</w:t>
      </w:r>
      <w:r w:rsidR="00C3242E" w:rsidRPr="009A20E1">
        <w:rPr>
          <w:rFonts w:ascii="Helvetica" w:hAnsi="Helvetica" w:cs="Calibri"/>
          <w:bCs/>
        </w:rPr>
        <w:t xml:space="preserve"> public</w:t>
      </w:r>
      <w:r w:rsidRPr="009A20E1">
        <w:rPr>
          <w:rFonts w:ascii="Helvetica" w:hAnsi="Helvetica" w:cs="Calibri"/>
          <w:bCs/>
        </w:rPr>
        <w:t xml:space="preserve"> repository.</w:t>
      </w:r>
    </w:p>
    <w:p w14:paraId="3A247766" w14:textId="1BD49012" w:rsidR="0068487D" w:rsidRPr="009A20E1" w:rsidRDefault="0068487D" w:rsidP="0068487D">
      <w:pPr>
        <w:pStyle w:val="ListParagraph"/>
        <w:widowControl w:val="0"/>
        <w:numPr>
          <w:ilvl w:val="0"/>
          <w:numId w:val="5"/>
        </w:numPr>
        <w:autoSpaceDE w:val="0"/>
        <w:jc w:val="both"/>
        <w:rPr>
          <w:rFonts w:ascii="Helvetica" w:hAnsi="Helvetica" w:cs="Calibri"/>
          <w:bCs/>
        </w:rPr>
      </w:pPr>
      <w:r w:rsidRPr="009A20E1">
        <w:rPr>
          <w:rFonts w:ascii="Helvetica" w:hAnsi="Helvetica" w:cs="Calibri"/>
          <w:bCs/>
          <w:u w:val="single"/>
        </w:rPr>
        <w:t>clinical data</w:t>
      </w:r>
      <w:r w:rsidR="0056281E" w:rsidRPr="009A20E1">
        <w:rPr>
          <w:rFonts w:ascii="Helvetica" w:hAnsi="Helvetica" w:cs="Calibri"/>
          <w:bCs/>
        </w:rPr>
        <w:t xml:space="preserve">: </w:t>
      </w:r>
      <w:r w:rsidR="00A22A5A" w:rsidRPr="009A20E1">
        <w:rPr>
          <w:rFonts w:ascii="Helvetica" w:hAnsi="Helvetica" w:cs="Calibri"/>
          <w:bCs/>
        </w:rPr>
        <w:t>tab-</w:t>
      </w:r>
      <w:r w:rsidRPr="009A20E1">
        <w:rPr>
          <w:rFonts w:ascii="Helvetica" w:hAnsi="Helvetica" w:cs="Calibri"/>
          <w:bCs/>
        </w:rPr>
        <w:t>de</w:t>
      </w:r>
      <w:r w:rsidR="00A22A5A" w:rsidRPr="009A20E1">
        <w:rPr>
          <w:rFonts w:ascii="Helvetica" w:hAnsi="Helvetica" w:cs="Calibri"/>
          <w:bCs/>
        </w:rPr>
        <w:t xml:space="preserve">limited file, explaining </w:t>
      </w:r>
      <w:r w:rsidR="00C3242E" w:rsidRPr="009A20E1">
        <w:rPr>
          <w:rFonts w:ascii="Helvetica" w:hAnsi="Helvetica" w:cs="Calibri"/>
          <w:bCs/>
        </w:rPr>
        <w:t xml:space="preserve">some </w:t>
      </w:r>
      <w:r w:rsidRPr="009A20E1">
        <w:rPr>
          <w:rFonts w:ascii="Helvetica" w:hAnsi="Helvetica" w:cs="Calibri"/>
          <w:bCs/>
        </w:rPr>
        <w:t xml:space="preserve">clinical variables </w:t>
      </w:r>
      <w:r w:rsidR="00C3242E" w:rsidRPr="009A20E1">
        <w:rPr>
          <w:rFonts w:ascii="Helvetica" w:hAnsi="Helvetica" w:cs="Calibri"/>
          <w:bCs/>
        </w:rPr>
        <w:t>that have to</w:t>
      </w:r>
      <w:r w:rsidR="00A22A5A" w:rsidRPr="009A20E1">
        <w:rPr>
          <w:rFonts w:ascii="Helvetica" w:hAnsi="Helvetica" w:cs="Calibri"/>
          <w:bCs/>
        </w:rPr>
        <w:t xml:space="preserve"> be included</w:t>
      </w:r>
      <w:r w:rsidRPr="009A20E1">
        <w:rPr>
          <w:rFonts w:ascii="Helvetica" w:hAnsi="Helvetica" w:cs="Calibri"/>
          <w:bCs/>
        </w:rPr>
        <w:t xml:space="preserve"> in the analysis</w:t>
      </w:r>
      <w:r w:rsidR="00637DE3" w:rsidRPr="009A20E1">
        <w:rPr>
          <w:rFonts w:ascii="Helvetica" w:hAnsi="Helvetica" w:cs="Calibri"/>
          <w:bCs/>
        </w:rPr>
        <w:t xml:space="preserve"> (optional)</w:t>
      </w:r>
      <w:r w:rsidRPr="009A20E1">
        <w:rPr>
          <w:rFonts w:ascii="Helvetica" w:hAnsi="Helvetica" w:cs="Calibri"/>
          <w:bCs/>
        </w:rPr>
        <w:t>.</w:t>
      </w:r>
    </w:p>
    <w:p w14:paraId="24056A09" w14:textId="170C2FC6" w:rsidR="0068487D" w:rsidRPr="009A20E1" w:rsidRDefault="0068487D" w:rsidP="00A22A5A">
      <w:pPr>
        <w:pStyle w:val="ListParagraph"/>
        <w:widowControl w:val="0"/>
        <w:numPr>
          <w:ilvl w:val="0"/>
          <w:numId w:val="5"/>
        </w:numPr>
        <w:autoSpaceDE w:val="0"/>
        <w:jc w:val="both"/>
        <w:rPr>
          <w:rFonts w:ascii="Helvetica" w:hAnsi="Helvetica" w:cs="Calibri"/>
          <w:bCs/>
        </w:rPr>
      </w:pPr>
      <w:r w:rsidRPr="009A20E1">
        <w:rPr>
          <w:rFonts w:ascii="Helvetica" w:hAnsi="Helvetica" w:cs="Calibri"/>
          <w:bCs/>
          <w:u w:val="single"/>
        </w:rPr>
        <w:t>list of genes</w:t>
      </w:r>
      <w:r w:rsidR="00A22A5A" w:rsidRPr="009A20E1">
        <w:rPr>
          <w:rFonts w:ascii="Helvetica" w:hAnsi="Helvetica" w:cs="Calibri"/>
          <w:bCs/>
        </w:rPr>
        <w:t>:</w:t>
      </w:r>
      <w:r w:rsidRPr="009A20E1">
        <w:rPr>
          <w:rFonts w:ascii="Helvetica" w:hAnsi="Helvetica" w:cs="Calibri"/>
          <w:bCs/>
        </w:rPr>
        <w:t xml:space="preserve"> list of genes of </w:t>
      </w:r>
      <w:r w:rsidR="00B43FB7" w:rsidRPr="009A20E1">
        <w:rPr>
          <w:rFonts w:ascii="Helvetica" w:hAnsi="Helvetica" w:cs="Calibri"/>
          <w:bCs/>
        </w:rPr>
        <w:t xml:space="preserve">particular </w:t>
      </w:r>
      <w:r w:rsidRPr="009A20E1">
        <w:rPr>
          <w:rFonts w:ascii="Helvetica" w:hAnsi="Helvetica" w:cs="Calibri"/>
          <w:bCs/>
        </w:rPr>
        <w:t>int</w:t>
      </w:r>
      <w:r w:rsidR="00B43FB7" w:rsidRPr="009A20E1">
        <w:rPr>
          <w:rFonts w:ascii="Helvetica" w:hAnsi="Helvetica" w:cs="Calibri"/>
          <w:bCs/>
        </w:rPr>
        <w:t xml:space="preserve">erest (e.g. genes of a pathway), that </w:t>
      </w:r>
      <w:r w:rsidRPr="009A20E1">
        <w:rPr>
          <w:rFonts w:ascii="Helvetica" w:hAnsi="Helvetica" w:cs="Calibri"/>
          <w:bCs/>
        </w:rPr>
        <w:t>can b</w:t>
      </w:r>
      <w:r w:rsidR="00A22A5A" w:rsidRPr="009A20E1">
        <w:rPr>
          <w:rFonts w:ascii="Helvetica" w:hAnsi="Helvetica" w:cs="Calibri"/>
          <w:bCs/>
        </w:rPr>
        <w:t>e directly uploaded by the user</w:t>
      </w:r>
      <w:r w:rsidR="00B43FB7" w:rsidRPr="009A20E1">
        <w:rPr>
          <w:rFonts w:ascii="Helvetica" w:hAnsi="Helvetica" w:cs="Calibri"/>
          <w:bCs/>
        </w:rPr>
        <w:t>,</w:t>
      </w:r>
      <w:r w:rsidR="00A22A5A" w:rsidRPr="009A20E1">
        <w:rPr>
          <w:rFonts w:ascii="Helvetica" w:hAnsi="Helvetica" w:cs="Calibri"/>
          <w:bCs/>
        </w:rPr>
        <w:t xml:space="preserve"> or that can be obtained through an annotation step from given genomic coordinates. </w:t>
      </w:r>
      <w:r w:rsidRPr="009A20E1">
        <w:rPr>
          <w:rFonts w:ascii="Helvetica" w:hAnsi="Helvetica" w:cs="Calibri"/>
          <w:bCs/>
        </w:rPr>
        <w:t xml:space="preserve"> </w:t>
      </w:r>
    </w:p>
    <w:p w14:paraId="7EC196E9" w14:textId="77777777" w:rsidR="0068487D" w:rsidRPr="0068487D" w:rsidRDefault="0068487D" w:rsidP="0068487D">
      <w:pPr>
        <w:pStyle w:val="ListParagraph"/>
        <w:jc w:val="both"/>
        <w:rPr>
          <w:rFonts w:ascii="Helvetica" w:hAnsi="Helvetica" w:cs="Calibri"/>
          <w:bCs/>
          <w:sz w:val="22"/>
          <w:szCs w:val="22"/>
        </w:rPr>
      </w:pPr>
    </w:p>
    <w:p w14:paraId="63C758F6" w14:textId="4A3FAC81" w:rsidR="0068487D" w:rsidRPr="0068487D" w:rsidRDefault="0068487D" w:rsidP="0068487D">
      <w:pPr>
        <w:jc w:val="both"/>
        <w:rPr>
          <w:rFonts w:ascii="Helvetica" w:hAnsi="Helvetica" w:cs="Calibri"/>
          <w:bCs/>
        </w:rPr>
      </w:pPr>
      <w:r w:rsidRPr="0068487D">
        <w:rPr>
          <w:rFonts w:ascii="Helvetica" w:hAnsi="Helvetica" w:cs="Calibri"/>
          <w:bCs/>
        </w:rPr>
        <w:t>GMIEC</w:t>
      </w:r>
      <w:r w:rsidR="00A22A5A">
        <w:rPr>
          <w:rFonts w:ascii="Helvetica" w:hAnsi="Helvetica" w:cs="Calibri"/>
          <w:bCs/>
        </w:rPr>
        <w:t xml:space="preserve"> principal outputs are</w:t>
      </w:r>
      <w:r w:rsidR="006F27FE">
        <w:rPr>
          <w:rFonts w:ascii="Helvetica" w:hAnsi="Helvetica" w:cs="Calibri"/>
          <w:bCs/>
        </w:rPr>
        <w:t xml:space="preserve"> shown as</w:t>
      </w:r>
      <w:r w:rsidR="00A22A5A">
        <w:rPr>
          <w:rFonts w:ascii="Helvetica" w:hAnsi="Helvetica" w:cs="Calibri"/>
          <w:bCs/>
        </w:rPr>
        <w:t xml:space="preserve"> tab-</w:t>
      </w:r>
      <w:r w:rsidRPr="0068487D">
        <w:rPr>
          <w:rFonts w:ascii="Helvetica" w:hAnsi="Helvetica" w:cs="Calibri"/>
          <w:bCs/>
        </w:rPr>
        <w:t>delimited files</w:t>
      </w:r>
      <w:r w:rsidR="006F27FE">
        <w:rPr>
          <w:rFonts w:ascii="Helvetica" w:hAnsi="Helvetica" w:cs="Calibri"/>
          <w:bCs/>
        </w:rPr>
        <w:t>,</w:t>
      </w:r>
      <w:r w:rsidR="00A22A5A">
        <w:rPr>
          <w:rFonts w:ascii="Helvetica" w:hAnsi="Helvetica" w:cs="Calibri"/>
          <w:bCs/>
        </w:rPr>
        <w:t xml:space="preserve"> reporting genes and drugs modules (GMs or DMs),</w:t>
      </w:r>
      <w:r w:rsidRPr="0068487D">
        <w:rPr>
          <w:rFonts w:ascii="Helvetica" w:hAnsi="Helvetica" w:cs="Calibri"/>
          <w:bCs/>
        </w:rPr>
        <w:t xml:space="preserve"> that can be easily open with Microsoft </w:t>
      </w:r>
      <w:r w:rsidR="00A22A5A">
        <w:rPr>
          <w:rFonts w:ascii="Helvetica" w:hAnsi="Helvetica" w:cs="Calibri"/>
          <w:bCs/>
        </w:rPr>
        <w:t>Excel or Libre/Open Office</w:t>
      </w:r>
      <w:r w:rsidRPr="0068487D">
        <w:rPr>
          <w:rFonts w:ascii="Helvetica" w:hAnsi="Helvetica" w:cs="Calibri"/>
          <w:bCs/>
        </w:rPr>
        <w:t xml:space="preserve">. </w:t>
      </w:r>
      <w:r w:rsidR="00965690">
        <w:rPr>
          <w:rFonts w:ascii="Helvetica" w:hAnsi="Helvetica" w:cs="Calibri"/>
          <w:bCs/>
        </w:rPr>
        <w:t>The reported scores</w:t>
      </w:r>
      <w:r w:rsidR="00C129E2">
        <w:rPr>
          <w:rFonts w:ascii="Helvetica" w:hAnsi="Helvetica" w:cs="Calibri"/>
          <w:bCs/>
        </w:rPr>
        <w:t xml:space="preserve"> in GMs</w:t>
      </w:r>
      <w:r w:rsidR="00965690">
        <w:rPr>
          <w:rFonts w:ascii="Helvetica" w:hAnsi="Helvetica" w:cs="Calibri"/>
          <w:bCs/>
        </w:rPr>
        <w:t xml:space="preserve"> represent </w:t>
      </w:r>
      <w:r w:rsidR="00C129E2">
        <w:rPr>
          <w:rFonts w:ascii="Helvetica" w:hAnsi="Helvetica" w:cs="Calibri"/>
          <w:bCs/>
        </w:rPr>
        <w:t>the quantification of the genomic level</w:t>
      </w:r>
      <w:r w:rsidR="00EF179D">
        <w:rPr>
          <w:rFonts w:ascii="Helvetica" w:hAnsi="Helvetica" w:cs="Calibri"/>
          <w:bCs/>
        </w:rPr>
        <w:t>s</w:t>
      </w:r>
      <w:r w:rsidR="00C129E2">
        <w:rPr>
          <w:rFonts w:ascii="Helvetica" w:hAnsi="Helvetica" w:cs="Calibri"/>
          <w:bCs/>
        </w:rPr>
        <w:t xml:space="preserve"> of </w:t>
      </w:r>
      <w:r w:rsidR="00AE4265">
        <w:rPr>
          <w:rFonts w:ascii="Helvetica" w:hAnsi="Helvetica" w:cs="Calibri"/>
          <w:bCs/>
        </w:rPr>
        <w:t xml:space="preserve">genes </w:t>
      </w:r>
      <w:r w:rsidR="00C129E2">
        <w:rPr>
          <w:rFonts w:ascii="Helvetica" w:hAnsi="Helvetica" w:cs="Calibri"/>
          <w:bCs/>
        </w:rPr>
        <w:t xml:space="preserve">alterations, while DMs specify the drugs fraction </w:t>
      </w:r>
      <w:r w:rsidR="0003566A">
        <w:rPr>
          <w:rFonts w:ascii="Helvetica" w:hAnsi="Helvetica" w:cs="Calibri"/>
          <w:bCs/>
        </w:rPr>
        <w:t>related</w:t>
      </w:r>
      <w:r w:rsidR="00C129E2">
        <w:rPr>
          <w:rFonts w:ascii="Helvetica" w:hAnsi="Helvetica" w:cs="Calibri"/>
          <w:bCs/>
        </w:rPr>
        <w:t xml:space="preserve"> to a specific GM. </w:t>
      </w:r>
      <w:r w:rsidRPr="0068487D">
        <w:rPr>
          <w:rFonts w:ascii="Helvetica" w:hAnsi="Helvetica" w:cs="Calibri"/>
          <w:bCs/>
        </w:rPr>
        <w:t xml:space="preserve">GMIEC </w:t>
      </w:r>
      <w:r w:rsidR="00C129E2">
        <w:rPr>
          <w:rFonts w:ascii="Helvetica" w:hAnsi="Helvetica" w:cs="Calibri"/>
          <w:bCs/>
        </w:rPr>
        <w:t xml:space="preserve">also </w:t>
      </w:r>
      <w:r w:rsidR="00AE4265">
        <w:rPr>
          <w:rFonts w:ascii="Helvetica" w:hAnsi="Helvetica" w:cs="Calibri"/>
          <w:bCs/>
        </w:rPr>
        <w:t>allows the generation of</w:t>
      </w:r>
      <w:r w:rsidR="00C129E2">
        <w:rPr>
          <w:rFonts w:ascii="Helvetica" w:hAnsi="Helvetica" w:cs="Calibri"/>
          <w:bCs/>
        </w:rPr>
        <w:t xml:space="preserve"> GMIEC-VIS,</w:t>
      </w:r>
      <w:r w:rsidRPr="0068487D">
        <w:rPr>
          <w:rFonts w:ascii="Helvetica" w:hAnsi="Helvetica" w:cs="Calibri"/>
          <w:bCs/>
        </w:rPr>
        <w:t xml:space="preserve"> a dynamic report (see Figure S1)</w:t>
      </w:r>
      <w:r w:rsidR="00AE4265">
        <w:rPr>
          <w:rFonts w:ascii="Helvetica" w:hAnsi="Helvetica" w:cs="Calibri"/>
          <w:bCs/>
        </w:rPr>
        <w:t>,</w:t>
      </w:r>
      <w:r w:rsidRPr="0068487D">
        <w:rPr>
          <w:rFonts w:ascii="Helvetica" w:hAnsi="Helvetica" w:cs="Calibri"/>
          <w:bCs/>
        </w:rPr>
        <w:t xml:space="preserve"> that can be directly</w:t>
      </w:r>
      <w:r w:rsidR="00C129E2">
        <w:rPr>
          <w:rFonts w:ascii="Helvetica" w:hAnsi="Helvetica" w:cs="Calibri"/>
          <w:bCs/>
        </w:rPr>
        <w:t xml:space="preserve"> interrogated</w:t>
      </w:r>
      <w:r w:rsidRPr="0068487D">
        <w:rPr>
          <w:rFonts w:ascii="Helvetica" w:hAnsi="Helvetica" w:cs="Calibri"/>
          <w:bCs/>
        </w:rPr>
        <w:t xml:space="preserve"> th</w:t>
      </w:r>
      <w:r w:rsidR="00C129E2">
        <w:rPr>
          <w:rFonts w:ascii="Helvetica" w:hAnsi="Helvetica" w:cs="Calibri"/>
          <w:bCs/>
        </w:rPr>
        <w:t>rough a GUI interface</w:t>
      </w:r>
      <w:r w:rsidRPr="0068487D">
        <w:rPr>
          <w:rFonts w:ascii="Helvetica" w:hAnsi="Helvetica" w:cs="Calibri"/>
          <w:bCs/>
        </w:rPr>
        <w:t xml:space="preserve">. </w:t>
      </w:r>
      <w:r w:rsidR="004C1522">
        <w:rPr>
          <w:rFonts w:ascii="Helvetica" w:hAnsi="Helvetica" w:cs="Calibri"/>
          <w:bCs/>
        </w:rPr>
        <w:t xml:space="preserve">Finally, </w:t>
      </w:r>
      <w:r w:rsidRPr="0068487D">
        <w:rPr>
          <w:rFonts w:ascii="Helvetica" w:hAnsi="Helvetica" w:cs="Calibri"/>
          <w:bCs/>
        </w:rPr>
        <w:t xml:space="preserve">GMIEC-results </w:t>
      </w:r>
      <w:r w:rsidR="004C1522">
        <w:rPr>
          <w:rFonts w:ascii="Helvetica" w:hAnsi="Helvetica" w:cs="Calibri"/>
          <w:bCs/>
        </w:rPr>
        <w:t xml:space="preserve">represents another GMIEC </w:t>
      </w:r>
      <w:r w:rsidR="00770EE3">
        <w:rPr>
          <w:rFonts w:ascii="Helvetica" w:hAnsi="Helvetica" w:cs="Calibri"/>
          <w:bCs/>
        </w:rPr>
        <w:t>sub-application</w:t>
      </w:r>
      <w:r w:rsidR="004C1522">
        <w:rPr>
          <w:rFonts w:ascii="Helvetica" w:hAnsi="Helvetica" w:cs="Calibri"/>
          <w:bCs/>
        </w:rPr>
        <w:t xml:space="preserve"> </w:t>
      </w:r>
      <w:r w:rsidR="004C1522" w:rsidRPr="00770EE3">
        <w:rPr>
          <w:rFonts w:ascii="Helvetica" w:hAnsi="Helvetica" w:cs="Calibri"/>
          <w:bCs/>
        </w:rPr>
        <w:t xml:space="preserve">that </w:t>
      </w:r>
      <w:r w:rsidR="00770EE3" w:rsidRPr="00770EE3">
        <w:rPr>
          <w:rFonts w:ascii="Helvetica" w:hAnsi="Helvetica" w:cs="Calibri"/>
          <w:bCs/>
        </w:rPr>
        <w:t>parse</w:t>
      </w:r>
      <w:r w:rsidR="00AE4265">
        <w:rPr>
          <w:rFonts w:ascii="Helvetica" w:hAnsi="Helvetica" w:cs="Calibri"/>
          <w:bCs/>
        </w:rPr>
        <w:t>s</w:t>
      </w:r>
      <w:r w:rsidR="00770EE3" w:rsidRPr="00770EE3">
        <w:rPr>
          <w:rFonts w:ascii="Helvetica" w:hAnsi="Helvetica" w:cs="Calibri"/>
          <w:bCs/>
        </w:rPr>
        <w:t xml:space="preserve"> the output, </w:t>
      </w:r>
      <w:r w:rsidRPr="00770EE3">
        <w:rPr>
          <w:rFonts w:ascii="Helvetica" w:hAnsi="Helvetica" w:cs="Calibri"/>
          <w:bCs/>
        </w:rPr>
        <w:t>automatically select</w:t>
      </w:r>
      <w:r w:rsidR="00AE4265">
        <w:rPr>
          <w:rFonts w:ascii="Helvetica" w:hAnsi="Helvetica" w:cs="Calibri"/>
          <w:bCs/>
        </w:rPr>
        <w:t>s</w:t>
      </w:r>
      <w:r w:rsidRPr="00770EE3">
        <w:rPr>
          <w:rFonts w:ascii="Helvetica" w:hAnsi="Helvetica" w:cs="Calibri"/>
          <w:bCs/>
        </w:rPr>
        <w:t xml:space="preserve"> a module for </w:t>
      </w:r>
      <w:r w:rsidR="00770EE3" w:rsidRPr="00770EE3">
        <w:rPr>
          <w:rFonts w:ascii="Helvetica" w:hAnsi="Helvetica" w:cs="Calibri"/>
          <w:bCs/>
        </w:rPr>
        <w:t xml:space="preserve">each </w:t>
      </w:r>
      <w:r w:rsidRPr="00770EE3">
        <w:rPr>
          <w:rFonts w:ascii="Helvetica" w:hAnsi="Helvetica" w:cs="Calibri"/>
          <w:bCs/>
        </w:rPr>
        <w:t>patient</w:t>
      </w:r>
      <w:r w:rsidR="00770EE3">
        <w:rPr>
          <w:rFonts w:ascii="Helvetica" w:hAnsi="Helvetica" w:cs="Calibri"/>
          <w:bCs/>
        </w:rPr>
        <w:t>, and</w:t>
      </w:r>
      <w:r w:rsidR="004C1522">
        <w:rPr>
          <w:rFonts w:ascii="Helvetica" w:hAnsi="Helvetica" w:cs="Calibri"/>
          <w:bCs/>
        </w:rPr>
        <w:t xml:space="preserve"> </w:t>
      </w:r>
      <w:r w:rsidRPr="0068487D">
        <w:rPr>
          <w:rFonts w:ascii="Helvetica" w:hAnsi="Helvetica" w:cs="Calibri"/>
          <w:bCs/>
        </w:rPr>
        <w:t>can be used to visualize</w:t>
      </w:r>
      <w:r w:rsidR="00770EE3">
        <w:rPr>
          <w:rFonts w:ascii="Helvetica" w:hAnsi="Helvetica" w:cs="Calibri"/>
          <w:bCs/>
        </w:rPr>
        <w:t xml:space="preserve"> </w:t>
      </w:r>
      <w:r w:rsidR="001F4EA2">
        <w:rPr>
          <w:rFonts w:ascii="Helvetica" w:hAnsi="Helvetica" w:cs="Calibri"/>
          <w:bCs/>
        </w:rPr>
        <w:t xml:space="preserve">differences in the levels of </w:t>
      </w:r>
      <w:r w:rsidR="004C1522">
        <w:rPr>
          <w:rFonts w:ascii="Helvetica" w:hAnsi="Helvetica" w:cs="Calibri"/>
          <w:bCs/>
        </w:rPr>
        <w:t>omics</w:t>
      </w:r>
      <w:r w:rsidR="001F4EA2">
        <w:rPr>
          <w:rFonts w:ascii="Helvetica" w:hAnsi="Helvetica" w:cs="Calibri"/>
          <w:bCs/>
        </w:rPr>
        <w:t xml:space="preserve"> data</w:t>
      </w:r>
      <w:r w:rsidR="00136646">
        <w:rPr>
          <w:rFonts w:ascii="Helvetica" w:hAnsi="Helvetica" w:cs="Calibri"/>
          <w:bCs/>
        </w:rPr>
        <w:t xml:space="preserve"> for each gene</w:t>
      </w:r>
      <w:r w:rsidR="00770EE3">
        <w:rPr>
          <w:rFonts w:ascii="Helvetica" w:hAnsi="Helvetica" w:cs="Calibri"/>
          <w:bCs/>
        </w:rPr>
        <w:t xml:space="preserve">. </w:t>
      </w:r>
      <w:r w:rsidR="00B75908">
        <w:rPr>
          <w:rFonts w:ascii="Helvetica" w:hAnsi="Helvetica" w:cs="Calibri"/>
          <w:bCs/>
        </w:rPr>
        <w:t>In order to use GMIEC-VIS and GMIEC-</w:t>
      </w:r>
      <w:r w:rsidR="00770EE3">
        <w:rPr>
          <w:rFonts w:ascii="Helvetica" w:hAnsi="Helvetica" w:cs="Calibri"/>
          <w:bCs/>
        </w:rPr>
        <w:t>results the user</w:t>
      </w:r>
      <w:r w:rsidR="00B75908">
        <w:rPr>
          <w:rFonts w:ascii="Helvetica" w:hAnsi="Helvetica" w:cs="Calibri"/>
          <w:bCs/>
        </w:rPr>
        <w:t xml:space="preserve"> </w:t>
      </w:r>
      <w:r w:rsidR="00770EE3">
        <w:rPr>
          <w:rFonts w:ascii="Helvetica" w:hAnsi="Helvetica" w:cs="Calibri"/>
          <w:bCs/>
        </w:rPr>
        <w:t>has</w:t>
      </w:r>
      <w:r w:rsidR="00B75908">
        <w:rPr>
          <w:rFonts w:ascii="Helvetica" w:hAnsi="Helvetica" w:cs="Calibri"/>
          <w:bCs/>
        </w:rPr>
        <w:t xml:space="preserve"> to upload the GMIEC-AN</w:t>
      </w:r>
      <w:r w:rsidR="00770EE3">
        <w:rPr>
          <w:rFonts w:ascii="Helvetica" w:hAnsi="Helvetica" w:cs="Calibri"/>
          <w:bCs/>
        </w:rPr>
        <w:t xml:space="preserve"> resulting output</w:t>
      </w:r>
      <w:r w:rsidR="00C050D9">
        <w:rPr>
          <w:rFonts w:ascii="Helvetica" w:hAnsi="Helvetica" w:cs="Calibri"/>
          <w:bCs/>
        </w:rPr>
        <w:t xml:space="preserve"> before</w:t>
      </w:r>
      <w:r w:rsidR="00B75908">
        <w:rPr>
          <w:rFonts w:ascii="Helvetica" w:hAnsi="Helvetica" w:cs="Calibri"/>
          <w:bCs/>
        </w:rPr>
        <w:t>.</w:t>
      </w:r>
    </w:p>
    <w:p w14:paraId="61E1B17A" w14:textId="5200E6FD" w:rsidR="00424976" w:rsidRDefault="00424976" w:rsidP="00424976"/>
    <w:p w14:paraId="07AA67EF" w14:textId="2F61DE25" w:rsidR="008A6610" w:rsidRDefault="008A6610" w:rsidP="00424976"/>
    <w:p w14:paraId="5893EC42" w14:textId="10D00010" w:rsidR="008A6610" w:rsidRDefault="008A6610" w:rsidP="00424976"/>
    <w:p w14:paraId="169F31B8" w14:textId="1636AC3A" w:rsidR="008A6610" w:rsidRDefault="008A6610" w:rsidP="00424976"/>
    <w:p w14:paraId="4A79DC46" w14:textId="696222C6" w:rsidR="008A6610" w:rsidRDefault="008A6610" w:rsidP="00424976"/>
    <w:p w14:paraId="74DD00F6" w14:textId="75D85548" w:rsidR="008A6610" w:rsidRDefault="008A6610" w:rsidP="0042497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8A6610" w14:paraId="12047F1E" w14:textId="77777777" w:rsidTr="008A6610">
        <w:tc>
          <w:tcPr>
            <w:tcW w:w="4505" w:type="dxa"/>
          </w:tcPr>
          <w:p w14:paraId="417F8C61" w14:textId="569FA369" w:rsidR="008A6610" w:rsidRDefault="008A6610" w:rsidP="00424976">
            <w:r>
              <w:t xml:space="preserve">Random forest </w:t>
            </w:r>
          </w:p>
        </w:tc>
        <w:tc>
          <w:tcPr>
            <w:tcW w:w="4505" w:type="dxa"/>
          </w:tcPr>
          <w:p w14:paraId="55394B24" w14:textId="77777777" w:rsidR="008A6610" w:rsidRDefault="008A6610" w:rsidP="00424976"/>
        </w:tc>
      </w:tr>
      <w:tr w:rsidR="008A6610" w14:paraId="34194C6F" w14:textId="77777777" w:rsidTr="008A6610">
        <w:tc>
          <w:tcPr>
            <w:tcW w:w="4505" w:type="dxa"/>
          </w:tcPr>
          <w:p w14:paraId="518D6FF9" w14:textId="77777777" w:rsidR="008A6610" w:rsidRDefault="008A6610" w:rsidP="00424976"/>
        </w:tc>
        <w:tc>
          <w:tcPr>
            <w:tcW w:w="4505" w:type="dxa"/>
          </w:tcPr>
          <w:p w14:paraId="3A0D87A3" w14:textId="77777777" w:rsidR="008A6610" w:rsidRDefault="008A6610" w:rsidP="00424976"/>
        </w:tc>
      </w:tr>
    </w:tbl>
    <w:p w14:paraId="074CB4CE" w14:textId="7B3657D5" w:rsidR="008A6610" w:rsidRDefault="008A6610" w:rsidP="00424976"/>
    <w:p w14:paraId="6ED48980" w14:textId="4F773012" w:rsidR="008A6610" w:rsidRDefault="008A6610" w:rsidP="00424976"/>
    <w:p w14:paraId="2A7BFB08" w14:textId="77777777" w:rsidR="008A6610" w:rsidRDefault="008A6610" w:rsidP="00424976"/>
    <w:p w14:paraId="4F0A1018" w14:textId="76DAA000" w:rsidR="00217B4B" w:rsidRDefault="00217B4B" w:rsidP="00217B4B">
      <w:pPr>
        <w:pStyle w:val="Heading1"/>
        <w:rPr>
          <w:rFonts w:ascii="Helvetica" w:hAnsi="Helvetica"/>
          <w:b/>
          <w:bCs/>
        </w:rPr>
      </w:pPr>
      <w:bookmarkStart w:id="7" w:name="_Toc41691132"/>
      <w:r w:rsidRPr="0068487D">
        <w:rPr>
          <w:rFonts w:ascii="Helvetica" w:hAnsi="Helvetica"/>
          <w:b/>
          <w:bCs/>
        </w:rPr>
        <w:t>GMIEC</w:t>
      </w:r>
      <w:r>
        <w:rPr>
          <w:rFonts w:ascii="Helvetica" w:hAnsi="Helvetica"/>
          <w:b/>
          <w:bCs/>
        </w:rPr>
        <w:t>-AN</w:t>
      </w:r>
      <w:r w:rsidR="00EA00B4">
        <w:rPr>
          <w:rFonts w:ascii="Helvetica" w:hAnsi="Helvetica"/>
          <w:b/>
          <w:bCs/>
        </w:rPr>
        <w:t>: general description</w:t>
      </w:r>
      <w:r w:rsidRPr="0068487D">
        <w:rPr>
          <w:rFonts w:ascii="Helvetica" w:hAnsi="Helvetica"/>
          <w:b/>
          <w:bCs/>
        </w:rPr>
        <w:t xml:space="preserve"> graphic interface</w:t>
      </w:r>
      <w:bookmarkEnd w:id="7"/>
      <w:r w:rsidRPr="0068487D">
        <w:rPr>
          <w:rFonts w:ascii="Helvetica" w:hAnsi="Helvetica"/>
          <w:b/>
          <w:bCs/>
        </w:rPr>
        <w:t xml:space="preserve"> </w:t>
      </w:r>
    </w:p>
    <w:p w14:paraId="50185B49" w14:textId="77777777" w:rsidR="00217B4B" w:rsidRPr="00387A3C" w:rsidRDefault="00217B4B" w:rsidP="00217B4B"/>
    <w:p w14:paraId="5172CEF1" w14:textId="77777777" w:rsidR="00217B4B" w:rsidRDefault="00217B4B" w:rsidP="00217B4B">
      <w:pPr>
        <w:jc w:val="both"/>
        <w:rPr>
          <w:rFonts w:ascii="Helvetica" w:hAnsi="Helvetica"/>
        </w:rPr>
      </w:pPr>
      <w:r>
        <w:rPr>
          <w:rFonts w:ascii="Helvetica" w:hAnsi="Helvetica"/>
        </w:rPr>
        <w:t>GMIEC-AN is organized in 5 boxes in which upload the data:</w:t>
      </w:r>
    </w:p>
    <w:p w14:paraId="3C79E212" w14:textId="77777777" w:rsidR="00217B4B" w:rsidRDefault="00217B4B" w:rsidP="00217B4B">
      <w:pPr>
        <w:jc w:val="both"/>
        <w:rPr>
          <w:rFonts w:ascii="Helvetica" w:hAnsi="Helvetica"/>
        </w:rPr>
      </w:pPr>
    </w:p>
    <w:p w14:paraId="2AE2A34F" w14:textId="77777777" w:rsidR="00217B4B" w:rsidRDefault="00217B4B" w:rsidP="00217B4B">
      <w:pPr>
        <w:jc w:val="both"/>
        <w:rPr>
          <w:rFonts w:ascii="Helvetica" w:hAnsi="Helvetica"/>
        </w:rPr>
      </w:pPr>
      <w:r w:rsidRPr="00CF7025">
        <w:rPr>
          <w:rFonts w:ascii="Helvetica" w:hAnsi="Helvetica"/>
          <w:b/>
          <w:bCs/>
        </w:rPr>
        <w:t>GMIEC – input dataset</w:t>
      </w:r>
      <w:r>
        <w:rPr>
          <w:rFonts w:ascii="Helvetica" w:hAnsi="Helvetica"/>
          <w:b/>
          <w:bCs/>
        </w:rPr>
        <w:t xml:space="preserve"> (Figure 3)</w:t>
      </w:r>
      <w:r>
        <w:rPr>
          <w:rFonts w:ascii="Helvetica" w:hAnsi="Helvetica"/>
        </w:rPr>
        <w:t xml:space="preserve">: this box allows the users to upload the </w:t>
      </w:r>
      <w:proofErr w:type="spellStart"/>
      <w:r>
        <w:rPr>
          <w:rFonts w:ascii="Helvetica" w:hAnsi="Helvetica"/>
        </w:rPr>
        <w:t>omic</w:t>
      </w:r>
      <w:proofErr w:type="spellEnd"/>
      <w:r>
        <w:rPr>
          <w:rFonts w:ascii="Helvetica" w:hAnsi="Helvetica"/>
        </w:rPr>
        <w:t xml:space="preserve"> data. </w:t>
      </w:r>
    </w:p>
    <w:p w14:paraId="539FCE36" w14:textId="77777777" w:rsidR="00217B4B" w:rsidRDefault="00217B4B" w:rsidP="00217B4B">
      <w:pPr>
        <w:jc w:val="both"/>
        <w:rPr>
          <w:rFonts w:ascii="Helvetica" w:hAnsi="Helvetica"/>
        </w:rPr>
      </w:pPr>
      <w:r w:rsidRPr="006B06C9">
        <w:rPr>
          <w:rFonts w:ascii="Helvetica" w:hAnsi="Helvetica"/>
          <w:b/>
          <w:bCs/>
        </w:rPr>
        <w:t xml:space="preserve">GMIEC </w:t>
      </w:r>
      <w:proofErr w:type="gramStart"/>
      <w:r w:rsidRPr="006B06C9">
        <w:rPr>
          <w:rFonts w:ascii="Helvetica" w:hAnsi="Helvetica"/>
          <w:b/>
          <w:bCs/>
        </w:rPr>
        <w:t>–  Parameters</w:t>
      </w:r>
      <w:proofErr w:type="gramEnd"/>
      <w:r w:rsidRPr="006B06C9">
        <w:rPr>
          <w:rFonts w:ascii="Helvetica" w:hAnsi="Helvetica"/>
          <w:b/>
          <w:bCs/>
        </w:rPr>
        <w:t xml:space="preserve"> Analysis</w:t>
      </w:r>
      <w:r>
        <w:rPr>
          <w:rFonts w:ascii="Helvetica" w:hAnsi="Helvetica"/>
          <w:b/>
          <w:bCs/>
        </w:rPr>
        <w:t xml:space="preserve"> (Figure 4)</w:t>
      </w:r>
      <w:r>
        <w:rPr>
          <w:rFonts w:ascii="Helvetica" w:hAnsi="Helvetica"/>
        </w:rPr>
        <w:t>:</w:t>
      </w:r>
      <w:r>
        <w:rPr>
          <w:rFonts w:ascii="Helvetica" w:hAnsi="Helvetica"/>
          <w:b/>
          <w:bCs/>
        </w:rPr>
        <w:t xml:space="preserve"> </w:t>
      </w:r>
      <w:r>
        <w:rPr>
          <w:rFonts w:ascii="Helvetica" w:hAnsi="Helvetica"/>
        </w:rPr>
        <w:t>in this box the user can define the parameters to run the analysis with GMIEC. A description of the parameters is reported:</w:t>
      </w:r>
    </w:p>
    <w:p w14:paraId="34B6D685" w14:textId="77777777" w:rsidR="00217B4B" w:rsidRDefault="00217B4B" w:rsidP="00217B4B">
      <w:pPr>
        <w:jc w:val="both"/>
        <w:rPr>
          <w:rFonts w:ascii="Helvetica" w:hAnsi="Helvetic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38"/>
      </w:tblGrid>
      <w:tr w:rsidR="00217B4B" w14:paraId="21EC81A5" w14:textId="77777777" w:rsidTr="009B63BE">
        <w:tc>
          <w:tcPr>
            <w:tcW w:w="2972" w:type="dxa"/>
          </w:tcPr>
          <w:p w14:paraId="65506B2E" w14:textId="77777777" w:rsidR="00217B4B" w:rsidRDefault="00217B4B" w:rsidP="009B63BE">
            <w:pPr>
              <w:jc w:val="both"/>
              <w:rPr>
                <w:rFonts w:ascii="Helvetica" w:hAnsi="Helvetica"/>
              </w:rPr>
            </w:pPr>
          </w:p>
        </w:tc>
        <w:tc>
          <w:tcPr>
            <w:tcW w:w="6038" w:type="dxa"/>
          </w:tcPr>
          <w:p w14:paraId="592CACC2" w14:textId="77777777" w:rsidR="00217B4B" w:rsidRPr="006B06C9" w:rsidRDefault="00217B4B" w:rsidP="009B63BE">
            <w:pPr>
              <w:jc w:val="center"/>
              <w:rPr>
                <w:rFonts w:ascii="Helvetica" w:hAnsi="Helvetica"/>
                <w:b/>
                <w:bCs/>
              </w:rPr>
            </w:pPr>
            <w:r w:rsidRPr="006B06C9">
              <w:rPr>
                <w:rFonts w:ascii="Helvetica" w:hAnsi="Helvetica"/>
                <w:b/>
                <w:bCs/>
              </w:rPr>
              <w:t>Description</w:t>
            </w:r>
          </w:p>
        </w:tc>
      </w:tr>
      <w:tr w:rsidR="00217B4B" w14:paraId="52CF71B7" w14:textId="77777777" w:rsidTr="009B63BE">
        <w:tc>
          <w:tcPr>
            <w:tcW w:w="2972" w:type="dxa"/>
          </w:tcPr>
          <w:p w14:paraId="09365164" w14:textId="77777777" w:rsidR="00217B4B" w:rsidRDefault="00217B4B" w:rsidP="009B63BE">
            <w:pPr>
              <w:jc w:val="both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[1] Analysis with logic rules + k-modes</w:t>
            </w:r>
          </w:p>
        </w:tc>
        <w:tc>
          <w:tcPr>
            <w:tcW w:w="6038" w:type="dxa"/>
          </w:tcPr>
          <w:p w14:paraId="03DD1085" w14:textId="77777777" w:rsidR="00217B4B" w:rsidRDefault="00217B4B" w:rsidP="009B63BE">
            <w:pPr>
              <w:jc w:val="both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Run the GMIEC with method 2 (logic rules + k-modes)</w:t>
            </w:r>
          </w:p>
        </w:tc>
      </w:tr>
      <w:tr w:rsidR="00217B4B" w14:paraId="5025BC5D" w14:textId="77777777" w:rsidTr="009B63BE">
        <w:tc>
          <w:tcPr>
            <w:tcW w:w="2972" w:type="dxa"/>
          </w:tcPr>
          <w:p w14:paraId="7B4A6A8B" w14:textId="77777777" w:rsidR="00217B4B" w:rsidRDefault="00217B4B" w:rsidP="009B63BE">
            <w:pPr>
              <w:jc w:val="both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[2] Analysis with random forest + k-means</w:t>
            </w:r>
          </w:p>
        </w:tc>
        <w:tc>
          <w:tcPr>
            <w:tcW w:w="6038" w:type="dxa"/>
          </w:tcPr>
          <w:p w14:paraId="70E65A5E" w14:textId="77777777" w:rsidR="00217B4B" w:rsidRDefault="00217B4B" w:rsidP="009B63BE">
            <w:pPr>
              <w:jc w:val="both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Run the GMIEC with method 1 (random forest + k-modes)</w:t>
            </w:r>
          </w:p>
        </w:tc>
      </w:tr>
      <w:tr w:rsidR="00217B4B" w14:paraId="49CECB6A" w14:textId="77777777" w:rsidTr="009B63BE">
        <w:tc>
          <w:tcPr>
            <w:tcW w:w="2972" w:type="dxa"/>
          </w:tcPr>
          <w:p w14:paraId="52B80B22" w14:textId="77777777" w:rsidR="00217B4B" w:rsidRDefault="00217B4B" w:rsidP="009B63BE">
            <w:pPr>
              <w:jc w:val="both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 xml:space="preserve">[3] Automatic detection of n. clusters (only RF + </w:t>
            </w:r>
            <w:proofErr w:type="spellStart"/>
            <w:r>
              <w:rPr>
                <w:rFonts w:ascii="Helvetica" w:hAnsi="Helvetica"/>
              </w:rPr>
              <w:t>kmeans</w:t>
            </w:r>
            <w:proofErr w:type="spellEnd"/>
            <w:r>
              <w:rPr>
                <w:rFonts w:ascii="Helvetica" w:hAnsi="Helvetica"/>
              </w:rPr>
              <w:t>)</w:t>
            </w:r>
          </w:p>
        </w:tc>
        <w:tc>
          <w:tcPr>
            <w:tcW w:w="6038" w:type="dxa"/>
          </w:tcPr>
          <w:p w14:paraId="798FFEE6" w14:textId="77777777" w:rsidR="00217B4B" w:rsidRDefault="00217B4B" w:rsidP="009B63BE">
            <w:pPr>
              <w:jc w:val="both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 xml:space="preserve">If the user </w:t>
            </w:r>
            <w:proofErr w:type="gramStart"/>
            <w:r>
              <w:rPr>
                <w:rFonts w:ascii="Helvetica" w:hAnsi="Helvetica"/>
              </w:rPr>
              <w:t>click</w:t>
            </w:r>
            <w:proofErr w:type="gramEnd"/>
            <w:r>
              <w:rPr>
                <w:rFonts w:ascii="Helvetica" w:hAnsi="Helvetica"/>
              </w:rPr>
              <w:t xml:space="preserve"> this button GMIEC will determine the optimal number of clusters using the silhouette method.</w:t>
            </w:r>
          </w:p>
          <w:p w14:paraId="2432BECF" w14:textId="77777777" w:rsidR="00217B4B" w:rsidRDefault="00217B4B" w:rsidP="009B63BE">
            <w:pPr>
              <w:jc w:val="both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 xml:space="preserve">This option is only available if you use “Analysis with random </w:t>
            </w:r>
            <w:proofErr w:type="gramStart"/>
            <w:r>
              <w:rPr>
                <w:rFonts w:ascii="Helvetica" w:hAnsi="Helvetica"/>
              </w:rPr>
              <w:t>forest  +</w:t>
            </w:r>
            <w:proofErr w:type="gramEnd"/>
            <w:r>
              <w:rPr>
                <w:rFonts w:ascii="Helvetica" w:hAnsi="Helvetica"/>
              </w:rPr>
              <w:t xml:space="preserve"> k-means).</w:t>
            </w:r>
          </w:p>
        </w:tc>
      </w:tr>
      <w:tr w:rsidR="00217B4B" w14:paraId="41725F73" w14:textId="77777777" w:rsidTr="009B63BE">
        <w:tc>
          <w:tcPr>
            <w:tcW w:w="2972" w:type="dxa"/>
          </w:tcPr>
          <w:p w14:paraId="1D5E6E89" w14:textId="77777777" w:rsidR="00217B4B" w:rsidRDefault="00217B4B" w:rsidP="009B63BE">
            <w:pPr>
              <w:jc w:val="both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[4] Analysis minimum two datasets</w:t>
            </w:r>
          </w:p>
        </w:tc>
        <w:tc>
          <w:tcPr>
            <w:tcW w:w="6038" w:type="dxa"/>
          </w:tcPr>
          <w:p w14:paraId="4AC34D1E" w14:textId="77777777" w:rsidR="00217B4B" w:rsidRDefault="00217B4B" w:rsidP="009B63BE">
            <w:pPr>
              <w:jc w:val="both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 xml:space="preserve">If the user wants to analyse less than four </w:t>
            </w:r>
            <w:proofErr w:type="spellStart"/>
            <w:r>
              <w:rPr>
                <w:rFonts w:ascii="Helvetica" w:hAnsi="Helvetica"/>
              </w:rPr>
              <w:t>omic</w:t>
            </w:r>
            <w:proofErr w:type="spellEnd"/>
            <w:r>
              <w:rPr>
                <w:rFonts w:ascii="Helvetica" w:hAnsi="Helvetica"/>
              </w:rPr>
              <w:t xml:space="preserve"> data must click this button. The user must also specify the type of experiment uploaded (e.g. gene-</w:t>
            </w:r>
            <w:proofErr w:type="spellStart"/>
            <w:r>
              <w:rPr>
                <w:rFonts w:ascii="Helvetica" w:hAnsi="Helvetica"/>
              </w:rPr>
              <w:t>expresion</w:t>
            </w:r>
            <w:proofErr w:type="spellEnd"/>
            <w:r>
              <w:rPr>
                <w:rFonts w:ascii="Helvetica" w:hAnsi="Helvetica"/>
              </w:rPr>
              <w:t xml:space="preserve">). </w:t>
            </w:r>
            <w:r w:rsidRPr="007505EC">
              <w:rPr>
                <w:rFonts w:ascii="Helvetica" w:hAnsi="Helvetica"/>
                <w:b/>
                <w:bCs/>
                <w:u w:val="single"/>
              </w:rPr>
              <w:t>WARNING:</w:t>
            </w:r>
            <w:r w:rsidRPr="007505EC">
              <w:rPr>
                <w:rFonts w:ascii="Helvetica" w:hAnsi="Helvetica"/>
                <w:u w:val="single"/>
              </w:rPr>
              <w:t xml:space="preserve"> if </w:t>
            </w:r>
            <w:r>
              <w:rPr>
                <w:rFonts w:ascii="Helvetica" w:hAnsi="Helvetica"/>
                <w:u w:val="single"/>
              </w:rPr>
              <w:t>the user</w:t>
            </w:r>
            <w:r w:rsidRPr="007505EC">
              <w:rPr>
                <w:rFonts w:ascii="Helvetica" w:hAnsi="Helvetica"/>
                <w:u w:val="single"/>
              </w:rPr>
              <w:t xml:space="preserve"> upload 2 matrices and don’t click this button, GMIEC will not run the analysis.</w:t>
            </w:r>
          </w:p>
        </w:tc>
      </w:tr>
      <w:tr w:rsidR="00217B4B" w14:paraId="0398D167" w14:textId="77777777" w:rsidTr="009B63BE">
        <w:tc>
          <w:tcPr>
            <w:tcW w:w="2972" w:type="dxa"/>
          </w:tcPr>
          <w:p w14:paraId="5BC499AA" w14:textId="77777777" w:rsidR="00217B4B" w:rsidRDefault="00217B4B" w:rsidP="009B63BE">
            <w:pPr>
              <w:jc w:val="both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[5] gene-expression</w:t>
            </w:r>
          </w:p>
        </w:tc>
        <w:tc>
          <w:tcPr>
            <w:tcW w:w="6038" w:type="dxa"/>
          </w:tcPr>
          <w:p w14:paraId="2047F543" w14:textId="77777777" w:rsidR="00217B4B" w:rsidRDefault="00217B4B" w:rsidP="009B63BE">
            <w:pPr>
              <w:jc w:val="both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Specify that the user uploaded gene-expression data. Click this checkbox only if button [4] is selected</w:t>
            </w:r>
          </w:p>
        </w:tc>
      </w:tr>
      <w:tr w:rsidR="00217B4B" w14:paraId="016CEFF9" w14:textId="77777777" w:rsidTr="009B63BE">
        <w:tc>
          <w:tcPr>
            <w:tcW w:w="2972" w:type="dxa"/>
          </w:tcPr>
          <w:p w14:paraId="18A60987" w14:textId="77777777" w:rsidR="00217B4B" w:rsidRDefault="00217B4B" w:rsidP="009B63BE">
            <w:pPr>
              <w:jc w:val="both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[6] Copy-number</w:t>
            </w:r>
          </w:p>
        </w:tc>
        <w:tc>
          <w:tcPr>
            <w:tcW w:w="6038" w:type="dxa"/>
          </w:tcPr>
          <w:p w14:paraId="34C840DB" w14:textId="77777777" w:rsidR="00217B4B" w:rsidRDefault="00217B4B" w:rsidP="009B63BE">
            <w:pPr>
              <w:jc w:val="both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Specify that the user uploaded copy-number data. Click this checkbox only if button [4] is selected</w:t>
            </w:r>
          </w:p>
        </w:tc>
      </w:tr>
      <w:tr w:rsidR="00217B4B" w14:paraId="0B76AC6E" w14:textId="77777777" w:rsidTr="009B63BE">
        <w:tc>
          <w:tcPr>
            <w:tcW w:w="2972" w:type="dxa"/>
          </w:tcPr>
          <w:p w14:paraId="4B3ED1D6" w14:textId="77777777" w:rsidR="00217B4B" w:rsidRDefault="00217B4B" w:rsidP="009B63BE">
            <w:pPr>
              <w:jc w:val="both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[7] Methylation</w:t>
            </w:r>
          </w:p>
        </w:tc>
        <w:tc>
          <w:tcPr>
            <w:tcW w:w="6038" w:type="dxa"/>
          </w:tcPr>
          <w:p w14:paraId="4404E94B" w14:textId="77777777" w:rsidR="00217B4B" w:rsidRDefault="00217B4B" w:rsidP="009B63BE">
            <w:pPr>
              <w:jc w:val="both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Specify that the user uploaded methylation data. Click this checkbox only if button [4] is selected</w:t>
            </w:r>
          </w:p>
        </w:tc>
      </w:tr>
      <w:tr w:rsidR="00217B4B" w14:paraId="2F449DA7" w14:textId="77777777" w:rsidTr="009B63BE">
        <w:tc>
          <w:tcPr>
            <w:tcW w:w="2972" w:type="dxa"/>
          </w:tcPr>
          <w:p w14:paraId="62C1A4B1" w14:textId="77777777" w:rsidR="00217B4B" w:rsidRDefault="00217B4B" w:rsidP="009B63BE">
            <w:pPr>
              <w:jc w:val="both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[8] mutation</w:t>
            </w:r>
          </w:p>
        </w:tc>
        <w:tc>
          <w:tcPr>
            <w:tcW w:w="6038" w:type="dxa"/>
          </w:tcPr>
          <w:p w14:paraId="39D80500" w14:textId="77777777" w:rsidR="00217B4B" w:rsidRDefault="00217B4B" w:rsidP="009B63BE">
            <w:pPr>
              <w:jc w:val="both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Specify that the user uploaded mutation data. Click this checkbox only if button [4] is selected</w:t>
            </w:r>
          </w:p>
        </w:tc>
      </w:tr>
    </w:tbl>
    <w:p w14:paraId="7660E289" w14:textId="77777777" w:rsidR="00217B4B" w:rsidRDefault="00217B4B" w:rsidP="00217B4B">
      <w:pPr>
        <w:jc w:val="both"/>
        <w:rPr>
          <w:rFonts w:ascii="Helvetica" w:hAnsi="Helvetica"/>
        </w:rPr>
      </w:pPr>
    </w:p>
    <w:p w14:paraId="7DDF9DEC" w14:textId="77777777" w:rsidR="00217B4B" w:rsidRPr="006B06C9" w:rsidRDefault="00217B4B" w:rsidP="00217B4B">
      <w:pPr>
        <w:jc w:val="both"/>
        <w:rPr>
          <w:rFonts w:ascii="Helvetica" w:hAnsi="Helvetica"/>
        </w:rPr>
      </w:pPr>
    </w:p>
    <w:p w14:paraId="06BA6631" w14:textId="77777777" w:rsidR="00217B4B" w:rsidRPr="002E7C5D" w:rsidRDefault="00217B4B" w:rsidP="00217B4B">
      <w:pPr>
        <w:jc w:val="both"/>
        <w:rPr>
          <w:rFonts w:ascii="Helvetica" w:hAnsi="Helvetica"/>
        </w:rPr>
      </w:pPr>
      <w:r w:rsidRPr="006B06C9">
        <w:rPr>
          <w:rFonts w:ascii="Helvetica" w:hAnsi="Helvetica"/>
          <w:b/>
          <w:bCs/>
        </w:rPr>
        <w:t>GMIEC – Input annotation</w:t>
      </w:r>
      <w:r>
        <w:rPr>
          <w:rFonts w:ascii="Helvetica" w:hAnsi="Helvetica"/>
          <w:b/>
          <w:bCs/>
        </w:rPr>
        <w:t xml:space="preserve">: </w:t>
      </w:r>
      <w:r>
        <w:rPr>
          <w:rFonts w:ascii="Helvetica" w:hAnsi="Helvetica"/>
        </w:rPr>
        <w:t xml:space="preserve">In this box, the user can upload an annotation matrix (e.g. from </w:t>
      </w:r>
      <w:proofErr w:type="spellStart"/>
      <w:r>
        <w:rPr>
          <w:rFonts w:ascii="Helvetica" w:hAnsi="Helvetica"/>
        </w:rPr>
        <w:t>RefSeq</w:t>
      </w:r>
      <w:proofErr w:type="spellEnd"/>
      <w:r>
        <w:rPr>
          <w:rFonts w:ascii="Helvetica" w:hAnsi="Helvetica"/>
        </w:rPr>
        <w:t xml:space="preserve"> or </w:t>
      </w:r>
      <w:proofErr w:type="spellStart"/>
      <w:r>
        <w:rPr>
          <w:rFonts w:ascii="Helvetica" w:hAnsi="Helvetica"/>
        </w:rPr>
        <w:t>Ensembl</w:t>
      </w:r>
      <w:proofErr w:type="spellEnd"/>
      <w:r>
        <w:rPr>
          <w:rFonts w:ascii="Helvetica" w:hAnsi="Helvetica"/>
        </w:rPr>
        <w:t xml:space="preserve">). To use only If the user </w:t>
      </w:r>
      <w:proofErr w:type="gramStart"/>
      <w:r>
        <w:rPr>
          <w:rFonts w:ascii="Helvetica" w:hAnsi="Helvetica"/>
        </w:rPr>
        <w:t>provide</w:t>
      </w:r>
      <w:proofErr w:type="gramEnd"/>
      <w:r>
        <w:rPr>
          <w:rFonts w:ascii="Helvetica" w:hAnsi="Helvetica"/>
        </w:rPr>
        <w:t xml:space="preserve"> a bed file. </w:t>
      </w:r>
    </w:p>
    <w:p w14:paraId="37EF183A" w14:textId="77777777" w:rsidR="00217B4B" w:rsidRPr="006B06C9" w:rsidRDefault="00217B4B" w:rsidP="00217B4B">
      <w:pPr>
        <w:jc w:val="both"/>
        <w:rPr>
          <w:rFonts w:ascii="Helvetica" w:hAnsi="Helvetica"/>
          <w:b/>
          <w:bCs/>
        </w:rPr>
      </w:pPr>
    </w:p>
    <w:p w14:paraId="6A814C46" w14:textId="5941F802" w:rsidR="00217B4B" w:rsidRDefault="00217B4B" w:rsidP="00217B4B">
      <w:pPr>
        <w:jc w:val="both"/>
        <w:rPr>
          <w:rFonts w:ascii="Helvetica" w:hAnsi="Helvetica"/>
        </w:rPr>
      </w:pPr>
      <w:r w:rsidRPr="006B06C9">
        <w:rPr>
          <w:rFonts w:ascii="Helvetica" w:hAnsi="Helvetica"/>
          <w:b/>
          <w:bCs/>
        </w:rPr>
        <w:t>GMIEC – Input drugs</w:t>
      </w:r>
      <w:r>
        <w:rPr>
          <w:rFonts w:ascii="Helvetica" w:hAnsi="Helvetica"/>
          <w:b/>
          <w:bCs/>
        </w:rPr>
        <w:t xml:space="preserve">: </w:t>
      </w:r>
      <w:r>
        <w:rPr>
          <w:rFonts w:ascii="Helvetica" w:hAnsi="Helvetica"/>
        </w:rPr>
        <w:t xml:space="preserve">this box provides the interface to upload the </w:t>
      </w:r>
      <w:r w:rsidRPr="002E7C5D">
        <w:rPr>
          <w:rFonts w:ascii="Helvetica" w:hAnsi="Helvetica"/>
          <w:b/>
          <w:bCs/>
        </w:rPr>
        <w:t>drugs-genes table</w:t>
      </w:r>
      <w:r w:rsidRPr="002E7C5D">
        <w:rPr>
          <w:rFonts w:ascii="Helvetica" w:hAnsi="Helvetica"/>
        </w:rPr>
        <w:t>.</w:t>
      </w:r>
    </w:p>
    <w:p w14:paraId="7D580626" w14:textId="77777777" w:rsidR="00217B4B" w:rsidRPr="006B06C9" w:rsidRDefault="00217B4B" w:rsidP="00217B4B">
      <w:pPr>
        <w:jc w:val="both"/>
        <w:rPr>
          <w:rFonts w:ascii="Helvetica" w:hAnsi="Helvetica"/>
          <w:b/>
          <w:bCs/>
        </w:rPr>
      </w:pPr>
    </w:p>
    <w:p w14:paraId="0D3C084E" w14:textId="35739B33" w:rsidR="00217B4B" w:rsidRDefault="00217B4B" w:rsidP="00217B4B">
      <w:pPr>
        <w:jc w:val="both"/>
        <w:rPr>
          <w:rFonts w:ascii="Helvetica" w:hAnsi="Helvetica"/>
          <w:lang w:eastAsia="en-US"/>
        </w:rPr>
      </w:pPr>
      <w:r w:rsidRPr="006B06C9">
        <w:rPr>
          <w:rFonts w:ascii="Helvetica" w:hAnsi="Helvetica"/>
          <w:b/>
          <w:bCs/>
        </w:rPr>
        <w:t>GMIEC – Type of analysis</w:t>
      </w:r>
      <w:r>
        <w:rPr>
          <w:rFonts w:ascii="Helvetica" w:hAnsi="Helvetica"/>
          <w:b/>
          <w:bCs/>
        </w:rPr>
        <w:t>:</w:t>
      </w:r>
      <w:r w:rsidRPr="006B06C9">
        <w:rPr>
          <w:rFonts w:ascii="Helvetica" w:hAnsi="Helvetica"/>
          <w:b/>
          <w:bCs/>
        </w:rPr>
        <w:t xml:space="preserve"> </w:t>
      </w:r>
      <w:r>
        <w:rPr>
          <w:rFonts w:ascii="Helvetica" w:hAnsi="Helvetica"/>
          <w:lang w:eastAsia="en-US"/>
        </w:rPr>
        <w:t>Omics analyses can be performed starting from different types of data (</w:t>
      </w:r>
      <w:r w:rsidRPr="00112007">
        <w:rPr>
          <w:rFonts w:ascii="Helvetica" w:hAnsi="Helvetica"/>
          <w:lang w:eastAsia="en-US"/>
        </w:rPr>
        <w:t>copy number, gene-expression,</w:t>
      </w:r>
      <w:r>
        <w:rPr>
          <w:rFonts w:ascii="Helvetica" w:hAnsi="Helvetica"/>
          <w:lang w:eastAsia="en-US"/>
        </w:rPr>
        <w:t xml:space="preserve"> </w:t>
      </w:r>
      <w:r w:rsidRPr="00112007">
        <w:rPr>
          <w:rFonts w:ascii="Helvetica" w:hAnsi="Helvetica"/>
          <w:lang w:eastAsia="en-US"/>
        </w:rPr>
        <w:t>mutations, methylation, etc.)</w:t>
      </w:r>
      <w:r>
        <w:rPr>
          <w:rFonts w:ascii="Helvetica" w:hAnsi="Helvetica"/>
          <w:lang w:eastAsia="en-US"/>
        </w:rPr>
        <w:t xml:space="preserve">. The user can choose between “Use only the annotated genes”, if the uploaded file is a bed file, or “Use a list of genes”, if the analysis has to be done just for a restricted cluster of genes of interest. </w:t>
      </w:r>
    </w:p>
    <w:p w14:paraId="14278B07" w14:textId="77777777" w:rsidR="00217B4B" w:rsidRDefault="00217B4B" w:rsidP="00217B4B">
      <w:pPr>
        <w:keepNext/>
        <w:jc w:val="center"/>
      </w:pPr>
      <w:r w:rsidRPr="00217B4B">
        <w:rPr>
          <w:rFonts w:ascii="Helvetica" w:hAnsi="Helvetica"/>
          <w:noProof/>
          <w:lang w:eastAsia="en-US"/>
        </w:rPr>
        <w:lastRenderedPageBreak/>
        <w:drawing>
          <wp:inline distT="0" distB="0" distL="0" distR="0" wp14:anchorId="678D2DB9" wp14:editId="7C37E2AA">
            <wp:extent cx="3731381" cy="1905000"/>
            <wp:effectExtent l="0" t="0" r="2540" b="0"/>
            <wp:docPr id="12" name="Picture 8" descr="A screenshot of a social media pos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87C0B4B-39F3-274A-A6FB-F1C5E8DC46C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A screenshot of a social media post&#10;&#10;Description automatically generated">
                      <a:extLst>
                        <a:ext uri="{FF2B5EF4-FFF2-40B4-BE49-F238E27FC236}">
                          <a16:creationId xmlns:a16="http://schemas.microsoft.com/office/drawing/2014/main" id="{687C0B4B-39F3-274A-A6FB-F1C5E8DC46C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1062" cy="191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5C427" w14:textId="11347BBD" w:rsidR="00217B4B" w:rsidRPr="00217B4B" w:rsidRDefault="00217B4B" w:rsidP="00217B4B">
      <w:pPr>
        <w:pStyle w:val="Caption"/>
        <w:jc w:val="center"/>
        <w:rPr>
          <w:rFonts w:ascii="Helvetica" w:hAnsi="Helvetica"/>
          <w:i w:val="0"/>
          <w:iCs w:val="0"/>
          <w:lang w:eastAsia="en-US"/>
        </w:rPr>
      </w:pPr>
      <w:r w:rsidRPr="00217B4B">
        <w:rPr>
          <w:rFonts w:ascii="Helvetica" w:hAnsi="Helvetica"/>
          <w:i w:val="0"/>
          <w:iCs w:val="0"/>
        </w:rPr>
        <w:t xml:space="preserve">Figure </w:t>
      </w:r>
      <w:r w:rsidRPr="00217B4B">
        <w:rPr>
          <w:rFonts w:ascii="Helvetica" w:hAnsi="Helvetica"/>
          <w:i w:val="0"/>
          <w:iCs w:val="0"/>
        </w:rPr>
        <w:fldChar w:fldCharType="begin"/>
      </w:r>
      <w:r w:rsidRPr="00217B4B">
        <w:rPr>
          <w:rFonts w:ascii="Helvetica" w:hAnsi="Helvetica"/>
          <w:i w:val="0"/>
          <w:iCs w:val="0"/>
        </w:rPr>
        <w:instrText xml:space="preserve"> SEQ Figure \* ARABIC </w:instrText>
      </w:r>
      <w:r w:rsidRPr="00217B4B">
        <w:rPr>
          <w:rFonts w:ascii="Helvetica" w:hAnsi="Helvetica"/>
          <w:i w:val="0"/>
          <w:iCs w:val="0"/>
        </w:rPr>
        <w:fldChar w:fldCharType="separate"/>
      </w:r>
      <w:r w:rsidRPr="00217B4B">
        <w:rPr>
          <w:rFonts w:ascii="Helvetica" w:hAnsi="Helvetica"/>
          <w:i w:val="0"/>
          <w:iCs w:val="0"/>
          <w:noProof/>
        </w:rPr>
        <w:t>2</w:t>
      </w:r>
      <w:r w:rsidRPr="00217B4B">
        <w:rPr>
          <w:rFonts w:ascii="Helvetica" w:hAnsi="Helvetica"/>
          <w:i w:val="0"/>
          <w:iCs w:val="0"/>
        </w:rPr>
        <w:fldChar w:fldCharType="end"/>
      </w:r>
      <w:r w:rsidRPr="00217B4B">
        <w:rPr>
          <w:rFonts w:ascii="Helvetica" w:hAnsi="Helvetica"/>
          <w:i w:val="0"/>
          <w:iCs w:val="0"/>
        </w:rPr>
        <w:t xml:space="preserve"> Options to run GMIEC-AN</w:t>
      </w:r>
    </w:p>
    <w:p w14:paraId="34F0CF26" w14:textId="3E3A6DF4" w:rsidR="00217B4B" w:rsidRPr="006B06C9" w:rsidRDefault="00217B4B" w:rsidP="00217B4B">
      <w:pPr>
        <w:jc w:val="both"/>
        <w:rPr>
          <w:rFonts w:ascii="Helvetica" w:hAnsi="Helvetica"/>
          <w:b/>
          <w:bCs/>
        </w:rPr>
      </w:pPr>
    </w:p>
    <w:p w14:paraId="6F3D3A6C" w14:textId="6959814C" w:rsidR="00B57E74" w:rsidRPr="0068487D" w:rsidRDefault="00B57E74" w:rsidP="0068487D">
      <w:pPr>
        <w:rPr>
          <w:rFonts w:ascii="Helvetica" w:hAnsi="Helvetica"/>
        </w:rPr>
      </w:pPr>
    </w:p>
    <w:p w14:paraId="39CDFE0A" w14:textId="751144F8" w:rsidR="00F87253" w:rsidRPr="0068487D" w:rsidRDefault="00F87253" w:rsidP="00F87253">
      <w:pPr>
        <w:pStyle w:val="Heading1"/>
        <w:rPr>
          <w:rFonts w:ascii="Helvetica" w:hAnsi="Helvetica"/>
          <w:b/>
          <w:bCs/>
        </w:rPr>
      </w:pPr>
      <w:bookmarkStart w:id="8" w:name="_Toc41691133"/>
      <w:r w:rsidRPr="0068487D">
        <w:rPr>
          <w:rFonts w:ascii="Helvetica" w:hAnsi="Helvetica"/>
          <w:b/>
          <w:bCs/>
        </w:rPr>
        <w:t>GMIEC-AN: Upload of the data</w:t>
      </w:r>
      <w:bookmarkEnd w:id="8"/>
    </w:p>
    <w:p w14:paraId="3EE6D542" w14:textId="6B03CD41" w:rsidR="0051018D" w:rsidRDefault="0051018D" w:rsidP="00836D36">
      <w:pPr>
        <w:jc w:val="both"/>
        <w:rPr>
          <w:rFonts w:ascii="Helvetica" w:hAnsi="Helvetica"/>
          <w:lang w:eastAsia="en-US"/>
        </w:rPr>
      </w:pPr>
    </w:p>
    <w:p w14:paraId="2BCD2ECB" w14:textId="59E6D06D" w:rsidR="00836D36" w:rsidRPr="0068487D" w:rsidRDefault="00DA338E" w:rsidP="00836D36">
      <w:pPr>
        <w:jc w:val="both"/>
        <w:rPr>
          <w:rFonts w:ascii="Helvetica" w:hAnsi="Helvetica"/>
          <w:lang w:eastAsia="en-US"/>
        </w:rPr>
      </w:pPr>
      <w:r>
        <w:rPr>
          <w:rFonts w:ascii="Helvetica" w:hAnsi="Helvetica"/>
          <w:lang w:eastAsia="en-US"/>
        </w:rPr>
        <w:t>A mandatory condition to run GMIEC-AN analysis is the uploading of a minimum of</w:t>
      </w:r>
      <w:r w:rsidR="00E77948">
        <w:rPr>
          <w:rFonts w:ascii="Helvetica" w:hAnsi="Helvetica"/>
          <w:lang w:eastAsia="en-US"/>
        </w:rPr>
        <w:t xml:space="preserve"> two</w:t>
      </w:r>
      <w:r>
        <w:rPr>
          <w:rFonts w:ascii="Helvetica" w:hAnsi="Helvetica"/>
          <w:lang w:eastAsia="en-US"/>
        </w:rPr>
        <w:t xml:space="preserve"> </w:t>
      </w:r>
      <w:r w:rsidR="00F87253" w:rsidRPr="0068487D">
        <w:rPr>
          <w:rFonts w:ascii="Helvetica" w:hAnsi="Helvetica"/>
          <w:lang w:eastAsia="en-US"/>
        </w:rPr>
        <w:t>omics dataset</w:t>
      </w:r>
      <w:r>
        <w:rPr>
          <w:rFonts w:ascii="Helvetica" w:hAnsi="Helvetica"/>
          <w:lang w:eastAsia="en-US"/>
        </w:rPr>
        <w:t>s</w:t>
      </w:r>
      <w:r w:rsidR="0063643C">
        <w:rPr>
          <w:rFonts w:ascii="Helvetica" w:hAnsi="Helvetica"/>
          <w:lang w:eastAsia="en-US"/>
        </w:rPr>
        <w:t xml:space="preserve"> and</w:t>
      </w:r>
      <w:r w:rsidR="001B54D2">
        <w:rPr>
          <w:rFonts w:ascii="Helvetica" w:hAnsi="Helvetica"/>
          <w:lang w:eastAsia="en-US"/>
        </w:rPr>
        <w:t xml:space="preserve"> the </w:t>
      </w:r>
      <w:r w:rsidR="00295446">
        <w:rPr>
          <w:rFonts w:ascii="Helvetica" w:hAnsi="Helvetica"/>
          <w:lang w:eastAsia="en-US"/>
        </w:rPr>
        <w:t xml:space="preserve">gene-drugs association </w:t>
      </w:r>
      <w:r w:rsidR="001B54D2">
        <w:rPr>
          <w:rFonts w:ascii="Helvetica" w:hAnsi="Helvetica"/>
          <w:lang w:eastAsia="en-US"/>
        </w:rPr>
        <w:t>file</w:t>
      </w:r>
      <w:r w:rsidR="00E77948">
        <w:rPr>
          <w:rFonts w:ascii="Helvetica" w:hAnsi="Helvetica"/>
          <w:lang w:eastAsia="en-US"/>
        </w:rPr>
        <w:t>. These</w:t>
      </w:r>
      <w:r w:rsidR="001B54D2">
        <w:rPr>
          <w:rFonts w:ascii="Helvetica" w:hAnsi="Helvetica"/>
          <w:lang w:eastAsia="en-US"/>
        </w:rPr>
        <w:t xml:space="preserve"> file can be downloaded </w:t>
      </w:r>
      <w:r w:rsidR="00295446">
        <w:rPr>
          <w:rFonts w:ascii="Helvetica" w:hAnsi="Helvetica"/>
          <w:lang w:eastAsia="en-US"/>
        </w:rPr>
        <w:t xml:space="preserve">from public databases such as </w:t>
      </w:r>
      <w:proofErr w:type="spellStart"/>
      <w:r w:rsidR="00295446">
        <w:rPr>
          <w:rFonts w:ascii="Helvetica" w:hAnsi="Helvetica"/>
          <w:lang w:eastAsia="en-US"/>
        </w:rPr>
        <w:t>DGIdb</w:t>
      </w:r>
      <w:proofErr w:type="spellEnd"/>
      <w:r w:rsidR="00E77948">
        <w:rPr>
          <w:rFonts w:ascii="Helvetica" w:hAnsi="Helvetica"/>
          <w:lang w:eastAsia="en-US"/>
        </w:rPr>
        <w:t>,</w:t>
      </w:r>
      <w:r w:rsidR="00295446">
        <w:rPr>
          <w:rFonts w:ascii="Helvetica" w:hAnsi="Helvetica"/>
          <w:lang w:eastAsia="en-US"/>
        </w:rPr>
        <w:t xml:space="preserve"> which is </w:t>
      </w:r>
      <w:r w:rsidR="001B54D2">
        <w:rPr>
          <w:rFonts w:ascii="Helvetica" w:hAnsi="Helvetica"/>
          <w:lang w:eastAsia="en-US"/>
        </w:rPr>
        <w:t>useful for c</w:t>
      </w:r>
      <w:r w:rsidR="00295446">
        <w:rPr>
          <w:rFonts w:ascii="Helvetica" w:hAnsi="Helvetica"/>
          <w:lang w:eastAsia="en-US"/>
        </w:rPr>
        <w:t xml:space="preserve">ancer drugs/genes associations </w:t>
      </w:r>
      <w:r w:rsidR="00120F80" w:rsidRPr="0068487D">
        <w:rPr>
          <w:rFonts w:ascii="Helvetica" w:hAnsi="Helvetica"/>
          <w:lang w:eastAsia="en-US"/>
        </w:rPr>
        <w:t>(Figure 3)</w:t>
      </w:r>
      <w:r w:rsidR="00F87253" w:rsidRPr="0068487D">
        <w:rPr>
          <w:rFonts w:ascii="Helvetica" w:hAnsi="Helvetica"/>
          <w:lang w:eastAsia="en-US"/>
        </w:rPr>
        <w:t xml:space="preserve">. </w:t>
      </w:r>
      <w:r w:rsidR="00295446">
        <w:rPr>
          <w:rFonts w:ascii="Helvetica" w:hAnsi="Helvetica"/>
          <w:lang w:eastAsia="en-US"/>
        </w:rPr>
        <w:t>S</w:t>
      </w:r>
      <w:r w:rsidR="001B54D2">
        <w:rPr>
          <w:rFonts w:ascii="Helvetica" w:hAnsi="Helvetica"/>
          <w:lang w:eastAsia="en-US"/>
        </w:rPr>
        <w:t>ome</w:t>
      </w:r>
      <w:r w:rsidR="00295446">
        <w:rPr>
          <w:rFonts w:ascii="Helvetica" w:hAnsi="Helvetica"/>
          <w:lang w:eastAsia="en-US"/>
        </w:rPr>
        <w:t xml:space="preserve"> pre-written </w:t>
      </w:r>
      <w:r w:rsidR="001B54D2">
        <w:rPr>
          <w:rFonts w:ascii="Helvetica" w:hAnsi="Helvetica"/>
          <w:lang w:eastAsia="en-US"/>
        </w:rPr>
        <w:t>datasets ar</w:t>
      </w:r>
      <w:r w:rsidR="00295446">
        <w:rPr>
          <w:rFonts w:ascii="Helvetica" w:hAnsi="Helvetica"/>
          <w:lang w:eastAsia="en-US"/>
        </w:rPr>
        <w:t>e included in the “</w:t>
      </w:r>
      <w:r w:rsidR="001B54D2">
        <w:rPr>
          <w:rFonts w:ascii="Helvetica" w:hAnsi="Helvetica"/>
          <w:lang w:eastAsia="en-US"/>
        </w:rPr>
        <w:t>datasets</w:t>
      </w:r>
      <w:r w:rsidR="00295446">
        <w:rPr>
          <w:rFonts w:ascii="Helvetica" w:hAnsi="Helvetica"/>
          <w:lang w:eastAsia="en-US"/>
        </w:rPr>
        <w:t>” folder, to be</w:t>
      </w:r>
      <w:r w:rsidR="00AE4265">
        <w:rPr>
          <w:rFonts w:ascii="Helvetica" w:hAnsi="Helvetica"/>
          <w:lang w:eastAsia="en-US"/>
        </w:rPr>
        <w:t xml:space="preserve"> used by the users to beco</w:t>
      </w:r>
      <w:r w:rsidR="001B54D2">
        <w:rPr>
          <w:rFonts w:ascii="Helvetica" w:hAnsi="Helvetica"/>
          <w:lang w:eastAsia="en-US"/>
        </w:rPr>
        <w:t>me familiar with GMIEC.</w:t>
      </w:r>
    </w:p>
    <w:p w14:paraId="4787613D" w14:textId="77777777" w:rsidR="00836D36" w:rsidRPr="0068487D" w:rsidRDefault="00836D36" w:rsidP="00836D36">
      <w:pPr>
        <w:jc w:val="both"/>
        <w:rPr>
          <w:rFonts w:ascii="Helvetica" w:hAnsi="Helvetica"/>
          <w:lang w:eastAsia="en-US"/>
        </w:rPr>
      </w:pPr>
    </w:p>
    <w:p w14:paraId="2C0C3234" w14:textId="77777777" w:rsidR="00120F80" w:rsidRPr="0068487D" w:rsidRDefault="00836D36" w:rsidP="00120F80">
      <w:pPr>
        <w:keepNext/>
        <w:jc w:val="both"/>
        <w:rPr>
          <w:rFonts w:ascii="Helvetica" w:hAnsi="Helvetica"/>
        </w:rPr>
      </w:pPr>
      <w:r w:rsidRPr="0068487D">
        <w:rPr>
          <w:rFonts w:ascii="Helvetica" w:hAnsi="Helvetica"/>
          <w:b/>
          <w:bCs/>
          <w:noProof/>
          <w:sz w:val="96"/>
          <w:szCs w:val="96"/>
          <w:lang w:val="it-IT" w:eastAsia="it-IT"/>
        </w:rPr>
        <w:drawing>
          <wp:inline distT="0" distB="0" distL="0" distR="0" wp14:anchorId="51A1F452" wp14:editId="2FFF47CC">
            <wp:extent cx="5727700" cy="4267835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MIEC-AN_input_dataset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5B68B" w14:textId="31C684A9" w:rsidR="00120F80" w:rsidRPr="0068487D" w:rsidRDefault="00120F80" w:rsidP="00120F80">
      <w:pPr>
        <w:pStyle w:val="Caption"/>
        <w:jc w:val="both"/>
        <w:rPr>
          <w:rFonts w:ascii="Helvetica" w:hAnsi="Helvetica"/>
          <w:i w:val="0"/>
          <w:iCs w:val="0"/>
          <w:lang w:eastAsia="en-US"/>
        </w:rPr>
      </w:pPr>
      <w:bookmarkStart w:id="9" w:name="_Toc32670712"/>
      <w:r w:rsidRPr="0068487D">
        <w:rPr>
          <w:rFonts w:ascii="Helvetica" w:hAnsi="Helvetica"/>
          <w:i w:val="0"/>
          <w:iCs w:val="0"/>
        </w:rPr>
        <w:t xml:space="preserve">Figure </w:t>
      </w:r>
      <w:r w:rsidRPr="0068487D">
        <w:rPr>
          <w:rFonts w:ascii="Helvetica" w:hAnsi="Helvetica"/>
          <w:i w:val="0"/>
          <w:iCs w:val="0"/>
        </w:rPr>
        <w:fldChar w:fldCharType="begin"/>
      </w:r>
      <w:r w:rsidRPr="0068487D">
        <w:rPr>
          <w:rFonts w:ascii="Helvetica" w:hAnsi="Helvetica"/>
          <w:i w:val="0"/>
          <w:iCs w:val="0"/>
        </w:rPr>
        <w:instrText xml:space="preserve"> SEQ Figure \* ARABIC </w:instrText>
      </w:r>
      <w:r w:rsidRPr="0068487D">
        <w:rPr>
          <w:rFonts w:ascii="Helvetica" w:hAnsi="Helvetica"/>
          <w:i w:val="0"/>
          <w:iCs w:val="0"/>
        </w:rPr>
        <w:fldChar w:fldCharType="separate"/>
      </w:r>
      <w:r w:rsidR="00217B4B">
        <w:rPr>
          <w:rFonts w:ascii="Helvetica" w:hAnsi="Helvetica"/>
          <w:i w:val="0"/>
          <w:iCs w:val="0"/>
          <w:noProof/>
        </w:rPr>
        <w:t>4</w:t>
      </w:r>
      <w:r w:rsidRPr="0068487D">
        <w:rPr>
          <w:rFonts w:ascii="Helvetica" w:hAnsi="Helvetica"/>
          <w:i w:val="0"/>
          <w:iCs w:val="0"/>
        </w:rPr>
        <w:fldChar w:fldCharType="end"/>
      </w:r>
      <w:r w:rsidR="00893F1F">
        <w:rPr>
          <w:rFonts w:ascii="Helvetica" w:hAnsi="Helvetica"/>
          <w:i w:val="0"/>
          <w:iCs w:val="0"/>
        </w:rPr>
        <w:t>.</w:t>
      </w:r>
      <w:r w:rsidRPr="0068487D">
        <w:rPr>
          <w:rFonts w:ascii="Helvetica" w:hAnsi="Helvetica"/>
          <w:i w:val="0"/>
          <w:iCs w:val="0"/>
        </w:rPr>
        <w:t xml:space="preserve"> Window </w:t>
      </w:r>
      <w:r w:rsidR="00893F1F">
        <w:rPr>
          <w:rFonts w:ascii="Helvetica" w:hAnsi="Helvetica"/>
          <w:i w:val="0"/>
          <w:iCs w:val="0"/>
        </w:rPr>
        <w:t xml:space="preserve">that shows how </w:t>
      </w:r>
      <w:r w:rsidRPr="0068487D">
        <w:rPr>
          <w:rFonts w:ascii="Helvetica" w:hAnsi="Helvetica"/>
          <w:i w:val="0"/>
          <w:iCs w:val="0"/>
        </w:rPr>
        <w:t>to upload the omics data (gene-expression, copy-number, methylation, mutation, clinical)</w:t>
      </w:r>
      <w:bookmarkEnd w:id="9"/>
    </w:p>
    <w:p w14:paraId="14A159A6" w14:textId="72AA47A5" w:rsidR="00120F80" w:rsidRDefault="00FD00B1" w:rsidP="00836D36">
      <w:pPr>
        <w:jc w:val="both"/>
        <w:rPr>
          <w:rFonts w:ascii="Helvetica" w:hAnsi="Helvetica"/>
          <w:lang w:eastAsia="en-US"/>
        </w:rPr>
      </w:pPr>
      <w:r>
        <w:rPr>
          <w:rFonts w:ascii="Helvetica" w:hAnsi="Helvetica"/>
          <w:lang w:eastAsia="en-US"/>
        </w:rPr>
        <w:lastRenderedPageBreak/>
        <w:t>Using</w:t>
      </w:r>
      <w:r w:rsidR="009F386F">
        <w:rPr>
          <w:rFonts w:ascii="Helvetica" w:hAnsi="Helvetica"/>
          <w:lang w:eastAsia="en-US"/>
        </w:rPr>
        <w:t xml:space="preserve"> a minimum of</w:t>
      </w:r>
      <w:r w:rsidR="00836D36" w:rsidRPr="0068487D">
        <w:rPr>
          <w:rFonts w:ascii="Helvetica" w:hAnsi="Helvetica"/>
          <w:lang w:eastAsia="en-US"/>
        </w:rPr>
        <w:t xml:space="preserve"> two datasets </w:t>
      </w:r>
      <w:r w:rsidR="0088705F">
        <w:rPr>
          <w:rFonts w:ascii="Helvetica" w:hAnsi="Helvetica"/>
          <w:lang w:eastAsia="en-US"/>
        </w:rPr>
        <w:t xml:space="preserve">(e.g. gene-expression, methylation, etc) </w:t>
      </w:r>
      <w:r w:rsidR="001B54D2">
        <w:rPr>
          <w:rFonts w:ascii="Helvetica" w:hAnsi="Helvetica"/>
          <w:lang w:eastAsia="en-US"/>
        </w:rPr>
        <w:t>the user should</w:t>
      </w:r>
      <w:r w:rsidR="00E018AC" w:rsidRPr="0068487D">
        <w:rPr>
          <w:rFonts w:ascii="Helvetica" w:hAnsi="Helvetica"/>
          <w:lang w:eastAsia="en-US"/>
        </w:rPr>
        <w:t xml:space="preserve"> </w:t>
      </w:r>
      <w:r w:rsidR="002C5398">
        <w:rPr>
          <w:rFonts w:ascii="Helvetica" w:hAnsi="Helvetica"/>
          <w:lang w:eastAsia="en-US"/>
        </w:rPr>
        <w:t>check</w:t>
      </w:r>
      <w:r w:rsidR="00295446">
        <w:rPr>
          <w:rFonts w:ascii="Helvetica" w:hAnsi="Helvetica"/>
          <w:lang w:eastAsia="en-US"/>
        </w:rPr>
        <w:t xml:space="preserve"> the</w:t>
      </w:r>
      <w:r w:rsidR="00AE4265">
        <w:rPr>
          <w:rFonts w:ascii="Helvetica" w:hAnsi="Helvetica"/>
          <w:lang w:eastAsia="en-US"/>
        </w:rPr>
        <w:t xml:space="preserve"> “</w:t>
      </w:r>
      <w:r w:rsidR="00E018AC" w:rsidRPr="0068487D">
        <w:rPr>
          <w:rFonts w:ascii="Helvetica" w:hAnsi="Helvetica"/>
          <w:lang w:eastAsia="en-US"/>
        </w:rPr>
        <w:t xml:space="preserve">Analysis </w:t>
      </w:r>
      <w:r w:rsidR="009F386F">
        <w:rPr>
          <w:rFonts w:ascii="Helvetica" w:hAnsi="Helvetica"/>
          <w:lang w:eastAsia="en-US"/>
        </w:rPr>
        <w:t>a minimum of</w:t>
      </w:r>
      <w:r w:rsidR="00E018AC" w:rsidRPr="0068487D">
        <w:rPr>
          <w:rFonts w:ascii="Helvetica" w:hAnsi="Helvetica"/>
          <w:lang w:eastAsia="en-US"/>
        </w:rPr>
        <w:t xml:space="preserve"> two </w:t>
      </w:r>
      <w:r w:rsidR="001B54D2" w:rsidRPr="0068487D">
        <w:rPr>
          <w:rFonts w:ascii="Helvetica" w:hAnsi="Helvetica"/>
          <w:lang w:eastAsia="en-US"/>
        </w:rPr>
        <w:t>datasets</w:t>
      </w:r>
      <w:r w:rsidR="00AE4265">
        <w:rPr>
          <w:rFonts w:ascii="Helvetica" w:hAnsi="Helvetica"/>
          <w:lang w:eastAsia="en-US"/>
        </w:rPr>
        <w:t>”</w:t>
      </w:r>
      <w:r w:rsidR="001B54D2">
        <w:rPr>
          <w:rFonts w:ascii="Helvetica" w:hAnsi="Helvetica"/>
          <w:lang w:eastAsia="en-US"/>
        </w:rPr>
        <w:t xml:space="preserve"> </w:t>
      </w:r>
      <w:r w:rsidR="00295446">
        <w:rPr>
          <w:rFonts w:ascii="Helvetica" w:hAnsi="Helvetica"/>
          <w:lang w:eastAsia="en-US"/>
        </w:rPr>
        <w:t xml:space="preserve">option </w:t>
      </w:r>
      <w:r w:rsidR="001B54D2">
        <w:rPr>
          <w:rFonts w:ascii="Helvetica" w:hAnsi="Helvetica"/>
          <w:lang w:eastAsia="en-US"/>
        </w:rPr>
        <w:t>(</w:t>
      </w:r>
      <w:r w:rsidR="003B17E3" w:rsidRPr="0068487D">
        <w:rPr>
          <w:rFonts w:ascii="Helvetica" w:hAnsi="Helvetica"/>
          <w:lang w:eastAsia="en-US"/>
        </w:rPr>
        <w:t>Figure 4</w:t>
      </w:r>
      <w:r w:rsidR="001B54D2">
        <w:rPr>
          <w:rFonts w:ascii="Helvetica" w:hAnsi="Helvetica"/>
          <w:lang w:eastAsia="en-US"/>
        </w:rPr>
        <w:t>)</w:t>
      </w:r>
      <w:r w:rsidR="00295446">
        <w:rPr>
          <w:rFonts w:ascii="Helvetica" w:hAnsi="Helvetica"/>
          <w:lang w:eastAsia="en-US"/>
        </w:rPr>
        <w:t>,</w:t>
      </w:r>
      <w:r w:rsidR="001B54D2">
        <w:rPr>
          <w:rFonts w:ascii="Helvetica" w:hAnsi="Helvetica"/>
          <w:lang w:eastAsia="en-US"/>
        </w:rPr>
        <w:t xml:space="preserve"> and</w:t>
      </w:r>
      <w:r w:rsidR="00295446">
        <w:rPr>
          <w:rFonts w:ascii="Helvetica" w:hAnsi="Helvetica"/>
          <w:lang w:eastAsia="en-US"/>
        </w:rPr>
        <w:t xml:space="preserve"> confirm which are the data that have just been uploaded</w:t>
      </w:r>
      <w:r w:rsidR="001B54D2">
        <w:rPr>
          <w:rFonts w:ascii="Helvetica" w:hAnsi="Helvetica"/>
          <w:lang w:eastAsia="en-US"/>
        </w:rPr>
        <w:t xml:space="preserve"> (e.g. gene-expression, methylation, etc)</w:t>
      </w:r>
      <w:r w:rsidR="00836D36" w:rsidRPr="0068487D">
        <w:rPr>
          <w:rFonts w:ascii="Helvetica" w:hAnsi="Helvetica"/>
          <w:lang w:eastAsia="en-US"/>
        </w:rPr>
        <w:t>.</w:t>
      </w:r>
    </w:p>
    <w:p w14:paraId="49553C7A" w14:textId="77777777" w:rsidR="002C5398" w:rsidRDefault="002C5398" w:rsidP="00836D36">
      <w:pPr>
        <w:jc w:val="both"/>
        <w:rPr>
          <w:rFonts w:ascii="Helvetica" w:hAnsi="Helvetica"/>
          <w:lang w:eastAsia="en-US"/>
        </w:rPr>
      </w:pPr>
    </w:p>
    <w:p w14:paraId="46DF2736" w14:textId="77777777" w:rsidR="002C5398" w:rsidRPr="0068487D" w:rsidRDefault="002C5398" w:rsidP="00836D36">
      <w:pPr>
        <w:jc w:val="both"/>
        <w:rPr>
          <w:rFonts w:ascii="Helvetica" w:hAnsi="Helvetica"/>
          <w:lang w:eastAsia="en-US"/>
        </w:rPr>
      </w:pPr>
    </w:p>
    <w:p w14:paraId="36B0C132" w14:textId="2B14D869" w:rsidR="00836D36" w:rsidRPr="002C561F" w:rsidRDefault="00120F80" w:rsidP="002C561F">
      <w:pPr>
        <w:keepNext/>
        <w:rPr>
          <w:rFonts w:ascii="Helvetica" w:hAnsi="Helvetica"/>
          <w:i/>
          <w:iCs/>
          <w:sz w:val="18"/>
          <w:szCs w:val="18"/>
          <w:lang w:eastAsia="en-US"/>
        </w:rPr>
      </w:pPr>
      <w:bookmarkStart w:id="10" w:name="_Toc32670713"/>
      <w:r w:rsidRPr="002C561F">
        <w:rPr>
          <w:rFonts w:ascii="Helvetica" w:eastAsiaTheme="majorEastAsia" w:hAnsi="Helvetica" w:cstheme="majorBidi"/>
          <w:noProof/>
          <w:color w:val="2F5496" w:themeColor="accent1" w:themeShade="BF"/>
          <w:sz w:val="18"/>
          <w:szCs w:val="18"/>
        </w:rPr>
        <w:drawing>
          <wp:anchor distT="0" distB="0" distL="114300" distR="114300" simplePos="0" relativeHeight="251659264" behindDoc="0" locked="0" layoutInCell="1" allowOverlap="1" wp14:anchorId="0EADBDF0" wp14:editId="457D06CB">
            <wp:simplePos x="0" y="0"/>
            <wp:positionH relativeFrom="column">
              <wp:posOffset>41910</wp:posOffset>
            </wp:positionH>
            <wp:positionV relativeFrom="paragraph">
              <wp:posOffset>0</wp:posOffset>
            </wp:positionV>
            <wp:extent cx="4126865" cy="1945640"/>
            <wp:effectExtent l="0" t="0" r="0" b="10160"/>
            <wp:wrapTopAndBottom/>
            <wp:docPr id="11" name="Immagin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MIEC-AN_parameters_analysi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6865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C561F">
        <w:rPr>
          <w:rFonts w:ascii="Helvetica" w:eastAsiaTheme="majorEastAsia" w:hAnsi="Helvetica" w:cstheme="majorBidi"/>
          <w:color w:val="2F5496" w:themeColor="accent1" w:themeShade="BF"/>
          <w:sz w:val="18"/>
          <w:szCs w:val="18"/>
        </w:rPr>
        <w:t xml:space="preserve">Figure </w:t>
      </w:r>
      <w:r w:rsidRPr="002C561F">
        <w:rPr>
          <w:rFonts w:ascii="Helvetica" w:eastAsiaTheme="majorEastAsia" w:hAnsi="Helvetica" w:cstheme="majorBidi"/>
          <w:color w:val="2F5496" w:themeColor="accent1" w:themeShade="BF"/>
          <w:sz w:val="18"/>
          <w:szCs w:val="18"/>
        </w:rPr>
        <w:fldChar w:fldCharType="begin"/>
      </w:r>
      <w:r w:rsidRPr="002C561F">
        <w:rPr>
          <w:rFonts w:ascii="Helvetica" w:eastAsiaTheme="majorEastAsia" w:hAnsi="Helvetica" w:cstheme="majorBidi"/>
          <w:color w:val="2F5496" w:themeColor="accent1" w:themeShade="BF"/>
          <w:sz w:val="18"/>
          <w:szCs w:val="18"/>
        </w:rPr>
        <w:instrText xml:space="preserve"> SEQ Figure \* ARABIC </w:instrText>
      </w:r>
      <w:r w:rsidRPr="002C561F">
        <w:rPr>
          <w:rFonts w:ascii="Helvetica" w:eastAsiaTheme="majorEastAsia" w:hAnsi="Helvetica" w:cstheme="majorBidi"/>
          <w:color w:val="2F5496" w:themeColor="accent1" w:themeShade="BF"/>
          <w:sz w:val="18"/>
          <w:szCs w:val="18"/>
        </w:rPr>
        <w:fldChar w:fldCharType="separate"/>
      </w:r>
      <w:r w:rsidR="00217B4B">
        <w:rPr>
          <w:rFonts w:ascii="Helvetica" w:eastAsiaTheme="majorEastAsia" w:hAnsi="Helvetica" w:cstheme="majorBidi"/>
          <w:noProof/>
          <w:color w:val="2F5496" w:themeColor="accent1" w:themeShade="BF"/>
          <w:sz w:val="18"/>
          <w:szCs w:val="18"/>
        </w:rPr>
        <w:t>5</w:t>
      </w:r>
      <w:r w:rsidRPr="002C561F">
        <w:rPr>
          <w:rFonts w:ascii="Helvetica" w:eastAsiaTheme="majorEastAsia" w:hAnsi="Helvetica" w:cstheme="majorBidi"/>
          <w:color w:val="2F5496" w:themeColor="accent1" w:themeShade="BF"/>
          <w:sz w:val="18"/>
          <w:szCs w:val="18"/>
        </w:rPr>
        <w:fldChar w:fldCharType="end"/>
      </w:r>
      <w:r w:rsidR="00893F1F" w:rsidRPr="002C561F">
        <w:rPr>
          <w:rFonts w:ascii="Helvetica" w:eastAsiaTheme="majorEastAsia" w:hAnsi="Helvetica" w:cstheme="majorBidi"/>
          <w:color w:val="2F5496" w:themeColor="accent1" w:themeShade="BF"/>
          <w:sz w:val="18"/>
          <w:szCs w:val="18"/>
        </w:rPr>
        <w:t>.</w:t>
      </w:r>
      <w:r w:rsidRPr="002C561F">
        <w:rPr>
          <w:rFonts w:ascii="Helvetica" w:eastAsiaTheme="majorEastAsia" w:hAnsi="Helvetica" w:cstheme="majorBidi"/>
          <w:color w:val="2F5496" w:themeColor="accent1" w:themeShade="BF"/>
          <w:sz w:val="18"/>
          <w:szCs w:val="18"/>
        </w:rPr>
        <w:t xml:space="preserve"> Th</w:t>
      </w:r>
      <w:r w:rsidR="00893F1F" w:rsidRPr="002C561F">
        <w:rPr>
          <w:rFonts w:ascii="Helvetica" w:eastAsiaTheme="majorEastAsia" w:hAnsi="Helvetica" w:cstheme="majorBidi"/>
          <w:color w:val="2F5496" w:themeColor="accent1" w:themeShade="BF"/>
          <w:sz w:val="18"/>
          <w:szCs w:val="18"/>
        </w:rPr>
        <w:t>is</w:t>
      </w:r>
      <w:r w:rsidRPr="002C561F">
        <w:rPr>
          <w:rFonts w:ascii="Helvetica" w:eastAsiaTheme="majorEastAsia" w:hAnsi="Helvetica" w:cstheme="majorBidi"/>
          <w:color w:val="2F5496" w:themeColor="accent1" w:themeShade="BF"/>
          <w:sz w:val="18"/>
          <w:szCs w:val="18"/>
        </w:rPr>
        <w:t xml:space="preserve"> window </w:t>
      </w:r>
      <w:r w:rsidR="001B54D2" w:rsidRPr="002C561F">
        <w:rPr>
          <w:rFonts w:ascii="Helvetica" w:eastAsiaTheme="majorEastAsia" w:hAnsi="Helvetica" w:cstheme="majorBidi"/>
          <w:color w:val="2F5496" w:themeColor="accent1" w:themeShade="BF"/>
          <w:sz w:val="18"/>
          <w:szCs w:val="18"/>
        </w:rPr>
        <w:t>shows the</w:t>
      </w:r>
      <w:r w:rsidRPr="002C561F">
        <w:rPr>
          <w:rFonts w:ascii="Helvetica" w:eastAsiaTheme="majorEastAsia" w:hAnsi="Helvetica" w:cstheme="majorBidi"/>
          <w:color w:val="2F5496" w:themeColor="accent1" w:themeShade="BF"/>
          <w:sz w:val="18"/>
          <w:szCs w:val="18"/>
        </w:rPr>
        <w:t xml:space="preserve"> options </w:t>
      </w:r>
      <w:r w:rsidR="001B54D2" w:rsidRPr="002C561F">
        <w:rPr>
          <w:rFonts w:ascii="Helvetica" w:eastAsiaTheme="majorEastAsia" w:hAnsi="Helvetica" w:cstheme="majorBidi"/>
          <w:color w:val="2F5496" w:themeColor="accent1" w:themeShade="BF"/>
          <w:sz w:val="18"/>
          <w:szCs w:val="18"/>
        </w:rPr>
        <w:t>to check in order to run</w:t>
      </w:r>
      <w:r w:rsidRPr="002C561F">
        <w:rPr>
          <w:rFonts w:ascii="Helvetica" w:eastAsiaTheme="majorEastAsia" w:hAnsi="Helvetica" w:cstheme="majorBidi"/>
          <w:color w:val="2F5496" w:themeColor="accent1" w:themeShade="BF"/>
          <w:sz w:val="18"/>
          <w:szCs w:val="18"/>
        </w:rPr>
        <w:t xml:space="preserve"> GMIEC-AN</w:t>
      </w:r>
      <w:bookmarkEnd w:id="10"/>
    </w:p>
    <w:p w14:paraId="064E85A6" w14:textId="77777777" w:rsidR="002C5398" w:rsidRDefault="002C5398" w:rsidP="00836D36">
      <w:pPr>
        <w:pStyle w:val="Heading2"/>
        <w:rPr>
          <w:rFonts w:ascii="Helvetica" w:hAnsi="Helvetica"/>
        </w:rPr>
      </w:pPr>
    </w:p>
    <w:p w14:paraId="4032551B" w14:textId="77777777" w:rsidR="002C561F" w:rsidRPr="002C561F" w:rsidRDefault="002C561F" w:rsidP="002C561F"/>
    <w:p w14:paraId="736ED82E" w14:textId="3B517710" w:rsidR="00836D36" w:rsidRPr="0068487D" w:rsidRDefault="00836D36" w:rsidP="00836D36">
      <w:pPr>
        <w:pStyle w:val="Heading2"/>
        <w:rPr>
          <w:rFonts w:ascii="Helvetica" w:hAnsi="Helvetica"/>
        </w:rPr>
      </w:pPr>
      <w:bookmarkStart w:id="11" w:name="_Toc41691134"/>
      <w:r w:rsidRPr="0068487D">
        <w:rPr>
          <w:rFonts w:ascii="Helvetica" w:hAnsi="Helvetica"/>
        </w:rPr>
        <w:t>Upload file with the association between genes and drugs</w:t>
      </w:r>
      <w:bookmarkEnd w:id="11"/>
    </w:p>
    <w:p w14:paraId="1B577C76" w14:textId="77777777" w:rsidR="002C5398" w:rsidRDefault="002C5398" w:rsidP="00860186">
      <w:pPr>
        <w:rPr>
          <w:rFonts w:ascii="Helvetica" w:hAnsi="Helvetica"/>
        </w:rPr>
      </w:pPr>
    </w:p>
    <w:p w14:paraId="265B4DCA" w14:textId="6F59F722" w:rsidR="00FD00B1" w:rsidRDefault="00FD00B1" w:rsidP="00860186">
      <w:pPr>
        <w:rPr>
          <w:rFonts w:ascii="Helvetica" w:hAnsi="Helvetica"/>
        </w:rPr>
      </w:pPr>
      <w:r>
        <w:rPr>
          <w:rFonts w:ascii="Helvetica" w:hAnsi="Helvetica"/>
        </w:rPr>
        <w:t>The uploading of the genes/drugs association file is mandatory. To do that, the user should use the specific panel named “GMIEC-input drugs”.</w:t>
      </w:r>
    </w:p>
    <w:p w14:paraId="1E022930" w14:textId="5A6DE025" w:rsidR="00860186" w:rsidRDefault="00860186" w:rsidP="00860186">
      <w:pPr>
        <w:rPr>
          <w:rFonts w:ascii="Helvetica" w:hAnsi="Helvetica"/>
        </w:rPr>
      </w:pPr>
    </w:p>
    <w:p w14:paraId="0D69EF6C" w14:textId="77777777" w:rsidR="002C5398" w:rsidRPr="0068487D" w:rsidRDefault="002C5398" w:rsidP="00860186">
      <w:pPr>
        <w:rPr>
          <w:rFonts w:ascii="Helvetica" w:hAnsi="Helvetica"/>
        </w:rPr>
      </w:pPr>
    </w:p>
    <w:p w14:paraId="5CC1C34F" w14:textId="4A9AAA0E" w:rsidR="00836D36" w:rsidRPr="0068487D" w:rsidRDefault="00836D36" w:rsidP="00836D36">
      <w:pPr>
        <w:pStyle w:val="Heading2"/>
        <w:rPr>
          <w:rFonts w:ascii="Helvetica" w:hAnsi="Helvetica"/>
        </w:rPr>
      </w:pPr>
      <w:bookmarkStart w:id="12" w:name="_Toc41691135"/>
      <w:r w:rsidRPr="0068487D">
        <w:rPr>
          <w:rFonts w:ascii="Helvetica" w:hAnsi="Helvetica"/>
        </w:rPr>
        <w:t>Upload</w:t>
      </w:r>
      <w:r w:rsidR="00D1144F" w:rsidRPr="0068487D">
        <w:rPr>
          <w:rFonts w:ascii="Helvetica" w:hAnsi="Helvetica"/>
        </w:rPr>
        <w:t xml:space="preserve"> </w:t>
      </w:r>
      <w:r w:rsidRPr="0068487D">
        <w:rPr>
          <w:rFonts w:ascii="Helvetica" w:hAnsi="Helvetica"/>
        </w:rPr>
        <w:t>of annotation file and bed file</w:t>
      </w:r>
      <w:bookmarkEnd w:id="12"/>
    </w:p>
    <w:p w14:paraId="190C0461" w14:textId="77777777" w:rsidR="002C5398" w:rsidRDefault="002C5398" w:rsidP="00860186">
      <w:pPr>
        <w:jc w:val="both"/>
        <w:rPr>
          <w:rFonts w:ascii="Helvetica" w:hAnsi="Helvetica"/>
        </w:rPr>
      </w:pPr>
    </w:p>
    <w:p w14:paraId="76C8B5ED" w14:textId="3933BBC7" w:rsidR="00D1144F" w:rsidRPr="0068487D" w:rsidRDefault="00867B48" w:rsidP="00860186">
      <w:pPr>
        <w:jc w:val="both"/>
        <w:rPr>
          <w:rFonts w:ascii="Helvetica" w:hAnsi="Helvetica"/>
        </w:rPr>
      </w:pPr>
      <w:r>
        <w:rPr>
          <w:rFonts w:ascii="Helvetica" w:hAnsi="Helvetica"/>
        </w:rPr>
        <w:t>The user can upload a bed file that will be</w:t>
      </w:r>
      <w:r w:rsidR="00D1144F" w:rsidRPr="0068487D">
        <w:rPr>
          <w:rFonts w:ascii="Helvetica" w:hAnsi="Helvetica"/>
        </w:rPr>
        <w:t xml:space="preserve"> annotated by GMIEC</w:t>
      </w:r>
      <w:r w:rsidR="00893F1F">
        <w:rPr>
          <w:rFonts w:ascii="Helvetica" w:hAnsi="Helvetica"/>
        </w:rPr>
        <w:t>-AN</w:t>
      </w:r>
      <w:r w:rsidR="00D1144F" w:rsidRPr="0068487D">
        <w:rPr>
          <w:rFonts w:ascii="Helvetica" w:hAnsi="Helvetica"/>
        </w:rPr>
        <w:t xml:space="preserve"> </w:t>
      </w:r>
      <w:r w:rsidR="00AE4265">
        <w:rPr>
          <w:rFonts w:ascii="Helvetica" w:hAnsi="Helvetica"/>
        </w:rPr>
        <w:t>in order to get the gene-</w:t>
      </w:r>
      <w:r>
        <w:rPr>
          <w:rFonts w:ascii="Helvetica" w:hAnsi="Helvetica"/>
        </w:rPr>
        <w:t>set</w:t>
      </w:r>
      <w:r w:rsidR="00D1144F" w:rsidRPr="0068487D">
        <w:rPr>
          <w:rFonts w:ascii="Helvetica" w:hAnsi="Helvetica"/>
        </w:rPr>
        <w:t xml:space="preserve"> </w:t>
      </w:r>
      <w:r>
        <w:rPr>
          <w:rFonts w:ascii="Helvetica" w:hAnsi="Helvetica"/>
        </w:rPr>
        <w:t xml:space="preserve">for </w:t>
      </w:r>
      <w:r w:rsidR="00D1144F" w:rsidRPr="0068487D">
        <w:rPr>
          <w:rFonts w:ascii="Helvetica" w:hAnsi="Helvetica"/>
        </w:rPr>
        <w:t xml:space="preserve">the analysis. </w:t>
      </w:r>
      <w:r>
        <w:rPr>
          <w:rFonts w:ascii="Helvetica" w:hAnsi="Helvetica"/>
        </w:rPr>
        <w:t xml:space="preserve">The user has to fill the “GMIEC – Type of Analysis” window, uploading the corresponding annotation file (e.g. from </w:t>
      </w:r>
      <w:proofErr w:type="spellStart"/>
      <w:r>
        <w:rPr>
          <w:rFonts w:ascii="Helvetica" w:hAnsi="Helvetica"/>
        </w:rPr>
        <w:t>RefSeq</w:t>
      </w:r>
      <w:proofErr w:type="spellEnd"/>
      <w:r>
        <w:rPr>
          <w:rFonts w:ascii="Helvetica" w:hAnsi="Helvetica"/>
        </w:rPr>
        <w:t>) and specifying which are the correct annotation parameters (“GMIEC – Input annotation”).</w:t>
      </w:r>
    </w:p>
    <w:p w14:paraId="24F3BF47" w14:textId="77777777" w:rsidR="00860186" w:rsidRPr="0068487D" w:rsidRDefault="00860186" w:rsidP="00860186">
      <w:pPr>
        <w:jc w:val="both"/>
        <w:rPr>
          <w:rFonts w:ascii="Helvetica" w:hAnsi="Helvetica"/>
        </w:rPr>
      </w:pPr>
    </w:p>
    <w:p w14:paraId="4419F7BE" w14:textId="76C29F03" w:rsidR="00545A42" w:rsidRPr="00427806" w:rsidRDefault="00D1144F" w:rsidP="00427806">
      <w:pPr>
        <w:keepNext/>
        <w:jc w:val="center"/>
        <w:rPr>
          <w:rFonts w:ascii="Helvetica" w:hAnsi="Helvetica"/>
          <w:color w:val="2F5496" w:themeColor="accent1" w:themeShade="BF"/>
          <w:sz w:val="18"/>
          <w:szCs w:val="18"/>
        </w:rPr>
      </w:pPr>
      <w:bookmarkStart w:id="13" w:name="_Toc32670714"/>
      <w:r w:rsidRPr="00427806">
        <w:rPr>
          <w:rFonts w:ascii="Helvetica" w:hAnsi="Helvetica"/>
          <w:b/>
          <w:bCs/>
          <w:noProof/>
          <w:color w:val="2F5496" w:themeColor="accent1" w:themeShade="BF"/>
          <w:sz w:val="18"/>
          <w:szCs w:val="18"/>
          <w:lang w:val="it-IT" w:eastAsia="it-IT"/>
        </w:rPr>
        <w:drawing>
          <wp:anchor distT="0" distB="0" distL="114300" distR="114300" simplePos="0" relativeHeight="251660288" behindDoc="0" locked="0" layoutInCell="1" allowOverlap="1" wp14:anchorId="277AE956" wp14:editId="5B363D89">
            <wp:simplePos x="0" y="0"/>
            <wp:positionH relativeFrom="column">
              <wp:posOffset>606425</wp:posOffset>
            </wp:positionH>
            <wp:positionV relativeFrom="paragraph">
              <wp:posOffset>0</wp:posOffset>
            </wp:positionV>
            <wp:extent cx="4515729" cy="2305425"/>
            <wp:effectExtent l="0" t="0" r="5715" b="6350"/>
            <wp:wrapTopAndBottom/>
            <wp:docPr id="9" name="Immagine 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MIEC-AN_options_data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729" cy="230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5A42" w:rsidRPr="00427806">
        <w:rPr>
          <w:rFonts w:ascii="Helvetica" w:hAnsi="Helvetica"/>
          <w:color w:val="2F5496" w:themeColor="accent1" w:themeShade="BF"/>
          <w:sz w:val="18"/>
          <w:szCs w:val="18"/>
        </w:rPr>
        <w:t xml:space="preserve">Figure </w:t>
      </w:r>
      <w:r w:rsidR="00545A42" w:rsidRPr="00427806">
        <w:rPr>
          <w:rFonts w:ascii="Helvetica" w:hAnsi="Helvetica"/>
          <w:i/>
          <w:iCs/>
          <w:color w:val="2F5496" w:themeColor="accent1" w:themeShade="BF"/>
          <w:sz w:val="18"/>
          <w:szCs w:val="18"/>
        </w:rPr>
        <w:fldChar w:fldCharType="begin"/>
      </w:r>
      <w:r w:rsidR="00545A42" w:rsidRPr="00427806">
        <w:rPr>
          <w:rFonts w:ascii="Helvetica" w:hAnsi="Helvetica"/>
          <w:color w:val="2F5496" w:themeColor="accent1" w:themeShade="BF"/>
          <w:sz w:val="18"/>
          <w:szCs w:val="18"/>
        </w:rPr>
        <w:instrText xml:space="preserve"> SEQ Figure \* ARABIC </w:instrText>
      </w:r>
      <w:r w:rsidR="00545A42" w:rsidRPr="00427806">
        <w:rPr>
          <w:rFonts w:ascii="Helvetica" w:hAnsi="Helvetica"/>
          <w:i/>
          <w:iCs/>
          <w:color w:val="2F5496" w:themeColor="accent1" w:themeShade="BF"/>
          <w:sz w:val="18"/>
          <w:szCs w:val="18"/>
        </w:rPr>
        <w:fldChar w:fldCharType="separate"/>
      </w:r>
      <w:r w:rsidR="00217B4B">
        <w:rPr>
          <w:rFonts w:ascii="Helvetica" w:hAnsi="Helvetica"/>
          <w:noProof/>
          <w:color w:val="2F5496" w:themeColor="accent1" w:themeShade="BF"/>
          <w:sz w:val="18"/>
          <w:szCs w:val="18"/>
        </w:rPr>
        <w:t>6</w:t>
      </w:r>
      <w:r w:rsidR="00545A42" w:rsidRPr="00427806">
        <w:rPr>
          <w:rFonts w:ascii="Helvetica" w:hAnsi="Helvetica"/>
          <w:i/>
          <w:iCs/>
          <w:color w:val="2F5496" w:themeColor="accent1" w:themeShade="BF"/>
          <w:sz w:val="18"/>
          <w:szCs w:val="18"/>
        </w:rPr>
        <w:fldChar w:fldCharType="end"/>
      </w:r>
      <w:r w:rsidR="00893F1F" w:rsidRPr="00427806">
        <w:rPr>
          <w:rFonts w:ascii="Helvetica" w:hAnsi="Helvetica"/>
          <w:color w:val="2F5496" w:themeColor="accent1" w:themeShade="BF"/>
          <w:sz w:val="18"/>
          <w:szCs w:val="18"/>
        </w:rPr>
        <w:t xml:space="preserve">. </w:t>
      </w:r>
      <w:r w:rsidR="00545A42" w:rsidRPr="00427806">
        <w:rPr>
          <w:rFonts w:ascii="Helvetica" w:hAnsi="Helvetica"/>
          <w:color w:val="2F5496" w:themeColor="accent1" w:themeShade="BF"/>
          <w:sz w:val="18"/>
          <w:szCs w:val="18"/>
        </w:rPr>
        <w:t xml:space="preserve"> </w:t>
      </w:r>
      <w:r w:rsidR="00893F1F" w:rsidRPr="00427806">
        <w:rPr>
          <w:rFonts w:ascii="Helvetica" w:hAnsi="Helvetica"/>
          <w:color w:val="2F5496" w:themeColor="accent1" w:themeShade="BF"/>
          <w:sz w:val="18"/>
          <w:szCs w:val="18"/>
        </w:rPr>
        <w:t>A</w:t>
      </w:r>
      <w:r w:rsidR="00545A42" w:rsidRPr="00427806">
        <w:rPr>
          <w:rFonts w:ascii="Helvetica" w:hAnsi="Helvetica"/>
          <w:color w:val="2F5496" w:themeColor="accent1" w:themeShade="BF"/>
          <w:sz w:val="18"/>
          <w:szCs w:val="18"/>
        </w:rPr>
        <w:t xml:space="preserve"> file</w:t>
      </w:r>
      <w:r w:rsidR="00743320" w:rsidRPr="00427806">
        <w:rPr>
          <w:rFonts w:ascii="Helvetica" w:hAnsi="Helvetica"/>
          <w:color w:val="2F5496" w:themeColor="accent1" w:themeShade="BF"/>
          <w:sz w:val="18"/>
          <w:szCs w:val="18"/>
        </w:rPr>
        <w:t xml:space="preserve"> and</w:t>
      </w:r>
      <w:r w:rsidR="00545A42" w:rsidRPr="00427806">
        <w:rPr>
          <w:rFonts w:ascii="Helvetica" w:hAnsi="Helvetica"/>
          <w:color w:val="2F5496" w:themeColor="accent1" w:themeShade="BF"/>
          <w:sz w:val="18"/>
          <w:szCs w:val="18"/>
        </w:rPr>
        <w:t xml:space="preserve"> a list of genes </w:t>
      </w:r>
      <w:r w:rsidR="00893F1F" w:rsidRPr="00427806">
        <w:rPr>
          <w:rFonts w:ascii="Helvetica" w:hAnsi="Helvetica"/>
          <w:color w:val="2F5496" w:themeColor="accent1" w:themeShade="BF"/>
          <w:sz w:val="18"/>
          <w:szCs w:val="18"/>
        </w:rPr>
        <w:t>can be uploaded through the “Type of Analysis” window</w:t>
      </w:r>
      <w:r w:rsidR="00743320" w:rsidRPr="00427806">
        <w:rPr>
          <w:rFonts w:ascii="Helvetica" w:hAnsi="Helvetica"/>
          <w:color w:val="2F5496" w:themeColor="accent1" w:themeShade="BF"/>
          <w:sz w:val="18"/>
          <w:szCs w:val="18"/>
        </w:rPr>
        <w:t>.</w:t>
      </w:r>
      <w:bookmarkEnd w:id="13"/>
    </w:p>
    <w:p w14:paraId="07FDEA41" w14:textId="77777777" w:rsidR="00545A42" w:rsidRPr="0068487D" w:rsidRDefault="00545A42" w:rsidP="00D1144F">
      <w:pPr>
        <w:jc w:val="center"/>
        <w:rPr>
          <w:rFonts w:ascii="Helvetica" w:hAnsi="Helvetica"/>
        </w:rPr>
      </w:pPr>
    </w:p>
    <w:p w14:paraId="21D128F4" w14:textId="481DF257" w:rsidR="00B57E74" w:rsidRPr="0058565A" w:rsidRDefault="00D1144F" w:rsidP="0058565A">
      <w:pPr>
        <w:keepNext/>
        <w:jc w:val="center"/>
        <w:rPr>
          <w:rFonts w:ascii="Helvetica" w:hAnsi="Helvetica"/>
          <w:color w:val="2F5496" w:themeColor="accent1" w:themeShade="BF"/>
          <w:sz w:val="18"/>
          <w:szCs w:val="18"/>
        </w:rPr>
      </w:pPr>
      <w:bookmarkStart w:id="14" w:name="_Toc32670715"/>
      <w:r w:rsidRPr="0058565A">
        <w:rPr>
          <w:rFonts w:ascii="Helvetica" w:hAnsi="Helvetica"/>
          <w:noProof/>
          <w:color w:val="2F5496" w:themeColor="accent1" w:themeShade="BF"/>
          <w:sz w:val="18"/>
          <w:szCs w:val="18"/>
          <w:lang w:val="it-IT" w:eastAsia="it-IT"/>
        </w:rPr>
        <w:lastRenderedPageBreak/>
        <w:drawing>
          <wp:anchor distT="0" distB="0" distL="114300" distR="114300" simplePos="0" relativeHeight="251661312" behindDoc="0" locked="0" layoutInCell="1" allowOverlap="1" wp14:anchorId="2B031885" wp14:editId="3740EBE8">
            <wp:simplePos x="0" y="0"/>
            <wp:positionH relativeFrom="column">
              <wp:posOffset>588010</wp:posOffset>
            </wp:positionH>
            <wp:positionV relativeFrom="paragraph">
              <wp:posOffset>0</wp:posOffset>
            </wp:positionV>
            <wp:extent cx="4543865" cy="1492624"/>
            <wp:effectExtent l="0" t="0" r="3175" b="6350"/>
            <wp:wrapTopAndBottom/>
            <wp:docPr id="8" name="Immagin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865" cy="14926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3320" w:rsidRPr="0058565A">
        <w:rPr>
          <w:rFonts w:ascii="Helvetica" w:hAnsi="Helvetica"/>
          <w:color w:val="2F5496" w:themeColor="accent1" w:themeShade="BF"/>
          <w:sz w:val="18"/>
          <w:szCs w:val="18"/>
        </w:rPr>
        <w:t xml:space="preserve">Figure </w:t>
      </w:r>
      <w:r w:rsidR="00743320" w:rsidRPr="0058565A">
        <w:rPr>
          <w:rFonts w:ascii="Helvetica" w:hAnsi="Helvetica"/>
          <w:color w:val="2F5496" w:themeColor="accent1" w:themeShade="BF"/>
          <w:sz w:val="18"/>
          <w:szCs w:val="18"/>
        </w:rPr>
        <w:fldChar w:fldCharType="begin"/>
      </w:r>
      <w:r w:rsidR="00743320" w:rsidRPr="0058565A">
        <w:rPr>
          <w:rFonts w:ascii="Helvetica" w:hAnsi="Helvetica"/>
          <w:color w:val="2F5496" w:themeColor="accent1" w:themeShade="BF"/>
          <w:sz w:val="18"/>
          <w:szCs w:val="18"/>
        </w:rPr>
        <w:instrText xml:space="preserve"> SEQ Figure \* ARABIC </w:instrText>
      </w:r>
      <w:r w:rsidR="00743320" w:rsidRPr="0058565A">
        <w:rPr>
          <w:rFonts w:ascii="Helvetica" w:hAnsi="Helvetica"/>
          <w:color w:val="2F5496" w:themeColor="accent1" w:themeShade="BF"/>
          <w:sz w:val="18"/>
          <w:szCs w:val="18"/>
        </w:rPr>
        <w:fldChar w:fldCharType="separate"/>
      </w:r>
      <w:r w:rsidR="00217B4B">
        <w:rPr>
          <w:rFonts w:ascii="Helvetica" w:hAnsi="Helvetica"/>
          <w:noProof/>
          <w:color w:val="2F5496" w:themeColor="accent1" w:themeShade="BF"/>
          <w:sz w:val="18"/>
          <w:szCs w:val="18"/>
        </w:rPr>
        <w:t>7</w:t>
      </w:r>
      <w:r w:rsidR="00743320" w:rsidRPr="0058565A">
        <w:rPr>
          <w:rFonts w:ascii="Helvetica" w:hAnsi="Helvetica"/>
          <w:color w:val="2F5496" w:themeColor="accent1" w:themeShade="BF"/>
          <w:sz w:val="18"/>
          <w:szCs w:val="18"/>
        </w:rPr>
        <w:fldChar w:fldCharType="end"/>
      </w:r>
      <w:r w:rsidR="00893F1F" w:rsidRPr="0058565A">
        <w:rPr>
          <w:rFonts w:ascii="Helvetica" w:hAnsi="Helvetica"/>
          <w:color w:val="2F5496" w:themeColor="accent1" w:themeShade="BF"/>
          <w:sz w:val="18"/>
          <w:szCs w:val="18"/>
        </w:rPr>
        <w:t>.</w:t>
      </w:r>
      <w:r w:rsidR="00743320" w:rsidRPr="0058565A">
        <w:rPr>
          <w:rFonts w:ascii="Helvetica" w:hAnsi="Helvetica"/>
          <w:color w:val="2F5496" w:themeColor="accent1" w:themeShade="BF"/>
          <w:sz w:val="18"/>
          <w:szCs w:val="18"/>
        </w:rPr>
        <w:t xml:space="preserve"> </w:t>
      </w:r>
      <w:r w:rsidR="00893F1F" w:rsidRPr="0058565A">
        <w:rPr>
          <w:rFonts w:ascii="Helvetica" w:hAnsi="Helvetica"/>
          <w:color w:val="2F5496" w:themeColor="accent1" w:themeShade="BF"/>
          <w:sz w:val="18"/>
          <w:szCs w:val="18"/>
        </w:rPr>
        <w:t>The u</w:t>
      </w:r>
      <w:r w:rsidR="00743320" w:rsidRPr="0058565A">
        <w:rPr>
          <w:rFonts w:ascii="Helvetica" w:hAnsi="Helvetica"/>
          <w:color w:val="2F5496" w:themeColor="accent1" w:themeShade="BF"/>
          <w:sz w:val="18"/>
          <w:szCs w:val="18"/>
        </w:rPr>
        <w:t>sers can upload the annotation files through the annotation window.</w:t>
      </w:r>
      <w:bookmarkEnd w:id="14"/>
    </w:p>
    <w:p w14:paraId="50A6FC12" w14:textId="77777777" w:rsidR="002C561F" w:rsidRDefault="002C561F" w:rsidP="00836D36">
      <w:pPr>
        <w:pStyle w:val="Heading1"/>
        <w:rPr>
          <w:rFonts w:ascii="Helvetica" w:hAnsi="Helvetica"/>
          <w:b/>
          <w:bCs/>
        </w:rPr>
      </w:pPr>
    </w:p>
    <w:p w14:paraId="0E527032" w14:textId="011EAB10" w:rsidR="00836D36" w:rsidRPr="0068487D" w:rsidRDefault="00836D36" w:rsidP="00836D36">
      <w:pPr>
        <w:pStyle w:val="Heading1"/>
        <w:rPr>
          <w:rFonts w:ascii="Helvetica" w:hAnsi="Helvetica"/>
          <w:b/>
          <w:bCs/>
        </w:rPr>
      </w:pPr>
      <w:bookmarkStart w:id="15" w:name="_Toc41691136"/>
      <w:r w:rsidRPr="0068487D">
        <w:rPr>
          <w:rFonts w:ascii="Helvetica" w:hAnsi="Helvetica"/>
          <w:b/>
          <w:bCs/>
        </w:rPr>
        <w:t>GMIEC-AN: parameters for the analysis</w:t>
      </w:r>
      <w:bookmarkEnd w:id="15"/>
    </w:p>
    <w:p w14:paraId="312121BF" w14:textId="77777777" w:rsidR="002C561F" w:rsidRDefault="002C561F" w:rsidP="00836D36">
      <w:pPr>
        <w:rPr>
          <w:rFonts w:ascii="Helvetica" w:hAnsi="Helvetica"/>
          <w:lang w:eastAsia="en-US"/>
        </w:rPr>
      </w:pPr>
    </w:p>
    <w:p w14:paraId="4415F3D6" w14:textId="58CB7377" w:rsidR="0063643C" w:rsidRPr="00EA00B4" w:rsidRDefault="00DA3EB0" w:rsidP="00EA00B4">
      <w:pPr>
        <w:rPr>
          <w:rFonts w:ascii="Helvetica" w:hAnsi="Helvetica"/>
          <w:lang w:eastAsia="en-US"/>
        </w:rPr>
      </w:pPr>
      <w:r>
        <w:rPr>
          <w:rFonts w:ascii="Helvetica" w:hAnsi="Helvetica"/>
          <w:lang w:eastAsia="en-US"/>
        </w:rPr>
        <w:t xml:space="preserve">See section </w:t>
      </w:r>
      <w:r w:rsidRPr="00DA3EB0">
        <w:rPr>
          <w:rFonts w:ascii="Helvetica" w:hAnsi="Helvetica"/>
          <w:lang w:eastAsia="en-US"/>
        </w:rPr>
        <w:t>“</w:t>
      </w:r>
      <w:r w:rsidRPr="00DA3EB0">
        <w:rPr>
          <w:rFonts w:ascii="Helvetica" w:hAnsi="Helvetica"/>
        </w:rPr>
        <w:t>general description graphic interface”</w:t>
      </w:r>
    </w:p>
    <w:p w14:paraId="2EE61288" w14:textId="4D4F8552" w:rsidR="00E018AC" w:rsidRPr="0068487D" w:rsidRDefault="00E018AC" w:rsidP="00E018AC">
      <w:pPr>
        <w:pStyle w:val="Heading1"/>
        <w:rPr>
          <w:rFonts w:ascii="Helvetica" w:hAnsi="Helvetica"/>
          <w:b/>
          <w:bCs/>
        </w:rPr>
      </w:pPr>
      <w:bookmarkStart w:id="16" w:name="_Toc41691137"/>
      <w:r w:rsidRPr="0068487D">
        <w:rPr>
          <w:rFonts w:ascii="Helvetica" w:hAnsi="Helvetica"/>
          <w:b/>
          <w:bCs/>
        </w:rPr>
        <w:t>How to run GMIEC-AN</w:t>
      </w:r>
      <w:bookmarkEnd w:id="16"/>
    </w:p>
    <w:p w14:paraId="565080E3" w14:textId="2A070F68" w:rsidR="00E018AC" w:rsidRPr="0068487D" w:rsidRDefault="005A0E40" w:rsidP="00FC5851">
      <w:pPr>
        <w:pStyle w:val="Heading2"/>
        <w:rPr>
          <w:rFonts w:ascii="Helvetica" w:hAnsi="Helvetica"/>
        </w:rPr>
      </w:pPr>
      <w:bookmarkStart w:id="17" w:name="_Toc41691138"/>
      <w:r w:rsidRPr="0068487D">
        <w:rPr>
          <w:rFonts w:ascii="Helvetica" w:hAnsi="Helvetica"/>
        </w:rPr>
        <w:t>Analysis with a gene-list</w:t>
      </w:r>
      <w:bookmarkEnd w:id="17"/>
    </w:p>
    <w:p w14:paraId="6BE6D5BB" w14:textId="11A255AE" w:rsidR="005A0E40" w:rsidRPr="0068487D" w:rsidRDefault="005A0E40" w:rsidP="005A0E40">
      <w:pPr>
        <w:rPr>
          <w:rFonts w:ascii="Helvetica" w:hAnsi="Helvetica"/>
          <w:lang w:eastAsia="en-US"/>
        </w:rPr>
      </w:pPr>
    </w:p>
    <w:p w14:paraId="1BBDB9AC" w14:textId="6B350FBC" w:rsidR="005A0E40" w:rsidRPr="0068487D" w:rsidRDefault="005A0E40" w:rsidP="005A0E40">
      <w:pPr>
        <w:pStyle w:val="ListParagraph"/>
        <w:numPr>
          <w:ilvl w:val="0"/>
          <w:numId w:val="1"/>
        </w:numPr>
        <w:rPr>
          <w:rFonts w:ascii="Helvetica" w:hAnsi="Helvetica"/>
          <w:lang w:eastAsia="en-US"/>
        </w:rPr>
      </w:pPr>
      <w:r w:rsidRPr="0068487D">
        <w:rPr>
          <w:rFonts w:ascii="Helvetica" w:hAnsi="Helvetica"/>
          <w:lang w:eastAsia="en-US"/>
        </w:rPr>
        <w:t>Upload the omics data (e.g. gene-expression, copy-number, methylation, mutation</w:t>
      </w:r>
      <w:r w:rsidR="006E0EC1" w:rsidRPr="0068487D">
        <w:rPr>
          <w:rFonts w:ascii="Helvetica" w:hAnsi="Helvetica"/>
          <w:lang w:eastAsia="en-US"/>
        </w:rPr>
        <w:t>, clinical). The file w</w:t>
      </w:r>
      <w:r w:rsidR="00DF245E">
        <w:rPr>
          <w:rFonts w:ascii="Helvetica" w:hAnsi="Helvetica"/>
          <w:lang w:eastAsia="en-US"/>
        </w:rPr>
        <w:t xml:space="preserve">ith the clinical information </w:t>
      </w:r>
      <w:r w:rsidR="006E0EC1" w:rsidRPr="0068487D">
        <w:rPr>
          <w:rFonts w:ascii="Helvetica" w:hAnsi="Helvetica"/>
          <w:lang w:eastAsia="en-US"/>
        </w:rPr>
        <w:t>is mandatory.</w:t>
      </w:r>
    </w:p>
    <w:p w14:paraId="5FC751C1" w14:textId="58081CEA" w:rsidR="006E0EC1" w:rsidRPr="0068487D" w:rsidRDefault="006E0EC1" w:rsidP="005A0E40">
      <w:pPr>
        <w:pStyle w:val="ListParagraph"/>
        <w:numPr>
          <w:ilvl w:val="0"/>
          <w:numId w:val="1"/>
        </w:numPr>
        <w:rPr>
          <w:rFonts w:ascii="Helvetica" w:hAnsi="Helvetica"/>
          <w:lang w:eastAsia="en-US"/>
        </w:rPr>
      </w:pPr>
      <w:r w:rsidRPr="0068487D">
        <w:rPr>
          <w:rFonts w:ascii="Helvetica" w:hAnsi="Helvetica"/>
          <w:lang w:eastAsia="en-US"/>
        </w:rPr>
        <w:t xml:space="preserve">Upload a table delimited file with the association between the </w:t>
      </w:r>
      <w:r w:rsidR="00AB0647">
        <w:rPr>
          <w:rFonts w:ascii="Helvetica" w:hAnsi="Helvetica"/>
          <w:lang w:eastAsia="en-US"/>
        </w:rPr>
        <w:t xml:space="preserve">genes and </w:t>
      </w:r>
      <w:r w:rsidR="00AE4265">
        <w:rPr>
          <w:rFonts w:ascii="Helvetica" w:hAnsi="Helvetica"/>
          <w:lang w:eastAsia="en-US"/>
        </w:rPr>
        <w:t xml:space="preserve">the </w:t>
      </w:r>
      <w:r w:rsidR="00AB0647">
        <w:rPr>
          <w:rFonts w:ascii="Helvetica" w:hAnsi="Helvetica"/>
          <w:lang w:eastAsia="en-US"/>
        </w:rPr>
        <w:t>drugs. T</w:t>
      </w:r>
      <w:r w:rsidR="00AE4265">
        <w:rPr>
          <w:rFonts w:ascii="Helvetica" w:hAnsi="Helvetica"/>
          <w:lang w:eastAsia="en-US"/>
        </w:rPr>
        <w:t xml:space="preserve">his file </w:t>
      </w:r>
      <w:r w:rsidRPr="0068487D">
        <w:rPr>
          <w:rFonts w:ascii="Helvetica" w:hAnsi="Helvetica"/>
          <w:lang w:eastAsia="en-US"/>
        </w:rPr>
        <w:t>is mandatory.</w:t>
      </w:r>
    </w:p>
    <w:p w14:paraId="6BF1C6BE" w14:textId="0315123C" w:rsidR="006E0EC1" w:rsidRPr="0068487D" w:rsidRDefault="00AE4265" w:rsidP="005A0E40">
      <w:pPr>
        <w:pStyle w:val="ListParagraph"/>
        <w:numPr>
          <w:ilvl w:val="0"/>
          <w:numId w:val="1"/>
        </w:numPr>
        <w:rPr>
          <w:rFonts w:ascii="Helvetica" w:hAnsi="Helvetica"/>
          <w:lang w:eastAsia="en-US"/>
        </w:rPr>
      </w:pPr>
      <w:r>
        <w:rPr>
          <w:rFonts w:ascii="Helvetica" w:hAnsi="Helvetica"/>
          <w:lang w:eastAsia="en-US"/>
        </w:rPr>
        <w:t>Click on “</w:t>
      </w:r>
      <w:r w:rsidR="006E0EC1" w:rsidRPr="0068487D">
        <w:rPr>
          <w:rFonts w:ascii="Helvetica" w:hAnsi="Helvetica"/>
          <w:lang w:eastAsia="en-US"/>
        </w:rPr>
        <w:t>Use a list o</w:t>
      </w:r>
      <w:r>
        <w:rPr>
          <w:rFonts w:ascii="Helvetica" w:hAnsi="Helvetica"/>
          <w:lang w:eastAsia="en-US"/>
        </w:rPr>
        <w:t>f genes”</w:t>
      </w:r>
      <w:r w:rsidR="006E0EC1" w:rsidRPr="0068487D">
        <w:rPr>
          <w:rFonts w:ascii="Helvetica" w:hAnsi="Helvetica"/>
          <w:lang w:eastAsia="en-US"/>
        </w:rPr>
        <w:t xml:space="preserve">, </w:t>
      </w:r>
      <w:r w:rsidR="00AB0647">
        <w:rPr>
          <w:rFonts w:ascii="Helvetica" w:hAnsi="Helvetica"/>
          <w:lang w:eastAsia="en-US"/>
        </w:rPr>
        <w:t xml:space="preserve">and </w:t>
      </w:r>
      <w:r w:rsidR="006E0EC1" w:rsidRPr="0068487D">
        <w:rPr>
          <w:rFonts w:ascii="Helvetica" w:hAnsi="Helvetica"/>
          <w:lang w:eastAsia="en-US"/>
        </w:rPr>
        <w:t>upload the list of genes.</w:t>
      </w:r>
    </w:p>
    <w:p w14:paraId="728C76BF" w14:textId="1119A95C" w:rsidR="006E0EC1" w:rsidRPr="0068487D" w:rsidRDefault="006E0EC1" w:rsidP="006E0EC1">
      <w:pPr>
        <w:pStyle w:val="ListParagraph"/>
        <w:numPr>
          <w:ilvl w:val="0"/>
          <w:numId w:val="1"/>
        </w:numPr>
        <w:rPr>
          <w:rFonts w:ascii="Helvetica" w:hAnsi="Helvetica"/>
          <w:lang w:eastAsia="en-US"/>
        </w:rPr>
      </w:pPr>
      <w:r w:rsidRPr="0068487D">
        <w:rPr>
          <w:rFonts w:ascii="Helvetica" w:hAnsi="Helvetica"/>
          <w:lang w:eastAsia="en-US"/>
        </w:rPr>
        <w:t xml:space="preserve">Change </w:t>
      </w:r>
      <w:r w:rsidR="00AB0647">
        <w:rPr>
          <w:rFonts w:ascii="Helvetica" w:hAnsi="Helvetica"/>
          <w:lang w:eastAsia="en-US"/>
        </w:rPr>
        <w:t>the</w:t>
      </w:r>
      <w:r w:rsidRPr="0068487D">
        <w:rPr>
          <w:rFonts w:ascii="Helvetica" w:hAnsi="Helvetica"/>
          <w:lang w:eastAsia="en-US"/>
        </w:rPr>
        <w:t xml:space="preserve"> analysis</w:t>
      </w:r>
      <w:r w:rsidR="00AE4265">
        <w:rPr>
          <w:rFonts w:ascii="Helvetica" w:hAnsi="Helvetica"/>
          <w:lang w:eastAsia="en-US"/>
        </w:rPr>
        <w:t xml:space="preserve"> parameters</w:t>
      </w:r>
      <w:r w:rsidRPr="0068487D">
        <w:rPr>
          <w:rFonts w:ascii="Helvetica" w:hAnsi="Helvetica"/>
          <w:lang w:eastAsia="en-US"/>
        </w:rPr>
        <w:t>.</w:t>
      </w:r>
    </w:p>
    <w:p w14:paraId="2CD31E55" w14:textId="394DB7E3" w:rsidR="006E0EC1" w:rsidRPr="0068487D" w:rsidRDefault="00AB0647" w:rsidP="005A0E40">
      <w:pPr>
        <w:pStyle w:val="ListParagraph"/>
        <w:numPr>
          <w:ilvl w:val="0"/>
          <w:numId w:val="1"/>
        </w:numPr>
        <w:rPr>
          <w:rFonts w:ascii="Helvetica" w:hAnsi="Helvetica"/>
          <w:lang w:eastAsia="en-US"/>
        </w:rPr>
      </w:pPr>
      <w:r>
        <w:rPr>
          <w:rFonts w:ascii="Helvetica" w:hAnsi="Helvetica"/>
          <w:lang w:eastAsia="en-US"/>
        </w:rPr>
        <w:t xml:space="preserve">Click on </w:t>
      </w:r>
      <w:r w:rsidR="00AE4265">
        <w:rPr>
          <w:rFonts w:ascii="Helvetica" w:hAnsi="Helvetica"/>
          <w:lang w:eastAsia="en-US"/>
        </w:rPr>
        <w:t>“R</w:t>
      </w:r>
      <w:r>
        <w:rPr>
          <w:rFonts w:ascii="Helvetica" w:hAnsi="Helvetica"/>
          <w:lang w:eastAsia="en-US"/>
        </w:rPr>
        <w:t>un analysis</w:t>
      </w:r>
      <w:r w:rsidR="00AE4265">
        <w:rPr>
          <w:rFonts w:ascii="Helvetica" w:hAnsi="Helvetica"/>
          <w:lang w:eastAsia="en-US"/>
        </w:rPr>
        <w:t>”</w:t>
      </w:r>
      <w:r>
        <w:rPr>
          <w:rFonts w:ascii="Helvetica" w:hAnsi="Helvetica"/>
          <w:lang w:eastAsia="en-US"/>
        </w:rPr>
        <w:t xml:space="preserve"> and </w:t>
      </w:r>
      <w:r w:rsidR="006E0EC1" w:rsidRPr="0068487D">
        <w:rPr>
          <w:rFonts w:ascii="Helvetica" w:hAnsi="Helvetica"/>
          <w:lang w:eastAsia="en-US"/>
        </w:rPr>
        <w:t xml:space="preserve">wait </w:t>
      </w:r>
      <w:r>
        <w:rPr>
          <w:rFonts w:ascii="Helvetica" w:hAnsi="Helvetica"/>
          <w:lang w:eastAsia="en-US"/>
        </w:rPr>
        <w:t>for its end</w:t>
      </w:r>
      <w:r w:rsidR="006E0EC1" w:rsidRPr="0068487D">
        <w:rPr>
          <w:rFonts w:ascii="Helvetica" w:hAnsi="Helvetica"/>
          <w:lang w:eastAsia="en-US"/>
        </w:rPr>
        <w:t>.</w:t>
      </w:r>
    </w:p>
    <w:p w14:paraId="7C51ED2C" w14:textId="7AD5589E" w:rsidR="006E0EC1" w:rsidRPr="0068487D" w:rsidRDefault="006E0EC1" w:rsidP="005A0E40">
      <w:pPr>
        <w:pStyle w:val="ListParagraph"/>
        <w:numPr>
          <w:ilvl w:val="0"/>
          <w:numId w:val="1"/>
        </w:numPr>
        <w:rPr>
          <w:rFonts w:ascii="Helvetica" w:hAnsi="Helvetica"/>
          <w:lang w:eastAsia="en-US"/>
        </w:rPr>
      </w:pPr>
      <w:r w:rsidRPr="0068487D">
        <w:rPr>
          <w:rFonts w:ascii="Helvetica" w:hAnsi="Helvetica"/>
          <w:lang w:eastAsia="en-US"/>
        </w:rPr>
        <w:t xml:space="preserve">Click on </w:t>
      </w:r>
      <w:r w:rsidR="00AE4265">
        <w:rPr>
          <w:rFonts w:ascii="Helvetica" w:hAnsi="Helvetica"/>
          <w:lang w:eastAsia="en-US"/>
        </w:rPr>
        <w:t>“D</w:t>
      </w:r>
      <w:r w:rsidRPr="0068487D">
        <w:rPr>
          <w:rFonts w:ascii="Helvetica" w:hAnsi="Helvetica"/>
          <w:lang w:eastAsia="en-US"/>
        </w:rPr>
        <w:t>ownload</w:t>
      </w:r>
      <w:r w:rsidR="00AE4265">
        <w:rPr>
          <w:rFonts w:ascii="Helvetica" w:hAnsi="Helvetica"/>
          <w:lang w:eastAsia="en-US"/>
        </w:rPr>
        <w:t>”</w:t>
      </w:r>
      <w:r w:rsidRPr="0068487D">
        <w:rPr>
          <w:rFonts w:ascii="Helvetica" w:hAnsi="Helvetica"/>
          <w:lang w:eastAsia="en-US"/>
        </w:rPr>
        <w:t>.</w:t>
      </w:r>
    </w:p>
    <w:p w14:paraId="48020D8F" w14:textId="206B46DA" w:rsidR="006E0EC1" w:rsidRPr="0068487D" w:rsidRDefault="00EC72D9" w:rsidP="006E0EC1">
      <w:pPr>
        <w:keepNext/>
        <w:rPr>
          <w:rFonts w:ascii="Helvetica" w:hAnsi="Helvetica"/>
        </w:rPr>
      </w:pPr>
      <w:r w:rsidRPr="00EC72D9">
        <w:rPr>
          <w:rFonts w:ascii="Helvetica" w:hAnsi="Helvetica"/>
          <w:noProof/>
        </w:rPr>
        <w:drawing>
          <wp:inline distT="0" distB="0" distL="0" distR="0" wp14:anchorId="4E89E240" wp14:editId="2A4AD166">
            <wp:extent cx="5727700" cy="31591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7DFE6" w14:textId="62EE0B99" w:rsidR="005A4A19" w:rsidRPr="00893F1F" w:rsidRDefault="006E0EC1" w:rsidP="00893F1F">
      <w:pPr>
        <w:pStyle w:val="Caption"/>
        <w:rPr>
          <w:rFonts w:ascii="Helvetica" w:hAnsi="Helvetica"/>
          <w:i w:val="0"/>
          <w:iCs w:val="0"/>
        </w:rPr>
      </w:pPr>
      <w:bookmarkStart w:id="18" w:name="_Toc32670716"/>
      <w:r w:rsidRPr="0068487D">
        <w:rPr>
          <w:rFonts w:ascii="Helvetica" w:hAnsi="Helvetica"/>
          <w:i w:val="0"/>
          <w:iCs w:val="0"/>
        </w:rPr>
        <w:t xml:space="preserve">Figure </w:t>
      </w:r>
      <w:r w:rsidRPr="0068487D">
        <w:rPr>
          <w:rFonts w:ascii="Helvetica" w:hAnsi="Helvetica"/>
          <w:i w:val="0"/>
          <w:iCs w:val="0"/>
        </w:rPr>
        <w:fldChar w:fldCharType="begin"/>
      </w:r>
      <w:r w:rsidRPr="0068487D">
        <w:rPr>
          <w:rFonts w:ascii="Helvetica" w:hAnsi="Helvetica"/>
          <w:i w:val="0"/>
          <w:iCs w:val="0"/>
        </w:rPr>
        <w:instrText xml:space="preserve"> SEQ Figure \* ARABIC </w:instrText>
      </w:r>
      <w:r w:rsidRPr="0068487D">
        <w:rPr>
          <w:rFonts w:ascii="Helvetica" w:hAnsi="Helvetica"/>
          <w:i w:val="0"/>
          <w:iCs w:val="0"/>
        </w:rPr>
        <w:fldChar w:fldCharType="separate"/>
      </w:r>
      <w:r w:rsidR="00217B4B">
        <w:rPr>
          <w:rFonts w:ascii="Helvetica" w:hAnsi="Helvetica"/>
          <w:i w:val="0"/>
          <w:iCs w:val="0"/>
          <w:noProof/>
        </w:rPr>
        <w:t>8</w:t>
      </w:r>
      <w:r w:rsidRPr="0068487D">
        <w:rPr>
          <w:rFonts w:ascii="Helvetica" w:hAnsi="Helvetica"/>
          <w:i w:val="0"/>
          <w:iCs w:val="0"/>
        </w:rPr>
        <w:fldChar w:fldCharType="end"/>
      </w:r>
      <w:r w:rsidR="00893F1F">
        <w:rPr>
          <w:rFonts w:ascii="Helvetica" w:hAnsi="Helvetica"/>
          <w:i w:val="0"/>
          <w:iCs w:val="0"/>
        </w:rPr>
        <w:t>.</w:t>
      </w:r>
      <w:r w:rsidRPr="0068487D">
        <w:rPr>
          <w:rFonts w:ascii="Helvetica" w:hAnsi="Helvetica"/>
          <w:i w:val="0"/>
          <w:iCs w:val="0"/>
        </w:rPr>
        <w:t xml:space="preserve"> </w:t>
      </w:r>
      <w:r w:rsidR="00893F1F">
        <w:rPr>
          <w:rFonts w:ascii="Helvetica" w:hAnsi="Helvetica"/>
          <w:i w:val="0"/>
          <w:iCs w:val="0"/>
        </w:rPr>
        <w:t>Steps</w:t>
      </w:r>
      <w:r w:rsidRPr="0068487D">
        <w:rPr>
          <w:rFonts w:ascii="Helvetica" w:hAnsi="Helvetica"/>
          <w:i w:val="0"/>
          <w:iCs w:val="0"/>
        </w:rPr>
        <w:t xml:space="preserve"> of</w:t>
      </w:r>
      <w:r w:rsidR="00893F1F">
        <w:rPr>
          <w:rFonts w:ascii="Helvetica" w:hAnsi="Helvetica"/>
          <w:i w:val="0"/>
          <w:iCs w:val="0"/>
        </w:rPr>
        <w:t xml:space="preserve"> the</w:t>
      </w:r>
      <w:r w:rsidR="00AB0647">
        <w:rPr>
          <w:rFonts w:ascii="Helvetica" w:hAnsi="Helvetica"/>
          <w:i w:val="0"/>
          <w:iCs w:val="0"/>
        </w:rPr>
        <w:t xml:space="preserve"> analysis if a custom genes list is provided</w:t>
      </w:r>
      <w:r w:rsidR="00FC5851" w:rsidRPr="0068487D">
        <w:rPr>
          <w:rFonts w:ascii="Helvetica" w:hAnsi="Helvetica"/>
          <w:i w:val="0"/>
          <w:iCs w:val="0"/>
        </w:rPr>
        <w:t>.</w:t>
      </w:r>
      <w:bookmarkEnd w:id="18"/>
    </w:p>
    <w:p w14:paraId="3838A5A7" w14:textId="77777777" w:rsidR="005A4A19" w:rsidRPr="005A4A19" w:rsidRDefault="005A4A19" w:rsidP="005A4A19"/>
    <w:p w14:paraId="123B57CB" w14:textId="2D991C09" w:rsidR="006E0EC1" w:rsidRPr="0068487D" w:rsidRDefault="006E0EC1" w:rsidP="00FC5851">
      <w:pPr>
        <w:pStyle w:val="Heading2"/>
        <w:rPr>
          <w:rFonts w:ascii="Helvetica" w:hAnsi="Helvetica"/>
        </w:rPr>
      </w:pPr>
      <w:bookmarkStart w:id="19" w:name="_Toc41691139"/>
      <w:r w:rsidRPr="0068487D">
        <w:rPr>
          <w:rFonts w:ascii="Helvetica" w:hAnsi="Helvetica"/>
        </w:rPr>
        <w:lastRenderedPageBreak/>
        <w:t>Analysis with a bed file</w:t>
      </w:r>
      <w:bookmarkEnd w:id="19"/>
      <w:r w:rsidRPr="0068487D">
        <w:rPr>
          <w:rFonts w:ascii="Helvetica" w:hAnsi="Helvetica"/>
        </w:rPr>
        <w:t xml:space="preserve"> </w:t>
      </w:r>
    </w:p>
    <w:p w14:paraId="37BF870B" w14:textId="77777777" w:rsidR="006E0EC1" w:rsidRPr="0068487D" w:rsidRDefault="006E0EC1" w:rsidP="006E0EC1">
      <w:pPr>
        <w:rPr>
          <w:rFonts w:ascii="Helvetica" w:hAnsi="Helvetica"/>
          <w:lang w:eastAsia="en-US"/>
        </w:rPr>
      </w:pPr>
    </w:p>
    <w:p w14:paraId="49AC8EE2" w14:textId="02D8AB21" w:rsidR="006E0EC1" w:rsidRPr="0068487D" w:rsidRDefault="006E0EC1" w:rsidP="006E0EC1">
      <w:pPr>
        <w:pStyle w:val="ListParagraph"/>
        <w:numPr>
          <w:ilvl w:val="0"/>
          <w:numId w:val="2"/>
        </w:numPr>
        <w:rPr>
          <w:rFonts w:ascii="Helvetica" w:hAnsi="Helvetica"/>
          <w:lang w:eastAsia="en-US"/>
        </w:rPr>
      </w:pPr>
      <w:r w:rsidRPr="0068487D">
        <w:rPr>
          <w:rFonts w:ascii="Helvetica" w:hAnsi="Helvetica"/>
          <w:lang w:eastAsia="en-US"/>
        </w:rPr>
        <w:t>Upload the omics data (e.g. gene-expression, copy-number, methylation, mutation, clinical). The file w</w:t>
      </w:r>
      <w:r w:rsidR="00AE4265">
        <w:rPr>
          <w:rFonts w:ascii="Helvetica" w:hAnsi="Helvetica"/>
          <w:lang w:eastAsia="en-US"/>
        </w:rPr>
        <w:t xml:space="preserve">ith the clinical information </w:t>
      </w:r>
      <w:r w:rsidRPr="0068487D">
        <w:rPr>
          <w:rFonts w:ascii="Helvetica" w:hAnsi="Helvetica"/>
          <w:lang w:eastAsia="en-US"/>
        </w:rPr>
        <w:t>is mandatory.</w:t>
      </w:r>
    </w:p>
    <w:p w14:paraId="7BF23E6D" w14:textId="1B88F255" w:rsidR="006E0EC1" w:rsidRPr="0068487D" w:rsidRDefault="006E0EC1" w:rsidP="006E0EC1">
      <w:pPr>
        <w:pStyle w:val="ListParagraph"/>
        <w:numPr>
          <w:ilvl w:val="0"/>
          <w:numId w:val="2"/>
        </w:numPr>
        <w:rPr>
          <w:rFonts w:ascii="Helvetica" w:hAnsi="Helvetica"/>
          <w:lang w:eastAsia="en-US"/>
        </w:rPr>
      </w:pPr>
      <w:r w:rsidRPr="0068487D">
        <w:rPr>
          <w:rFonts w:ascii="Helvetica" w:hAnsi="Helvetica"/>
          <w:lang w:eastAsia="en-US"/>
        </w:rPr>
        <w:t>Upload a table delimited file with the associati</w:t>
      </w:r>
      <w:r w:rsidR="00AB0647">
        <w:rPr>
          <w:rFonts w:ascii="Helvetica" w:hAnsi="Helvetica"/>
          <w:lang w:eastAsia="en-US"/>
        </w:rPr>
        <w:t xml:space="preserve">on between the genes and </w:t>
      </w:r>
      <w:r w:rsidR="00AE4265">
        <w:rPr>
          <w:rFonts w:ascii="Helvetica" w:hAnsi="Helvetica"/>
          <w:lang w:eastAsia="en-US"/>
        </w:rPr>
        <w:t xml:space="preserve">the </w:t>
      </w:r>
      <w:r w:rsidR="00AB0647">
        <w:rPr>
          <w:rFonts w:ascii="Helvetica" w:hAnsi="Helvetica"/>
          <w:lang w:eastAsia="en-US"/>
        </w:rPr>
        <w:t>drugs. T</w:t>
      </w:r>
      <w:r w:rsidR="00AE4265">
        <w:rPr>
          <w:rFonts w:ascii="Helvetica" w:hAnsi="Helvetica"/>
          <w:lang w:eastAsia="en-US"/>
        </w:rPr>
        <w:t xml:space="preserve">his file </w:t>
      </w:r>
      <w:r w:rsidRPr="0068487D">
        <w:rPr>
          <w:rFonts w:ascii="Helvetica" w:hAnsi="Helvetica"/>
          <w:lang w:eastAsia="en-US"/>
        </w:rPr>
        <w:t>is mandatory.</w:t>
      </w:r>
    </w:p>
    <w:p w14:paraId="1751E2FF" w14:textId="01E03B56" w:rsidR="006E0EC1" w:rsidRPr="0068487D" w:rsidRDefault="006E0EC1" w:rsidP="006E0EC1">
      <w:pPr>
        <w:pStyle w:val="ListParagraph"/>
        <w:numPr>
          <w:ilvl w:val="0"/>
          <w:numId w:val="2"/>
        </w:numPr>
        <w:rPr>
          <w:rFonts w:ascii="Helvetica" w:hAnsi="Helvetica"/>
          <w:lang w:eastAsia="en-US"/>
        </w:rPr>
      </w:pPr>
      <w:r w:rsidRPr="0068487D">
        <w:rPr>
          <w:rFonts w:ascii="Helvetica" w:hAnsi="Helvetica"/>
          <w:lang w:eastAsia="en-US"/>
        </w:rPr>
        <w:t>Upload an an</w:t>
      </w:r>
      <w:r w:rsidR="00AE4265">
        <w:rPr>
          <w:rFonts w:ascii="Helvetica" w:hAnsi="Helvetica"/>
          <w:lang w:eastAsia="en-US"/>
        </w:rPr>
        <w:t>notation file using the window “GMIEC – Input annotation”</w:t>
      </w:r>
      <w:r w:rsidRPr="0068487D">
        <w:rPr>
          <w:rFonts w:ascii="Helvetica" w:hAnsi="Helvetica"/>
          <w:lang w:eastAsia="en-US"/>
        </w:rPr>
        <w:t>,</w:t>
      </w:r>
      <w:r w:rsidR="00AB0647">
        <w:rPr>
          <w:rFonts w:ascii="Helvetica" w:hAnsi="Helvetica"/>
          <w:lang w:eastAsia="en-US"/>
        </w:rPr>
        <w:t xml:space="preserve"> and</w:t>
      </w:r>
      <w:r w:rsidRPr="0068487D">
        <w:rPr>
          <w:rFonts w:ascii="Helvetica" w:hAnsi="Helvetica"/>
          <w:lang w:eastAsia="en-US"/>
        </w:rPr>
        <w:t xml:space="preserve"> specify the distance of annotation.</w:t>
      </w:r>
    </w:p>
    <w:p w14:paraId="73576C82" w14:textId="764D6873" w:rsidR="006E0EC1" w:rsidRPr="00AB0647" w:rsidRDefault="00AE4265" w:rsidP="00AB0647">
      <w:pPr>
        <w:pStyle w:val="ListParagraph"/>
        <w:numPr>
          <w:ilvl w:val="0"/>
          <w:numId w:val="2"/>
        </w:numPr>
        <w:rPr>
          <w:rFonts w:ascii="Helvetica" w:hAnsi="Helvetica"/>
          <w:lang w:eastAsia="en-US"/>
        </w:rPr>
      </w:pPr>
      <w:r>
        <w:rPr>
          <w:rFonts w:ascii="Helvetica" w:hAnsi="Helvetica"/>
          <w:lang w:eastAsia="en-US"/>
        </w:rPr>
        <w:t>Use the “Type of analysis”</w:t>
      </w:r>
      <w:r w:rsidR="006E0EC1" w:rsidRPr="0068487D">
        <w:rPr>
          <w:rFonts w:ascii="Helvetica" w:hAnsi="Helvetica"/>
          <w:lang w:eastAsia="en-US"/>
        </w:rPr>
        <w:t xml:space="preserve"> interface t</w:t>
      </w:r>
      <w:r>
        <w:rPr>
          <w:rFonts w:ascii="Helvetica" w:hAnsi="Helvetica"/>
          <w:lang w:eastAsia="en-US"/>
        </w:rPr>
        <w:t>o upload the bed file. Specify “Use only the genes annotated”</w:t>
      </w:r>
      <w:r w:rsidR="00AB0647">
        <w:rPr>
          <w:rFonts w:ascii="Helvetica" w:hAnsi="Helvetica"/>
          <w:lang w:eastAsia="en-US"/>
        </w:rPr>
        <w:t>.</w:t>
      </w:r>
    </w:p>
    <w:p w14:paraId="6DBE0F34" w14:textId="40F5E761" w:rsidR="006E0EC1" w:rsidRPr="0068487D" w:rsidRDefault="00AE4265" w:rsidP="006E0EC1">
      <w:pPr>
        <w:pStyle w:val="ListParagraph"/>
        <w:numPr>
          <w:ilvl w:val="0"/>
          <w:numId w:val="2"/>
        </w:numPr>
        <w:rPr>
          <w:rFonts w:ascii="Helvetica" w:hAnsi="Helvetica"/>
          <w:lang w:eastAsia="en-US"/>
        </w:rPr>
      </w:pPr>
      <w:r>
        <w:rPr>
          <w:rFonts w:ascii="Helvetica" w:hAnsi="Helvetica"/>
          <w:lang w:eastAsia="en-US"/>
        </w:rPr>
        <w:t>Click on “R</w:t>
      </w:r>
      <w:r w:rsidR="006E0EC1" w:rsidRPr="0068487D">
        <w:rPr>
          <w:rFonts w:ascii="Helvetica" w:hAnsi="Helvetica"/>
          <w:lang w:eastAsia="en-US"/>
        </w:rPr>
        <w:t>un analysis</w:t>
      </w:r>
      <w:r>
        <w:rPr>
          <w:rFonts w:ascii="Helvetica" w:hAnsi="Helvetica"/>
          <w:lang w:eastAsia="en-US"/>
        </w:rPr>
        <w:t>”</w:t>
      </w:r>
      <w:r w:rsidR="006E0EC1" w:rsidRPr="0068487D">
        <w:rPr>
          <w:rFonts w:ascii="Helvetica" w:hAnsi="Helvetica"/>
          <w:lang w:eastAsia="en-US"/>
        </w:rPr>
        <w:t xml:space="preserve">, </w:t>
      </w:r>
      <w:r w:rsidR="00AB0647">
        <w:rPr>
          <w:rFonts w:ascii="Helvetica" w:hAnsi="Helvetica"/>
          <w:lang w:eastAsia="en-US"/>
        </w:rPr>
        <w:t>and wait for its end</w:t>
      </w:r>
      <w:r w:rsidR="006E0EC1" w:rsidRPr="0068487D">
        <w:rPr>
          <w:rFonts w:ascii="Helvetica" w:hAnsi="Helvetica"/>
          <w:lang w:eastAsia="en-US"/>
        </w:rPr>
        <w:t>.</w:t>
      </w:r>
    </w:p>
    <w:p w14:paraId="30EE0EEE" w14:textId="121FE906" w:rsidR="006E0EC1" w:rsidRPr="0068487D" w:rsidRDefault="00AE4265" w:rsidP="006E0EC1">
      <w:pPr>
        <w:pStyle w:val="ListParagraph"/>
        <w:numPr>
          <w:ilvl w:val="0"/>
          <w:numId w:val="2"/>
        </w:numPr>
        <w:rPr>
          <w:rFonts w:ascii="Helvetica" w:hAnsi="Helvetica"/>
          <w:lang w:eastAsia="en-US"/>
        </w:rPr>
      </w:pPr>
      <w:r>
        <w:rPr>
          <w:rFonts w:ascii="Helvetica" w:hAnsi="Helvetica"/>
          <w:lang w:eastAsia="en-US"/>
        </w:rPr>
        <w:t>Click on “D</w:t>
      </w:r>
      <w:r w:rsidR="006E0EC1" w:rsidRPr="0068487D">
        <w:rPr>
          <w:rFonts w:ascii="Helvetica" w:hAnsi="Helvetica"/>
          <w:lang w:eastAsia="en-US"/>
        </w:rPr>
        <w:t>ownload</w:t>
      </w:r>
      <w:r>
        <w:rPr>
          <w:rFonts w:ascii="Helvetica" w:hAnsi="Helvetica"/>
          <w:lang w:eastAsia="en-US"/>
        </w:rPr>
        <w:t>”</w:t>
      </w:r>
      <w:r w:rsidR="006E0EC1" w:rsidRPr="0068487D">
        <w:rPr>
          <w:rFonts w:ascii="Helvetica" w:hAnsi="Helvetica"/>
          <w:lang w:eastAsia="en-US"/>
        </w:rPr>
        <w:t>.</w:t>
      </w:r>
    </w:p>
    <w:p w14:paraId="5565DCB1" w14:textId="047B5264" w:rsidR="00FC5851" w:rsidRPr="0068487D" w:rsidRDefault="00EC72D9" w:rsidP="00EC72D9">
      <w:pPr>
        <w:keepNext/>
        <w:jc w:val="center"/>
        <w:rPr>
          <w:rFonts w:ascii="Helvetica" w:hAnsi="Helvetica"/>
        </w:rPr>
      </w:pPr>
      <w:r w:rsidRPr="00EC72D9">
        <w:rPr>
          <w:rFonts w:ascii="Helvetica" w:hAnsi="Helvetica"/>
          <w:noProof/>
        </w:rPr>
        <w:drawing>
          <wp:inline distT="0" distB="0" distL="0" distR="0" wp14:anchorId="0A14716A" wp14:editId="6C606CD7">
            <wp:extent cx="5115439" cy="3183255"/>
            <wp:effectExtent l="0" t="0" r="317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2675" cy="318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30D4C" w14:textId="4520C3EA" w:rsidR="005A4A19" w:rsidRPr="00893F1F" w:rsidRDefault="00FC5851" w:rsidP="00893F1F">
      <w:pPr>
        <w:pStyle w:val="Caption"/>
        <w:rPr>
          <w:rFonts w:ascii="Helvetica" w:hAnsi="Helvetica"/>
          <w:i w:val="0"/>
          <w:iCs w:val="0"/>
        </w:rPr>
      </w:pPr>
      <w:bookmarkStart w:id="20" w:name="_Toc32670717"/>
      <w:r w:rsidRPr="006945D7">
        <w:rPr>
          <w:rFonts w:ascii="Helvetica" w:hAnsi="Helvetica"/>
          <w:i w:val="0"/>
        </w:rPr>
        <w:t xml:space="preserve">Figure </w:t>
      </w:r>
      <w:r w:rsidRPr="006945D7">
        <w:rPr>
          <w:rFonts w:ascii="Helvetica" w:hAnsi="Helvetica"/>
          <w:i w:val="0"/>
        </w:rPr>
        <w:fldChar w:fldCharType="begin"/>
      </w:r>
      <w:r w:rsidRPr="006945D7">
        <w:rPr>
          <w:rFonts w:ascii="Helvetica" w:hAnsi="Helvetica"/>
          <w:i w:val="0"/>
        </w:rPr>
        <w:instrText xml:space="preserve"> SEQ Figure \* ARABIC </w:instrText>
      </w:r>
      <w:r w:rsidRPr="006945D7">
        <w:rPr>
          <w:rFonts w:ascii="Helvetica" w:hAnsi="Helvetica"/>
          <w:i w:val="0"/>
        </w:rPr>
        <w:fldChar w:fldCharType="separate"/>
      </w:r>
      <w:r w:rsidR="00217B4B">
        <w:rPr>
          <w:rFonts w:ascii="Helvetica" w:hAnsi="Helvetica"/>
          <w:i w:val="0"/>
          <w:noProof/>
        </w:rPr>
        <w:t>9</w:t>
      </w:r>
      <w:r w:rsidRPr="006945D7">
        <w:rPr>
          <w:rFonts w:ascii="Helvetica" w:hAnsi="Helvetica"/>
          <w:i w:val="0"/>
        </w:rPr>
        <w:fldChar w:fldCharType="end"/>
      </w:r>
      <w:r w:rsidR="00893F1F" w:rsidRPr="006945D7">
        <w:rPr>
          <w:rFonts w:ascii="Helvetica" w:hAnsi="Helvetica"/>
          <w:i w:val="0"/>
        </w:rPr>
        <w:t>.</w:t>
      </w:r>
      <w:r w:rsidRPr="0068487D">
        <w:rPr>
          <w:rFonts w:ascii="Helvetica" w:hAnsi="Helvetica"/>
          <w:i w:val="0"/>
          <w:iCs w:val="0"/>
        </w:rPr>
        <w:t xml:space="preserve"> </w:t>
      </w:r>
      <w:r w:rsidR="00893F1F">
        <w:rPr>
          <w:rFonts w:ascii="Helvetica" w:hAnsi="Helvetica"/>
          <w:i w:val="0"/>
          <w:iCs w:val="0"/>
        </w:rPr>
        <w:t>Steps</w:t>
      </w:r>
      <w:r w:rsidRPr="0068487D">
        <w:rPr>
          <w:rFonts w:ascii="Helvetica" w:hAnsi="Helvetica"/>
          <w:i w:val="0"/>
          <w:iCs w:val="0"/>
        </w:rPr>
        <w:t xml:space="preserve"> of</w:t>
      </w:r>
      <w:r w:rsidR="00893F1F">
        <w:rPr>
          <w:rFonts w:ascii="Helvetica" w:hAnsi="Helvetica"/>
          <w:i w:val="0"/>
          <w:iCs w:val="0"/>
        </w:rPr>
        <w:t xml:space="preserve"> the</w:t>
      </w:r>
      <w:r w:rsidRPr="0068487D">
        <w:rPr>
          <w:rFonts w:ascii="Helvetica" w:hAnsi="Helvetica"/>
          <w:i w:val="0"/>
          <w:iCs w:val="0"/>
        </w:rPr>
        <w:t xml:space="preserve"> analysis </w:t>
      </w:r>
      <w:r w:rsidR="006945D7">
        <w:rPr>
          <w:rFonts w:ascii="Helvetica" w:hAnsi="Helvetica"/>
          <w:i w:val="0"/>
          <w:iCs w:val="0"/>
        </w:rPr>
        <w:t>if a</w:t>
      </w:r>
      <w:r w:rsidRPr="0068487D">
        <w:rPr>
          <w:rFonts w:ascii="Helvetica" w:hAnsi="Helvetica"/>
          <w:i w:val="0"/>
          <w:iCs w:val="0"/>
        </w:rPr>
        <w:t xml:space="preserve"> bed file</w:t>
      </w:r>
      <w:r w:rsidR="006945D7">
        <w:rPr>
          <w:rFonts w:ascii="Helvetica" w:hAnsi="Helvetica"/>
          <w:i w:val="0"/>
          <w:iCs w:val="0"/>
        </w:rPr>
        <w:t xml:space="preserve"> is provided</w:t>
      </w:r>
      <w:r w:rsidRPr="0068487D">
        <w:rPr>
          <w:rFonts w:ascii="Helvetica" w:hAnsi="Helvetica"/>
          <w:i w:val="0"/>
          <w:iCs w:val="0"/>
        </w:rPr>
        <w:t>.</w:t>
      </w:r>
      <w:bookmarkEnd w:id="20"/>
    </w:p>
    <w:p w14:paraId="261754CD" w14:textId="77777777" w:rsidR="005A4A19" w:rsidRPr="005A4A19" w:rsidRDefault="005A4A19" w:rsidP="005A4A19"/>
    <w:p w14:paraId="420A64DC" w14:textId="7879E1A9" w:rsidR="00FC5851" w:rsidRPr="0068487D" w:rsidRDefault="00FC5851" w:rsidP="00FC5851">
      <w:pPr>
        <w:pStyle w:val="Heading2"/>
        <w:rPr>
          <w:rFonts w:ascii="Helvetica" w:hAnsi="Helvetica"/>
        </w:rPr>
      </w:pPr>
      <w:bookmarkStart w:id="21" w:name="_Toc41691140"/>
      <w:r w:rsidRPr="0068487D">
        <w:rPr>
          <w:rFonts w:ascii="Helvetica" w:hAnsi="Helvetica"/>
        </w:rPr>
        <w:t>Analysis with all genes</w:t>
      </w:r>
      <w:bookmarkEnd w:id="21"/>
    </w:p>
    <w:p w14:paraId="37726D0A" w14:textId="77777777" w:rsidR="00F915CC" w:rsidRPr="0068487D" w:rsidRDefault="00F915CC" w:rsidP="00FC5851">
      <w:pPr>
        <w:rPr>
          <w:rFonts w:ascii="Helvetica" w:hAnsi="Helvetica"/>
          <w:lang w:eastAsia="en-US"/>
        </w:rPr>
      </w:pPr>
    </w:p>
    <w:p w14:paraId="4BB52627" w14:textId="167A9236" w:rsidR="00FC5851" w:rsidRPr="0068487D" w:rsidRDefault="00FC5851" w:rsidP="00FC5851">
      <w:pPr>
        <w:pStyle w:val="ListParagraph"/>
        <w:numPr>
          <w:ilvl w:val="0"/>
          <w:numId w:val="3"/>
        </w:numPr>
        <w:rPr>
          <w:rFonts w:ascii="Helvetica" w:hAnsi="Helvetica"/>
          <w:lang w:eastAsia="en-US"/>
        </w:rPr>
      </w:pPr>
      <w:r w:rsidRPr="0068487D">
        <w:rPr>
          <w:rFonts w:ascii="Helvetica" w:hAnsi="Helvetica"/>
          <w:lang w:eastAsia="en-US"/>
        </w:rPr>
        <w:t>Upload the omics data (e.g. gene-expression, copy-number, methylation, mutation, clinical). The file with the clinic</w:t>
      </w:r>
      <w:r w:rsidR="00AE4265">
        <w:rPr>
          <w:rFonts w:ascii="Helvetica" w:hAnsi="Helvetica"/>
          <w:lang w:eastAsia="en-US"/>
        </w:rPr>
        <w:t xml:space="preserve">al information </w:t>
      </w:r>
      <w:r w:rsidRPr="0068487D">
        <w:rPr>
          <w:rFonts w:ascii="Helvetica" w:hAnsi="Helvetica"/>
          <w:lang w:eastAsia="en-US"/>
        </w:rPr>
        <w:t>is mandatory.</w:t>
      </w:r>
    </w:p>
    <w:p w14:paraId="7F859642" w14:textId="7747ED37" w:rsidR="00FC5851" w:rsidRPr="0068487D" w:rsidRDefault="00FC5851" w:rsidP="00FC5851">
      <w:pPr>
        <w:pStyle w:val="ListParagraph"/>
        <w:numPr>
          <w:ilvl w:val="0"/>
          <w:numId w:val="3"/>
        </w:numPr>
        <w:rPr>
          <w:rFonts w:ascii="Helvetica" w:hAnsi="Helvetica"/>
          <w:lang w:eastAsia="en-US"/>
        </w:rPr>
      </w:pPr>
      <w:r w:rsidRPr="0068487D">
        <w:rPr>
          <w:rFonts w:ascii="Helvetica" w:hAnsi="Helvetica"/>
          <w:lang w:eastAsia="en-US"/>
        </w:rPr>
        <w:t>Upload a table delimited file with the associatio</w:t>
      </w:r>
      <w:r w:rsidR="006945D7">
        <w:rPr>
          <w:rFonts w:ascii="Helvetica" w:hAnsi="Helvetica"/>
          <w:lang w:eastAsia="en-US"/>
        </w:rPr>
        <w:t xml:space="preserve">n between the genes and </w:t>
      </w:r>
      <w:r w:rsidR="00AE4265">
        <w:rPr>
          <w:rFonts w:ascii="Helvetica" w:hAnsi="Helvetica"/>
          <w:lang w:eastAsia="en-US"/>
        </w:rPr>
        <w:t xml:space="preserve">the </w:t>
      </w:r>
      <w:r w:rsidR="006945D7">
        <w:rPr>
          <w:rFonts w:ascii="Helvetica" w:hAnsi="Helvetica"/>
          <w:lang w:eastAsia="en-US"/>
        </w:rPr>
        <w:t xml:space="preserve">drugs. This file </w:t>
      </w:r>
      <w:r w:rsidRPr="0068487D">
        <w:rPr>
          <w:rFonts w:ascii="Helvetica" w:hAnsi="Helvetica"/>
          <w:lang w:eastAsia="en-US"/>
        </w:rPr>
        <w:t>is mandatory.</w:t>
      </w:r>
    </w:p>
    <w:p w14:paraId="42E257FD" w14:textId="3035136C" w:rsidR="00FC5851" w:rsidRPr="0068487D" w:rsidRDefault="00AE4265" w:rsidP="00FC5851">
      <w:pPr>
        <w:pStyle w:val="ListParagraph"/>
        <w:numPr>
          <w:ilvl w:val="0"/>
          <w:numId w:val="3"/>
        </w:numPr>
        <w:rPr>
          <w:rFonts w:ascii="Helvetica" w:hAnsi="Helvetica"/>
          <w:lang w:eastAsia="en-US"/>
        </w:rPr>
      </w:pPr>
      <w:r>
        <w:rPr>
          <w:rFonts w:ascii="Helvetica" w:hAnsi="Helvetica"/>
          <w:lang w:eastAsia="en-US"/>
        </w:rPr>
        <w:t>Click on “</w:t>
      </w:r>
      <w:r w:rsidR="00FC5851" w:rsidRPr="0068487D">
        <w:rPr>
          <w:rFonts w:ascii="Helvetica" w:hAnsi="Helvetica"/>
          <w:lang w:eastAsia="en-US"/>
        </w:rPr>
        <w:t>Use all genes</w:t>
      </w:r>
      <w:r>
        <w:rPr>
          <w:rFonts w:ascii="Helvetica" w:hAnsi="Helvetica"/>
          <w:lang w:eastAsia="en-US"/>
        </w:rPr>
        <w:t>”</w:t>
      </w:r>
      <w:r w:rsidR="006945D7">
        <w:rPr>
          <w:rFonts w:ascii="Helvetica" w:hAnsi="Helvetica"/>
          <w:lang w:eastAsia="en-US"/>
        </w:rPr>
        <w:t>.</w:t>
      </w:r>
    </w:p>
    <w:p w14:paraId="0056620D" w14:textId="75356DA8" w:rsidR="00FC5851" w:rsidRPr="0068487D" w:rsidRDefault="00FC5851" w:rsidP="00FC5851">
      <w:pPr>
        <w:pStyle w:val="ListParagraph"/>
        <w:numPr>
          <w:ilvl w:val="0"/>
          <w:numId w:val="3"/>
        </w:numPr>
        <w:rPr>
          <w:rFonts w:ascii="Helvetica" w:hAnsi="Helvetica"/>
          <w:lang w:eastAsia="en-US"/>
        </w:rPr>
      </w:pPr>
      <w:r w:rsidRPr="0068487D">
        <w:rPr>
          <w:rFonts w:ascii="Helvetica" w:hAnsi="Helvetica"/>
          <w:lang w:eastAsia="en-US"/>
        </w:rPr>
        <w:t xml:space="preserve">Change the </w:t>
      </w:r>
      <w:r w:rsidR="00AE4265">
        <w:rPr>
          <w:rFonts w:ascii="Helvetica" w:hAnsi="Helvetica"/>
          <w:lang w:eastAsia="en-US"/>
        </w:rPr>
        <w:t xml:space="preserve">analysis </w:t>
      </w:r>
      <w:r w:rsidRPr="0068487D">
        <w:rPr>
          <w:rFonts w:ascii="Helvetica" w:hAnsi="Helvetica"/>
          <w:lang w:eastAsia="en-US"/>
        </w:rPr>
        <w:t>parameters.</w:t>
      </w:r>
    </w:p>
    <w:p w14:paraId="0CFC37BC" w14:textId="378808ED" w:rsidR="00FC5851" w:rsidRPr="0068487D" w:rsidRDefault="00AE4265" w:rsidP="00FC5851">
      <w:pPr>
        <w:pStyle w:val="ListParagraph"/>
        <w:numPr>
          <w:ilvl w:val="0"/>
          <w:numId w:val="3"/>
        </w:numPr>
        <w:rPr>
          <w:rFonts w:ascii="Helvetica" w:hAnsi="Helvetica"/>
          <w:lang w:eastAsia="en-US"/>
        </w:rPr>
      </w:pPr>
      <w:r>
        <w:rPr>
          <w:rFonts w:ascii="Helvetica" w:hAnsi="Helvetica"/>
          <w:lang w:eastAsia="en-US"/>
        </w:rPr>
        <w:t>Click on “Run analysis”</w:t>
      </w:r>
      <w:r w:rsidR="00FC5851" w:rsidRPr="0068487D">
        <w:rPr>
          <w:rFonts w:ascii="Helvetica" w:hAnsi="Helvetica"/>
          <w:lang w:eastAsia="en-US"/>
        </w:rPr>
        <w:t xml:space="preserve">, </w:t>
      </w:r>
      <w:r w:rsidR="006945D7">
        <w:rPr>
          <w:rFonts w:ascii="Helvetica" w:hAnsi="Helvetica"/>
          <w:lang w:eastAsia="en-US"/>
        </w:rPr>
        <w:t>and wait for its end</w:t>
      </w:r>
      <w:r w:rsidR="00FC5851" w:rsidRPr="0068487D">
        <w:rPr>
          <w:rFonts w:ascii="Helvetica" w:hAnsi="Helvetica"/>
          <w:lang w:eastAsia="en-US"/>
        </w:rPr>
        <w:t>.</w:t>
      </w:r>
    </w:p>
    <w:p w14:paraId="0BFA72A3" w14:textId="07765123" w:rsidR="00FC5851" w:rsidRPr="0068487D" w:rsidRDefault="00AE4265" w:rsidP="00BB4D06">
      <w:pPr>
        <w:pStyle w:val="ListParagraph"/>
        <w:numPr>
          <w:ilvl w:val="0"/>
          <w:numId w:val="3"/>
        </w:numPr>
        <w:rPr>
          <w:rFonts w:ascii="Helvetica" w:hAnsi="Helvetica"/>
          <w:lang w:eastAsia="en-US"/>
        </w:rPr>
      </w:pPr>
      <w:r>
        <w:rPr>
          <w:rFonts w:ascii="Helvetica" w:hAnsi="Helvetica"/>
          <w:lang w:eastAsia="en-US"/>
        </w:rPr>
        <w:t>Click on “D</w:t>
      </w:r>
      <w:r w:rsidR="00FC5851" w:rsidRPr="0068487D">
        <w:rPr>
          <w:rFonts w:ascii="Helvetica" w:hAnsi="Helvetica"/>
          <w:lang w:eastAsia="en-US"/>
        </w:rPr>
        <w:t>ownload</w:t>
      </w:r>
      <w:r>
        <w:rPr>
          <w:rFonts w:ascii="Helvetica" w:hAnsi="Helvetica"/>
          <w:lang w:eastAsia="en-US"/>
        </w:rPr>
        <w:t>”</w:t>
      </w:r>
      <w:r w:rsidR="00FC5851" w:rsidRPr="0068487D">
        <w:rPr>
          <w:rFonts w:ascii="Helvetica" w:hAnsi="Helvetica"/>
          <w:lang w:eastAsia="en-US"/>
        </w:rPr>
        <w:t>.</w:t>
      </w:r>
    </w:p>
    <w:p w14:paraId="35FBCA25" w14:textId="0C158575" w:rsidR="00FC5851" w:rsidRPr="0068487D" w:rsidRDefault="00EC72D9" w:rsidP="00FC5851">
      <w:pPr>
        <w:keepNext/>
        <w:rPr>
          <w:rFonts w:ascii="Helvetica" w:hAnsi="Helvetica"/>
        </w:rPr>
      </w:pPr>
      <w:r w:rsidRPr="00EC72D9">
        <w:rPr>
          <w:rFonts w:ascii="Helvetica" w:hAnsi="Helvetica"/>
          <w:noProof/>
        </w:rPr>
        <w:lastRenderedPageBreak/>
        <w:drawing>
          <wp:inline distT="0" distB="0" distL="0" distR="0" wp14:anchorId="30ADA016" wp14:editId="3A9ED3AD">
            <wp:extent cx="5727700" cy="32054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0546" cy="3207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89627" w14:textId="10099DD2" w:rsidR="00FC5851" w:rsidRPr="0068487D" w:rsidRDefault="00FC5851" w:rsidP="00FC5851">
      <w:pPr>
        <w:pStyle w:val="Caption"/>
        <w:rPr>
          <w:rFonts w:ascii="Helvetica" w:hAnsi="Helvetica"/>
          <w:i w:val="0"/>
          <w:iCs w:val="0"/>
        </w:rPr>
      </w:pPr>
      <w:bookmarkStart w:id="22" w:name="_Toc32670718"/>
      <w:r w:rsidRPr="001F6CE6">
        <w:rPr>
          <w:rFonts w:ascii="Helvetica" w:hAnsi="Helvetica"/>
          <w:i w:val="0"/>
          <w:iCs w:val="0"/>
        </w:rPr>
        <w:t>Figure</w:t>
      </w:r>
      <w:r w:rsidRPr="001F6CE6">
        <w:rPr>
          <w:rFonts w:ascii="Helvetica" w:hAnsi="Helvetica"/>
          <w:i w:val="0"/>
        </w:rPr>
        <w:t xml:space="preserve"> </w:t>
      </w:r>
      <w:r w:rsidRPr="001F6CE6">
        <w:rPr>
          <w:rFonts w:ascii="Helvetica" w:hAnsi="Helvetica"/>
          <w:i w:val="0"/>
        </w:rPr>
        <w:fldChar w:fldCharType="begin"/>
      </w:r>
      <w:r w:rsidRPr="001F6CE6">
        <w:rPr>
          <w:rFonts w:ascii="Helvetica" w:hAnsi="Helvetica"/>
          <w:i w:val="0"/>
        </w:rPr>
        <w:instrText xml:space="preserve"> SEQ Figure \* ARABIC </w:instrText>
      </w:r>
      <w:r w:rsidRPr="001F6CE6">
        <w:rPr>
          <w:rFonts w:ascii="Helvetica" w:hAnsi="Helvetica"/>
          <w:i w:val="0"/>
        </w:rPr>
        <w:fldChar w:fldCharType="separate"/>
      </w:r>
      <w:r w:rsidR="00217B4B">
        <w:rPr>
          <w:rFonts w:ascii="Helvetica" w:hAnsi="Helvetica"/>
          <w:i w:val="0"/>
          <w:noProof/>
        </w:rPr>
        <w:t>10</w:t>
      </w:r>
      <w:r w:rsidRPr="001F6CE6">
        <w:rPr>
          <w:rFonts w:ascii="Helvetica" w:hAnsi="Helvetica"/>
          <w:i w:val="0"/>
        </w:rPr>
        <w:fldChar w:fldCharType="end"/>
      </w:r>
      <w:r w:rsidR="00893F1F" w:rsidRPr="001F6CE6">
        <w:rPr>
          <w:rFonts w:ascii="Helvetica" w:hAnsi="Helvetica"/>
          <w:i w:val="0"/>
        </w:rPr>
        <w:t>.</w:t>
      </w:r>
      <w:r w:rsidRPr="001F6CE6">
        <w:rPr>
          <w:rFonts w:ascii="Helvetica" w:hAnsi="Helvetica"/>
          <w:i w:val="0"/>
          <w:iCs w:val="0"/>
        </w:rPr>
        <w:t xml:space="preserve"> </w:t>
      </w:r>
      <w:r w:rsidR="00893F1F" w:rsidRPr="001F6CE6">
        <w:rPr>
          <w:rFonts w:ascii="Helvetica" w:hAnsi="Helvetica"/>
          <w:i w:val="0"/>
          <w:iCs w:val="0"/>
        </w:rPr>
        <w:t>Steps</w:t>
      </w:r>
      <w:r w:rsidRPr="0068487D">
        <w:rPr>
          <w:rFonts w:ascii="Helvetica" w:hAnsi="Helvetica"/>
          <w:i w:val="0"/>
          <w:iCs w:val="0"/>
        </w:rPr>
        <w:t xml:space="preserve"> of analysis </w:t>
      </w:r>
      <w:r w:rsidR="001F6CE6">
        <w:rPr>
          <w:rFonts w:ascii="Helvetica" w:hAnsi="Helvetica"/>
          <w:i w:val="0"/>
          <w:iCs w:val="0"/>
        </w:rPr>
        <w:t>considering all genes in the data</w:t>
      </w:r>
      <w:r w:rsidRPr="0068487D">
        <w:rPr>
          <w:rFonts w:ascii="Helvetica" w:hAnsi="Helvetica"/>
          <w:i w:val="0"/>
          <w:iCs w:val="0"/>
        </w:rPr>
        <w:t>sets</w:t>
      </w:r>
      <w:r w:rsidR="008C2AFB">
        <w:rPr>
          <w:rFonts w:ascii="Helvetica" w:hAnsi="Helvetica"/>
          <w:i w:val="0"/>
          <w:iCs w:val="0"/>
        </w:rPr>
        <w:t>.</w:t>
      </w:r>
      <w:bookmarkEnd w:id="22"/>
    </w:p>
    <w:p w14:paraId="1DFA7874" w14:textId="77777777" w:rsidR="00CF4FD9" w:rsidRDefault="00CF4FD9" w:rsidP="00BB4D06">
      <w:pPr>
        <w:pStyle w:val="Heading2"/>
        <w:rPr>
          <w:rFonts w:ascii="Helvetica" w:hAnsi="Helvetica"/>
        </w:rPr>
      </w:pPr>
    </w:p>
    <w:p w14:paraId="7EFA3784" w14:textId="4C84CEB3" w:rsidR="00BB4D06" w:rsidRPr="0068487D" w:rsidRDefault="00BB4D06" w:rsidP="00BB4D06">
      <w:pPr>
        <w:pStyle w:val="Heading2"/>
        <w:rPr>
          <w:rFonts w:ascii="Helvetica" w:eastAsia="Times New Roman" w:hAnsi="Helvetica" w:cs="Times New Roman"/>
          <w:noProof/>
          <w:color w:val="auto"/>
          <w:sz w:val="24"/>
          <w:szCs w:val="24"/>
        </w:rPr>
      </w:pPr>
      <w:bookmarkStart w:id="23" w:name="_Toc41691141"/>
      <w:r w:rsidRPr="0068487D">
        <w:rPr>
          <w:rFonts w:ascii="Helvetica" w:hAnsi="Helvetica"/>
        </w:rPr>
        <w:t xml:space="preserve">Analysis with few </w:t>
      </w:r>
      <w:r w:rsidR="00C3551A" w:rsidRPr="0068487D">
        <w:rPr>
          <w:rFonts w:ascii="Helvetica" w:hAnsi="Helvetica"/>
        </w:rPr>
        <w:t>omics</w:t>
      </w:r>
      <w:r w:rsidRPr="0068487D">
        <w:rPr>
          <w:rFonts w:ascii="Helvetica" w:hAnsi="Helvetica"/>
        </w:rPr>
        <w:t xml:space="preserve"> datasets</w:t>
      </w:r>
      <w:bookmarkEnd w:id="23"/>
      <w:r w:rsidRPr="0068487D">
        <w:rPr>
          <w:rFonts w:ascii="Helvetica" w:eastAsia="Times New Roman" w:hAnsi="Helvetica" w:cs="Times New Roman"/>
          <w:noProof/>
          <w:color w:val="auto"/>
          <w:sz w:val="24"/>
          <w:szCs w:val="24"/>
        </w:rPr>
        <w:t xml:space="preserve"> </w:t>
      </w:r>
    </w:p>
    <w:p w14:paraId="0997E2F4" w14:textId="77777777" w:rsidR="00701E67" w:rsidRDefault="00701E67" w:rsidP="00CF4FD9">
      <w:pPr>
        <w:rPr>
          <w:rFonts w:ascii="Helvetica" w:hAnsi="Helvetica"/>
          <w:noProof/>
        </w:rPr>
      </w:pPr>
    </w:p>
    <w:p w14:paraId="01AD22D7" w14:textId="44E4E9ED" w:rsidR="00C3551A" w:rsidRPr="00CF4FD9" w:rsidRDefault="00BB4D06" w:rsidP="00CF4FD9">
      <w:pPr>
        <w:rPr>
          <w:rFonts w:ascii="Helvetica" w:hAnsi="Helvetica"/>
          <w:noProof/>
        </w:rPr>
      </w:pPr>
      <w:r w:rsidRPr="00CF4FD9">
        <w:rPr>
          <w:rFonts w:ascii="Helvetica" w:hAnsi="Helvetica"/>
          <w:noProof/>
        </w:rPr>
        <w:t xml:space="preserve">The user </w:t>
      </w:r>
      <w:r w:rsidR="001F6CE6">
        <w:rPr>
          <w:rFonts w:ascii="Helvetica" w:hAnsi="Helvetica"/>
          <w:noProof/>
        </w:rPr>
        <w:t>should</w:t>
      </w:r>
      <w:r w:rsidRPr="00CF4FD9">
        <w:rPr>
          <w:rFonts w:ascii="Helvetica" w:hAnsi="Helvetica"/>
          <w:noProof/>
        </w:rPr>
        <w:t xml:space="preserve"> upload</w:t>
      </w:r>
      <w:r w:rsidR="00C3551A" w:rsidRPr="00CF4FD9">
        <w:rPr>
          <w:rFonts w:ascii="Helvetica" w:hAnsi="Helvetica"/>
          <w:noProof/>
        </w:rPr>
        <w:t xml:space="preserve"> a minimum of two omics data-sets (e.g. gene-expression, copy-number).</w:t>
      </w:r>
      <w:r w:rsidR="009A6109">
        <w:rPr>
          <w:rFonts w:ascii="Helvetica" w:hAnsi="Helvetica"/>
          <w:noProof/>
        </w:rPr>
        <w:t xml:space="preserve"> </w:t>
      </w:r>
      <w:r w:rsidR="00C3551A" w:rsidRPr="00CF4FD9">
        <w:rPr>
          <w:rFonts w:ascii="Helvetica" w:hAnsi="Helvetica"/>
          <w:noProof/>
        </w:rPr>
        <w:t xml:space="preserve">Indipendently </w:t>
      </w:r>
      <w:r w:rsidR="009A6109">
        <w:rPr>
          <w:rFonts w:ascii="Helvetica" w:hAnsi="Helvetica"/>
          <w:noProof/>
        </w:rPr>
        <w:t>on</w:t>
      </w:r>
      <w:r w:rsidR="00C3551A" w:rsidRPr="00CF4FD9">
        <w:rPr>
          <w:rFonts w:ascii="Helvetica" w:hAnsi="Helvetica"/>
          <w:noProof/>
        </w:rPr>
        <w:t xml:space="preserve"> the </w:t>
      </w:r>
      <w:r w:rsidR="009A6109">
        <w:rPr>
          <w:rFonts w:ascii="Helvetica" w:hAnsi="Helvetica"/>
          <w:noProof/>
        </w:rPr>
        <w:t>analysis type</w:t>
      </w:r>
      <w:r w:rsidR="00C3551A" w:rsidRPr="00CF4FD9">
        <w:rPr>
          <w:rFonts w:ascii="Helvetica" w:hAnsi="Helvetica"/>
          <w:noProof/>
        </w:rPr>
        <w:t xml:space="preserve"> (use a list of genes, use only the annotated genes, all genes), the user can</w:t>
      </w:r>
      <w:r w:rsidR="00461618">
        <w:rPr>
          <w:rFonts w:ascii="Helvetica" w:hAnsi="Helvetica"/>
          <w:noProof/>
        </w:rPr>
        <w:t xml:space="preserve"> run</w:t>
      </w:r>
      <w:r w:rsidR="00C3551A" w:rsidRPr="00CF4FD9">
        <w:rPr>
          <w:rFonts w:ascii="Helvetica" w:hAnsi="Helvetica"/>
          <w:noProof/>
        </w:rPr>
        <w:t xml:space="preserve"> GMIEC-AN </w:t>
      </w:r>
      <w:r w:rsidR="009A6109">
        <w:rPr>
          <w:rFonts w:ascii="Helvetica" w:hAnsi="Helvetica"/>
          <w:noProof/>
        </w:rPr>
        <w:t>as follows</w:t>
      </w:r>
      <w:r w:rsidR="00C3551A" w:rsidRPr="00CF4FD9">
        <w:rPr>
          <w:rFonts w:ascii="Helvetica" w:hAnsi="Helvetica"/>
          <w:noProof/>
        </w:rPr>
        <w:t>:</w:t>
      </w:r>
    </w:p>
    <w:p w14:paraId="0431666D" w14:textId="77777777" w:rsidR="00C3551A" w:rsidRPr="00CF4FD9" w:rsidRDefault="00C3551A" w:rsidP="00CF4FD9">
      <w:pPr>
        <w:rPr>
          <w:rFonts w:ascii="Helvetica" w:hAnsi="Helvetica"/>
        </w:rPr>
      </w:pPr>
    </w:p>
    <w:p w14:paraId="7846274F" w14:textId="7D57E033" w:rsidR="00C3551A" w:rsidRPr="001D684F" w:rsidRDefault="00C3551A" w:rsidP="001D684F">
      <w:pPr>
        <w:pStyle w:val="ListParagraph"/>
        <w:numPr>
          <w:ilvl w:val="0"/>
          <w:numId w:val="6"/>
        </w:numPr>
        <w:rPr>
          <w:rFonts w:ascii="Helvetica" w:hAnsi="Helvetica"/>
        </w:rPr>
      </w:pPr>
      <w:r w:rsidRPr="001D684F">
        <w:rPr>
          <w:rFonts w:ascii="Helvetica" w:hAnsi="Helvetica"/>
        </w:rPr>
        <w:t>Upload t</w:t>
      </w:r>
      <w:r w:rsidR="00C44BAB">
        <w:rPr>
          <w:rFonts w:ascii="Helvetica" w:hAnsi="Helvetica"/>
        </w:rPr>
        <w:t>he gene-expression, copy-number and</w:t>
      </w:r>
      <w:r w:rsidRPr="001D684F">
        <w:rPr>
          <w:rFonts w:ascii="Helvetica" w:hAnsi="Helvetica"/>
        </w:rPr>
        <w:t xml:space="preserve"> clinical data</w:t>
      </w:r>
      <w:r w:rsidR="00461618">
        <w:rPr>
          <w:rFonts w:ascii="Helvetica" w:hAnsi="Helvetica"/>
        </w:rPr>
        <w:t>.</w:t>
      </w:r>
    </w:p>
    <w:p w14:paraId="432FE07C" w14:textId="4A21A586" w:rsidR="00C3551A" w:rsidRPr="001D684F" w:rsidRDefault="009A6109" w:rsidP="001D684F">
      <w:pPr>
        <w:pStyle w:val="ListParagraph"/>
        <w:numPr>
          <w:ilvl w:val="0"/>
          <w:numId w:val="6"/>
        </w:numPr>
        <w:rPr>
          <w:rFonts w:ascii="Helvetica" w:hAnsi="Helvetica"/>
        </w:rPr>
      </w:pPr>
      <w:r>
        <w:rPr>
          <w:rFonts w:ascii="Helvetica" w:hAnsi="Helvetica"/>
        </w:rPr>
        <w:t>Click on “Analysis only two datasets”.</w:t>
      </w:r>
    </w:p>
    <w:p w14:paraId="63F4E49C" w14:textId="195BD6D6" w:rsidR="00C3551A" w:rsidRPr="001D684F" w:rsidRDefault="00C3551A" w:rsidP="001D684F">
      <w:pPr>
        <w:pStyle w:val="ListParagraph"/>
        <w:numPr>
          <w:ilvl w:val="0"/>
          <w:numId w:val="6"/>
        </w:numPr>
        <w:rPr>
          <w:rFonts w:ascii="Helvetica" w:hAnsi="Helvetica"/>
        </w:rPr>
      </w:pPr>
      <w:r w:rsidRPr="001D684F">
        <w:rPr>
          <w:rFonts w:ascii="Helvetica" w:hAnsi="Helvetica"/>
        </w:rPr>
        <w:t xml:space="preserve">Specify the type of </w:t>
      </w:r>
      <w:r w:rsidR="009A6109">
        <w:rPr>
          <w:rFonts w:ascii="Helvetica" w:hAnsi="Helvetica"/>
        </w:rPr>
        <w:t xml:space="preserve">the </w:t>
      </w:r>
      <w:r w:rsidRPr="001D684F">
        <w:rPr>
          <w:rFonts w:ascii="Helvetica" w:hAnsi="Helvetica"/>
        </w:rPr>
        <w:t>uploaded</w:t>
      </w:r>
      <w:r w:rsidR="009A6109">
        <w:rPr>
          <w:rFonts w:ascii="Helvetica" w:hAnsi="Helvetica"/>
        </w:rPr>
        <w:t xml:space="preserve"> data-sets</w:t>
      </w:r>
      <w:r w:rsidRPr="001D684F">
        <w:rPr>
          <w:rFonts w:ascii="Helvetica" w:hAnsi="Helvetica"/>
        </w:rPr>
        <w:t xml:space="preserve"> (e.g. gene-expression, copy-number)</w:t>
      </w:r>
      <w:r w:rsidR="00461618">
        <w:rPr>
          <w:rFonts w:ascii="Helvetica" w:hAnsi="Helvetica"/>
        </w:rPr>
        <w:t>.</w:t>
      </w:r>
    </w:p>
    <w:p w14:paraId="71E70F17" w14:textId="7FACED24" w:rsidR="00C3551A" w:rsidRDefault="00C3551A" w:rsidP="00C3551A">
      <w:pPr>
        <w:pStyle w:val="ListParagraph"/>
        <w:numPr>
          <w:ilvl w:val="0"/>
          <w:numId w:val="6"/>
        </w:numPr>
        <w:rPr>
          <w:rFonts w:ascii="Helvetica" w:hAnsi="Helvetica"/>
        </w:rPr>
      </w:pPr>
      <w:r w:rsidRPr="001D684F">
        <w:rPr>
          <w:rFonts w:ascii="Helvetica" w:hAnsi="Helvetica"/>
        </w:rPr>
        <w:t xml:space="preserve">Use the procedures described </w:t>
      </w:r>
      <w:r w:rsidR="009A6109">
        <w:rPr>
          <w:rFonts w:ascii="Helvetica" w:hAnsi="Helvetica"/>
        </w:rPr>
        <w:t>above</w:t>
      </w:r>
      <w:r w:rsidRPr="001D684F">
        <w:rPr>
          <w:rFonts w:ascii="Helvetica" w:hAnsi="Helvetica"/>
        </w:rPr>
        <w:t xml:space="preserve"> to </w:t>
      </w:r>
      <w:r w:rsidR="00461618">
        <w:rPr>
          <w:rFonts w:ascii="Helvetica" w:hAnsi="Helvetica"/>
        </w:rPr>
        <w:t>start</w:t>
      </w:r>
      <w:r w:rsidRPr="001D684F">
        <w:rPr>
          <w:rFonts w:ascii="Helvetica" w:hAnsi="Helvetica"/>
        </w:rPr>
        <w:t xml:space="preserve"> the analysis</w:t>
      </w:r>
      <w:r w:rsidR="009A6109">
        <w:rPr>
          <w:rFonts w:ascii="Helvetica" w:hAnsi="Helvetica"/>
        </w:rPr>
        <w:t>.</w:t>
      </w:r>
    </w:p>
    <w:p w14:paraId="6D5ABE4E" w14:textId="060D7E28" w:rsidR="00354F99" w:rsidRDefault="00354F99" w:rsidP="00354F99">
      <w:pPr>
        <w:pStyle w:val="ListParagraph"/>
        <w:rPr>
          <w:rFonts w:ascii="Helvetica" w:hAnsi="Helvetica"/>
        </w:rPr>
      </w:pPr>
    </w:p>
    <w:p w14:paraId="4EAD80B3" w14:textId="2851A8DF" w:rsidR="00354F99" w:rsidRPr="00354F99" w:rsidRDefault="00F41F00" w:rsidP="00354F99">
      <w:pPr>
        <w:rPr>
          <w:rFonts w:ascii="Helvetica" w:hAnsi="Helvetica"/>
        </w:rPr>
      </w:pPr>
      <w:r w:rsidRPr="00F41F00">
        <w:rPr>
          <w:rFonts w:ascii="Helvetica" w:hAnsi="Helvetica"/>
          <w:noProof/>
        </w:rPr>
        <w:drawing>
          <wp:inline distT="0" distB="0" distL="0" distR="0" wp14:anchorId="5FC8340C" wp14:editId="348A802C">
            <wp:extent cx="5727700" cy="21640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D6745" w14:textId="189BB1F9" w:rsidR="00BB4D06" w:rsidRPr="008C2AFB" w:rsidRDefault="00C3551A" w:rsidP="00DB46BF">
      <w:pPr>
        <w:rPr>
          <w:rFonts w:ascii="Helvetica" w:hAnsi="Helvetica"/>
          <w:color w:val="2F5496" w:themeColor="accent1" w:themeShade="BF"/>
          <w:sz w:val="18"/>
          <w:szCs w:val="18"/>
        </w:rPr>
      </w:pPr>
      <w:bookmarkStart w:id="24" w:name="_Toc32670719"/>
      <w:r w:rsidRPr="008C2AFB">
        <w:rPr>
          <w:rFonts w:ascii="Helvetica" w:hAnsi="Helvetica"/>
          <w:color w:val="2F5496" w:themeColor="accent1" w:themeShade="BF"/>
          <w:sz w:val="18"/>
          <w:szCs w:val="18"/>
        </w:rPr>
        <w:t xml:space="preserve">Figure </w:t>
      </w:r>
      <w:r w:rsidRPr="008C2AFB">
        <w:rPr>
          <w:rFonts w:ascii="Helvetica" w:hAnsi="Helvetica"/>
          <w:color w:val="2F5496" w:themeColor="accent1" w:themeShade="BF"/>
          <w:sz w:val="18"/>
          <w:szCs w:val="18"/>
        </w:rPr>
        <w:fldChar w:fldCharType="begin"/>
      </w:r>
      <w:r w:rsidRPr="008C2AFB">
        <w:rPr>
          <w:rFonts w:ascii="Helvetica" w:hAnsi="Helvetica"/>
          <w:color w:val="2F5496" w:themeColor="accent1" w:themeShade="BF"/>
          <w:sz w:val="18"/>
          <w:szCs w:val="18"/>
        </w:rPr>
        <w:instrText xml:space="preserve"> SEQ Figure \* ARABIC </w:instrText>
      </w:r>
      <w:r w:rsidRPr="008C2AFB">
        <w:rPr>
          <w:rFonts w:ascii="Helvetica" w:hAnsi="Helvetica"/>
          <w:color w:val="2F5496" w:themeColor="accent1" w:themeShade="BF"/>
          <w:sz w:val="18"/>
          <w:szCs w:val="18"/>
        </w:rPr>
        <w:fldChar w:fldCharType="separate"/>
      </w:r>
      <w:r w:rsidR="00217B4B">
        <w:rPr>
          <w:rFonts w:ascii="Helvetica" w:hAnsi="Helvetica"/>
          <w:noProof/>
          <w:color w:val="2F5496" w:themeColor="accent1" w:themeShade="BF"/>
          <w:sz w:val="18"/>
          <w:szCs w:val="18"/>
        </w:rPr>
        <w:t>11</w:t>
      </w:r>
      <w:r w:rsidRPr="008C2AFB">
        <w:rPr>
          <w:rFonts w:ascii="Helvetica" w:hAnsi="Helvetica"/>
          <w:color w:val="2F5496" w:themeColor="accent1" w:themeShade="BF"/>
          <w:sz w:val="18"/>
          <w:szCs w:val="18"/>
        </w:rPr>
        <w:fldChar w:fldCharType="end"/>
      </w:r>
      <w:r w:rsidR="00D20B78" w:rsidRPr="008C2AFB">
        <w:rPr>
          <w:rFonts w:ascii="Helvetica" w:hAnsi="Helvetica"/>
          <w:color w:val="2F5496" w:themeColor="accent1" w:themeShade="BF"/>
          <w:sz w:val="18"/>
          <w:szCs w:val="18"/>
        </w:rPr>
        <w:t>.</w:t>
      </w:r>
      <w:r w:rsidRPr="008C2AFB">
        <w:rPr>
          <w:rFonts w:ascii="Helvetica" w:hAnsi="Helvetica"/>
          <w:color w:val="2F5496" w:themeColor="accent1" w:themeShade="BF"/>
          <w:sz w:val="18"/>
          <w:szCs w:val="18"/>
        </w:rPr>
        <w:t xml:space="preserve"> Procedure to run GMIEC with few data-sets.</w:t>
      </w:r>
      <w:bookmarkEnd w:id="24"/>
    </w:p>
    <w:p w14:paraId="3AEA3203" w14:textId="1BFEC13F" w:rsidR="00BB4D06" w:rsidRDefault="00804087" w:rsidP="00804087">
      <w:pPr>
        <w:pStyle w:val="Heading1"/>
        <w:rPr>
          <w:rFonts w:ascii="Helvetica" w:hAnsi="Helvetica"/>
          <w:lang w:eastAsia="en-US"/>
        </w:rPr>
      </w:pPr>
      <w:bookmarkStart w:id="25" w:name="_Toc41691142"/>
      <w:r w:rsidRPr="00E721DB">
        <w:rPr>
          <w:rFonts w:ascii="Helvetica" w:hAnsi="Helvetica"/>
          <w:lang w:eastAsia="en-US"/>
        </w:rPr>
        <w:t>How to run GMIEC-VIS</w:t>
      </w:r>
      <w:bookmarkEnd w:id="25"/>
    </w:p>
    <w:p w14:paraId="7F129599" w14:textId="77777777" w:rsidR="00BB33D2" w:rsidRDefault="00BB33D2" w:rsidP="00BB33D2">
      <w:pPr>
        <w:jc w:val="both"/>
        <w:rPr>
          <w:rFonts w:ascii="Helvetica" w:hAnsi="Helvetica" w:cs="Calibri"/>
          <w:lang w:eastAsia="zh-CN"/>
        </w:rPr>
      </w:pPr>
    </w:p>
    <w:p w14:paraId="49D26087" w14:textId="4BCAE4AA" w:rsidR="00BB33D2" w:rsidRPr="00FE7A27" w:rsidRDefault="00BB33D2" w:rsidP="00BB33D2">
      <w:pPr>
        <w:jc w:val="both"/>
        <w:rPr>
          <w:rFonts w:ascii="Helvetica" w:hAnsi="Helvetica" w:cs="Calibri"/>
          <w:iCs/>
        </w:rPr>
      </w:pPr>
      <w:r w:rsidRPr="00F01920">
        <w:rPr>
          <w:rFonts w:ascii="Helvetica" w:hAnsi="Helvetica" w:cs="Calibri"/>
          <w:lang w:eastAsia="zh-CN"/>
        </w:rPr>
        <w:lastRenderedPageBreak/>
        <w:t>GMIEC-V</w:t>
      </w:r>
      <w:r>
        <w:rPr>
          <w:rFonts w:ascii="Helvetica" w:hAnsi="Helvetica" w:cs="Calibri"/>
          <w:lang w:eastAsia="zh-CN"/>
        </w:rPr>
        <w:t xml:space="preserve">isualization (GMIEC-VIS) </w:t>
      </w:r>
      <w:r w:rsidRPr="00F01920">
        <w:rPr>
          <w:rFonts w:ascii="Helvetica" w:hAnsi="Helvetica" w:cs="Calibri"/>
          <w:lang w:eastAsia="zh-CN"/>
        </w:rPr>
        <w:t xml:space="preserve">is </w:t>
      </w:r>
      <w:r w:rsidR="006470B7">
        <w:rPr>
          <w:rFonts w:ascii="Helvetica" w:hAnsi="Helvetica" w:cs="Calibri"/>
          <w:lang w:eastAsia="zh-CN"/>
        </w:rPr>
        <w:t>an</w:t>
      </w:r>
      <w:r w:rsidRPr="00F01920">
        <w:rPr>
          <w:rFonts w:ascii="Helvetica" w:hAnsi="Helvetica" w:cs="Calibri"/>
          <w:lang w:eastAsia="zh-CN"/>
        </w:rPr>
        <w:t xml:space="preserve"> </w:t>
      </w:r>
      <w:r>
        <w:rPr>
          <w:rFonts w:ascii="Helvetica" w:hAnsi="Helvetica" w:cs="Calibri"/>
          <w:lang w:eastAsia="zh-CN"/>
        </w:rPr>
        <w:t>interface</w:t>
      </w:r>
      <w:r w:rsidRPr="00F01920">
        <w:rPr>
          <w:rFonts w:ascii="Helvetica" w:hAnsi="Helvetica" w:cs="Calibri"/>
          <w:lang w:eastAsia="zh-CN"/>
        </w:rPr>
        <w:t xml:space="preserve"> that allows t</w:t>
      </w:r>
      <w:r w:rsidR="006470B7">
        <w:rPr>
          <w:rFonts w:ascii="Helvetica" w:hAnsi="Helvetica" w:cs="Calibri"/>
          <w:lang w:eastAsia="zh-CN"/>
        </w:rPr>
        <w:t xml:space="preserve">he exploration </w:t>
      </w:r>
      <w:r w:rsidRPr="00F01920">
        <w:rPr>
          <w:rFonts w:ascii="Helvetica" w:hAnsi="Helvetica" w:cs="Calibri"/>
          <w:lang w:eastAsia="zh-CN"/>
        </w:rPr>
        <w:t>o</w:t>
      </w:r>
      <w:r w:rsidR="006470B7">
        <w:rPr>
          <w:rFonts w:ascii="Helvetica" w:hAnsi="Helvetica" w:cs="Calibri"/>
          <w:lang w:eastAsia="zh-CN"/>
        </w:rPr>
        <w:t xml:space="preserve">f </w:t>
      </w:r>
      <w:r>
        <w:rPr>
          <w:rFonts w:ascii="Helvetica" w:hAnsi="Helvetica" w:cs="Calibri"/>
          <w:lang w:eastAsia="zh-CN"/>
        </w:rPr>
        <w:t xml:space="preserve">GMIEC-AN </w:t>
      </w:r>
      <w:r w:rsidR="006470B7">
        <w:rPr>
          <w:rFonts w:ascii="Helvetica" w:hAnsi="Helvetica" w:cs="Calibri"/>
          <w:lang w:eastAsia="zh-CN"/>
        </w:rPr>
        <w:t>results</w:t>
      </w:r>
      <w:r w:rsidRPr="00F01920">
        <w:rPr>
          <w:rFonts w:ascii="Helvetica" w:hAnsi="Helvetica" w:cs="Calibri"/>
          <w:lang w:eastAsia="zh-CN"/>
        </w:rPr>
        <w:t xml:space="preserve">. </w:t>
      </w:r>
      <w:r>
        <w:rPr>
          <w:rFonts w:ascii="Helvetica" w:hAnsi="Helvetica" w:cs="Calibri"/>
          <w:lang w:eastAsia="zh-CN"/>
        </w:rPr>
        <w:t>This applicati</w:t>
      </w:r>
      <w:r w:rsidR="00461618">
        <w:rPr>
          <w:rFonts w:ascii="Helvetica" w:hAnsi="Helvetica" w:cs="Calibri"/>
          <w:lang w:eastAsia="zh-CN"/>
        </w:rPr>
        <w:t>on consists of two sub-</w:t>
      </w:r>
      <w:r w:rsidR="006470B7">
        <w:rPr>
          <w:rFonts w:ascii="Helvetica" w:hAnsi="Helvetica" w:cs="Calibri"/>
          <w:lang w:eastAsia="zh-CN"/>
        </w:rPr>
        <w:t>sections. “</w:t>
      </w:r>
      <w:r w:rsidRPr="00FE7A27">
        <w:rPr>
          <w:rFonts w:ascii="Helvetica" w:hAnsi="Helvetica" w:cs="Calibri"/>
          <w:i/>
          <w:iCs/>
          <w:lang w:eastAsia="zh-CN"/>
        </w:rPr>
        <w:t>Summary Heatmaps GMIEC’</w:t>
      </w:r>
      <w:r w:rsidR="006470B7">
        <w:rPr>
          <w:rFonts w:ascii="Helvetica" w:hAnsi="Helvetica" w:cs="Calibri"/>
          <w:lang w:eastAsia="zh-CN"/>
        </w:rPr>
        <w:t>”, brings to the</w:t>
      </w:r>
      <w:r w:rsidRPr="00F01920">
        <w:rPr>
          <w:rFonts w:ascii="Helvetica" w:hAnsi="Helvetica" w:cs="Calibri"/>
          <w:lang w:eastAsia="zh-CN"/>
        </w:rPr>
        <w:t xml:space="preserve"> visualization of </w:t>
      </w:r>
      <w:r w:rsidR="006470B7">
        <w:rPr>
          <w:rFonts w:ascii="Helvetica" w:hAnsi="Helvetica" w:cs="Calibri"/>
          <w:lang w:eastAsia="zh-CN"/>
        </w:rPr>
        <w:t xml:space="preserve">some interactive </w:t>
      </w:r>
      <w:r w:rsidRPr="00F01920">
        <w:rPr>
          <w:rFonts w:ascii="Helvetica" w:hAnsi="Helvetica" w:cs="Calibri"/>
          <w:lang w:eastAsia="zh-CN"/>
        </w:rPr>
        <w:t xml:space="preserve">heatmaps </w:t>
      </w:r>
      <w:r w:rsidR="006470B7">
        <w:rPr>
          <w:rFonts w:ascii="Helvetica" w:hAnsi="Helvetica" w:cs="Calibri"/>
          <w:lang w:eastAsia="zh-CN"/>
        </w:rPr>
        <w:t>that show</w:t>
      </w:r>
      <w:r w:rsidRPr="00F01920">
        <w:rPr>
          <w:rFonts w:ascii="Helvetica" w:hAnsi="Helvetica" w:cs="Calibri"/>
          <w:lang w:eastAsia="zh-CN"/>
        </w:rPr>
        <w:t xml:space="preserve"> the values of drugs, genes, sad or </w:t>
      </w:r>
      <w:r w:rsidRPr="00012D11">
        <w:rPr>
          <w:rFonts w:ascii="Helvetica" w:hAnsi="Helvetica" w:cs="Calibri"/>
          <w:i/>
          <w:iCs/>
          <w:lang w:eastAsia="zh-CN"/>
        </w:rPr>
        <w:t>S-score</w:t>
      </w:r>
      <w:r w:rsidRPr="00F01920">
        <w:rPr>
          <w:rFonts w:ascii="Helvetica" w:hAnsi="Helvetica" w:cs="Calibri"/>
          <w:lang w:eastAsia="zh-CN"/>
        </w:rPr>
        <w:t xml:space="preserve"> values computed </w:t>
      </w:r>
      <w:r>
        <w:rPr>
          <w:rFonts w:ascii="Helvetica" w:hAnsi="Helvetica" w:cs="Calibri"/>
          <w:lang w:eastAsia="zh-CN"/>
        </w:rPr>
        <w:t xml:space="preserve">by GMIEC-AN </w:t>
      </w:r>
      <w:r w:rsidR="006470B7">
        <w:rPr>
          <w:rFonts w:ascii="Helvetica" w:hAnsi="Helvetica" w:cs="Calibri"/>
          <w:lang w:eastAsia="zh-CN"/>
        </w:rPr>
        <w:t xml:space="preserve">(Supplementary Figure 4). </w:t>
      </w:r>
      <w:r>
        <w:rPr>
          <w:rFonts w:ascii="Helvetica" w:hAnsi="Helvetica" w:cs="Calibri"/>
          <w:lang w:eastAsia="zh-CN"/>
        </w:rPr>
        <w:t xml:space="preserve">The second section </w:t>
      </w:r>
      <w:r w:rsidR="006470B7">
        <w:rPr>
          <w:rFonts w:ascii="Helvetica" w:hAnsi="Helvetica" w:cs="Calibri"/>
          <w:lang w:eastAsia="zh-CN"/>
        </w:rPr>
        <w:t>is used to inspect the results</w:t>
      </w:r>
      <w:r w:rsidR="00461618">
        <w:rPr>
          <w:rFonts w:ascii="Helvetica" w:hAnsi="Helvetica" w:cs="Calibri"/>
          <w:lang w:eastAsia="zh-CN"/>
        </w:rPr>
        <w:t xml:space="preserve"> at</w:t>
      </w:r>
      <w:r w:rsidR="006470B7">
        <w:rPr>
          <w:rFonts w:ascii="Helvetica" w:hAnsi="Helvetica" w:cs="Calibri"/>
          <w:lang w:eastAsia="zh-CN"/>
        </w:rPr>
        <w:t xml:space="preserve"> </w:t>
      </w:r>
      <w:r>
        <w:rPr>
          <w:rFonts w:ascii="Helvetica" w:hAnsi="Helvetica" w:cs="Calibri"/>
          <w:lang w:eastAsia="zh-CN"/>
        </w:rPr>
        <w:t>single patient</w:t>
      </w:r>
      <w:r w:rsidR="006470B7">
        <w:rPr>
          <w:rFonts w:ascii="Helvetica" w:hAnsi="Helvetica" w:cs="Calibri"/>
          <w:lang w:eastAsia="zh-CN"/>
        </w:rPr>
        <w:t xml:space="preserve"> level, giving a table </w:t>
      </w:r>
      <w:r w:rsidR="006470B7">
        <w:rPr>
          <w:rFonts w:ascii="Helvetica" w:hAnsi="Helvetica" w:cs="Calibri"/>
          <w:iCs/>
        </w:rPr>
        <w:t xml:space="preserve">in which </w:t>
      </w:r>
      <w:r w:rsidRPr="00F01920">
        <w:rPr>
          <w:rFonts w:ascii="Helvetica" w:hAnsi="Helvetica" w:cs="Calibri"/>
          <w:iCs/>
        </w:rPr>
        <w:t>several statistics for each module</w:t>
      </w:r>
      <w:r w:rsidR="006470B7">
        <w:rPr>
          <w:rFonts w:ascii="Helvetica" w:hAnsi="Helvetica" w:cs="Calibri"/>
          <w:iCs/>
        </w:rPr>
        <w:t xml:space="preserve"> are reported</w:t>
      </w:r>
      <w:r w:rsidRPr="00F01920">
        <w:rPr>
          <w:rFonts w:ascii="Helvetica" w:hAnsi="Helvetica" w:cs="Calibri"/>
          <w:iCs/>
        </w:rPr>
        <w:t xml:space="preserve"> (e.g. number of genes, number of drugs, scores drugs, scores genes, sad or </w:t>
      </w:r>
      <w:r w:rsidRPr="005B15ED">
        <w:rPr>
          <w:rFonts w:ascii="Helvetica" w:hAnsi="Helvetica" w:cs="Calibri"/>
          <w:i/>
        </w:rPr>
        <w:t>S-score</w:t>
      </w:r>
      <w:r w:rsidRPr="00F01920">
        <w:rPr>
          <w:rFonts w:ascii="Helvetica" w:hAnsi="Helvetica" w:cs="Calibri"/>
          <w:iCs/>
        </w:rPr>
        <w:t>).</w:t>
      </w:r>
      <w:r>
        <w:rPr>
          <w:rFonts w:ascii="Helvetica" w:hAnsi="Helvetica" w:cs="Calibri"/>
          <w:iCs/>
        </w:rPr>
        <w:t xml:space="preserve"> GMIEC-VIS</w:t>
      </w:r>
      <w:r w:rsidR="006470B7">
        <w:rPr>
          <w:rFonts w:ascii="Helvetica" w:hAnsi="Helvetica" w:cs="Calibri"/>
          <w:iCs/>
        </w:rPr>
        <w:t xml:space="preserve"> </w:t>
      </w:r>
      <w:r>
        <w:rPr>
          <w:rFonts w:ascii="Helvetica" w:hAnsi="Helvetica" w:cs="Calibri"/>
          <w:iCs/>
        </w:rPr>
        <w:t>generates</w:t>
      </w:r>
      <w:r w:rsidR="008C2AFB">
        <w:rPr>
          <w:rFonts w:ascii="Helvetica" w:hAnsi="Helvetica" w:cs="Calibri"/>
          <w:iCs/>
        </w:rPr>
        <w:t xml:space="preserve"> also</w:t>
      </w:r>
      <w:r>
        <w:rPr>
          <w:rFonts w:ascii="Helvetica" w:hAnsi="Helvetica" w:cs="Calibri"/>
          <w:iCs/>
        </w:rPr>
        <w:t xml:space="preserve"> </w:t>
      </w:r>
      <w:r w:rsidR="006470B7">
        <w:rPr>
          <w:rFonts w:ascii="Helvetica" w:hAnsi="Helvetica" w:cs="Calibri"/>
          <w:iCs/>
        </w:rPr>
        <w:t xml:space="preserve">other </w:t>
      </w:r>
      <w:r>
        <w:rPr>
          <w:rFonts w:ascii="Helvetica" w:hAnsi="Helvetica" w:cs="Calibri"/>
          <w:iCs/>
        </w:rPr>
        <w:t xml:space="preserve">tables </w:t>
      </w:r>
      <w:r w:rsidR="006470B7">
        <w:rPr>
          <w:rFonts w:ascii="Helvetica" w:hAnsi="Helvetica" w:cs="Calibri"/>
          <w:iCs/>
        </w:rPr>
        <w:t xml:space="preserve">of </w:t>
      </w:r>
      <w:r>
        <w:rPr>
          <w:rFonts w:ascii="Helvetica" w:hAnsi="Helvetica" w:cs="Calibri"/>
          <w:iCs/>
        </w:rPr>
        <w:t xml:space="preserve">drugs and genes </w:t>
      </w:r>
      <w:r w:rsidR="006470B7">
        <w:rPr>
          <w:rFonts w:ascii="Helvetica" w:hAnsi="Helvetica" w:cs="Calibri"/>
          <w:iCs/>
        </w:rPr>
        <w:t>associations</w:t>
      </w:r>
      <w:r w:rsidR="007F76E4">
        <w:rPr>
          <w:rFonts w:ascii="Helvetica" w:hAnsi="Helvetica" w:cs="Calibri"/>
          <w:iCs/>
        </w:rPr>
        <w:t>, including</w:t>
      </w:r>
      <w:r>
        <w:rPr>
          <w:rFonts w:ascii="Helvetica" w:hAnsi="Helvetica" w:cs="Calibri"/>
          <w:iCs/>
        </w:rPr>
        <w:t xml:space="preserve"> </w:t>
      </w:r>
      <w:r w:rsidR="007F76E4">
        <w:rPr>
          <w:rFonts w:ascii="Helvetica" w:hAnsi="Helvetica" w:cs="Calibri"/>
          <w:iCs/>
        </w:rPr>
        <w:t>a</w:t>
      </w:r>
      <w:r>
        <w:rPr>
          <w:rFonts w:ascii="Helvetica" w:hAnsi="Helvetica" w:cs="Calibri"/>
          <w:iCs/>
        </w:rPr>
        <w:t xml:space="preserve"> module with external links to NCBI and </w:t>
      </w:r>
      <w:proofErr w:type="spellStart"/>
      <w:r>
        <w:rPr>
          <w:rFonts w:ascii="Helvetica" w:hAnsi="Helvetica" w:cs="Calibri"/>
          <w:iCs/>
        </w:rPr>
        <w:t>DGIdb</w:t>
      </w:r>
      <w:proofErr w:type="spellEnd"/>
      <w:r>
        <w:rPr>
          <w:rFonts w:ascii="Helvetica" w:hAnsi="Helvetica" w:cs="Calibri"/>
          <w:iCs/>
        </w:rPr>
        <w:t>.</w:t>
      </w:r>
    </w:p>
    <w:p w14:paraId="1748402B" w14:textId="68503617" w:rsidR="00BB33D2" w:rsidRDefault="00BB33D2" w:rsidP="00BB33D2">
      <w:pPr>
        <w:rPr>
          <w:lang w:eastAsia="en-US"/>
        </w:rPr>
      </w:pPr>
    </w:p>
    <w:p w14:paraId="683805AC" w14:textId="008B037A" w:rsidR="00320E5F" w:rsidRPr="00320E5F" w:rsidRDefault="00320E5F" w:rsidP="00BB33D2">
      <w:pPr>
        <w:rPr>
          <w:rFonts w:ascii="Helvetica" w:hAnsi="Helvetica"/>
          <w:lang w:eastAsia="en-US"/>
        </w:rPr>
      </w:pPr>
      <w:r w:rsidRPr="00320E5F">
        <w:rPr>
          <w:rFonts w:ascii="Helvetica" w:hAnsi="Helvetica"/>
          <w:lang w:eastAsia="en-US"/>
        </w:rPr>
        <w:t>Procedure to run GMIEC-VIS:</w:t>
      </w:r>
    </w:p>
    <w:p w14:paraId="701112F1" w14:textId="77777777" w:rsidR="00320E5F" w:rsidRPr="00BB33D2" w:rsidRDefault="00320E5F" w:rsidP="00BB33D2">
      <w:pPr>
        <w:rPr>
          <w:lang w:eastAsia="en-US"/>
        </w:rPr>
      </w:pPr>
    </w:p>
    <w:p w14:paraId="11C132F9" w14:textId="137CAE96" w:rsidR="00804087" w:rsidRPr="00E721DB" w:rsidRDefault="00804087" w:rsidP="00804087">
      <w:pPr>
        <w:pStyle w:val="ListParagraph"/>
        <w:numPr>
          <w:ilvl w:val="0"/>
          <w:numId w:val="7"/>
        </w:numPr>
        <w:rPr>
          <w:rFonts w:ascii="Helvetica" w:hAnsi="Helvetica"/>
          <w:lang w:eastAsia="en-US"/>
        </w:rPr>
      </w:pPr>
      <w:r w:rsidRPr="00E721DB">
        <w:rPr>
          <w:rFonts w:ascii="Helvetica" w:hAnsi="Helvetica"/>
          <w:lang w:eastAsia="en-US"/>
        </w:rPr>
        <w:t>Upload the outpu</w:t>
      </w:r>
      <w:r w:rsidR="00C34C90">
        <w:rPr>
          <w:rFonts w:ascii="Helvetica" w:hAnsi="Helvetica"/>
          <w:lang w:eastAsia="en-US"/>
        </w:rPr>
        <w:t>t of GMIEC-AN using the window “Upload results GMIEC”.</w:t>
      </w:r>
    </w:p>
    <w:p w14:paraId="651B48DA" w14:textId="1B659DA9" w:rsidR="00804087" w:rsidRPr="00E721DB" w:rsidRDefault="00C34C90" w:rsidP="00804087">
      <w:pPr>
        <w:pStyle w:val="ListParagraph"/>
        <w:numPr>
          <w:ilvl w:val="0"/>
          <w:numId w:val="7"/>
        </w:numPr>
        <w:rPr>
          <w:rFonts w:ascii="Helvetica" w:hAnsi="Helvetica"/>
          <w:lang w:eastAsia="en-US"/>
        </w:rPr>
      </w:pPr>
      <w:r>
        <w:rPr>
          <w:rFonts w:ascii="Helvetica" w:hAnsi="Helvetica"/>
          <w:lang w:eastAsia="en-US"/>
        </w:rPr>
        <w:t>Click on ‘Create report!’, and w</w:t>
      </w:r>
      <w:r w:rsidR="00804087" w:rsidRPr="00E721DB">
        <w:rPr>
          <w:rFonts w:ascii="Helvetica" w:hAnsi="Helvetica"/>
          <w:lang w:eastAsia="en-US"/>
        </w:rPr>
        <w:t>ait for the results.</w:t>
      </w:r>
    </w:p>
    <w:p w14:paraId="12EE69DB" w14:textId="77777777" w:rsidR="00804087" w:rsidRPr="00804087" w:rsidRDefault="00804087" w:rsidP="00804087">
      <w:pPr>
        <w:rPr>
          <w:lang w:eastAsia="en-US"/>
        </w:rPr>
      </w:pPr>
    </w:p>
    <w:p w14:paraId="4D3F3B8A" w14:textId="77777777" w:rsidR="00E721DB" w:rsidRDefault="00804087" w:rsidP="00E721DB">
      <w:pPr>
        <w:keepNext/>
      </w:pPr>
      <w:r>
        <w:rPr>
          <w:noProof/>
          <w:lang w:val="it-IT" w:eastAsia="it-IT"/>
        </w:rPr>
        <w:drawing>
          <wp:inline distT="0" distB="0" distL="0" distR="0" wp14:anchorId="6DAF2E6F" wp14:editId="387E175F">
            <wp:extent cx="5399848" cy="4262408"/>
            <wp:effectExtent l="0" t="0" r="0" b="5080"/>
            <wp:docPr id="42" name="Picture 4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GMIEC-VIS_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4080" cy="426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D8D2C" w14:textId="627A892C" w:rsidR="00320E5F" w:rsidRPr="00874611" w:rsidRDefault="00E721DB" w:rsidP="00B57E74">
      <w:pPr>
        <w:pStyle w:val="Caption"/>
        <w:rPr>
          <w:rFonts w:ascii="Helvetica" w:hAnsi="Helvetica" w:cs="Helvetica"/>
          <w:i w:val="0"/>
          <w:iCs w:val="0"/>
          <w:lang w:eastAsia="en-US"/>
        </w:rPr>
      </w:pPr>
      <w:bookmarkStart w:id="26" w:name="_Toc32670720"/>
      <w:r w:rsidRPr="00874611">
        <w:rPr>
          <w:rFonts w:ascii="Helvetica" w:hAnsi="Helvetica" w:cs="Helvetica"/>
          <w:i w:val="0"/>
          <w:iCs w:val="0"/>
        </w:rPr>
        <w:t xml:space="preserve">Figure </w:t>
      </w:r>
      <w:r w:rsidRPr="00874611">
        <w:rPr>
          <w:rFonts w:ascii="Helvetica" w:hAnsi="Helvetica" w:cs="Helvetica"/>
          <w:i w:val="0"/>
          <w:iCs w:val="0"/>
        </w:rPr>
        <w:fldChar w:fldCharType="begin"/>
      </w:r>
      <w:r w:rsidRPr="00874611">
        <w:rPr>
          <w:rFonts w:ascii="Helvetica" w:hAnsi="Helvetica" w:cs="Helvetica"/>
          <w:i w:val="0"/>
          <w:iCs w:val="0"/>
        </w:rPr>
        <w:instrText xml:space="preserve"> SEQ Figure \* ARABIC </w:instrText>
      </w:r>
      <w:r w:rsidRPr="00874611">
        <w:rPr>
          <w:rFonts w:ascii="Helvetica" w:hAnsi="Helvetica" w:cs="Helvetica"/>
          <w:i w:val="0"/>
          <w:iCs w:val="0"/>
        </w:rPr>
        <w:fldChar w:fldCharType="separate"/>
      </w:r>
      <w:r w:rsidR="00217B4B">
        <w:rPr>
          <w:rFonts w:ascii="Helvetica" w:hAnsi="Helvetica" w:cs="Helvetica"/>
          <w:i w:val="0"/>
          <w:iCs w:val="0"/>
          <w:noProof/>
        </w:rPr>
        <w:t>12</w:t>
      </w:r>
      <w:r w:rsidRPr="00874611">
        <w:rPr>
          <w:rFonts w:ascii="Helvetica" w:hAnsi="Helvetica" w:cs="Helvetica"/>
          <w:i w:val="0"/>
          <w:iCs w:val="0"/>
        </w:rPr>
        <w:fldChar w:fldCharType="end"/>
      </w:r>
      <w:r w:rsidR="00D20B78" w:rsidRPr="00874611">
        <w:rPr>
          <w:rFonts w:ascii="Helvetica" w:hAnsi="Helvetica" w:cs="Helvetica"/>
          <w:i w:val="0"/>
          <w:iCs w:val="0"/>
        </w:rPr>
        <w:t>.</w:t>
      </w:r>
      <w:r w:rsidRPr="00874611">
        <w:rPr>
          <w:rFonts w:ascii="Helvetica" w:hAnsi="Helvetica" w:cs="Helvetica"/>
          <w:i w:val="0"/>
          <w:iCs w:val="0"/>
        </w:rPr>
        <w:t xml:space="preserve"> Interface of GMIEC-VIS</w:t>
      </w:r>
      <w:bookmarkEnd w:id="26"/>
    </w:p>
    <w:p w14:paraId="13596A50" w14:textId="39C3B9FC" w:rsidR="00320E5F" w:rsidRDefault="008C2AFB" w:rsidP="00320E5F">
      <w:pPr>
        <w:pStyle w:val="Heading1"/>
        <w:rPr>
          <w:rFonts w:ascii="Helvetica" w:hAnsi="Helvetica"/>
          <w:lang w:eastAsia="en-US"/>
        </w:rPr>
      </w:pPr>
      <w:r>
        <w:rPr>
          <w:rFonts w:ascii="Helvetica" w:hAnsi="Helvetica"/>
          <w:lang w:eastAsia="en-US"/>
        </w:rPr>
        <w:br/>
      </w:r>
      <w:bookmarkStart w:id="27" w:name="_Toc41691143"/>
      <w:r w:rsidR="00320E5F" w:rsidRPr="00E721DB">
        <w:rPr>
          <w:rFonts w:ascii="Helvetica" w:hAnsi="Helvetica"/>
          <w:lang w:eastAsia="en-US"/>
        </w:rPr>
        <w:t>How to run GMIEC-</w:t>
      </w:r>
      <w:r w:rsidR="00320E5F">
        <w:rPr>
          <w:rFonts w:ascii="Helvetica" w:hAnsi="Helvetica"/>
          <w:lang w:eastAsia="en-US"/>
        </w:rPr>
        <w:t>res</w:t>
      </w:r>
      <w:bookmarkEnd w:id="27"/>
    </w:p>
    <w:p w14:paraId="6D6C3785" w14:textId="6988BD39" w:rsidR="00320E5F" w:rsidRPr="00003168" w:rsidRDefault="00321BCB" w:rsidP="00003168">
      <w:pPr>
        <w:pStyle w:val="Heading2"/>
        <w:rPr>
          <w:rFonts w:ascii="Helvetica" w:hAnsi="Helvetica"/>
        </w:rPr>
      </w:pPr>
      <w:bookmarkStart w:id="28" w:name="_Toc41691144"/>
      <w:r w:rsidRPr="00003168">
        <w:rPr>
          <w:rFonts w:ascii="Helvetica" w:hAnsi="Helvetica"/>
        </w:rPr>
        <w:t>Parsing output GMIEC-AN</w:t>
      </w:r>
      <w:bookmarkEnd w:id="28"/>
    </w:p>
    <w:p w14:paraId="2FD1FFE0" w14:textId="15867D5D" w:rsidR="00C34C90" w:rsidRDefault="008C2AFB" w:rsidP="00320E5F">
      <w:pPr>
        <w:jc w:val="both"/>
        <w:rPr>
          <w:rFonts w:ascii="Helvetica" w:hAnsi="Helvetica"/>
        </w:rPr>
      </w:pPr>
      <w:r>
        <w:rPr>
          <w:rFonts w:ascii="Helvetica" w:hAnsi="Helvetica"/>
        </w:rPr>
        <w:br/>
      </w:r>
      <w:r w:rsidR="00320E5F" w:rsidRPr="00F01920">
        <w:rPr>
          <w:rFonts w:ascii="Helvetica" w:hAnsi="Helvetica"/>
        </w:rPr>
        <w:t>The GMIEC-</w:t>
      </w:r>
      <w:r w:rsidR="00320E5F">
        <w:rPr>
          <w:rFonts w:ascii="Helvetica" w:hAnsi="Helvetica"/>
        </w:rPr>
        <w:t>AN</w:t>
      </w:r>
      <w:r w:rsidR="00C34C90">
        <w:rPr>
          <w:rFonts w:ascii="Helvetica" w:hAnsi="Helvetica"/>
        </w:rPr>
        <w:t xml:space="preserve"> output</w:t>
      </w:r>
      <w:r w:rsidR="00320E5F" w:rsidRPr="00F01920">
        <w:rPr>
          <w:rFonts w:ascii="Helvetica" w:hAnsi="Helvetica"/>
        </w:rPr>
        <w:t xml:space="preserve"> can be uploaded on GMIEC-results.</w:t>
      </w:r>
      <w:r w:rsidR="00C34C90">
        <w:rPr>
          <w:rFonts w:ascii="Helvetica" w:hAnsi="Helvetica"/>
        </w:rPr>
        <w:t xml:space="preserve"> This application allows </w:t>
      </w:r>
      <w:proofErr w:type="spellStart"/>
      <w:r w:rsidR="00C34C90">
        <w:rPr>
          <w:rFonts w:ascii="Helvetica" w:hAnsi="Helvetica"/>
        </w:rPr>
        <w:t>i</w:t>
      </w:r>
      <w:proofErr w:type="spellEnd"/>
      <w:r w:rsidR="00C34C90">
        <w:rPr>
          <w:rFonts w:ascii="Helvetica" w:hAnsi="Helvetica"/>
        </w:rPr>
        <w:t xml:space="preserve">) </w:t>
      </w:r>
      <w:r w:rsidR="00320E5F" w:rsidRPr="00F01920">
        <w:rPr>
          <w:rFonts w:ascii="Helvetica" w:hAnsi="Helvetica"/>
        </w:rPr>
        <w:t>automatic selection o</w:t>
      </w:r>
      <w:r w:rsidR="00C34C90">
        <w:rPr>
          <w:rFonts w:ascii="Helvetica" w:hAnsi="Helvetica"/>
        </w:rPr>
        <w:t>f the modules from each patient</w:t>
      </w:r>
      <w:r w:rsidR="00320E5F" w:rsidRPr="00F01920">
        <w:rPr>
          <w:rFonts w:ascii="Helvetica" w:hAnsi="Helvetica"/>
        </w:rPr>
        <w:t xml:space="preserve"> ii) </w:t>
      </w:r>
      <w:r w:rsidR="00320E5F">
        <w:rPr>
          <w:rFonts w:ascii="Helvetica" w:hAnsi="Helvetica"/>
        </w:rPr>
        <w:t>parsing of</w:t>
      </w:r>
      <w:r w:rsidR="00320E5F" w:rsidRPr="00F01920">
        <w:rPr>
          <w:rFonts w:ascii="Helvetica" w:hAnsi="Helvetica"/>
        </w:rPr>
        <w:t xml:space="preserve"> GMIEC-</w:t>
      </w:r>
      <w:r w:rsidR="00320E5F">
        <w:rPr>
          <w:rFonts w:ascii="Helvetica" w:hAnsi="Helvetica"/>
        </w:rPr>
        <w:t>AN</w:t>
      </w:r>
      <w:r w:rsidR="00320E5F" w:rsidRPr="00F01920">
        <w:rPr>
          <w:rFonts w:ascii="Helvetica" w:hAnsi="Helvetica"/>
        </w:rPr>
        <w:t xml:space="preserve"> </w:t>
      </w:r>
      <w:r w:rsidR="00320E5F">
        <w:rPr>
          <w:rFonts w:ascii="Helvetica" w:hAnsi="Helvetica"/>
        </w:rPr>
        <w:t xml:space="preserve">output </w:t>
      </w:r>
      <w:r w:rsidR="00320E5F" w:rsidRPr="00F01920">
        <w:rPr>
          <w:rFonts w:ascii="Helvetica" w:hAnsi="Helvetica"/>
        </w:rPr>
        <w:t>in a simple</w:t>
      </w:r>
      <w:r w:rsidR="00C34C90">
        <w:rPr>
          <w:rFonts w:ascii="Helvetica" w:hAnsi="Helvetica"/>
        </w:rPr>
        <w:t>r</w:t>
      </w:r>
      <w:r w:rsidR="00320E5F" w:rsidRPr="00F01920">
        <w:rPr>
          <w:rFonts w:ascii="Helvetica" w:hAnsi="Helvetica"/>
        </w:rPr>
        <w:t xml:space="preserve"> form iii) </w:t>
      </w:r>
      <w:r w:rsidR="00C34C90">
        <w:rPr>
          <w:rFonts w:ascii="Helvetica" w:hAnsi="Helvetica"/>
        </w:rPr>
        <w:t>visualization</w:t>
      </w:r>
      <w:r w:rsidR="00320E5F" w:rsidRPr="00F01920">
        <w:rPr>
          <w:rFonts w:ascii="Helvetica" w:hAnsi="Helvetica"/>
        </w:rPr>
        <w:t xml:space="preserve"> of GMIEC-</w:t>
      </w:r>
      <w:r w:rsidR="00320E5F">
        <w:rPr>
          <w:rFonts w:ascii="Helvetica" w:hAnsi="Helvetica"/>
        </w:rPr>
        <w:t>AN</w:t>
      </w:r>
      <w:r w:rsidR="00C34C90">
        <w:rPr>
          <w:rFonts w:ascii="Helvetica" w:hAnsi="Helvetica"/>
        </w:rPr>
        <w:t xml:space="preserve"> results</w:t>
      </w:r>
      <w:r w:rsidR="00320E5F" w:rsidRPr="00F01920">
        <w:rPr>
          <w:rFonts w:ascii="Helvetica" w:hAnsi="Helvetica"/>
        </w:rPr>
        <w:t xml:space="preserve">. </w:t>
      </w:r>
    </w:p>
    <w:p w14:paraId="41A2A068" w14:textId="7428F986" w:rsidR="00C17E38" w:rsidRDefault="00C34C90" w:rsidP="00320E5F">
      <w:pPr>
        <w:jc w:val="both"/>
        <w:rPr>
          <w:rFonts w:ascii="Helvetica" w:hAnsi="Helvetica"/>
        </w:rPr>
      </w:pPr>
      <w:r>
        <w:rPr>
          <w:rFonts w:ascii="Helvetica" w:hAnsi="Helvetica" w:cs="Calibri"/>
        </w:rPr>
        <w:lastRenderedPageBreak/>
        <w:t>GMIEC-results can</w:t>
      </w:r>
      <w:r w:rsidR="008B078A">
        <w:rPr>
          <w:rFonts w:ascii="Helvetica" w:hAnsi="Helvetica" w:cs="Calibri"/>
        </w:rPr>
        <w:t xml:space="preserve"> </w:t>
      </w:r>
      <w:r w:rsidR="00320E5F" w:rsidRPr="00F01920">
        <w:rPr>
          <w:rFonts w:ascii="Helvetica" w:hAnsi="Helvetica" w:cs="Calibri"/>
        </w:rPr>
        <w:t>select group</w:t>
      </w:r>
      <w:r>
        <w:rPr>
          <w:rFonts w:ascii="Helvetica" w:hAnsi="Helvetica" w:cs="Calibri"/>
        </w:rPr>
        <w:t>s</w:t>
      </w:r>
      <w:r w:rsidR="00320E5F" w:rsidRPr="00F01920">
        <w:rPr>
          <w:rFonts w:ascii="Helvetica" w:hAnsi="Helvetica" w:cs="Calibri"/>
        </w:rPr>
        <w:t xml:space="preserve"> </w:t>
      </w:r>
      <w:r>
        <w:rPr>
          <w:rFonts w:ascii="Helvetica" w:hAnsi="Helvetica" w:cs="Calibri"/>
        </w:rPr>
        <w:t>of</w:t>
      </w:r>
      <w:r w:rsidR="00320E5F" w:rsidRPr="00F01920">
        <w:rPr>
          <w:rFonts w:ascii="Helvetica" w:hAnsi="Helvetica" w:cs="Calibri"/>
        </w:rPr>
        <w:t xml:space="preserve"> genes </w:t>
      </w:r>
      <w:r w:rsidR="008C2AFB">
        <w:rPr>
          <w:rFonts w:ascii="Helvetica" w:hAnsi="Helvetica" w:cs="Calibri"/>
        </w:rPr>
        <w:t xml:space="preserve">referred to </w:t>
      </w:r>
      <w:r>
        <w:rPr>
          <w:rFonts w:ascii="Helvetica" w:hAnsi="Helvetica" w:cs="Calibri"/>
        </w:rPr>
        <w:t>a single</w:t>
      </w:r>
      <w:r w:rsidR="00320E5F" w:rsidRPr="00F01920">
        <w:rPr>
          <w:rFonts w:ascii="Helvetica" w:hAnsi="Helvetica" w:cs="Calibri"/>
        </w:rPr>
        <w:t xml:space="preserve"> patient that are </w:t>
      </w:r>
      <w:r>
        <w:rPr>
          <w:rFonts w:ascii="Helvetica" w:hAnsi="Helvetica" w:cs="Calibri"/>
        </w:rPr>
        <w:t>over-</w:t>
      </w:r>
      <w:r w:rsidR="00320E5F" w:rsidRPr="00F01920">
        <w:rPr>
          <w:rFonts w:ascii="Helvetica" w:hAnsi="Helvetica" w:cs="Calibri"/>
        </w:rPr>
        <w:t>activated (e.g. genes</w:t>
      </w:r>
      <w:r>
        <w:rPr>
          <w:rFonts w:ascii="Helvetica" w:hAnsi="Helvetica" w:cs="Calibri"/>
        </w:rPr>
        <w:t xml:space="preserve"> with high copy-number) or over-</w:t>
      </w:r>
      <w:r w:rsidR="00320E5F" w:rsidRPr="00F01920">
        <w:rPr>
          <w:rFonts w:ascii="Helvetica" w:hAnsi="Helvetica" w:cs="Calibri"/>
        </w:rPr>
        <w:t>suppressed (e.g. genes hypermethylated)</w:t>
      </w:r>
      <w:r>
        <w:rPr>
          <w:rFonts w:ascii="Helvetica" w:hAnsi="Helvetica" w:cs="Calibri"/>
        </w:rPr>
        <w:t>,</w:t>
      </w:r>
      <w:r w:rsidR="00320E5F" w:rsidRPr="00F01920">
        <w:rPr>
          <w:rFonts w:ascii="Helvetica" w:hAnsi="Helvetica" w:cs="Calibri"/>
        </w:rPr>
        <w:t xml:space="preserve"> and </w:t>
      </w:r>
      <w:r>
        <w:rPr>
          <w:rFonts w:ascii="Helvetica" w:hAnsi="Helvetica" w:cs="Calibri"/>
        </w:rPr>
        <w:t>hence</w:t>
      </w:r>
      <w:r w:rsidR="008C2AFB">
        <w:rPr>
          <w:rFonts w:ascii="Helvetica" w:hAnsi="Helvetica" w:cs="Calibri"/>
        </w:rPr>
        <w:t>,</w:t>
      </w:r>
      <w:r>
        <w:rPr>
          <w:rFonts w:ascii="Helvetica" w:hAnsi="Helvetica" w:cs="Calibri"/>
        </w:rPr>
        <w:t xml:space="preserve"> </w:t>
      </w:r>
      <w:r w:rsidR="00461618">
        <w:rPr>
          <w:rFonts w:ascii="Helvetica" w:hAnsi="Helvetica" w:cs="Calibri"/>
        </w:rPr>
        <w:t xml:space="preserve">genes that are </w:t>
      </w:r>
      <w:r w:rsidR="00320E5F" w:rsidRPr="00F01920">
        <w:rPr>
          <w:rFonts w:ascii="Helvetica" w:hAnsi="Helvetica" w:cs="Calibri"/>
        </w:rPr>
        <w:t xml:space="preserve">targets of drugs (See Supplementary Material and Methods for details). Although this </w:t>
      </w:r>
      <w:r>
        <w:rPr>
          <w:rFonts w:ascii="Helvetica" w:hAnsi="Helvetica" w:cs="Calibri"/>
        </w:rPr>
        <w:t>method</w:t>
      </w:r>
      <w:r w:rsidR="00320E5F" w:rsidRPr="00F01920">
        <w:rPr>
          <w:rFonts w:ascii="Helvetica" w:hAnsi="Helvetica" w:cs="Calibri"/>
        </w:rPr>
        <w:t xml:space="preserve"> is a simplification, GMIEC-results </w:t>
      </w:r>
      <w:r>
        <w:rPr>
          <w:rFonts w:ascii="Helvetica" w:hAnsi="Helvetica" w:cs="Calibri"/>
        </w:rPr>
        <w:t xml:space="preserve">should represent a </w:t>
      </w:r>
      <w:r w:rsidRPr="00F01920">
        <w:rPr>
          <w:rFonts w:ascii="Helvetica" w:hAnsi="Helvetica" w:cs="Calibri"/>
        </w:rPr>
        <w:t>straightforward</w:t>
      </w:r>
      <w:r w:rsidR="00320E5F" w:rsidRPr="00F01920">
        <w:rPr>
          <w:rFonts w:ascii="Helvetica" w:hAnsi="Helvetica" w:cs="Calibri"/>
        </w:rPr>
        <w:t xml:space="preserve"> approach to support the users with few computational skills</w:t>
      </w:r>
      <w:r>
        <w:rPr>
          <w:rFonts w:ascii="Helvetica" w:hAnsi="Helvetica" w:cs="Calibri"/>
        </w:rPr>
        <w:t xml:space="preserve"> in parsing</w:t>
      </w:r>
      <w:r w:rsidR="00320E5F" w:rsidRPr="00F01920">
        <w:rPr>
          <w:rFonts w:ascii="Helvetica" w:hAnsi="Helvetica" w:cs="Calibri"/>
        </w:rPr>
        <w:t xml:space="preserve"> the output of GMIEC</w:t>
      </w:r>
      <w:r w:rsidR="00320E5F">
        <w:rPr>
          <w:rFonts w:ascii="Helvetica" w:hAnsi="Helvetica" w:cs="Calibri"/>
        </w:rPr>
        <w:t>-AN</w:t>
      </w:r>
      <w:r w:rsidR="00320E5F" w:rsidRPr="00F01920">
        <w:rPr>
          <w:rFonts w:ascii="Helvetica" w:hAnsi="Helvetica" w:cs="Calibri"/>
        </w:rPr>
        <w:t xml:space="preserve"> and </w:t>
      </w:r>
      <w:r>
        <w:rPr>
          <w:rFonts w:ascii="Helvetica" w:hAnsi="Helvetica" w:cs="Calibri"/>
        </w:rPr>
        <w:t>identifying which</w:t>
      </w:r>
      <w:r w:rsidR="008C2AFB">
        <w:rPr>
          <w:rFonts w:ascii="Helvetica" w:hAnsi="Helvetica" w:cs="Calibri"/>
        </w:rPr>
        <w:t xml:space="preserve"> are the</w:t>
      </w:r>
      <w:r>
        <w:rPr>
          <w:rFonts w:ascii="Helvetica" w:hAnsi="Helvetica" w:cs="Calibri"/>
        </w:rPr>
        <w:t xml:space="preserve"> </w:t>
      </w:r>
      <w:r w:rsidR="008C2AFB">
        <w:rPr>
          <w:rFonts w:ascii="Helvetica" w:hAnsi="Helvetica" w:cs="Calibri"/>
        </w:rPr>
        <w:t>most relevant biological</w:t>
      </w:r>
      <w:r w:rsidR="00320E5F" w:rsidRPr="00F01920">
        <w:rPr>
          <w:rFonts w:ascii="Helvetica" w:hAnsi="Helvetica" w:cs="Calibri"/>
        </w:rPr>
        <w:t xml:space="preserve"> </w:t>
      </w:r>
      <w:r>
        <w:rPr>
          <w:rFonts w:ascii="Helvetica" w:hAnsi="Helvetica" w:cs="Calibri"/>
        </w:rPr>
        <w:t>modules</w:t>
      </w:r>
      <w:r w:rsidR="00320E5F" w:rsidRPr="00F01920">
        <w:rPr>
          <w:rFonts w:ascii="Helvetica" w:hAnsi="Helvetica" w:cs="Calibri"/>
        </w:rPr>
        <w:t xml:space="preserve">. </w:t>
      </w:r>
      <w:r>
        <w:rPr>
          <w:rFonts w:ascii="Helvetica" w:hAnsi="Helvetica" w:cs="Calibri"/>
        </w:rPr>
        <w:t>Advanced</w:t>
      </w:r>
      <w:r w:rsidR="00320E5F" w:rsidRPr="00F01920">
        <w:rPr>
          <w:rFonts w:ascii="Helvetica" w:hAnsi="Helvetica" w:cs="Calibri"/>
        </w:rPr>
        <w:t xml:space="preserve"> users can </w:t>
      </w:r>
      <w:r>
        <w:rPr>
          <w:rFonts w:ascii="Helvetica" w:hAnsi="Helvetica" w:cs="Calibri"/>
        </w:rPr>
        <w:t>work directly on</w:t>
      </w:r>
      <w:r w:rsidR="00320E5F" w:rsidRPr="00F01920">
        <w:rPr>
          <w:rFonts w:ascii="Helvetica" w:hAnsi="Helvetica" w:cs="Calibri"/>
        </w:rPr>
        <w:t xml:space="preserve"> the original GMIEC-</w:t>
      </w:r>
      <w:r w:rsidR="00320E5F">
        <w:rPr>
          <w:rFonts w:ascii="Helvetica" w:hAnsi="Helvetica" w:cs="Calibri"/>
        </w:rPr>
        <w:t>AN</w:t>
      </w:r>
      <w:r>
        <w:rPr>
          <w:rFonts w:ascii="Helvetica" w:hAnsi="Helvetica" w:cs="Calibri"/>
        </w:rPr>
        <w:t xml:space="preserve"> </w:t>
      </w:r>
      <w:r w:rsidRPr="00F01920">
        <w:rPr>
          <w:rFonts w:ascii="Helvetica" w:hAnsi="Helvetica" w:cs="Calibri"/>
        </w:rPr>
        <w:t>output</w:t>
      </w:r>
      <w:r w:rsidR="00BF408C">
        <w:rPr>
          <w:rFonts w:ascii="Helvetica" w:hAnsi="Helvetica" w:cs="Calibri"/>
        </w:rPr>
        <w:t>s</w:t>
      </w:r>
      <w:r w:rsidRPr="00F01920">
        <w:rPr>
          <w:rFonts w:ascii="Helvetica" w:hAnsi="Helvetica" w:cs="Calibri"/>
        </w:rPr>
        <w:t xml:space="preserve"> </w:t>
      </w:r>
      <w:r w:rsidR="00461618">
        <w:rPr>
          <w:rFonts w:ascii="Helvetica" w:hAnsi="Helvetica" w:cs="Calibri"/>
        </w:rPr>
        <w:t>and apply</w:t>
      </w:r>
      <w:r>
        <w:rPr>
          <w:rFonts w:ascii="Helvetica" w:hAnsi="Helvetica" w:cs="Calibri"/>
        </w:rPr>
        <w:t xml:space="preserve"> </w:t>
      </w:r>
      <w:r w:rsidR="00320E5F" w:rsidRPr="00F01920">
        <w:rPr>
          <w:rFonts w:ascii="Helvetica" w:hAnsi="Helvetica" w:cs="Calibri"/>
        </w:rPr>
        <w:t>custom approaches. GMIEC-results</w:t>
      </w:r>
      <w:r>
        <w:rPr>
          <w:rFonts w:ascii="Helvetica" w:hAnsi="Helvetica" w:cs="Calibri"/>
        </w:rPr>
        <w:t xml:space="preserve"> is built as a table, in which each row correspond</w:t>
      </w:r>
      <w:r w:rsidR="00461618">
        <w:rPr>
          <w:rFonts w:ascii="Helvetica" w:hAnsi="Helvetica" w:cs="Calibri"/>
        </w:rPr>
        <w:t>s</w:t>
      </w:r>
      <w:r>
        <w:rPr>
          <w:rFonts w:ascii="Helvetica" w:hAnsi="Helvetica" w:cs="Calibri"/>
        </w:rPr>
        <w:t xml:space="preserve"> to a single patient, while </w:t>
      </w:r>
      <w:r w:rsidR="00C17E38">
        <w:rPr>
          <w:rFonts w:ascii="Helvetica" w:hAnsi="Helvetica" w:cs="Calibri"/>
        </w:rPr>
        <w:t xml:space="preserve">each </w:t>
      </w:r>
      <w:r>
        <w:rPr>
          <w:rFonts w:ascii="Helvetica" w:hAnsi="Helvetica" w:cs="Calibri"/>
        </w:rPr>
        <w:t>column</w:t>
      </w:r>
      <w:r w:rsidR="00C17E38">
        <w:rPr>
          <w:rFonts w:ascii="Helvetica" w:hAnsi="Helvetica" w:cs="Calibri"/>
        </w:rPr>
        <w:t xml:space="preserve"> represent</w:t>
      </w:r>
      <w:r w:rsidR="00461618">
        <w:rPr>
          <w:rFonts w:ascii="Helvetica" w:hAnsi="Helvetica" w:cs="Calibri"/>
        </w:rPr>
        <w:t>s</w:t>
      </w:r>
      <w:r w:rsidR="00C17E38">
        <w:rPr>
          <w:rFonts w:ascii="Helvetica" w:hAnsi="Helvetica" w:cs="Calibri"/>
        </w:rPr>
        <w:t xml:space="preserve"> </w:t>
      </w:r>
      <w:r w:rsidR="00C17E38">
        <w:rPr>
          <w:rFonts w:ascii="Helvetica" w:hAnsi="Helvetica"/>
        </w:rPr>
        <w:t>the patient id, the module score</w:t>
      </w:r>
      <w:r w:rsidR="00320E5F" w:rsidRPr="00F01920">
        <w:rPr>
          <w:rFonts w:ascii="Helvetica" w:hAnsi="Helvetica"/>
        </w:rPr>
        <w:t>, the genes and</w:t>
      </w:r>
      <w:r>
        <w:rPr>
          <w:rFonts w:ascii="Helvetica" w:hAnsi="Helvetica"/>
        </w:rPr>
        <w:t xml:space="preserve"> the drugs. </w:t>
      </w:r>
    </w:p>
    <w:p w14:paraId="507A8A51" w14:textId="27B6C1EF" w:rsidR="00320E5F" w:rsidRPr="00F01920" w:rsidRDefault="00320E5F" w:rsidP="00320E5F">
      <w:pPr>
        <w:jc w:val="both"/>
        <w:rPr>
          <w:rFonts w:ascii="Helvetica" w:hAnsi="Helvetica"/>
        </w:rPr>
      </w:pPr>
      <w:r w:rsidRPr="00F01920">
        <w:rPr>
          <w:rFonts w:ascii="Helvetica" w:hAnsi="Helvetica"/>
        </w:rPr>
        <w:t xml:space="preserve">GMIEC-results implements four </w:t>
      </w:r>
      <w:r w:rsidRPr="00F01920">
        <w:rPr>
          <w:rFonts w:ascii="Helvetica" w:hAnsi="Helvetica" w:cs="Calibri"/>
        </w:rPr>
        <w:t>strategy that prioritizes the modules of each patient</w:t>
      </w:r>
      <w:r w:rsidR="00C17E38">
        <w:rPr>
          <w:rFonts w:ascii="Helvetica" w:hAnsi="Helvetica" w:cs="Calibri"/>
        </w:rPr>
        <w:t>,</w:t>
      </w:r>
      <w:r w:rsidRPr="00F01920">
        <w:rPr>
          <w:rFonts w:ascii="Helvetica" w:hAnsi="Helvetica" w:cs="Calibri"/>
        </w:rPr>
        <w:t xml:space="preserve"> </w:t>
      </w:r>
      <w:r>
        <w:rPr>
          <w:rFonts w:ascii="Helvetica" w:hAnsi="Helvetica" w:cs="Calibri"/>
        </w:rPr>
        <w:t>based on</w:t>
      </w:r>
      <w:r w:rsidRPr="00F01920">
        <w:rPr>
          <w:rFonts w:ascii="Helvetica" w:hAnsi="Helvetica" w:cs="Calibri"/>
        </w:rPr>
        <w:t xml:space="preserve"> the maximum or the minimum values of </w:t>
      </w:r>
      <w:r w:rsidRPr="00F01920">
        <w:rPr>
          <w:rFonts w:ascii="Helvetica" w:hAnsi="Helvetica" w:cs="Calibri"/>
          <w:i/>
          <w:iCs/>
        </w:rPr>
        <w:t xml:space="preserve">S-score </w:t>
      </w:r>
      <w:r w:rsidRPr="00F01920">
        <w:rPr>
          <w:rFonts w:ascii="Helvetica" w:hAnsi="Helvetica" w:cs="Calibri"/>
        </w:rPr>
        <w:t>and SAD score:</w:t>
      </w:r>
      <w:r w:rsidRPr="00F01920">
        <w:rPr>
          <w:rFonts w:ascii="Helvetica" w:hAnsi="Helvetica"/>
        </w:rPr>
        <w:t xml:space="preserve"> </w:t>
      </w:r>
    </w:p>
    <w:p w14:paraId="08191DC5" w14:textId="43258F25" w:rsidR="00320E5F" w:rsidRPr="00F01920" w:rsidRDefault="00C17E38" w:rsidP="00320E5F">
      <w:pPr>
        <w:pStyle w:val="ListParagraph"/>
        <w:widowControl w:val="0"/>
        <w:numPr>
          <w:ilvl w:val="0"/>
          <w:numId w:val="8"/>
        </w:numPr>
        <w:autoSpaceDE w:val="0"/>
        <w:jc w:val="both"/>
        <w:rPr>
          <w:rFonts w:ascii="Helvetica" w:hAnsi="Helvetica"/>
          <w:sz w:val="22"/>
          <w:szCs w:val="22"/>
        </w:rPr>
      </w:pPr>
      <w:r>
        <w:rPr>
          <w:rFonts w:ascii="Helvetica" w:hAnsi="Helvetica"/>
          <w:sz w:val="22"/>
          <w:szCs w:val="22"/>
        </w:rPr>
        <w:t xml:space="preserve">Module active: </w:t>
      </w:r>
      <w:r w:rsidR="00320E5F" w:rsidRPr="00F01920">
        <w:rPr>
          <w:rFonts w:ascii="Helvetica" w:hAnsi="Helvetica"/>
          <w:sz w:val="22"/>
          <w:szCs w:val="22"/>
        </w:rPr>
        <w:t>GMIEC-results select</w:t>
      </w:r>
      <w:r>
        <w:rPr>
          <w:rFonts w:ascii="Helvetica" w:hAnsi="Helvetica"/>
          <w:sz w:val="22"/>
          <w:szCs w:val="22"/>
        </w:rPr>
        <w:t>s</w:t>
      </w:r>
      <w:r w:rsidR="00320E5F" w:rsidRPr="00F01920">
        <w:rPr>
          <w:rFonts w:ascii="Helvetica" w:hAnsi="Helvetica"/>
          <w:sz w:val="22"/>
          <w:szCs w:val="22"/>
        </w:rPr>
        <w:t xml:space="preserve"> from each patient only the module with the highest score </w:t>
      </w:r>
      <w:r w:rsidR="00320E5F" w:rsidRPr="00F01920">
        <w:rPr>
          <w:rFonts w:ascii="Helvetica" w:hAnsi="Helvetica" w:cs="Calibri"/>
          <w:i/>
          <w:iCs/>
          <w:sz w:val="22"/>
          <w:szCs w:val="22"/>
        </w:rPr>
        <w:t xml:space="preserve">S-score. </w:t>
      </w:r>
      <w:r w:rsidR="00320E5F" w:rsidRPr="00F01920">
        <w:rPr>
          <w:rFonts w:ascii="Helvetica" w:hAnsi="Helvetica" w:cs="Calibri"/>
          <w:sz w:val="22"/>
          <w:szCs w:val="22"/>
        </w:rPr>
        <w:t xml:space="preserve"> This method can be useful to detect the most active groups of genes in one patient.</w:t>
      </w:r>
      <w:r w:rsidR="00320E5F">
        <w:rPr>
          <w:rFonts w:ascii="Helvetica" w:hAnsi="Helvetica" w:cs="Calibri"/>
          <w:sz w:val="22"/>
          <w:szCs w:val="22"/>
        </w:rPr>
        <w:t xml:space="preserve"> </w:t>
      </w:r>
    </w:p>
    <w:p w14:paraId="4697C7F6" w14:textId="12F1501E" w:rsidR="00320E5F" w:rsidRPr="00F01920" w:rsidRDefault="00320E5F" w:rsidP="00320E5F">
      <w:pPr>
        <w:pStyle w:val="ListParagraph"/>
        <w:widowControl w:val="0"/>
        <w:numPr>
          <w:ilvl w:val="0"/>
          <w:numId w:val="8"/>
        </w:numPr>
        <w:autoSpaceDE w:val="0"/>
        <w:jc w:val="both"/>
        <w:rPr>
          <w:rFonts w:ascii="Helvetica" w:hAnsi="Helvetica"/>
          <w:sz w:val="22"/>
          <w:szCs w:val="22"/>
        </w:rPr>
      </w:pPr>
      <w:r w:rsidRPr="00F01920">
        <w:rPr>
          <w:rFonts w:ascii="Helvetica" w:hAnsi="Helvetica"/>
          <w:sz w:val="22"/>
          <w:szCs w:val="22"/>
        </w:rPr>
        <w:t>Module inactive: GMI</w:t>
      </w:r>
      <w:r w:rsidR="00C17E38">
        <w:rPr>
          <w:rFonts w:ascii="Helvetica" w:hAnsi="Helvetica"/>
          <w:sz w:val="22"/>
          <w:szCs w:val="22"/>
        </w:rPr>
        <w:t>EC-results i</w:t>
      </w:r>
      <w:r w:rsidR="008B078A">
        <w:rPr>
          <w:rFonts w:ascii="Helvetica" w:hAnsi="Helvetica"/>
          <w:sz w:val="22"/>
          <w:szCs w:val="22"/>
        </w:rPr>
        <w:t>dentifies,</w:t>
      </w:r>
      <w:r w:rsidRPr="00F01920">
        <w:rPr>
          <w:rFonts w:ascii="Helvetica" w:hAnsi="Helvetica"/>
          <w:sz w:val="22"/>
          <w:szCs w:val="22"/>
        </w:rPr>
        <w:t xml:space="preserve"> </w:t>
      </w:r>
      <w:r w:rsidR="008B078A">
        <w:rPr>
          <w:rFonts w:ascii="Helvetica" w:hAnsi="Helvetica"/>
          <w:sz w:val="22"/>
          <w:szCs w:val="22"/>
        </w:rPr>
        <w:t>for</w:t>
      </w:r>
      <w:r w:rsidRPr="00F01920">
        <w:rPr>
          <w:rFonts w:ascii="Helvetica" w:hAnsi="Helvetica"/>
          <w:sz w:val="22"/>
          <w:szCs w:val="22"/>
        </w:rPr>
        <w:t xml:space="preserve"> each</w:t>
      </w:r>
      <w:r w:rsidR="008B078A">
        <w:rPr>
          <w:rFonts w:ascii="Helvetica" w:hAnsi="Helvetica"/>
          <w:sz w:val="22"/>
          <w:szCs w:val="22"/>
        </w:rPr>
        <w:t>,</w:t>
      </w:r>
      <w:r w:rsidRPr="00F01920">
        <w:rPr>
          <w:rFonts w:ascii="Helvetica" w:hAnsi="Helvetica"/>
          <w:sz w:val="22"/>
          <w:szCs w:val="22"/>
        </w:rPr>
        <w:t xml:space="preserve"> only the module with the lowest </w:t>
      </w:r>
      <w:r w:rsidRPr="00F01920">
        <w:rPr>
          <w:rFonts w:ascii="Helvetica" w:hAnsi="Helvetica" w:cs="Calibri"/>
          <w:i/>
          <w:iCs/>
          <w:sz w:val="22"/>
          <w:szCs w:val="22"/>
        </w:rPr>
        <w:t>S-score</w:t>
      </w:r>
      <w:r w:rsidRPr="00F01920">
        <w:rPr>
          <w:rFonts w:ascii="Helvetica" w:hAnsi="Helvetica"/>
          <w:sz w:val="22"/>
          <w:szCs w:val="22"/>
        </w:rPr>
        <w:t>.</w:t>
      </w:r>
      <w:r w:rsidRPr="00F01920">
        <w:rPr>
          <w:rFonts w:ascii="Helvetica" w:hAnsi="Helvetica" w:cs="Calibri"/>
          <w:sz w:val="22"/>
          <w:szCs w:val="22"/>
        </w:rPr>
        <w:t xml:space="preserve"> This approach can be useful to detect the </w:t>
      </w:r>
      <w:r>
        <w:rPr>
          <w:rFonts w:ascii="Helvetica" w:hAnsi="Helvetica" w:cs="Calibri"/>
          <w:sz w:val="22"/>
          <w:szCs w:val="22"/>
        </w:rPr>
        <w:t>most inactive groups of genes in one patient.</w:t>
      </w:r>
    </w:p>
    <w:p w14:paraId="47DF0773" w14:textId="67FD8B37" w:rsidR="00320E5F" w:rsidRPr="00F01920" w:rsidRDefault="00320E5F" w:rsidP="00320E5F">
      <w:pPr>
        <w:pStyle w:val="ListParagraph"/>
        <w:widowControl w:val="0"/>
        <w:numPr>
          <w:ilvl w:val="0"/>
          <w:numId w:val="8"/>
        </w:numPr>
        <w:autoSpaceDE w:val="0"/>
        <w:jc w:val="both"/>
        <w:rPr>
          <w:rFonts w:ascii="Helvetica" w:hAnsi="Helvetica"/>
          <w:sz w:val="22"/>
          <w:szCs w:val="22"/>
        </w:rPr>
      </w:pPr>
      <w:r w:rsidRPr="00F01920">
        <w:rPr>
          <w:rFonts w:ascii="Helvetica" w:hAnsi="Helvetica"/>
          <w:sz w:val="22"/>
          <w:szCs w:val="22"/>
        </w:rPr>
        <w:t xml:space="preserve">Module active with drugs: GMIEC-results </w:t>
      </w:r>
      <w:r w:rsidR="008B078A">
        <w:rPr>
          <w:rFonts w:ascii="Helvetica" w:hAnsi="Helvetica"/>
          <w:sz w:val="22"/>
          <w:szCs w:val="22"/>
        </w:rPr>
        <w:t>identifies,</w:t>
      </w:r>
      <w:r w:rsidRPr="00F01920">
        <w:rPr>
          <w:rFonts w:ascii="Helvetica" w:hAnsi="Helvetica"/>
          <w:sz w:val="22"/>
          <w:szCs w:val="22"/>
        </w:rPr>
        <w:t xml:space="preserve"> </w:t>
      </w:r>
      <w:r w:rsidR="008B078A">
        <w:rPr>
          <w:rFonts w:ascii="Helvetica" w:hAnsi="Helvetica"/>
          <w:sz w:val="22"/>
          <w:szCs w:val="22"/>
        </w:rPr>
        <w:t>for</w:t>
      </w:r>
      <w:r w:rsidRPr="00F01920">
        <w:rPr>
          <w:rFonts w:ascii="Helvetica" w:hAnsi="Helvetica"/>
          <w:sz w:val="22"/>
          <w:szCs w:val="22"/>
        </w:rPr>
        <w:t xml:space="preserve"> each patient</w:t>
      </w:r>
      <w:r w:rsidR="008B078A">
        <w:rPr>
          <w:rFonts w:ascii="Helvetica" w:hAnsi="Helvetica"/>
          <w:sz w:val="22"/>
          <w:szCs w:val="22"/>
        </w:rPr>
        <w:t>,</w:t>
      </w:r>
      <w:r w:rsidRPr="00F01920">
        <w:rPr>
          <w:rFonts w:ascii="Helvetica" w:hAnsi="Helvetica"/>
          <w:sz w:val="22"/>
          <w:szCs w:val="22"/>
        </w:rPr>
        <w:t xml:space="preserve"> only the module with the maximum SAD score.</w:t>
      </w:r>
      <w:r w:rsidRPr="00F01920">
        <w:rPr>
          <w:rFonts w:ascii="Helvetica" w:hAnsi="Helvetica" w:cs="Calibri"/>
          <w:sz w:val="22"/>
          <w:szCs w:val="22"/>
        </w:rPr>
        <w:t xml:space="preserve"> This method can be useful to detect the most inactive groups of genes in one patient.</w:t>
      </w:r>
      <w:r>
        <w:rPr>
          <w:rFonts w:ascii="Helvetica" w:hAnsi="Helvetica" w:cs="Calibri"/>
          <w:sz w:val="22"/>
          <w:szCs w:val="22"/>
        </w:rPr>
        <w:t xml:space="preserve"> </w:t>
      </w:r>
    </w:p>
    <w:p w14:paraId="1480EBF2" w14:textId="3F0E07F8" w:rsidR="00321BCB" w:rsidRPr="00321BCB" w:rsidRDefault="00320E5F" w:rsidP="00804087">
      <w:pPr>
        <w:pStyle w:val="ListParagraph"/>
        <w:widowControl w:val="0"/>
        <w:numPr>
          <w:ilvl w:val="0"/>
          <w:numId w:val="8"/>
        </w:numPr>
        <w:autoSpaceDE w:val="0"/>
        <w:jc w:val="both"/>
        <w:rPr>
          <w:rFonts w:ascii="Helvetica" w:hAnsi="Helvetica"/>
          <w:sz w:val="22"/>
          <w:szCs w:val="22"/>
        </w:rPr>
      </w:pPr>
      <w:r w:rsidRPr="00F01920">
        <w:rPr>
          <w:rFonts w:ascii="Helvetica" w:hAnsi="Helvetica"/>
          <w:sz w:val="22"/>
          <w:szCs w:val="22"/>
        </w:rPr>
        <w:t xml:space="preserve">Module inactive with drugs: GMIEC-results </w:t>
      </w:r>
      <w:r w:rsidR="008B078A">
        <w:rPr>
          <w:rFonts w:ascii="Helvetica" w:hAnsi="Helvetica"/>
          <w:sz w:val="22"/>
          <w:szCs w:val="22"/>
        </w:rPr>
        <w:t>identifies,</w:t>
      </w:r>
      <w:r w:rsidRPr="00F01920">
        <w:rPr>
          <w:rFonts w:ascii="Helvetica" w:hAnsi="Helvetica"/>
          <w:sz w:val="22"/>
          <w:szCs w:val="22"/>
        </w:rPr>
        <w:t xml:space="preserve"> </w:t>
      </w:r>
      <w:r w:rsidR="008B078A">
        <w:rPr>
          <w:rFonts w:ascii="Helvetica" w:hAnsi="Helvetica"/>
          <w:sz w:val="22"/>
          <w:szCs w:val="22"/>
        </w:rPr>
        <w:t>for</w:t>
      </w:r>
      <w:r w:rsidRPr="00F01920">
        <w:rPr>
          <w:rFonts w:ascii="Helvetica" w:hAnsi="Helvetica"/>
          <w:sz w:val="22"/>
          <w:szCs w:val="22"/>
        </w:rPr>
        <w:t xml:space="preserve"> each patient</w:t>
      </w:r>
      <w:r w:rsidR="008B078A">
        <w:rPr>
          <w:rFonts w:ascii="Helvetica" w:hAnsi="Helvetica"/>
          <w:sz w:val="22"/>
          <w:szCs w:val="22"/>
        </w:rPr>
        <w:t>,</w:t>
      </w:r>
      <w:r w:rsidRPr="00F01920">
        <w:rPr>
          <w:rFonts w:ascii="Helvetica" w:hAnsi="Helvetica"/>
          <w:sz w:val="22"/>
          <w:szCs w:val="22"/>
        </w:rPr>
        <w:t xml:space="preserve"> only the module with the lowest SAD score</w:t>
      </w:r>
      <w:r w:rsidR="008B078A">
        <w:rPr>
          <w:rFonts w:ascii="Helvetica" w:hAnsi="Helvetica"/>
          <w:sz w:val="22"/>
          <w:szCs w:val="22"/>
        </w:rPr>
        <w:t>.</w:t>
      </w:r>
      <w:r w:rsidRPr="00F01920">
        <w:rPr>
          <w:rFonts w:ascii="Helvetica" w:hAnsi="Helvetica" w:cs="Calibri"/>
          <w:sz w:val="22"/>
          <w:szCs w:val="22"/>
        </w:rPr>
        <w:t xml:space="preserve"> This method can be useful to detect the groups of inactive genes associated with drugs.</w:t>
      </w:r>
    </w:p>
    <w:p w14:paraId="7711BC9A" w14:textId="7E7D5FFF" w:rsidR="00321BCB" w:rsidRDefault="00321BCB" w:rsidP="00321BCB">
      <w:pPr>
        <w:pStyle w:val="ListParagraph"/>
        <w:widowControl w:val="0"/>
        <w:autoSpaceDE w:val="0"/>
        <w:jc w:val="both"/>
        <w:rPr>
          <w:rFonts w:ascii="Helvetica" w:hAnsi="Helvetica" w:cs="Calibri"/>
          <w:sz w:val="22"/>
          <w:szCs w:val="22"/>
        </w:rPr>
      </w:pPr>
    </w:p>
    <w:p w14:paraId="2C447332" w14:textId="63D075A9" w:rsidR="00321BCB" w:rsidRDefault="00321BCB" w:rsidP="00321BCB">
      <w:pPr>
        <w:pStyle w:val="ListParagraph"/>
        <w:widowControl w:val="0"/>
        <w:autoSpaceDE w:val="0"/>
        <w:ind w:left="0"/>
        <w:rPr>
          <w:rFonts w:ascii="Helvetica" w:hAnsi="Helvetica" w:cs="Calibri"/>
          <w:sz w:val="22"/>
          <w:szCs w:val="22"/>
        </w:rPr>
      </w:pPr>
      <w:r>
        <w:rPr>
          <w:rFonts w:ascii="Helvetica" w:hAnsi="Helvetica" w:cs="Calibri"/>
          <w:sz w:val="22"/>
          <w:szCs w:val="22"/>
        </w:rPr>
        <w:t>Procedure to run GMIEC-res and parse the output of GMIEC-AN:</w:t>
      </w:r>
    </w:p>
    <w:p w14:paraId="1C885003" w14:textId="4E9B41ED" w:rsidR="00321BCB" w:rsidRDefault="00321BCB" w:rsidP="00321BCB">
      <w:pPr>
        <w:pStyle w:val="ListParagraph"/>
        <w:widowControl w:val="0"/>
        <w:numPr>
          <w:ilvl w:val="0"/>
          <w:numId w:val="9"/>
        </w:numPr>
        <w:autoSpaceDE w:val="0"/>
        <w:ind w:left="720"/>
        <w:rPr>
          <w:rFonts w:ascii="Helvetica" w:hAnsi="Helvetica"/>
          <w:sz w:val="22"/>
          <w:szCs w:val="22"/>
        </w:rPr>
      </w:pPr>
      <w:r>
        <w:rPr>
          <w:rFonts w:ascii="Helvetica" w:hAnsi="Helvetica"/>
          <w:sz w:val="22"/>
          <w:szCs w:val="22"/>
        </w:rPr>
        <w:t>Upload the output of GMIEC-AN</w:t>
      </w:r>
      <w:r w:rsidR="00C17E38">
        <w:rPr>
          <w:rFonts w:ascii="Helvetica" w:hAnsi="Helvetica"/>
          <w:sz w:val="22"/>
          <w:szCs w:val="22"/>
        </w:rPr>
        <w:t>.</w:t>
      </w:r>
    </w:p>
    <w:p w14:paraId="0D31E608" w14:textId="4A2BA6A0" w:rsidR="00321BCB" w:rsidRDefault="00321BCB" w:rsidP="00321BCB">
      <w:pPr>
        <w:pStyle w:val="ListParagraph"/>
        <w:widowControl w:val="0"/>
        <w:numPr>
          <w:ilvl w:val="0"/>
          <w:numId w:val="9"/>
        </w:numPr>
        <w:autoSpaceDE w:val="0"/>
        <w:ind w:left="720"/>
        <w:rPr>
          <w:rFonts w:ascii="Helvetica" w:hAnsi="Helvetica"/>
          <w:sz w:val="22"/>
          <w:szCs w:val="22"/>
        </w:rPr>
      </w:pPr>
      <w:r>
        <w:rPr>
          <w:rFonts w:ascii="Helvetica" w:hAnsi="Helvetica"/>
          <w:sz w:val="22"/>
          <w:szCs w:val="22"/>
        </w:rPr>
        <w:t>Select the method</w:t>
      </w:r>
      <w:r w:rsidR="008B078A">
        <w:rPr>
          <w:rFonts w:ascii="Helvetica" w:hAnsi="Helvetica"/>
          <w:sz w:val="22"/>
          <w:szCs w:val="22"/>
        </w:rPr>
        <w:t>s</w:t>
      </w:r>
      <w:r>
        <w:rPr>
          <w:rFonts w:ascii="Helvetica" w:hAnsi="Helvetica"/>
          <w:sz w:val="22"/>
          <w:szCs w:val="22"/>
        </w:rPr>
        <w:t xml:space="preserve"> for the analysis</w:t>
      </w:r>
      <w:r w:rsidR="00C17E38">
        <w:rPr>
          <w:rFonts w:ascii="Helvetica" w:hAnsi="Helvetica"/>
          <w:sz w:val="22"/>
          <w:szCs w:val="22"/>
        </w:rPr>
        <w:t>.</w:t>
      </w:r>
    </w:p>
    <w:p w14:paraId="63B3E038" w14:textId="55E2774E" w:rsidR="00321BCB" w:rsidRDefault="00321BCB" w:rsidP="00321BCB">
      <w:pPr>
        <w:pStyle w:val="ListParagraph"/>
        <w:widowControl w:val="0"/>
        <w:numPr>
          <w:ilvl w:val="0"/>
          <w:numId w:val="9"/>
        </w:numPr>
        <w:autoSpaceDE w:val="0"/>
        <w:ind w:left="720"/>
        <w:rPr>
          <w:rFonts w:ascii="Helvetica" w:hAnsi="Helvetica"/>
          <w:sz w:val="22"/>
          <w:szCs w:val="22"/>
        </w:rPr>
      </w:pPr>
      <w:r>
        <w:rPr>
          <w:rFonts w:ascii="Helvetica" w:hAnsi="Helvetica"/>
          <w:sz w:val="22"/>
          <w:szCs w:val="22"/>
        </w:rPr>
        <w:t>Cho</w:t>
      </w:r>
      <w:r w:rsidR="00461618">
        <w:rPr>
          <w:rFonts w:ascii="Helvetica" w:hAnsi="Helvetica"/>
          <w:sz w:val="22"/>
          <w:szCs w:val="22"/>
        </w:rPr>
        <w:t xml:space="preserve">ose </w:t>
      </w:r>
      <w:r w:rsidR="00C17E38">
        <w:rPr>
          <w:rFonts w:ascii="Helvetica" w:hAnsi="Helvetica"/>
          <w:sz w:val="22"/>
          <w:szCs w:val="22"/>
        </w:rPr>
        <w:t>the output</w:t>
      </w:r>
      <w:r w:rsidR="00461618">
        <w:rPr>
          <w:rFonts w:ascii="Helvetica" w:hAnsi="Helvetica"/>
          <w:sz w:val="22"/>
          <w:szCs w:val="22"/>
        </w:rPr>
        <w:t xml:space="preserve"> type</w:t>
      </w:r>
      <w:r>
        <w:rPr>
          <w:rFonts w:ascii="Helvetica" w:hAnsi="Helvetica"/>
          <w:sz w:val="22"/>
          <w:szCs w:val="22"/>
        </w:rPr>
        <w:t>.</w:t>
      </w:r>
    </w:p>
    <w:p w14:paraId="5E8E9E7D" w14:textId="0C2F6CE0" w:rsidR="00321BCB" w:rsidRPr="00321BCB" w:rsidRDefault="00321BCB" w:rsidP="00321BCB">
      <w:pPr>
        <w:pStyle w:val="ListParagraph"/>
        <w:widowControl w:val="0"/>
        <w:numPr>
          <w:ilvl w:val="0"/>
          <w:numId w:val="9"/>
        </w:numPr>
        <w:autoSpaceDE w:val="0"/>
        <w:ind w:left="720"/>
        <w:rPr>
          <w:rFonts w:ascii="Helvetica" w:hAnsi="Helvetica"/>
          <w:sz w:val="22"/>
          <w:szCs w:val="22"/>
        </w:rPr>
      </w:pPr>
      <w:r>
        <w:rPr>
          <w:rFonts w:ascii="Helvetica" w:hAnsi="Helvetica"/>
          <w:sz w:val="22"/>
          <w:szCs w:val="22"/>
        </w:rPr>
        <w:t xml:space="preserve">Click on </w:t>
      </w:r>
      <w:r w:rsidR="00461618">
        <w:rPr>
          <w:rFonts w:ascii="Helvetica" w:hAnsi="Helvetica"/>
          <w:sz w:val="22"/>
          <w:szCs w:val="22"/>
        </w:rPr>
        <w:t>“</w:t>
      </w:r>
      <w:r>
        <w:rPr>
          <w:rFonts w:ascii="Helvetica" w:hAnsi="Helvetica"/>
          <w:sz w:val="22"/>
          <w:szCs w:val="22"/>
        </w:rPr>
        <w:t>Create Report</w:t>
      </w:r>
      <w:r w:rsidR="00461618">
        <w:rPr>
          <w:rFonts w:ascii="Helvetica" w:hAnsi="Helvetica"/>
          <w:sz w:val="22"/>
          <w:szCs w:val="22"/>
        </w:rPr>
        <w:t>”</w:t>
      </w:r>
      <w:r w:rsidR="008B078A">
        <w:rPr>
          <w:rFonts w:ascii="Helvetica" w:hAnsi="Helvetica"/>
          <w:sz w:val="22"/>
          <w:szCs w:val="22"/>
        </w:rPr>
        <w:t xml:space="preserve"> and</w:t>
      </w:r>
      <w:r>
        <w:rPr>
          <w:rFonts w:ascii="Helvetica" w:hAnsi="Helvetica"/>
          <w:sz w:val="22"/>
          <w:szCs w:val="22"/>
        </w:rPr>
        <w:t xml:space="preserve"> </w:t>
      </w:r>
      <w:r w:rsidRPr="00321BCB">
        <w:rPr>
          <w:rFonts w:ascii="Helvetica" w:hAnsi="Helvetica"/>
          <w:sz w:val="22"/>
          <w:szCs w:val="22"/>
        </w:rPr>
        <w:t xml:space="preserve">wait for the end of </w:t>
      </w:r>
      <w:r w:rsidR="00C17E38">
        <w:rPr>
          <w:rFonts w:ascii="Helvetica" w:hAnsi="Helvetica"/>
          <w:sz w:val="22"/>
          <w:szCs w:val="22"/>
        </w:rPr>
        <w:t xml:space="preserve">the analysis. Then, </w:t>
      </w:r>
      <w:r w:rsidR="00461618">
        <w:rPr>
          <w:rFonts w:ascii="Helvetica" w:hAnsi="Helvetica"/>
          <w:sz w:val="22"/>
          <w:szCs w:val="22"/>
        </w:rPr>
        <w:t>click on “Download”</w:t>
      </w:r>
    </w:p>
    <w:p w14:paraId="2FCD4FD8" w14:textId="77777777" w:rsidR="00321BCB" w:rsidRDefault="00321BCB" w:rsidP="00321BCB">
      <w:pPr>
        <w:pStyle w:val="ListParagraph"/>
        <w:keepNext/>
        <w:widowControl w:val="0"/>
        <w:autoSpaceDE w:val="0"/>
        <w:jc w:val="center"/>
      </w:pPr>
      <w:r>
        <w:rPr>
          <w:rFonts w:ascii="Helvetica" w:hAnsi="Helvetica"/>
          <w:noProof/>
          <w:sz w:val="22"/>
          <w:szCs w:val="22"/>
          <w:lang w:val="it-IT" w:eastAsia="it-IT"/>
        </w:rPr>
        <w:drawing>
          <wp:inline distT="0" distB="0" distL="0" distR="0" wp14:anchorId="184FA55A" wp14:editId="0F6DCE8F">
            <wp:extent cx="1075184" cy="1922930"/>
            <wp:effectExtent l="0" t="0" r="4445" b="0"/>
            <wp:docPr id="43" name="Picture 4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GMIEC-RES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757" cy="20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746DA" w14:textId="20721655" w:rsidR="00321BCB" w:rsidRPr="00F95369" w:rsidRDefault="00321BCB" w:rsidP="00321BCB">
      <w:pPr>
        <w:pStyle w:val="Caption"/>
        <w:rPr>
          <w:rFonts w:ascii="Helvetica" w:hAnsi="Helvetica"/>
          <w:i w:val="0"/>
          <w:iCs w:val="0"/>
          <w:sz w:val="22"/>
          <w:szCs w:val="22"/>
        </w:rPr>
      </w:pPr>
      <w:bookmarkStart w:id="29" w:name="_Toc32670721"/>
      <w:r w:rsidRPr="00F95369">
        <w:rPr>
          <w:rFonts w:ascii="Helvetica" w:hAnsi="Helvetica"/>
          <w:i w:val="0"/>
          <w:iCs w:val="0"/>
        </w:rPr>
        <w:t xml:space="preserve">Figure </w:t>
      </w:r>
      <w:r w:rsidRPr="00F95369">
        <w:rPr>
          <w:rFonts w:ascii="Helvetica" w:hAnsi="Helvetica"/>
          <w:i w:val="0"/>
          <w:iCs w:val="0"/>
        </w:rPr>
        <w:fldChar w:fldCharType="begin"/>
      </w:r>
      <w:r w:rsidRPr="00F95369">
        <w:rPr>
          <w:rFonts w:ascii="Helvetica" w:hAnsi="Helvetica"/>
          <w:i w:val="0"/>
          <w:iCs w:val="0"/>
        </w:rPr>
        <w:instrText xml:space="preserve"> SEQ Figure \* ARABIC </w:instrText>
      </w:r>
      <w:r w:rsidRPr="00F95369">
        <w:rPr>
          <w:rFonts w:ascii="Helvetica" w:hAnsi="Helvetica"/>
          <w:i w:val="0"/>
          <w:iCs w:val="0"/>
        </w:rPr>
        <w:fldChar w:fldCharType="separate"/>
      </w:r>
      <w:r w:rsidR="00217B4B">
        <w:rPr>
          <w:rFonts w:ascii="Helvetica" w:hAnsi="Helvetica"/>
          <w:i w:val="0"/>
          <w:iCs w:val="0"/>
          <w:noProof/>
        </w:rPr>
        <w:t>13</w:t>
      </w:r>
      <w:r w:rsidRPr="00F95369">
        <w:rPr>
          <w:rFonts w:ascii="Helvetica" w:hAnsi="Helvetica"/>
          <w:i w:val="0"/>
          <w:iCs w:val="0"/>
        </w:rPr>
        <w:fldChar w:fldCharType="end"/>
      </w:r>
      <w:r w:rsidRPr="00F95369">
        <w:rPr>
          <w:rFonts w:ascii="Helvetica" w:hAnsi="Helvetica"/>
          <w:i w:val="0"/>
          <w:iCs w:val="0"/>
        </w:rPr>
        <w:t xml:space="preserve"> Window to parse the GMIEC-AN output</w:t>
      </w:r>
      <w:bookmarkEnd w:id="29"/>
    </w:p>
    <w:p w14:paraId="205DE087" w14:textId="77777777" w:rsidR="00BF408C" w:rsidRDefault="00BF408C" w:rsidP="00321BCB">
      <w:pPr>
        <w:pStyle w:val="Heading2"/>
        <w:rPr>
          <w:rFonts w:ascii="Helvetica" w:hAnsi="Helvetica" w:cs="Helvetica"/>
          <w:sz w:val="22"/>
          <w:szCs w:val="22"/>
          <w:lang w:eastAsia="en-US"/>
        </w:rPr>
      </w:pPr>
    </w:p>
    <w:p w14:paraId="5A90CF43" w14:textId="4C7B67B2" w:rsidR="00321BCB" w:rsidRPr="00003168" w:rsidRDefault="00321BCB" w:rsidP="00003168">
      <w:pPr>
        <w:pStyle w:val="Heading2"/>
        <w:rPr>
          <w:rFonts w:ascii="Helvetica" w:hAnsi="Helvetica"/>
        </w:rPr>
      </w:pPr>
      <w:bookmarkStart w:id="30" w:name="_Toc41691145"/>
      <w:r w:rsidRPr="00003168">
        <w:rPr>
          <w:rFonts w:ascii="Helvetica" w:hAnsi="Helvetica"/>
        </w:rPr>
        <w:t>Visualization of the modules</w:t>
      </w:r>
      <w:bookmarkEnd w:id="30"/>
      <w:r w:rsidR="00BF408C" w:rsidRPr="00003168">
        <w:rPr>
          <w:rFonts w:ascii="Helvetica" w:hAnsi="Helvetica"/>
        </w:rPr>
        <w:br/>
      </w:r>
    </w:p>
    <w:p w14:paraId="5988053D" w14:textId="1907E236" w:rsidR="00321BCB" w:rsidRPr="008B078A" w:rsidRDefault="00461618" w:rsidP="00321BCB">
      <w:pPr>
        <w:pStyle w:val="ListParagraph"/>
        <w:numPr>
          <w:ilvl w:val="0"/>
          <w:numId w:val="10"/>
        </w:numPr>
        <w:rPr>
          <w:rFonts w:ascii="Helvetica" w:hAnsi="Helvetica" w:cs="Helvetica"/>
          <w:sz w:val="22"/>
          <w:szCs w:val="22"/>
          <w:lang w:eastAsia="en-US"/>
        </w:rPr>
      </w:pPr>
      <w:r>
        <w:rPr>
          <w:rFonts w:ascii="Helvetica" w:hAnsi="Helvetica" w:cs="Helvetica"/>
          <w:sz w:val="22"/>
          <w:szCs w:val="22"/>
          <w:lang w:eastAsia="en-US"/>
        </w:rPr>
        <w:t>Click on the tab “Heatmap module patient”</w:t>
      </w:r>
    </w:p>
    <w:p w14:paraId="1218F1B4" w14:textId="338ECC7F" w:rsidR="00697D73" w:rsidRPr="008B078A" w:rsidRDefault="00461618" w:rsidP="00321BCB">
      <w:pPr>
        <w:pStyle w:val="ListParagraph"/>
        <w:numPr>
          <w:ilvl w:val="0"/>
          <w:numId w:val="10"/>
        </w:numPr>
        <w:rPr>
          <w:rFonts w:ascii="Helvetica" w:hAnsi="Helvetica" w:cs="Helvetica"/>
          <w:sz w:val="22"/>
          <w:szCs w:val="22"/>
          <w:lang w:eastAsia="en-US"/>
        </w:rPr>
      </w:pPr>
      <w:r>
        <w:rPr>
          <w:rFonts w:ascii="Helvetica" w:hAnsi="Helvetica" w:cs="Helvetica"/>
          <w:sz w:val="22"/>
          <w:szCs w:val="22"/>
          <w:lang w:eastAsia="en-US"/>
        </w:rPr>
        <w:t>Upload the results of “</w:t>
      </w:r>
      <w:r w:rsidR="00697D73" w:rsidRPr="008B078A">
        <w:rPr>
          <w:rFonts w:ascii="Helvetica" w:hAnsi="Helvetica" w:cs="Helvetica"/>
          <w:sz w:val="22"/>
          <w:szCs w:val="22"/>
          <w:lang w:eastAsia="en-US"/>
        </w:rPr>
        <w:t>Parse GMIEC result</w:t>
      </w:r>
      <w:r>
        <w:rPr>
          <w:rFonts w:ascii="Helvetica" w:hAnsi="Helvetica" w:cs="Helvetica"/>
          <w:sz w:val="22"/>
          <w:szCs w:val="22"/>
          <w:lang w:eastAsia="en-US"/>
        </w:rPr>
        <w:t>s” in the field “Upload results GMIEC”</w:t>
      </w:r>
    </w:p>
    <w:p w14:paraId="0C4935B2" w14:textId="54BCD16E" w:rsidR="00697D73" w:rsidRPr="008B078A" w:rsidRDefault="00697D73" w:rsidP="00321BCB">
      <w:pPr>
        <w:pStyle w:val="ListParagraph"/>
        <w:numPr>
          <w:ilvl w:val="0"/>
          <w:numId w:val="10"/>
        </w:numPr>
        <w:rPr>
          <w:rFonts w:ascii="Helvetica" w:hAnsi="Helvetica" w:cs="Helvetica"/>
          <w:sz w:val="22"/>
          <w:szCs w:val="22"/>
          <w:lang w:eastAsia="en-US"/>
        </w:rPr>
      </w:pPr>
      <w:r w:rsidRPr="008B078A">
        <w:rPr>
          <w:rFonts w:ascii="Helvetica" w:hAnsi="Helvetica" w:cs="Helvetica"/>
          <w:sz w:val="22"/>
          <w:szCs w:val="22"/>
          <w:lang w:eastAsia="en-US"/>
        </w:rPr>
        <w:t>Upload the gene-expression copy-number, methylation, mutation, and genes-drugs files.</w:t>
      </w:r>
    </w:p>
    <w:p w14:paraId="6ABB43B2" w14:textId="75D348AF" w:rsidR="00697D73" w:rsidRPr="008B078A" w:rsidRDefault="00461618" w:rsidP="00321BCB">
      <w:pPr>
        <w:pStyle w:val="ListParagraph"/>
        <w:numPr>
          <w:ilvl w:val="0"/>
          <w:numId w:val="10"/>
        </w:numPr>
        <w:rPr>
          <w:rFonts w:ascii="Helvetica" w:hAnsi="Helvetica" w:cs="Helvetica"/>
          <w:sz w:val="22"/>
          <w:szCs w:val="22"/>
          <w:lang w:eastAsia="en-US"/>
        </w:rPr>
      </w:pPr>
      <w:r>
        <w:rPr>
          <w:rFonts w:ascii="Helvetica" w:hAnsi="Helvetica" w:cs="Helvetica"/>
          <w:sz w:val="22"/>
          <w:szCs w:val="22"/>
          <w:lang w:eastAsia="en-US"/>
        </w:rPr>
        <w:lastRenderedPageBreak/>
        <w:t>Click on “Create report”</w:t>
      </w:r>
      <w:r w:rsidR="008B078A" w:rsidRPr="008B078A">
        <w:rPr>
          <w:rFonts w:ascii="Helvetica" w:hAnsi="Helvetica" w:cs="Helvetica"/>
          <w:sz w:val="22"/>
          <w:szCs w:val="22"/>
          <w:lang w:eastAsia="en-US"/>
        </w:rPr>
        <w:t xml:space="preserve"> and</w:t>
      </w:r>
      <w:r w:rsidR="00697D73" w:rsidRPr="008B078A">
        <w:rPr>
          <w:rFonts w:ascii="Helvetica" w:hAnsi="Helvetica" w:cs="Helvetica"/>
          <w:sz w:val="22"/>
          <w:szCs w:val="22"/>
          <w:lang w:eastAsia="en-US"/>
        </w:rPr>
        <w:t xml:space="preserve"> wait </w:t>
      </w:r>
      <w:r w:rsidR="00C17E38">
        <w:rPr>
          <w:rFonts w:ascii="Helvetica" w:hAnsi="Helvetica" w:cs="Helvetica"/>
          <w:sz w:val="22"/>
          <w:szCs w:val="22"/>
          <w:lang w:eastAsia="en-US"/>
        </w:rPr>
        <w:t xml:space="preserve">for </w:t>
      </w:r>
      <w:r w:rsidR="00697D73" w:rsidRPr="008B078A">
        <w:rPr>
          <w:rFonts w:ascii="Helvetica" w:hAnsi="Helvetica" w:cs="Helvetica"/>
          <w:sz w:val="22"/>
          <w:szCs w:val="22"/>
          <w:lang w:eastAsia="en-US"/>
        </w:rPr>
        <w:t xml:space="preserve">the end of </w:t>
      </w:r>
      <w:r w:rsidR="00C17E38">
        <w:rPr>
          <w:rFonts w:ascii="Helvetica" w:hAnsi="Helvetica" w:cs="Helvetica"/>
          <w:sz w:val="22"/>
          <w:szCs w:val="22"/>
          <w:lang w:eastAsia="en-US"/>
        </w:rPr>
        <w:t xml:space="preserve">the </w:t>
      </w:r>
      <w:r w:rsidR="00697D73" w:rsidRPr="008B078A">
        <w:rPr>
          <w:rFonts w:ascii="Helvetica" w:hAnsi="Helvetica" w:cs="Helvetica"/>
          <w:sz w:val="22"/>
          <w:szCs w:val="22"/>
          <w:lang w:eastAsia="en-US"/>
        </w:rPr>
        <w:t>analysis.</w:t>
      </w:r>
    </w:p>
    <w:p w14:paraId="69EE428A" w14:textId="0241A22C" w:rsidR="00697D73" w:rsidRPr="008B078A" w:rsidRDefault="00697D73" w:rsidP="00321BCB">
      <w:pPr>
        <w:pStyle w:val="ListParagraph"/>
        <w:numPr>
          <w:ilvl w:val="0"/>
          <w:numId w:val="10"/>
        </w:numPr>
        <w:rPr>
          <w:rFonts w:ascii="Helvetica" w:hAnsi="Helvetica" w:cs="Helvetica"/>
          <w:sz w:val="22"/>
          <w:szCs w:val="22"/>
          <w:lang w:eastAsia="en-US"/>
        </w:rPr>
      </w:pPr>
      <w:r w:rsidRPr="008B078A">
        <w:rPr>
          <w:rFonts w:ascii="Helvetica" w:hAnsi="Helvetica" w:cs="Helvetica"/>
          <w:sz w:val="22"/>
          <w:szCs w:val="22"/>
          <w:lang w:eastAsia="en-US"/>
        </w:rPr>
        <w:t xml:space="preserve">Select the ID of the patient to visualize the </w:t>
      </w:r>
      <w:r w:rsidR="00023AF1" w:rsidRPr="008B078A">
        <w:rPr>
          <w:rFonts w:ascii="Helvetica" w:hAnsi="Helvetica" w:cs="Helvetica"/>
          <w:sz w:val="22"/>
          <w:szCs w:val="22"/>
          <w:lang w:eastAsia="en-US"/>
        </w:rPr>
        <w:t xml:space="preserve">module of </w:t>
      </w:r>
      <w:r w:rsidR="00C17E38">
        <w:rPr>
          <w:rFonts w:ascii="Helvetica" w:hAnsi="Helvetica" w:cs="Helvetica"/>
          <w:sz w:val="22"/>
          <w:szCs w:val="22"/>
          <w:lang w:eastAsia="en-US"/>
        </w:rPr>
        <w:t xml:space="preserve">selected </w:t>
      </w:r>
      <w:r w:rsidR="00023AF1" w:rsidRPr="008B078A">
        <w:rPr>
          <w:rFonts w:ascii="Helvetica" w:hAnsi="Helvetica" w:cs="Helvetica"/>
          <w:sz w:val="22"/>
          <w:szCs w:val="22"/>
          <w:lang w:eastAsia="en-US"/>
        </w:rPr>
        <w:t>patient</w:t>
      </w:r>
      <w:r w:rsidRPr="008B078A">
        <w:rPr>
          <w:rFonts w:ascii="Helvetica" w:hAnsi="Helvetica" w:cs="Helvetica"/>
          <w:sz w:val="22"/>
          <w:szCs w:val="22"/>
          <w:lang w:eastAsia="en-US"/>
        </w:rPr>
        <w:t>.</w:t>
      </w:r>
    </w:p>
    <w:p w14:paraId="3FD6ABA3" w14:textId="54336E0B" w:rsidR="00321BCB" w:rsidRPr="008B078A" w:rsidRDefault="00321BCB" w:rsidP="00321BCB">
      <w:pPr>
        <w:pStyle w:val="ListParagraph"/>
        <w:rPr>
          <w:rFonts w:ascii="Helvetica" w:hAnsi="Helvetica" w:cs="Helvetica"/>
          <w:sz w:val="22"/>
          <w:szCs w:val="22"/>
          <w:lang w:eastAsia="en-US"/>
        </w:rPr>
      </w:pPr>
    </w:p>
    <w:p w14:paraId="488152F3" w14:textId="77777777" w:rsidR="004D4F41" w:rsidRPr="008B078A" w:rsidRDefault="00321BCB" w:rsidP="004D4F41">
      <w:pPr>
        <w:keepNext/>
        <w:rPr>
          <w:rFonts w:ascii="Helvetica" w:hAnsi="Helvetica" w:cs="Helvetica"/>
          <w:sz w:val="22"/>
          <w:szCs w:val="22"/>
        </w:rPr>
      </w:pPr>
      <w:r w:rsidRPr="008B078A">
        <w:rPr>
          <w:rFonts w:ascii="Helvetica" w:hAnsi="Helvetica" w:cs="Helvetica"/>
          <w:noProof/>
          <w:sz w:val="22"/>
          <w:szCs w:val="22"/>
          <w:lang w:val="it-IT" w:eastAsia="it-IT"/>
        </w:rPr>
        <w:drawing>
          <wp:inline distT="0" distB="0" distL="0" distR="0" wp14:anchorId="313970BF" wp14:editId="14106EB5">
            <wp:extent cx="5579782" cy="3314465"/>
            <wp:effectExtent l="0" t="0" r="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90295" cy="332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FA185" w14:textId="1BFFD07C" w:rsidR="00321BCB" w:rsidRPr="008B078A" w:rsidRDefault="004D4F41" w:rsidP="004D4F41">
      <w:pPr>
        <w:pStyle w:val="Caption"/>
        <w:rPr>
          <w:rFonts w:ascii="Helvetica" w:hAnsi="Helvetica" w:cs="Helvetica"/>
          <w:i w:val="0"/>
          <w:iCs w:val="0"/>
          <w:sz w:val="16"/>
          <w:szCs w:val="22"/>
          <w:lang w:eastAsia="en-US"/>
        </w:rPr>
      </w:pPr>
      <w:bookmarkStart w:id="31" w:name="_Toc32670722"/>
      <w:r w:rsidRPr="008B078A">
        <w:rPr>
          <w:rFonts w:ascii="Helvetica" w:hAnsi="Helvetica" w:cs="Helvetica"/>
          <w:i w:val="0"/>
          <w:iCs w:val="0"/>
          <w:sz w:val="16"/>
          <w:szCs w:val="22"/>
        </w:rPr>
        <w:t xml:space="preserve">Figure </w:t>
      </w:r>
      <w:r w:rsidRPr="008B078A">
        <w:rPr>
          <w:rFonts w:ascii="Helvetica" w:hAnsi="Helvetica" w:cs="Helvetica"/>
          <w:i w:val="0"/>
          <w:iCs w:val="0"/>
          <w:sz w:val="16"/>
          <w:szCs w:val="22"/>
        </w:rPr>
        <w:fldChar w:fldCharType="begin"/>
      </w:r>
      <w:r w:rsidRPr="008B078A">
        <w:rPr>
          <w:rFonts w:ascii="Helvetica" w:hAnsi="Helvetica" w:cs="Helvetica"/>
          <w:i w:val="0"/>
          <w:iCs w:val="0"/>
          <w:sz w:val="16"/>
          <w:szCs w:val="22"/>
        </w:rPr>
        <w:instrText xml:space="preserve"> SEQ Figure \* ARABIC </w:instrText>
      </w:r>
      <w:r w:rsidRPr="008B078A">
        <w:rPr>
          <w:rFonts w:ascii="Helvetica" w:hAnsi="Helvetica" w:cs="Helvetica"/>
          <w:i w:val="0"/>
          <w:iCs w:val="0"/>
          <w:sz w:val="16"/>
          <w:szCs w:val="22"/>
        </w:rPr>
        <w:fldChar w:fldCharType="separate"/>
      </w:r>
      <w:r w:rsidR="00217B4B">
        <w:rPr>
          <w:rFonts w:ascii="Helvetica" w:hAnsi="Helvetica" w:cs="Helvetica"/>
          <w:i w:val="0"/>
          <w:iCs w:val="0"/>
          <w:noProof/>
          <w:sz w:val="16"/>
          <w:szCs w:val="22"/>
        </w:rPr>
        <w:t>14</w:t>
      </w:r>
      <w:r w:rsidRPr="008B078A">
        <w:rPr>
          <w:rFonts w:ascii="Helvetica" w:hAnsi="Helvetica" w:cs="Helvetica"/>
          <w:i w:val="0"/>
          <w:iCs w:val="0"/>
          <w:sz w:val="16"/>
          <w:szCs w:val="22"/>
        </w:rPr>
        <w:fldChar w:fldCharType="end"/>
      </w:r>
      <w:r w:rsidR="008B078A" w:rsidRPr="008B078A">
        <w:rPr>
          <w:rFonts w:ascii="Helvetica" w:hAnsi="Helvetica" w:cs="Helvetica"/>
          <w:i w:val="0"/>
          <w:iCs w:val="0"/>
          <w:sz w:val="16"/>
          <w:szCs w:val="22"/>
        </w:rPr>
        <w:t>.</w:t>
      </w:r>
      <w:r w:rsidRPr="008B078A">
        <w:rPr>
          <w:rFonts w:ascii="Helvetica" w:hAnsi="Helvetica" w:cs="Helvetica"/>
          <w:i w:val="0"/>
          <w:iCs w:val="0"/>
          <w:sz w:val="16"/>
          <w:szCs w:val="22"/>
        </w:rPr>
        <w:t xml:space="preserve"> Procedure to run GMIEC-res and visualize the modules.</w:t>
      </w:r>
      <w:bookmarkEnd w:id="31"/>
    </w:p>
    <w:p w14:paraId="788D29FD" w14:textId="77777777" w:rsidR="00321BCB" w:rsidRPr="008B078A" w:rsidRDefault="00321BCB" w:rsidP="00321BCB">
      <w:pPr>
        <w:pStyle w:val="ListParagraph"/>
        <w:widowControl w:val="0"/>
        <w:autoSpaceDE w:val="0"/>
        <w:jc w:val="center"/>
        <w:rPr>
          <w:rFonts w:ascii="Helvetica" w:hAnsi="Helvetica" w:cs="Helvetica"/>
          <w:sz w:val="22"/>
          <w:szCs w:val="22"/>
        </w:rPr>
      </w:pPr>
    </w:p>
    <w:p w14:paraId="1178F329" w14:textId="1E00865E" w:rsidR="00321BCB" w:rsidRPr="008B078A" w:rsidRDefault="00321BCB" w:rsidP="00321BCB">
      <w:pPr>
        <w:widowControl w:val="0"/>
        <w:autoSpaceDE w:val="0"/>
        <w:ind w:left="360"/>
        <w:jc w:val="both"/>
        <w:rPr>
          <w:rFonts w:ascii="Helvetica" w:hAnsi="Helvetica" w:cs="Helvetica"/>
          <w:sz w:val="22"/>
          <w:szCs w:val="22"/>
        </w:rPr>
      </w:pPr>
    </w:p>
    <w:p w14:paraId="5FC1CFFA" w14:textId="2C2E37A8" w:rsidR="00E721DB" w:rsidRPr="008B078A" w:rsidRDefault="00321BCB" w:rsidP="00B57E74">
      <w:pPr>
        <w:pStyle w:val="ListParagraph"/>
        <w:widowControl w:val="0"/>
        <w:autoSpaceDE w:val="0"/>
        <w:jc w:val="both"/>
        <w:rPr>
          <w:rFonts w:ascii="Helvetica" w:hAnsi="Helvetica" w:cs="Helvetica"/>
          <w:sz w:val="22"/>
          <w:szCs w:val="22"/>
        </w:rPr>
      </w:pPr>
      <w:r w:rsidRPr="008B078A">
        <w:rPr>
          <w:rFonts w:ascii="Helvetica" w:hAnsi="Helvetica" w:cs="Helvetica"/>
          <w:noProof/>
          <w:sz w:val="22"/>
          <w:szCs w:val="22"/>
        </w:rPr>
        <w:t xml:space="preserve"> </w:t>
      </w:r>
    </w:p>
    <w:p w14:paraId="663C13B6" w14:textId="5622FFA4" w:rsidR="00321BCB" w:rsidRPr="008B078A" w:rsidRDefault="00321BCB" w:rsidP="00321BCB">
      <w:pPr>
        <w:pStyle w:val="ListParagraph"/>
        <w:widowControl w:val="0"/>
        <w:autoSpaceDE w:val="0"/>
        <w:jc w:val="center"/>
        <w:rPr>
          <w:rFonts w:ascii="Helvetica" w:hAnsi="Helvetica" w:cs="Helvetica"/>
          <w:sz w:val="22"/>
          <w:szCs w:val="22"/>
        </w:rPr>
      </w:pPr>
    </w:p>
    <w:p w14:paraId="3CAA12FB" w14:textId="2EC9E90E" w:rsidR="00321BCB" w:rsidRPr="008B078A" w:rsidRDefault="00321BCB" w:rsidP="00321BCB">
      <w:pPr>
        <w:pStyle w:val="ListParagraph"/>
        <w:widowControl w:val="0"/>
        <w:autoSpaceDE w:val="0"/>
        <w:jc w:val="center"/>
        <w:rPr>
          <w:rFonts w:ascii="Helvetica" w:hAnsi="Helvetica" w:cs="Helvetica"/>
          <w:sz w:val="22"/>
          <w:szCs w:val="22"/>
        </w:rPr>
      </w:pPr>
    </w:p>
    <w:sectPr w:rsidR="00321BCB" w:rsidRPr="008B078A" w:rsidSect="00E01341">
      <w:footerReference w:type="even" r:id="rId23"/>
      <w:footerReference w:type="default" r:id="rId24"/>
      <w:pgSz w:w="11900" w:h="16840"/>
      <w:pgMar w:top="1440" w:right="1440" w:bottom="1382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3C3B15" w14:textId="77777777" w:rsidR="003120F2" w:rsidRDefault="003120F2" w:rsidP="00EE0C0F">
      <w:r>
        <w:separator/>
      </w:r>
    </w:p>
  </w:endnote>
  <w:endnote w:type="continuationSeparator" w:id="0">
    <w:p w14:paraId="6D6D57A0" w14:textId="77777777" w:rsidR="003120F2" w:rsidRDefault="003120F2" w:rsidP="00EE0C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altName w:val="Sylfaen"/>
    <w:panose1 w:val="020B0604020202020204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369000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EB4F56E" w14:textId="35D5DE0B" w:rsidR="006B06C9" w:rsidRDefault="006B06C9" w:rsidP="00BB4D06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2269F2A" w14:textId="77777777" w:rsidR="006B06C9" w:rsidRDefault="006B06C9" w:rsidP="00E018A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22398299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76E0223" w14:textId="25BCCFFE" w:rsidR="006B06C9" w:rsidRDefault="006B06C9" w:rsidP="00BB4D06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9</w:t>
        </w:r>
        <w:r>
          <w:rPr>
            <w:rStyle w:val="PageNumber"/>
          </w:rPr>
          <w:fldChar w:fldCharType="end"/>
        </w:r>
      </w:p>
    </w:sdtContent>
  </w:sdt>
  <w:p w14:paraId="20C8EE63" w14:textId="77777777" w:rsidR="006B06C9" w:rsidRDefault="006B06C9" w:rsidP="00E018AC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DE2432" w14:textId="77777777" w:rsidR="003120F2" w:rsidRDefault="003120F2" w:rsidP="00EE0C0F">
      <w:r>
        <w:separator/>
      </w:r>
    </w:p>
  </w:footnote>
  <w:footnote w:type="continuationSeparator" w:id="0">
    <w:p w14:paraId="09B39FC0" w14:textId="77777777" w:rsidR="003120F2" w:rsidRDefault="003120F2" w:rsidP="00EE0C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0242E1"/>
    <w:multiLevelType w:val="hybridMultilevel"/>
    <w:tmpl w:val="D36EBA0A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C957D0"/>
    <w:multiLevelType w:val="hybridMultilevel"/>
    <w:tmpl w:val="DBD037C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054A87"/>
    <w:multiLevelType w:val="hybridMultilevel"/>
    <w:tmpl w:val="DDAA7A5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D55124"/>
    <w:multiLevelType w:val="hybridMultilevel"/>
    <w:tmpl w:val="4E48B3D4"/>
    <w:lvl w:ilvl="0" w:tplc="08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97D196B"/>
    <w:multiLevelType w:val="hybridMultilevel"/>
    <w:tmpl w:val="B92676F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4D3560"/>
    <w:multiLevelType w:val="hybridMultilevel"/>
    <w:tmpl w:val="EA72DA0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5430E1"/>
    <w:multiLevelType w:val="hybridMultilevel"/>
    <w:tmpl w:val="B92676F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6E6DA7"/>
    <w:multiLevelType w:val="hybridMultilevel"/>
    <w:tmpl w:val="7512A746"/>
    <w:lvl w:ilvl="0" w:tplc="04100013">
      <w:start w:val="1"/>
      <w:numFmt w:val="upperRoman"/>
      <w:lvlText w:val="%1."/>
      <w:lvlJc w:val="righ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CC48FF"/>
    <w:multiLevelType w:val="hybridMultilevel"/>
    <w:tmpl w:val="6680CCA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E25B87"/>
    <w:multiLevelType w:val="hybridMultilevel"/>
    <w:tmpl w:val="04FA23EE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087811"/>
    <w:multiLevelType w:val="hybridMultilevel"/>
    <w:tmpl w:val="005C24FE"/>
    <w:lvl w:ilvl="0" w:tplc="08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23D2879"/>
    <w:multiLevelType w:val="hybridMultilevel"/>
    <w:tmpl w:val="EA76415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24289A"/>
    <w:multiLevelType w:val="hybridMultilevel"/>
    <w:tmpl w:val="C3925DE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A6188A"/>
    <w:multiLevelType w:val="hybridMultilevel"/>
    <w:tmpl w:val="23EEA300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B3F04C3"/>
    <w:multiLevelType w:val="hybridMultilevel"/>
    <w:tmpl w:val="B92676F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14"/>
  </w:num>
  <w:num w:numId="4">
    <w:abstractNumId w:val="2"/>
  </w:num>
  <w:num w:numId="5">
    <w:abstractNumId w:val="7"/>
  </w:num>
  <w:num w:numId="6">
    <w:abstractNumId w:val="12"/>
  </w:num>
  <w:num w:numId="7">
    <w:abstractNumId w:val="8"/>
  </w:num>
  <w:num w:numId="8">
    <w:abstractNumId w:val="9"/>
  </w:num>
  <w:num w:numId="9">
    <w:abstractNumId w:val="13"/>
  </w:num>
  <w:num w:numId="10">
    <w:abstractNumId w:val="11"/>
  </w:num>
  <w:num w:numId="11">
    <w:abstractNumId w:val="1"/>
  </w:num>
  <w:num w:numId="12">
    <w:abstractNumId w:val="3"/>
  </w:num>
  <w:num w:numId="13">
    <w:abstractNumId w:val="10"/>
  </w:num>
  <w:num w:numId="14">
    <w:abstractNumId w:val="5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0C0F"/>
    <w:rsid w:val="00003168"/>
    <w:rsid w:val="00023AF1"/>
    <w:rsid w:val="000348F0"/>
    <w:rsid w:val="0003566A"/>
    <w:rsid w:val="00072360"/>
    <w:rsid w:val="000D5653"/>
    <w:rsid w:val="000E557A"/>
    <w:rsid w:val="00112007"/>
    <w:rsid w:val="00120502"/>
    <w:rsid w:val="00120F80"/>
    <w:rsid w:val="00126D1C"/>
    <w:rsid w:val="001358FA"/>
    <w:rsid w:val="00136646"/>
    <w:rsid w:val="00165C09"/>
    <w:rsid w:val="00191242"/>
    <w:rsid w:val="001B25A2"/>
    <w:rsid w:val="001B54D2"/>
    <w:rsid w:val="001D684F"/>
    <w:rsid w:val="001F4EA2"/>
    <w:rsid w:val="001F6CE6"/>
    <w:rsid w:val="00212431"/>
    <w:rsid w:val="00217B4B"/>
    <w:rsid w:val="00244EAA"/>
    <w:rsid w:val="00253E3B"/>
    <w:rsid w:val="00295446"/>
    <w:rsid w:val="002B27BD"/>
    <w:rsid w:val="002C5398"/>
    <w:rsid w:val="002C561F"/>
    <w:rsid w:val="002E6DC5"/>
    <w:rsid w:val="002E7C5D"/>
    <w:rsid w:val="0030782C"/>
    <w:rsid w:val="003120F2"/>
    <w:rsid w:val="00320E5F"/>
    <w:rsid w:val="00321BCB"/>
    <w:rsid w:val="00354F99"/>
    <w:rsid w:val="00387A3C"/>
    <w:rsid w:val="003B17E3"/>
    <w:rsid w:val="003D2891"/>
    <w:rsid w:val="0040019F"/>
    <w:rsid w:val="00424976"/>
    <w:rsid w:val="00427806"/>
    <w:rsid w:val="00461618"/>
    <w:rsid w:val="004762FE"/>
    <w:rsid w:val="00477F58"/>
    <w:rsid w:val="004C1522"/>
    <w:rsid w:val="004D4F41"/>
    <w:rsid w:val="0050514F"/>
    <w:rsid w:val="0051018D"/>
    <w:rsid w:val="00531D84"/>
    <w:rsid w:val="0053457C"/>
    <w:rsid w:val="00545A42"/>
    <w:rsid w:val="005513DE"/>
    <w:rsid w:val="0056281E"/>
    <w:rsid w:val="005761C0"/>
    <w:rsid w:val="0058565A"/>
    <w:rsid w:val="005A0E40"/>
    <w:rsid w:val="005A4A19"/>
    <w:rsid w:val="005F7BFE"/>
    <w:rsid w:val="00626AF6"/>
    <w:rsid w:val="0063643C"/>
    <w:rsid w:val="00637DE3"/>
    <w:rsid w:val="006470B7"/>
    <w:rsid w:val="006669E0"/>
    <w:rsid w:val="0068487D"/>
    <w:rsid w:val="006945D7"/>
    <w:rsid w:val="00697D73"/>
    <w:rsid w:val="006B06C9"/>
    <w:rsid w:val="006B6883"/>
    <w:rsid w:val="006D12A2"/>
    <w:rsid w:val="006D5D38"/>
    <w:rsid w:val="006E0EC1"/>
    <w:rsid w:val="006E2BD8"/>
    <w:rsid w:val="006F27FE"/>
    <w:rsid w:val="00701E67"/>
    <w:rsid w:val="0070329E"/>
    <w:rsid w:val="00743320"/>
    <w:rsid w:val="007505EC"/>
    <w:rsid w:val="00770EE3"/>
    <w:rsid w:val="0077405A"/>
    <w:rsid w:val="00791E57"/>
    <w:rsid w:val="0079284E"/>
    <w:rsid w:val="00795F4E"/>
    <w:rsid w:val="007F76E4"/>
    <w:rsid w:val="00804087"/>
    <w:rsid w:val="00812890"/>
    <w:rsid w:val="00827A73"/>
    <w:rsid w:val="0083612E"/>
    <w:rsid w:val="00836D36"/>
    <w:rsid w:val="00860186"/>
    <w:rsid w:val="00867B48"/>
    <w:rsid w:val="00874611"/>
    <w:rsid w:val="00876B00"/>
    <w:rsid w:val="0088705F"/>
    <w:rsid w:val="00893F1F"/>
    <w:rsid w:val="008A6610"/>
    <w:rsid w:val="008B078A"/>
    <w:rsid w:val="008B5176"/>
    <w:rsid w:val="008C2AFB"/>
    <w:rsid w:val="00965690"/>
    <w:rsid w:val="00975582"/>
    <w:rsid w:val="009A20E1"/>
    <w:rsid w:val="009A6109"/>
    <w:rsid w:val="009B573D"/>
    <w:rsid w:val="009F386F"/>
    <w:rsid w:val="00A22A5A"/>
    <w:rsid w:val="00A44230"/>
    <w:rsid w:val="00A86B74"/>
    <w:rsid w:val="00AB0647"/>
    <w:rsid w:val="00AE4265"/>
    <w:rsid w:val="00AE629D"/>
    <w:rsid w:val="00AF78AA"/>
    <w:rsid w:val="00B21FB8"/>
    <w:rsid w:val="00B301DB"/>
    <w:rsid w:val="00B43FB7"/>
    <w:rsid w:val="00B57E74"/>
    <w:rsid w:val="00B75908"/>
    <w:rsid w:val="00BB33D2"/>
    <w:rsid w:val="00BB4D06"/>
    <w:rsid w:val="00BF408C"/>
    <w:rsid w:val="00C050D9"/>
    <w:rsid w:val="00C129E2"/>
    <w:rsid w:val="00C17E38"/>
    <w:rsid w:val="00C3242E"/>
    <w:rsid w:val="00C34C90"/>
    <w:rsid w:val="00C3551A"/>
    <w:rsid w:val="00C367D9"/>
    <w:rsid w:val="00C44BAB"/>
    <w:rsid w:val="00C76E2B"/>
    <w:rsid w:val="00CA0EFB"/>
    <w:rsid w:val="00CB3D70"/>
    <w:rsid w:val="00CF4FD9"/>
    <w:rsid w:val="00CF7025"/>
    <w:rsid w:val="00D023A0"/>
    <w:rsid w:val="00D1144F"/>
    <w:rsid w:val="00D17B5B"/>
    <w:rsid w:val="00D20B78"/>
    <w:rsid w:val="00D53D22"/>
    <w:rsid w:val="00D95188"/>
    <w:rsid w:val="00DA338E"/>
    <w:rsid w:val="00DA3EB0"/>
    <w:rsid w:val="00DA7839"/>
    <w:rsid w:val="00DB46BF"/>
    <w:rsid w:val="00DF245E"/>
    <w:rsid w:val="00E01341"/>
    <w:rsid w:val="00E018AC"/>
    <w:rsid w:val="00E40334"/>
    <w:rsid w:val="00E721DB"/>
    <w:rsid w:val="00E77948"/>
    <w:rsid w:val="00EA00B4"/>
    <w:rsid w:val="00EC6E62"/>
    <w:rsid w:val="00EC72D9"/>
    <w:rsid w:val="00EE0C0F"/>
    <w:rsid w:val="00EE2AE5"/>
    <w:rsid w:val="00EF179D"/>
    <w:rsid w:val="00F02E5A"/>
    <w:rsid w:val="00F41F00"/>
    <w:rsid w:val="00F87253"/>
    <w:rsid w:val="00F915CC"/>
    <w:rsid w:val="00F94860"/>
    <w:rsid w:val="00F95369"/>
    <w:rsid w:val="00FA618D"/>
    <w:rsid w:val="00FB585E"/>
    <w:rsid w:val="00FC34A6"/>
    <w:rsid w:val="00FC5851"/>
    <w:rsid w:val="00FD00B1"/>
    <w:rsid w:val="00FD2D4B"/>
    <w:rsid w:val="00FE0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0861C3"/>
  <w15:chartTrackingRefBased/>
  <w15:docId w15:val="{86B4FE1B-CA36-9A4B-9EC6-B8598243AE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24976"/>
    <w:rPr>
      <w:rFonts w:ascii="Times New Roman" w:eastAsia="Times New Roman" w:hAnsi="Times New Roman" w:cs="Times New Roman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EE0C0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0C0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0C0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E0C0F"/>
  </w:style>
  <w:style w:type="paragraph" w:styleId="Footer">
    <w:name w:val="footer"/>
    <w:basedOn w:val="Normal"/>
    <w:link w:val="FooterChar"/>
    <w:uiPriority w:val="99"/>
    <w:unhideWhenUsed/>
    <w:rsid w:val="00EE0C0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E0C0F"/>
  </w:style>
  <w:style w:type="character" w:customStyle="1" w:styleId="Heading1Char">
    <w:name w:val="Heading 1 Char"/>
    <w:basedOn w:val="DefaultParagraphFont"/>
    <w:link w:val="Heading1"/>
    <w:uiPriority w:val="9"/>
    <w:rsid w:val="00EE0C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E0C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E0C0F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pl-s">
    <w:name w:val="pl-s"/>
    <w:basedOn w:val="DefaultParagraphFont"/>
    <w:rsid w:val="00EE0C0F"/>
  </w:style>
  <w:style w:type="character" w:customStyle="1" w:styleId="pl-pds">
    <w:name w:val="pl-pds"/>
    <w:basedOn w:val="DefaultParagraphFont"/>
    <w:rsid w:val="00EE0C0F"/>
  </w:style>
  <w:style w:type="character" w:customStyle="1" w:styleId="pl-v">
    <w:name w:val="pl-v"/>
    <w:basedOn w:val="DefaultParagraphFont"/>
    <w:rsid w:val="00EE0C0F"/>
  </w:style>
  <w:style w:type="character" w:customStyle="1" w:styleId="pl-k">
    <w:name w:val="pl-k"/>
    <w:basedOn w:val="DefaultParagraphFont"/>
    <w:rsid w:val="00EE0C0F"/>
  </w:style>
  <w:style w:type="character" w:customStyle="1" w:styleId="pl-c1">
    <w:name w:val="pl-c1"/>
    <w:basedOn w:val="DefaultParagraphFont"/>
    <w:rsid w:val="00EE0C0F"/>
  </w:style>
  <w:style w:type="character" w:customStyle="1" w:styleId="pl-e">
    <w:name w:val="pl-e"/>
    <w:basedOn w:val="DefaultParagraphFont"/>
    <w:rsid w:val="00EE0C0F"/>
  </w:style>
  <w:style w:type="character" w:customStyle="1" w:styleId="pl-smi">
    <w:name w:val="pl-smi"/>
    <w:basedOn w:val="DefaultParagraphFont"/>
    <w:rsid w:val="00EE0C0F"/>
  </w:style>
  <w:style w:type="character" w:customStyle="1" w:styleId="Heading2Char">
    <w:name w:val="Heading 2 Char"/>
    <w:basedOn w:val="DefaultParagraphFont"/>
    <w:link w:val="Heading2"/>
    <w:uiPriority w:val="9"/>
    <w:rsid w:val="00EE0C0F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836D36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36D36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836D36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836D36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836D36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836D36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836D36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836D36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836D36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836D36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836D36"/>
    <w:pPr>
      <w:ind w:left="1920"/>
    </w:pPr>
    <w:rPr>
      <w:rFonts w:asciiTheme="minorHAnsi" w:hAnsiTheme="minorHAnsi" w:cstheme="minorHAnsi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120F80"/>
    <w:pPr>
      <w:spacing w:after="200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9B573D"/>
  </w:style>
  <w:style w:type="character" w:styleId="PageNumber">
    <w:name w:val="page number"/>
    <w:basedOn w:val="DefaultParagraphFont"/>
    <w:uiPriority w:val="99"/>
    <w:semiHidden/>
    <w:unhideWhenUsed/>
    <w:rsid w:val="00E018AC"/>
  </w:style>
  <w:style w:type="paragraph" w:styleId="ListParagraph">
    <w:name w:val="List Paragraph"/>
    <w:basedOn w:val="Normal"/>
    <w:uiPriority w:val="34"/>
    <w:qFormat/>
    <w:rsid w:val="005A0E4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D2D4B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2D4B"/>
    <w:rPr>
      <w:rFonts w:ascii="Times New Roman" w:eastAsia="Times New Roman" w:hAnsi="Times New Roman" w:cs="Times New Roman"/>
      <w:sz w:val="18"/>
      <w:szCs w:val="18"/>
      <w:lang w:eastAsia="en-GB"/>
    </w:rPr>
  </w:style>
  <w:style w:type="character" w:styleId="UnresolvedMention">
    <w:name w:val="Unresolved Mention"/>
    <w:basedOn w:val="DefaultParagraphFont"/>
    <w:uiPriority w:val="99"/>
    <w:rsid w:val="0097558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424976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DefaultParagraphFont"/>
    <w:rsid w:val="00424976"/>
  </w:style>
  <w:style w:type="character" w:styleId="Strong">
    <w:name w:val="Strong"/>
    <w:basedOn w:val="DefaultParagraphFont"/>
    <w:uiPriority w:val="22"/>
    <w:qFormat/>
    <w:rsid w:val="00424976"/>
    <w:rPr>
      <w:b/>
      <w:bCs/>
    </w:rPr>
  </w:style>
  <w:style w:type="table" w:styleId="TableGrid">
    <w:name w:val="Table Grid"/>
    <w:basedOn w:val="TableNormal"/>
    <w:uiPriority w:val="39"/>
    <w:rsid w:val="006B06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4612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4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8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25318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7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70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35189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97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guidmt/GMIEC-shiny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emf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emf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tiff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emf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8E98CBE-0071-A547-9862-C041B2604E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15</Pages>
  <Words>2722</Words>
  <Characters>15518</Characters>
  <Application>Microsoft Office Word</Application>
  <DocSecurity>0</DocSecurity>
  <Lines>129</Lines>
  <Paragraphs>36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Malagoli Tagliazucchi, Guidantonio</dc:creator>
  <cp:keywords/>
  <dc:description/>
  <cp:lastModifiedBy>Malagoli Tagliazucchi, Guidantonio</cp:lastModifiedBy>
  <cp:revision>23</cp:revision>
  <cp:lastPrinted>2020-02-13T15:17:00Z</cp:lastPrinted>
  <dcterms:created xsi:type="dcterms:W3CDTF">2020-02-15T14:53:00Z</dcterms:created>
  <dcterms:modified xsi:type="dcterms:W3CDTF">2020-05-30T01:51:00Z</dcterms:modified>
</cp:coreProperties>
</file>