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DCE" w:rsidRPr="004A7881" w:rsidRDefault="00FA5DCE" w:rsidP="004A7881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36"/>
        </w:rPr>
      </w:pPr>
      <w:r w:rsidRPr="004A7881">
        <w:rPr>
          <w:rFonts w:eastAsia="Times New Roman" w:cstheme="minorHAnsi"/>
          <w:b/>
          <w:color w:val="000000"/>
          <w:sz w:val="28"/>
          <w:szCs w:val="36"/>
        </w:rPr>
        <w:t>History of Epigenetics</w:t>
      </w:r>
    </w:p>
    <w:p w:rsidR="00811019" w:rsidRPr="004A7881" w:rsidRDefault="00811019" w:rsidP="004A7881">
      <w:p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36"/>
        </w:rPr>
      </w:pP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Felsenfeld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G. A brief history of epigenetics. Cold Spring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Harb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Perspect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Biol. 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 xml:space="preserve">2014 Jan 1;6(1).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pii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: a018200.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doi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>: 10.1101/</w:t>
      </w:r>
      <w:proofErr w:type="gramStart"/>
      <w:r w:rsidRPr="00FA5DCE">
        <w:rPr>
          <w:rFonts w:eastAsia="Times New Roman" w:cstheme="minorHAnsi"/>
          <w:color w:val="000000"/>
          <w:sz w:val="28"/>
          <w:szCs w:val="36"/>
        </w:rPr>
        <w:t>cshperspect.a</w:t>
      </w:r>
      <w:proofErr w:type="gramEnd"/>
      <w:r w:rsidRPr="00FA5DCE">
        <w:rPr>
          <w:rFonts w:eastAsia="Times New Roman" w:cstheme="minorHAnsi"/>
          <w:color w:val="000000"/>
          <w:sz w:val="28"/>
          <w:szCs w:val="36"/>
        </w:rPr>
        <w:t>018200. PubMed PMID: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>24384572; PubMed Central PMCID: PMC3941222.</w:t>
      </w:r>
    </w:p>
    <w:p w:rsidR="00FA5DCE" w:rsidRPr="004A7881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 xml:space="preserve">Noble D. Conrad Waddington and the origin of epigenetics. J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Exp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Biol. 2015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 xml:space="preserve">Mar;218(Pt 6):816-8.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doi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>: 10.1242/jeb.120071. PubMed PMID: 25788723.</w:t>
      </w:r>
    </w:p>
    <w:p w:rsidR="00FA5DCE" w:rsidRPr="004A7881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 xml:space="preserve">Waddington CH. The epigenotype. 1942.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Int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J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Epidemiol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>. 2012 Feb;41(1):10-3.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proofErr w:type="gramStart"/>
      <w:r w:rsidRPr="00FA5DCE">
        <w:rPr>
          <w:rFonts w:eastAsia="Times New Roman" w:cstheme="minorHAnsi"/>
          <w:color w:val="000000"/>
          <w:sz w:val="28"/>
          <w:szCs w:val="36"/>
        </w:rPr>
        <w:t>doi</w:t>
      </w:r>
      <w:proofErr w:type="gramEnd"/>
      <w:r w:rsidRPr="00FA5DCE">
        <w:rPr>
          <w:rFonts w:eastAsia="Times New Roman" w:cstheme="minorHAnsi"/>
          <w:color w:val="000000"/>
          <w:sz w:val="28"/>
          <w:szCs w:val="36"/>
        </w:rPr>
        <w:t>: 10.1093/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ije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/dyr184.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Epub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2011 Dec 20. PubMed PMID: 22186258.</w:t>
      </w:r>
    </w:p>
    <w:p w:rsidR="00FA5DCE" w:rsidRPr="004A7881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>Goldberg AD, Allis CD, Bernstein E. Epigenetics: a landscape takes shape.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>Cell. 2007 Feb 23;128(4):635-8. Review. PubMed PMID: 17320500.</w:t>
      </w:r>
    </w:p>
    <w:p w:rsidR="00F152E4" w:rsidRPr="004A7881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F152E4" w:rsidRPr="004A7881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4A7881">
        <w:rPr>
          <w:rFonts w:eastAsia="Times New Roman" w:cstheme="minorHAnsi"/>
          <w:color w:val="000000"/>
          <w:sz w:val="28"/>
          <w:szCs w:val="36"/>
        </w:rPr>
        <w:t xml:space="preserve">Epigenetic Landscaping: Waddington’s Use of Cell Fate Bifurcation Diagrams. Scott F. GILBERT Biology and </w:t>
      </w:r>
      <w:proofErr w:type="spellStart"/>
      <w:r w:rsidRPr="004A7881">
        <w:rPr>
          <w:rFonts w:eastAsia="Times New Roman" w:cstheme="minorHAnsi"/>
          <w:color w:val="000000"/>
          <w:sz w:val="28"/>
          <w:szCs w:val="36"/>
        </w:rPr>
        <w:t>Philosphy</w:t>
      </w:r>
      <w:proofErr w:type="spellEnd"/>
      <w:r w:rsidRPr="004A7881">
        <w:rPr>
          <w:rFonts w:eastAsia="Times New Roman" w:cstheme="minorHAnsi"/>
          <w:color w:val="000000"/>
          <w:sz w:val="28"/>
          <w:szCs w:val="36"/>
        </w:rPr>
        <w:t xml:space="preserve"> 1991</w:t>
      </w:r>
    </w:p>
    <w:p w:rsidR="00F152E4" w:rsidRPr="004A7881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>Holliday R. Epigenetics: a historical overview. Epigenetics. 2006</w:t>
      </w:r>
    </w:p>
    <w:p w:rsidR="00F152E4" w:rsidRPr="004A7881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 xml:space="preserve">Apr-Jun;1(2):76-80.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Epub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 xml:space="preserve"> 2006 Mar 15. PubMed PMID: 17998809.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 xml:space="preserve"> Slack JM. Conrad Hal Waddington: the last Renaissance biologist? Nat Rev</w:t>
      </w:r>
    </w:p>
    <w:p w:rsidR="00F152E4" w:rsidRPr="004A7881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 xml:space="preserve">Genet. 2002 Nov;3(11):889-95.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doi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>: 10.1038/nrg933. Review. PubMed PMID: 12415319.</w:t>
      </w:r>
    </w:p>
    <w:p w:rsidR="00ED72BC" w:rsidRPr="004A7881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ED72BC" w:rsidRPr="00ED72BC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ED72BC">
        <w:rPr>
          <w:rFonts w:eastAsia="Times New Roman" w:cstheme="minorHAnsi"/>
          <w:color w:val="000000"/>
          <w:sz w:val="28"/>
          <w:szCs w:val="36"/>
        </w:rPr>
        <w:t xml:space="preserve">Van </w:t>
      </w:r>
      <w:proofErr w:type="spellStart"/>
      <w:r w:rsidRPr="00ED72BC">
        <w:rPr>
          <w:rFonts w:eastAsia="Times New Roman" w:cstheme="minorHAnsi"/>
          <w:color w:val="000000"/>
          <w:sz w:val="28"/>
          <w:szCs w:val="36"/>
        </w:rPr>
        <w:t>Speybroeck</w:t>
      </w:r>
      <w:proofErr w:type="spellEnd"/>
      <w:r w:rsidRPr="00ED72BC">
        <w:rPr>
          <w:rFonts w:eastAsia="Times New Roman" w:cstheme="minorHAnsi"/>
          <w:color w:val="000000"/>
          <w:sz w:val="28"/>
          <w:szCs w:val="36"/>
        </w:rPr>
        <w:t xml:space="preserve"> L. From epigenesis to epigenetics: the case of C. H.</w:t>
      </w:r>
    </w:p>
    <w:p w:rsidR="00ED72BC" w:rsidRPr="00ED72BC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ED72BC">
        <w:rPr>
          <w:rFonts w:eastAsia="Times New Roman" w:cstheme="minorHAnsi"/>
          <w:color w:val="000000"/>
          <w:sz w:val="28"/>
          <w:szCs w:val="36"/>
        </w:rPr>
        <w:t xml:space="preserve">Waddington. Ann N Y </w:t>
      </w:r>
      <w:proofErr w:type="spellStart"/>
      <w:r w:rsidRPr="00ED72BC">
        <w:rPr>
          <w:rFonts w:eastAsia="Times New Roman" w:cstheme="minorHAnsi"/>
          <w:color w:val="000000"/>
          <w:sz w:val="28"/>
          <w:szCs w:val="36"/>
        </w:rPr>
        <w:t>Acad</w:t>
      </w:r>
      <w:proofErr w:type="spellEnd"/>
      <w:r w:rsidRPr="00ED72BC">
        <w:rPr>
          <w:rFonts w:eastAsia="Times New Roman" w:cstheme="minorHAnsi"/>
          <w:color w:val="000000"/>
          <w:sz w:val="28"/>
          <w:szCs w:val="36"/>
        </w:rPr>
        <w:t xml:space="preserve"> Sci. 2002 Dec;9861-81. Review. PubMed PMID: 12547674.</w:t>
      </w:r>
    </w:p>
    <w:p w:rsidR="00ED72BC" w:rsidRPr="00ED72BC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ED72BC" w:rsidRPr="004A7881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4A7881">
        <w:rPr>
          <w:rFonts w:eastAsia="Times New Roman" w:cstheme="minorHAnsi"/>
          <w:color w:val="000000"/>
          <w:sz w:val="28"/>
          <w:szCs w:val="36"/>
        </w:rPr>
        <w:t xml:space="preserve">Waddington C.H. Canalization of development and the inheritance of acquired </w:t>
      </w:r>
      <w:proofErr w:type="spellStart"/>
      <w:r w:rsidRPr="004A7881">
        <w:rPr>
          <w:rFonts w:eastAsia="Times New Roman" w:cstheme="minorHAnsi"/>
          <w:color w:val="000000"/>
          <w:sz w:val="28"/>
          <w:szCs w:val="36"/>
        </w:rPr>
        <w:t>chaacters</w:t>
      </w:r>
      <w:proofErr w:type="spellEnd"/>
      <w:r w:rsidRPr="004A7881">
        <w:rPr>
          <w:rFonts w:eastAsia="Times New Roman" w:cstheme="minorHAnsi"/>
          <w:color w:val="000000"/>
          <w:sz w:val="28"/>
          <w:szCs w:val="36"/>
        </w:rPr>
        <w:t>. Nature 1942.</w:t>
      </w:r>
    </w:p>
    <w:p w:rsidR="00ED72BC" w:rsidRPr="004A7881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ED72BC" w:rsidRPr="004A7881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4A7881">
        <w:rPr>
          <w:rFonts w:eastAsia="Times New Roman" w:cstheme="minorHAnsi"/>
          <w:color w:val="000000"/>
          <w:sz w:val="28"/>
          <w:szCs w:val="36"/>
        </w:rPr>
        <w:t xml:space="preserve">C.H. Waddington Genetic Assimilation of the Bithorax Phenotype. International </w:t>
      </w:r>
      <w:proofErr w:type="spellStart"/>
      <w:r w:rsidRPr="004A7881">
        <w:rPr>
          <w:rFonts w:eastAsia="Times New Roman" w:cstheme="minorHAnsi"/>
          <w:color w:val="000000"/>
          <w:sz w:val="28"/>
          <w:szCs w:val="36"/>
        </w:rPr>
        <w:t>journralof</w:t>
      </w:r>
      <w:proofErr w:type="spellEnd"/>
      <w:r w:rsidRPr="004A7881">
        <w:rPr>
          <w:rFonts w:eastAsia="Times New Roman" w:cstheme="minorHAnsi"/>
          <w:color w:val="000000"/>
          <w:sz w:val="28"/>
          <w:szCs w:val="36"/>
        </w:rPr>
        <w:t xml:space="preserve"> organic evolution 1955</w:t>
      </w:r>
    </w:p>
    <w:p w:rsidR="00ED72BC" w:rsidRPr="00F152E4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ED72BC" w:rsidRPr="00FA5DCE" w:rsidRDefault="00ED72BC" w:rsidP="004A7881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36"/>
        </w:rPr>
      </w:pPr>
      <w:r w:rsidRPr="004A7881">
        <w:rPr>
          <w:rFonts w:eastAsia="Times New Roman" w:cstheme="minorHAnsi"/>
          <w:b/>
          <w:color w:val="000000"/>
          <w:sz w:val="28"/>
          <w:szCs w:val="36"/>
        </w:rPr>
        <w:t>Epigenetic Computational validation</w:t>
      </w:r>
    </w:p>
    <w:p w:rsidR="00F152E4" w:rsidRPr="004A7881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ED72BC" w:rsidRPr="00ED72BC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ED72BC">
        <w:rPr>
          <w:rFonts w:eastAsia="Times New Roman" w:cstheme="minorHAnsi"/>
          <w:color w:val="000000"/>
          <w:sz w:val="28"/>
          <w:szCs w:val="36"/>
        </w:rPr>
        <w:t xml:space="preserve"> Wang J, Zhang K, Xu L, Wang E. Quantifying the Waddington landscape and</w:t>
      </w:r>
    </w:p>
    <w:p w:rsidR="00ED72BC" w:rsidRPr="00ED72BC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ED72BC">
        <w:rPr>
          <w:rFonts w:eastAsia="Times New Roman" w:cstheme="minorHAnsi"/>
          <w:color w:val="000000"/>
          <w:sz w:val="28"/>
          <w:szCs w:val="36"/>
        </w:rPr>
        <w:t xml:space="preserve">biological paths for development and differentiation. Proc Natl </w:t>
      </w:r>
      <w:proofErr w:type="spellStart"/>
      <w:r w:rsidRPr="00ED72BC">
        <w:rPr>
          <w:rFonts w:eastAsia="Times New Roman" w:cstheme="minorHAnsi"/>
          <w:color w:val="000000"/>
          <w:sz w:val="28"/>
          <w:szCs w:val="36"/>
        </w:rPr>
        <w:t>Acad</w:t>
      </w:r>
      <w:proofErr w:type="spellEnd"/>
      <w:r w:rsidRPr="00ED72BC">
        <w:rPr>
          <w:rFonts w:eastAsia="Times New Roman" w:cstheme="minorHAnsi"/>
          <w:color w:val="000000"/>
          <w:sz w:val="28"/>
          <w:szCs w:val="36"/>
        </w:rPr>
        <w:t xml:space="preserve"> Sci U S A.</w:t>
      </w:r>
    </w:p>
    <w:p w:rsidR="00ED72BC" w:rsidRPr="00ED72BC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ED72BC">
        <w:rPr>
          <w:rFonts w:eastAsia="Times New Roman" w:cstheme="minorHAnsi"/>
          <w:color w:val="000000"/>
          <w:sz w:val="28"/>
          <w:szCs w:val="36"/>
        </w:rPr>
        <w:t xml:space="preserve">2011 May 17;108(20):8257-62. </w:t>
      </w:r>
      <w:proofErr w:type="spellStart"/>
      <w:r w:rsidRPr="00ED72BC">
        <w:rPr>
          <w:rFonts w:eastAsia="Times New Roman" w:cstheme="minorHAnsi"/>
          <w:color w:val="000000"/>
          <w:sz w:val="28"/>
          <w:szCs w:val="36"/>
        </w:rPr>
        <w:t>doi</w:t>
      </w:r>
      <w:proofErr w:type="spellEnd"/>
      <w:r w:rsidRPr="00ED72BC">
        <w:rPr>
          <w:rFonts w:eastAsia="Times New Roman" w:cstheme="minorHAnsi"/>
          <w:color w:val="000000"/>
          <w:sz w:val="28"/>
          <w:szCs w:val="36"/>
        </w:rPr>
        <w:t xml:space="preserve">: 10.1073/pnas.1017017108. </w:t>
      </w:r>
      <w:proofErr w:type="spellStart"/>
      <w:r w:rsidRPr="00ED72BC">
        <w:rPr>
          <w:rFonts w:eastAsia="Times New Roman" w:cstheme="minorHAnsi"/>
          <w:color w:val="000000"/>
          <w:sz w:val="28"/>
          <w:szCs w:val="36"/>
        </w:rPr>
        <w:t>Epub</w:t>
      </w:r>
      <w:proofErr w:type="spellEnd"/>
      <w:r w:rsidRPr="00ED72BC">
        <w:rPr>
          <w:rFonts w:eastAsia="Times New Roman" w:cstheme="minorHAnsi"/>
          <w:color w:val="000000"/>
          <w:sz w:val="28"/>
          <w:szCs w:val="36"/>
        </w:rPr>
        <w:t xml:space="preserve"> 2011 May 2.</w:t>
      </w:r>
    </w:p>
    <w:p w:rsidR="00ED72BC" w:rsidRPr="004A7881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ED72BC">
        <w:rPr>
          <w:rFonts w:eastAsia="Times New Roman" w:cstheme="minorHAnsi"/>
          <w:color w:val="000000"/>
          <w:sz w:val="28"/>
          <w:szCs w:val="36"/>
        </w:rPr>
        <w:lastRenderedPageBreak/>
        <w:t>PubMed PMID: 21536909; PubMed Central PMCID: PMC3100956.</w:t>
      </w:r>
    </w:p>
    <w:p w:rsidR="00811019" w:rsidRPr="00ED72BC" w:rsidRDefault="00811019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Moris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N, Pina C, Arias AM. Transition states and cell fate decisions in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epigenetic landscapes. Nat Rev Genet. 2016 Nov;17(11):693-703.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>: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10.1038/nrg.2016.98.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Epub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2016 Sep 12. Review. PubMed PMID: 27616569.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Li C, Wang J. Quantifying the Landscape for Development and Cancer from a Core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Cancer Stem Cell Circuit. Cancer Res. 2015 Jul 1;75(13):2607-18.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>:</w:t>
      </w:r>
    </w:p>
    <w:p w:rsidR="00ED72BC" w:rsidRPr="00FA5DCE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10.1158/0008-5472.CAN-15-0079.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Epub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2015</w:t>
      </w:r>
      <w:r w:rsidR="004A7881">
        <w:rPr>
          <w:rFonts w:asciiTheme="minorHAnsi" w:hAnsiTheme="minorHAnsi" w:cstheme="minorHAnsi"/>
          <w:color w:val="000000"/>
          <w:sz w:val="28"/>
          <w:szCs w:val="36"/>
        </w:rPr>
        <w:t xml:space="preserve"> May 13. PubMed PMID: 25972342.</w:t>
      </w:r>
    </w:p>
    <w:p w:rsidR="00FA5DCE" w:rsidRPr="004A7881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FA5DCE" w:rsidRPr="00FA5DCE" w:rsidRDefault="00FA5DCE" w:rsidP="004A7881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36"/>
        </w:rPr>
      </w:pPr>
      <w:r w:rsidRPr="004A7881">
        <w:rPr>
          <w:rFonts w:eastAsia="Times New Roman" w:cstheme="minorHAnsi"/>
          <w:b/>
          <w:color w:val="000000"/>
          <w:sz w:val="28"/>
          <w:szCs w:val="36"/>
        </w:rPr>
        <w:t>Animal Model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Harel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I,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Benayoun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BA, Machado B, Singh PP, Hu CK,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Pech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MF,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Valenzano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DR, Zhang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 xml:space="preserve">E, Sharp SC,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Artandi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SE, Brunet A. A platform for rapid exploration of aging and 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>diseases in a naturally short-lived vertebrate. Cell. 2015 Feb 26;160(5):1013-26.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doi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: 10.1016/j.cell.2015.01.038.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Epub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2015 Feb 12. PubMed PMID: 25684364; PubMed </w:t>
      </w:r>
    </w:p>
    <w:p w:rsidR="00FA5DCE" w:rsidRPr="004A7881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>Central PMCID: PMC4344913.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 xml:space="preserve">Harris C. Animal models in epigenetic research: institutional animal care and 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>use committee considerations across the lifespan. ILAR J. 2012;53(3-4):370-6.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doi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>: 10.1093/ilar.53.3-4.370. PubMed PMID: 23744973.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Dolinoy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DC, Faulk C. Introduction: The use of </w:t>
      </w:r>
      <w:proofErr w:type="gramStart"/>
      <w:r w:rsidRPr="00FA5DCE">
        <w:rPr>
          <w:rFonts w:eastAsia="Times New Roman" w:cstheme="minorHAnsi"/>
          <w:color w:val="000000"/>
          <w:sz w:val="28"/>
          <w:szCs w:val="36"/>
        </w:rPr>
        <w:t>animals</w:t>
      </w:r>
      <w:proofErr w:type="gramEnd"/>
      <w:r w:rsidRPr="00FA5DCE">
        <w:rPr>
          <w:rFonts w:eastAsia="Times New Roman" w:cstheme="minorHAnsi"/>
          <w:color w:val="000000"/>
          <w:sz w:val="28"/>
          <w:szCs w:val="36"/>
        </w:rPr>
        <w:t xml:space="preserve"> models to advance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 xml:space="preserve">epigenetic science. ILAR J. 2012;53(3-4):227-31.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doi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>: 10.1093/ilar.53.3-4.227.</w:t>
      </w:r>
    </w:p>
    <w:p w:rsidR="00F152E4" w:rsidRPr="004A7881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>PubMed PMID: 23744962; PubMed Central PMCID: PMC3747759.</w:t>
      </w:r>
    </w:p>
    <w:p w:rsidR="00F152E4" w:rsidRPr="004A7881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Cox TC,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Luquetti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DV, Cunningham ML. Perspectives and challenges in advancing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research into craniofacial anomalies. Am J Med Genet C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Semin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Med Genet. 2013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Nov;163</w:t>
      </w:r>
      <w:proofErr w:type="gram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C(</w:t>
      </w:r>
      <w:proofErr w:type="gram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4):213-7.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: 10.1002/ajmg.c.31383.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Epub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2013 Oct 18. PubMed PMID: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24142870; PubMed Central PMCID: PMC3983849.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7D2183" w:rsidRPr="004A7881" w:rsidRDefault="007D2183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F152E4" w:rsidRPr="004A7881" w:rsidRDefault="00F152E4" w:rsidP="004A7881">
      <w:pPr>
        <w:jc w:val="center"/>
        <w:rPr>
          <w:rFonts w:cstheme="minorHAnsi"/>
          <w:b/>
          <w:sz w:val="28"/>
          <w:szCs w:val="36"/>
        </w:rPr>
      </w:pPr>
      <w:r w:rsidRPr="004A7881">
        <w:rPr>
          <w:rFonts w:cstheme="minorHAnsi"/>
          <w:b/>
          <w:sz w:val="28"/>
          <w:szCs w:val="36"/>
        </w:rPr>
        <w:t>Epigenetics</w:t>
      </w:r>
      <w:r w:rsidRPr="004A7881">
        <w:rPr>
          <w:rFonts w:cstheme="minorHAnsi"/>
          <w:b/>
          <w:sz w:val="28"/>
          <w:szCs w:val="36"/>
        </w:rPr>
        <w:t xml:space="preserve"> regulation of transcription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Jaenisch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 xml:space="preserve"> R, Bird A. Epigenetic regulation of gene expression: how the genome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>integrates intrinsic and environmental signals. Nat Genet. 2003 Mar;33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>Suppl:245-54. Review. PubMed PMID: 12610534.</w:t>
      </w:r>
    </w:p>
    <w:p w:rsidR="00F152E4" w:rsidRPr="004A7881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 xml:space="preserve">Long HK, Prescott SL,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Wysocka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 xml:space="preserve"> J. Ever-Changing Landscapes: Transcriptional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 xml:space="preserve">Enhancers in Development and Evolution. Cell. 2016 Nov 17;167(5):1170-1187.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doi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 xml:space="preserve">: 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lastRenderedPageBreak/>
        <w:t xml:space="preserve">10.1016/j.cell.2016.09.018. Review. PubMed PMID: 27863239; PubMed Central PMCID: 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>PMC5123704.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ED72BC" w:rsidRPr="004A7881" w:rsidRDefault="00ED72BC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Allis CD,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Jenuwein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T. The molecular hallmarks of epigenetic control. Nat Rev</w:t>
      </w:r>
    </w:p>
    <w:p w:rsidR="00ED72BC" w:rsidRPr="004A7881" w:rsidRDefault="00ED72BC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Genet. 2016 Aug;17(8):487-500.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: 10.1038/nrg.2016.59.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Epub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2016 Jun 27.</w:t>
      </w:r>
    </w:p>
    <w:p w:rsidR="00ED72BC" w:rsidRPr="004A7881" w:rsidRDefault="00ED72BC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Review. PubMed PMID: 27346641.</w:t>
      </w:r>
    </w:p>
    <w:p w:rsidR="00ED72BC" w:rsidRPr="004A7881" w:rsidRDefault="00ED72BC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ED72BC" w:rsidRPr="004A7881" w:rsidRDefault="00ED72BC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Slotkin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RK,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Martienssen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R. Transposable elements and the epigenetic regulation</w:t>
      </w:r>
    </w:p>
    <w:p w:rsidR="00ED72BC" w:rsidRPr="004A7881" w:rsidRDefault="00ED72BC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of the genome. Nat Rev Genet. 2007 Apr;8(4):272-85. Review. PubMed PMID:</w:t>
      </w:r>
    </w:p>
    <w:p w:rsidR="00ED72BC" w:rsidRPr="004A7881" w:rsidRDefault="00ED72BC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17363976.</w:t>
      </w:r>
    </w:p>
    <w:p w:rsidR="00ED72BC" w:rsidRPr="004A7881" w:rsidRDefault="00ED72BC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ED72BC" w:rsidRPr="004A7881" w:rsidRDefault="00ED72BC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Tronick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E, Hunter RG. Waddington, Dynamic Systems, and Epigenetics. Front</w:t>
      </w:r>
    </w:p>
    <w:p w:rsidR="00ED72BC" w:rsidRPr="004A7881" w:rsidRDefault="00ED72BC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Behav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Neurosci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. 2016 Jun </w:t>
      </w:r>
      <w:proofErr w:type="gram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10;10:107</w:t>
      </w:r>
      <w:proofErr w:type="gram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: 10.3389/fnbeh.2016.00107.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eCollection</w:t>
      </w:r>
      <w:proofErr w:type="spellEnd"/>
    </w:p>
    <w:p w:rsidR="00ED72BC" w:rsidRPr="004A7881" w:rsidRDefault="00ED72BC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2016. PubMed PMID: 27375447; PubMed Central PMCID: PMC4901045.</w:t>
      </w:r>
    </w:p>
    <w:p w:rsidR="00ED72BC" w:rsidRPr="004A7881" w:rsidRDefault="00ED72BC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A41B03" w:rsidRPr="004A7881" w:rsidRDefault="00A41B0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Dolinoy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DC. The agouti mouse model: an epigenetic biosensor for nutritional</w:t>
      </w:r>
    </w:p>
    <w:p w:rsidR="00A41B03" w:rsidRPr="004A7881" w:rsidRDefault="00A41B0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and environmental alterations on the fetal epigenome.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Nutr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Rev. 2008 Aug;66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Suppl</w:t>
      </w:r>
      <w:proofErr w:type="spellEnd"/>
    </w:p>
    <w:p w:rsidR="00A41B03" w:rsidRPr="004A7881" w:rsidRDefault="00A41B0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S7-11.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>: 10.1111/j.1753-4887.2008.</w:t>
      </w:r>
      <w:proofErr w:type="gram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00056.x.</w:t>
      </w:r>
      <w:proofErr w:type="gram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Review. PubMed PMID: 18673496;</w:t>
      </w:r>
    </w:p>
    <w:p w:rsidR="00A41B03" w:rsidRPr="004A7881" w:rsidRDefault="00A41B0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PubMed Central PMCID: PMC2822875.</w:t>
      </w:r>
    </w:p>
    <w:p w:rsidR="00A41B03" w:rsidRPr="004A7881" w:rsidRDefault="00A41B0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A41B03" w:rsidRPr="00A41B03" w:rsidRDefault="00A41B03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A41B03">
        <w:rPr>
          <w:rFonts w:eastAsia="Times New Roman" w:cstheme="minorHAnsi"/>
          <w:color w:val="000000"/>
          <w:sz w:val="28"/>
          <w:szCs w:val="36"/>
        </w:rPr>
        <w:t xml:space="preserve"> Morgan HD, Sutherland HG, Martin DI, Whitelaw E. Epigenetic inheritance at the</w:t>
      </w:r>
    </w:p>
    <w:p w:rsidR="00A41B03" w:rsidRPr="00A41B03" w:rsidRDefault="00A41B03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A41B03">
        <w:rPr>
          <w:rFonts w:eastAsia="Times New Roman" w:cstheme="minorHAnsi"/>
          <w:color w:val="000000"/>
          <w:sz w:val="28"/>
          <w:szCs w:val="36"/>
        </w:rPr>
        <w:t>agouti locus in the mouse. Nat Genet. 1999 Nov;23(3):314-8. PubMed PMID:</w:t>
      </w:r>
    </w:p>
    <w:p w:rsidR="00A41B03" w:rsidRPr="004A7881" w:rsidRDefault="00A41B03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A41B03">
        <w:rPr>
          <w:rFonts w:eastAsia="Times New Roman" w:cstheme="minorHAnsi"/>
          <w:color w:val="000000"/>
          <w:sz w:val="28"/>
          <w:szCs w:val="36"/>
        </w:rPr>
        <w:t>10545949.</w:t>
      </w:r>
    </w:p>
    <w:p w:rsidR="007D2183" w:rsidRPr="00A41B03" w:rsidRDefault="007D2183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Morgan DK, Whitelaw E. The case for transgenerational epigenetic inheritance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in humans.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Mamm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Genome. 2008 Jun;19(6):394-7.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>: 10.1007/s00335-008-9124-y.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Epub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2008 Jul 29. Review. PubMed PMID: 18663528.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811019" w:rsidRPr="004A7881" w:rsidRDefault="007D2183" w:rsidP="004A7881">
      <w:pPr>
        <w:jc w:val="both"/>
        <w:rPr>
          <w:rFonts w:cstheme="minorHAnsi"/>
          <w:sz w:val="28"/>
          <w:szCs w:val="36"/>
        </w:rPr>
      </w:pPr>
      <w:r w:rsidRPr="004A7881">
        <w:rPr>
          <w:rFonts w:cstheme="minorHAnsi"/>
          <w:sz w:val="28"/>
          <w:szCs w:val="36"/>
        </w:rPr>
        <w:t xml:space="preserve"> </w:t>
      </w:r>
      <w:proofErr w:type="spellStart"/>
      <w:r w:rsidRPr="004A7881">
        <w:rPr>
          <w:rFonts w:cstheme="minorHAnsi"/>
          <w:sz w:val="28"/>
          <w:szCs w:val="36"/>
        </w:rPr>
        <w:t>Kouzarides</w:t>
      </w:r>
      <w:proofErr w:type="spellEnd"/>
      <w:r w:rsidRPr="004A7881">
        <w:rPr>
          <w:rFonts w:cstheme="minorHAnsi"/>
          <w:sz w:val="28"/>
          <w:szCs w:val="36"/>
        </w:rPr>
        <w:t xml:space="preserve"> T. Chromatin modifications and</w:t>
      </w:r>
      <w:r w:rsidRPr="004A7881">
        <w:rPr>
          <w:rFonts w:cstheme="minorHAnsi"/>
          <w:sz w:val="28"/>
          <w:szCs w:val="36"/>
        </w:rPr>
        <w:t xml:space="preserve"> their function. Cell. 2007 Feb </w:t>
      </w:r>
      <w:r w:rsidRPr="004A7881">
        <w:rPr>
          <w:rFonts w:cstheme="minorHAnsi"/>
          <w:sz w:val="28"/>
          <w:szCs w:val="36"/>
        </w:rPr>
        <w:t>23;128(4):693-705. Review. PubMed PMID: 17320507.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Laskowski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RA, Thornton JM. Understanding the molecular machinery of genetics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through 3D structures. Nat Rev Genet. 2008 Feb;9(2):141-51. Review. PubMed PMID: 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18160966.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Zhou VW, Goren A, Bernstein BE. Charting histone modifications and the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functional organization of mammalian genomes. Nat Rev Genet. 2011 Jan;12(1):7-18.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: 10.1038/nrg2905.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Epub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2010 Nov 30. Review. PubMed PMID: 21116306.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lastRenderedPageBreak/>
        <w:t xml:space="preserve"> Li B, Carey M, Workman JL. The role of chromatin during transcription. Cell.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2007 Feb 23;128(4):707-19. Review. PubMed PMID: 17320508.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Gaspar-Maia A,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Alajem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A,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Meshorer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E,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Ramalho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>-Santos M. Open chromatin in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pluripotency and reprogramming. Nat Rev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Mol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Cell Biol. 2011 Jan;12(1):36-47.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>: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10.1038/nrm3036. Review. Erratum in: Nat Rev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Mol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Cell Biol. 2011 Apr;12(4):273.</w:t>
      </w:r>
    </w:p>
    <w:p w:rsidR="00811019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PubMed PMID: 21179060; Pu</w:t>
      </w:r>
      <w:r w:rsidR="004A7881">
        <w:rPr>
          <w:rFonts w:asciiTheme="minorHAnsi" w:hAnsiTheme="minorHAnsi" w:cstheme="minorHAnsi"/>
          <w:color w:val="000000"/>
          <w:sz w:val="28"/>
          <w:szCs w:val="36"/>
        </w:rPr>
        <w:t>bMed Central PMCID: PMC3891572.</w:t>
      </w:r>
    </w:p>
    <w:p w:rsidR="004A7881" w:rsidRPr="004A7881" w:rsidRDefault="004A7881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FA5DCE" w:rsidRPr="004A7881" w:rsidRDefault="00FA5DCE" w:rsidP="004A7881">
      <w:pPr>
        <w:jc w:val="center"/>
        <w:rPr>
          <w:rFonts w:cstheme="minorHAnsi"/>
          <w:b/>
          <w:sz w:val="28"/>
          <w:szCs w:val="36"/>
        </w:rPr>
      </w:pPr>
      <w:r w:rsidRPr="004A7881">
        <w:rPr>
          <w:rFonts w:cstheme="minorHAnsi"/>
          <w:b/>
          <w:sz w:val="28"/>
          <w:szCs w:val="36"/>
        </w:rPr>
        <w:t>Behavioral Epigenetics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 xml:space="preserve">Rosenfeld CS. Animal models to study environmental epigenetics.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Biol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Reprod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>.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 xml:space="preserve">2010 Mar;82(3):473-88.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doi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: 10.1095/biolreprod.109.080952.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Epub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2009 Oct 14.</w:t>
      </w:r>
    </w:p>
    <w:p w:rsidR="00FA5DCE" w:rsidRPr="004A7881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>Review. PubMed PMID: 19828779.</w:t>
      </w:r>
    </w:p>
    <w:p w:rsidR="00FA5DCE" w:rsidRPr="004A7881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Gravitz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L. Animal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behaviour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>: Nested instincts. Nature. 2015 May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>21;521(7552</w:t>
      </w:r>
      <w:proofErr w:type="gramStart"/>
      <w:r w:rsidRPr="00FA5DCE">
        <w:rPr>
          <w:rFonts w:eastAsia="Times New Roman" w:cstheme="minorHAnsi"/>
          <w:color w:val="000000"/>
          <w:sz w:val="28"/>
          <w:szCs w:val="36"/>
        </w:rPr>
        <w:t>):S</w:t>
      </w:r>
      <w:proofErr w:type="gramEnd"/>
      <w:r w:rsidRPr="00FA5DCE">
        <w:rPr>
          <w:rFonts w:eastAsia="Times New Roman" w:cstheme="minorHAnsi"/>
          <w:color w:val="000000"/>
          <w:sz w:val="28"/>
          <w:szCs w:val="36"/>
        </w:rPr>
        <w:t xml:space="preserve">60-1.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doi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>: 10.1038/521S60a. PubMed PMID: 25992675.</w:t>
      </w:r>
    </w:p>
    <w:p w:rsidR="00FA5DCE" w:rsidRPr="004A7881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Kwapis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JL, Wood MA. Epigenetic mechanisms in fear conditioning: implications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 xml:space="preserve">for treating post-traumatic stress disorder. Trends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Neurosci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>. 2014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 xml:space="preserve">Dec;37(12):706-20.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doi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: 10.1016/j.tins.2014.08.005.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Epub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2014 Sep 11. Review.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>PubMed PMID: 25220045; PubMed Central PMCID: PMC4258434.</w:t>
      </w:r>
    </w:p>
    <w:p w:rsidR="00FA5DCE" w:rsidRPr="004A7881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>Robinson GE, Barron AB. Epigenetics and the evolution of instincts. Science.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 xml:space="preserve">2017 Apr 7;356(6333):26-27.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doi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>: 10.1126/</w:t>
      </w:r>
      <w:proofErr w:type="gramStart"/>
      <w:r w:rsidRPr="00F152E4">
        <w:rPr>
          <w:rFonts w:eastAsia="Times New Roman" w:cstheme="minorHAnsi"/>
          <w:color w:val="000000"/>
          <w:sz w:val="28"/>
          <w:szCs w:val="36"/>
        </w:rPr>
        <w:t>science.aam</w:t>
      </w:r>
      <w:proofErr w:type="gramEnd"/>
      <w:r w:rsidRPr="00F152E4">
        <w:rPr>
          <w:rFonts w:eastAsia="Times New Roman" w:cstheme="minorHAnsi"/>
          <w:color w:val="000000"/>
          <w:sz w:val="28"/>
          <w:szCs w:val="36"/>
        </w:rPr>
        <w:t>6142. PubMed PMID: 28385970.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>Bell AM, Robinson GE. Genomics. Behavior and the dynamic genome. Science. 2011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 xml:space="preserve">Jun 3;332(6034):1161-2.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doi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>: 10.1126/science.1203295. PubMed PMID: 21636765;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>PubMed Central PMCID: PMC3319369.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 xml:space="preserve">Su Y, Shin J, Zhong C, Wang S,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Roychowdhury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 xml:space="preserve"> P, Lim J, Kim D, Ming GL, Song H. 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>Neuronal activity modifies the chromatin accessibility landscape in the adult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 xml:space="preserve">brain. Nat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Neurosci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 xml:space="preserve">. 2017 Mar;20(3):476-483.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doi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 xml:space="preserve">: 10.1038/nn.4494.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Epub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 xml:space="preserve"> 2017 Feb </w:t>
      </w:r>
    </w:p>
    <w:p w:rsidR="00F152E4" w:rsidRPr="004A7881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4A7881">
        <w:rPr>
          <w:rFonts w:eastAsia="Times New Roman" w:cstheme="minorHAnsi"/>
          <w:color w:val="000000"/>
          <w:sz w:val="28"/>
          <w:szCs w:val="36"/>
        </w:rPr>
        <w:t>6. PubMed PMID: 28166220; PubMed Central PMCID: PMC5325677.</w:t>
      </w:r>
    </w:p>
    <w:p w:rsidR="00F152E4" w:rsidRPr="00FA5DCE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F152E4" w:rsidRPr="004A7881" w:rsidRDefault="00F152E4" w:rsidP="004A7881">
      <w:pPr>
        <w:jc w:val="center"/>
        <w:rPr>
          <w:rFonts w:cstheme="minorHAnsi"/>
          <w:b/>
          <w:sz w:val="28"/>
          <w:szCs w:val="36"/>
        </w:rPr>
      </w:pPr>
      <w:r w:rsidRPr="004A7881">
        <w:rPr>
          <w:rFonts w:cstheme="minorHAnsi"/>
          <w:b/>
          <w:sz w:val="28"/>
          <w:szCs w:val="36"/>
        </w:rPr>
        <w:t>Epigenetics</w:t>
      </w:r>
      <w:r w:rsidRPr="004A7881">
        <w:rPr>
          <w:rFonts w:cstheme="minorHAnsi"/>
          <w:b/>
          <w:sz w:val="28"/>
          <w:szCs w:val="36"/>
        </w:rPr>
        <w:t xml:space="preserve"> Cell differentiation and reprogramming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Spivakov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 xml:space="preserve"> M, Fisher AG. Epigenetic signatures of stem-cell identity. Nat Rev</w:t>
      </w:r>
    </w:p>
    <w:p w:rsidR="00F152E4" w:rsidRPr="004A7881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>Genet. 2007 Apr;8(4):263-71. Review. PubMed PMID: 17363975.</w:t>
      </w:r>
    </w:p>
    <w:p w:rsidR="007D2183" w:rsidRPr="004A7881" w:rsidRDefault="007D2183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lastRenderedPageBreak/>
        <w:t xml:space="preserve">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Ziller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MJ,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Edri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R,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Yaffe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Y,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Donaghey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J, Pop R, Mallard W,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Issner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R, Gifford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CA, Goren A, Xing J, Gu H,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Cachiarelli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D,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Tsankov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A, Epstein C,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Rinn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JR,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Mikkelsen TS,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Kohlbacher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O,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Gnirke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A, Bernstein BE,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Elkabetz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Y, Meissner A.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Dissecting neural differentiation regulatory networks through epigenetic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footprinting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. Nature. 2015 Feb 19;518(7539):355-359.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>: 10.1038/nature13990.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Epub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2014 Dec 24. PubMed PMID: 25533951; PubMed Central PMCID: PMC4336237.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Atlasi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Y,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Stunnenberg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HG. The interplay of epigenetic marks during stem cell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differentiation and development. Nat Rev Genet. 2017 Nov;18(11):643-658.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>: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10.1038/nrg.2017.57.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Epub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2017 Aug 14. Review. PubMed PMID: 28804139.</w:t>
      </w:r>
    </w:p>
    <w:p w:rsidR="007D2183" w:rsidRPr="00F152E4" w:rsidRDefault="007D2183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Hochedlinger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K, Plath K. Epigenetic reprogramming and induced pluripotency.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Development. 2009 Feb;136(4):509-23.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>: 10.1242/dev.020867. Review. PubMed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PMID: 19168672; PubMed Central PMCID: PMC2685952.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F152E4" w:rsidRPr="004A7881" w:rsidRDefault="00F152E4" w:rsidP="004A7881">
      <w:pPr>
        <w:jc w:val="center"/>
        <w:rPr>
          <w:rFonts w:cstheme="minorHAnsi"/>
          <w:b/>
          <w:sz w:val="28"/>
          <w:szCs w:val="36"/>
        </w:rPr>
      </w:pPr>
      <w:r w:rsidRPr="004A7881">
        <w:rPr>
          <w:rFonts w:cstheme="minorHAnsi"/>
          <w:b/>
          <w:sz w:val="28"/>
          <w:szCs w:val="36"/>
        </w:rPr>
        <w:t>Epigenetics</w:t>
      </w:r>
      <w:r w:rsidRPr="004A7881">
        <w:rPr>
          <w:rFonts w:cstheme="minorHAnsi"/>
          <w:b/>
          <w:sz w:val="28"/>
          <w:szCs w:val="36"/>
        </w:rPr>
        <w:t xml:space="preserve"> aging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 xml:space="preserve">Sen P, Shah PP,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Nativio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 xml:space="preserve"> R, Berger SL. Epigenetic Mechanisms of Longevity and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 xml:space="preserve">Aging. Cell. 2016 Aug 11;166(4):822-839.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doi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>: 10.1016/j.cell.2016.07.050. Review.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>PubMed PMID: 27518561.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ED72BC" w:rsidRPr="00ED72BC" w:rsidRDefault="00ED72BC" w:rsidP="004A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ED72BC">
        <w:rPr>
          <w:rFonts w:eastAsia="Times New Roman" w:cstheme="minorHAnsi"/>
          <w:color w:val="000000"/>
          <w:sz w:val="28"/>
          <w:szCs w:val="36"/>
        </w:rPr>
        <w:t xml:space="preserve"> </w:t>
      </w:r>
      <w:proofErr w:type="spellStart"/>
      <w:r w:rsidRPr="00ED72BC">
        <w:rPr>
          <w:rFonts w:eastAsia="Times New Roman" w:cstheme="minorHAnsi"/>
          <w:color w:val="000000"/>
          <w:sz w:val="28"/>
          <w:szCs w:val="36"/>
        </w:rPr>
        <w:t>Blasco</w:t>
      </w:r>
      <w:proofErr w:type="spellEnd"/>
      <w:r w:rsidRPr="00ED72BC">
        <w:rPr>
          <w:rFonts w:eastAsia="Times New Roman" w:cstheme="minorHAnsi"/>
          <w:color w:val="000000"/>
          <w:sz w:val="28"/>
          <w:szCs w:val="36"/>
        </w:rPr>
        <w:t xml:space="preserve"> MA. The epigenetic regulation of mammalian telomeres. Nat Rev Genet.</w:t>
      </w:r>
    </w:p>
    <w:p w:rsidR="00ED72BC" w:rsidRPr="00ED72BC" w:rsidRDefault="00ED72BC" w:rsidP="004A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ED72BC">
        <w:rPr>
          <w:rFonts w:eastAsia="Times New Roman" w:cstheme="minorHAnsi"/>
          <w:color w:val="000000"/>
          <w:sz w:val="28"/>
          <w:szCs w:val="36"/>
        </w:rPr>
        <w:t>2007 Apr;8(4):299-309. Review. PubMed PMID: 17363977.</w:t>
      </w:r>
    </w:p>
    <w:p w:rsidR="00ED72BC" w:rsidRPr="00ED72BC" w:rsidRDefault="00ED72BC" w:rsidP="004A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ED72BC" w:rsidRPr="00ED72BC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proofErr w:type="spellStart"/>
      <w:r w:rsidRPr="00ED72BC">
        <w:rPr>
          <w:rFonts w:eastAsia="Times New Roman" w:cstheme="minorHAnsi"/>
          <w:color w:val="000000"/>
          <w:sz w:val="28"/>
          <w:szCs w:val="36"/>
        </w:rPr>
        <w:t>Valenzano</w:t>
      </w:r>
      <w:proofErr w:type="spellEnd"/>
      <w:r w:rsidRPr="00ED72BC">
        <w:rPr>
          <w:rFonts w:eastAsia="Times New Roman" w:cstheme="minorHAnsi"/>
          <w:color w:val="000000"/>
          <w:sz w:val="28"/>
          <w:szCs w:val="36"/>
        </w:rPr>
        <w:t xml:space="preserve"> DR, </w:t>
      </w:r>
      <w:proofErr w:type="spellStart"/>
      <w:r w:rsidRPr="00ED72BC">
        <w:rPr>
          <w:rFonts w:eastAsia="Times New Roman" w:cstheme="minorHAnsi"/>
          <w:color w:val="000000"/>
          <w:sz w:val="28"/>
          <w:szCs w:val="36"/>
        </w:rPr>
        <w:t>Benayoun</w:t>
      </w:r>
      <w:proofErr w:type="spellEnd"/>
      <w:r w:rsidRPr="00ED72BC">
        <w:rPr>
          <w:rFonts w:eastAsia="Times New Roman" w:cstheme="minorHAnsi"/>
          <w:color w:val="000000"/>
          <w:sz w:val="28"/>
          <w:szCs w:val="36"/>
        </w:rPr>
        <w:t xml:space="preserve"> BA, Singh PP, Zhang E, </w:t>
      </w:r>
      <w:proofErr w:type="spellStart"/>
      <w:r w:rsidRPr="00ED72BC">
        <w:rPr>
          <w:rFonts w:eastAsia="Times New Roman" w:cstheme="minorHAnsi"/>
          <w:color w:val="000000"/>
          <w:sz w:val="28"/>
          <w:szCs w:val="36"/>
        </w:rPr>
        <w:t>Etter</w:t>
      </w:r>
      <w:proofErr w:type="spellEnd"/>
      <w:r w:rsidRPr="00ED72BC">
        <w:rPr>
          <w:rFonts w:eastAsia="Times New Roman" w:cstheme="minorHAnsi"/>
          <w:color w:val="000000"/>
          <w:sz w:val="28"/>
          <w:szCs w:val="36"/>
        </w:rPr>
        <w:t xml:space="preserve"> PD, Hu CK, Clément-</w:t>
      </w:r>
      <w:proofErr w:type="spellStart"/>
      <w:r w:rsidRPr="00ED72BC">
        <w:rPr>
          <w:rFonts w:eastAsia="Times New Roman" w:cstheme="minorHAnsi"/>
          <w:color w:val="000000"/>
          <w:sz w:val="28"/>
          <w:szCs w:val="36"/>
        </w:rPr>
        <w:t>Ziza</w:t>
      </w:r>
      <w:proofErr w:type="spellEnd"/>
      <w:r w:rsidRPr="00ED72BC">
        <w:rPr>
          <w:rFonts w:eastAsia="Times New Roman" w:cstheme="minorHAnsi"/>
          <w:color w:val="000000"/>
          <w:sz w:val="28"/>
          <w:szCs w:val="36"/>
        </w:rPr>
        <w:t xml:space="preserve"> M,</w:t>
      </w:r>
    </w:p>
    <w:p w:rsidR="00ED72BC" w:rsidRPr="00ED72BC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ED72BC">
        <w:rPr>
          <w:rFonts w:eastAsia="Times New Roman" w:cstheme="minorHAnsi"/>
          <w:color w:val="000000"/>
          <w:sz w:val="28"/>
          <w:szCs w:val="36"/>
        </w:rPr>
        <w:t xml:space="preserve">Willemsen D, Cui R, </w:t>
      </w:r>
      <w:proofErr w:type="spellStart"/>
      <w:r w:rsidRPr="00ED72BC">
        <w:rPr>
          <w:rFonts w:eastAsia="Times New Roman" w:cstheme="minorHAnsi"/>
          <w:color w:val="000000"/>
          <w:sz w:val="28"/>
          <w:szCs w:val="36"/>
        </w:rPr>
        <w:t>Harel</w:t>
      </w:r>
      <w:proofErr w:type="spellEnd"/>
      <w:r w:rsidRPr="00ED72BC">
        <w:rPr>
          <w:rFonts w:eastAsia="Times New Roman" w:cstheme="minorHAnsi"/>
          <w:color w:val="000000"/>
          <w:sz w:val="28"/>
          <w:szCs w:val="36"/>
        </w:rPr>
        <w:t xml:space="preserve"> I, Machado BE, Yee MC, Sharp SC, Bustamante CD, Beyer</w:t>
      </w:r>
    </w:p>
    <w:p w:rsidR="00ED72BC" w:rsidRPr="00ED72BC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ED72BC">
        <w:rPr>
          <w:rFonts w:eastAsia="Times New Roman" w:cstheme="minorHAnsi"/>
          <w:color w:val="000000"/>
          <w:sz w:val="28"/>
          <w:szCs w:val="36"/>
        </w:rPr>
        <w:t>A, Johnson EA, Brunet A. The African Turquoise Killifish Genome Provides Insights</w:t>
      </w:r>
    </w:p>
    <w:p w:rsidR="00ED72BC" w:rsidRPr="00ED72BC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ED72BC">
        <w:rPr>
          <w:rFonts w:eastAsia="Times New Roman" w:cstheme="minorHAnsi"/>
          <w:color w:val="000000"/>
          <w:sz w:val="28"/>
          <w:szCs w:val="36"/>
        </w:rPr>
        <w:t>into Evolution and Genetic Architecture of Lifespan. Cell. 2015 Dec</w:t>
      </w:r>
    </w:p>
    <w:p w:rsidR="00ED72BC" w:rsidRPr="00ED72BC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ED72BC">
        <w:rPr>
          <w:rFonts w:eastAsia="Times New Roman" w:cstheme="minorHAnsi"/>
          <w:color w:val="000000"/>
          <w:sz w:val="28"/>
          <w:szCs w:val="36"/>
        </w:rPr>
        <w:t xml:space="preserve">3;163(6):1539-54. </w:t>
      </w:r>
      <w:proofErr w:type="spellStart"/>
      <w:r w:rsidRPr="00ED72BC">
        <w:rPr>
          <w:rFonts w:eastAsia="Times New Roman" w:cstheme="minorHAnsi"/>
          <w:color w:val="000000"/>
          <w:sz w:val="28"/>
          <w:szCs w:val="36"/>
        </w:rPr>
        <w:t>doi</w:t>
      </w:r>
      <w:proofErr w:type="spellEnd"/>
      <w:r w:rsidRPr="00ED72BC">
        <w:rPr>
          <w:rFonts w:eastAsia="Times New Roman" w:cstheme="minorHAnsi"/>
          <w:color w:val="000000"/>
          <w:sz w:val="28"/>
          <w:szCs w:val="36"/>
        </w:rPr>
        <w:t xml:space="preserve">: 10.1016/j.cell.2015.11.008. PubMed PMID: 26638078; PubMed </w:t>
      </w:r>
    </w:p>
    <w:p w:rsidR="00ED72BC" w:rsidRPr="004A7881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ED72BC">
        <w:rPr>
          <w:rFonts w:eastAsia="Times New Roman" w:cstheme="minorHAnsi"/>
          <w:color w:val="000000"/>
          <w:sz w:val="28"/>
          <w:szCs w:val="36"/>
        </w:rPr>
        <w:t>Central PMCID: PMC4684691.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Day K, Waite LL,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Thalacker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-Mercer A, West A,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Bamman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MM, Brooks JD, Myers RM,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Absher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D. Differential DNA methylation with age displays both common and dynamic 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features across human tissues that are influenced by CpG landscape. Genome Biol. 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2013;14(9</w:t>
      </w:r>
      <w:proofErr w:type="gram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):R</w:t>
      </w:r>
      <w:proofErr w:type="gramEnd"/>
      <w:r w:rsidRPr="004A7881">
        <w:rPr>
          <w:rFonts w:asciiTheme="minorHAnsi" w:hAnsiTheme="minorHAnsi" w:cstheme="minorHAnsi"/>
          <w:color w:val="000000"/>
          <w:sz w:val="28"/>
          <w:szCs w:val="36"/>
        </w:rPr>
        <w:t>102. PubMed PMID: 24034465; PubMed Central PMCID: PMC4053985.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  <w:lang w:val="it-IT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  <w:lang w:val="it-IT"/>
        </w:rPr>
        <w:t xml:space="preserve">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  <w:lang w:val="it-IT"/>
        </w:rPr>
        <w:t>Heyn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  <w:lang w:val="it-IT"/>
        </w:rPr>
        <w:t xml:space="preserve"> H, Li N, Ferreira HJ,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  <w:lang w:val="it-IT"/>
        </w:rPr>
        <w:t>Moran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  <w:lang w:val="it-IT"/>
        </w:rPr>
        <w:t xml:space="preserve"> S, Pisano DG, Gomez A,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  <w:lang w:val="it-IT"/>
        </w:rPr>
        <w:t>Diez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  <w:lang w:val="it-IT"/>
        </w:rPr>
        <w:t xml:space="preserve"> J, Sanchez-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  <w:lang w:val="it-IT"/>
        </w:rPr>
        <w:t>Mut</w:t>
      </w:r>
      <w:proofErr w:type="spellEnd"/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JV,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Setien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F, Carmona FJ,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Puca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AA,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Sayols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S,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Pujana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MA, Serra-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Musach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J,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Iglesias-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Platas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I,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Formiga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F, Fernandez AF,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Fraga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MF, Heath SC, Valencia A, Gut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lastRenderedPageBreak/>
        <w:t xml:space="preserve">IG, Wang J,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Esteller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M. Distinct DNA methylomes of newborns and centenarians.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Proc Natl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Acad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Sci U S A. 2012 Jun 26;109(26):10522-7.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>: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10.1073/pnas.1120658109.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Epub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2012 Jun 11. PubMed PMID: 22689993; PubMed Central 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PMCID: PMC3387108.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Fraga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MF,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Agrelo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R,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Esteller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M. Cross-talk between aging and cancer: the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epigenetic language. Ann N Y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Acad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Sci. 2007 </w:t>
      </w:r>
      <w:proofErr w:type="gram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Apr;1100:60</w:t>
      </w:r>
      <w:proofErr w:type="gram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-74. Review. PubMed PMID: 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17460165.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Horvath S. DNA methylation age of human tissues and cell types. Genome Biol.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2013;14(10</w:t>
      </w:r>
      <w:proofErr w:type="gram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):R</w:t>
      </w:r>
      <w:proofErr w:type="gram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115. Erratum in: Genome Biol. </w:t>
      </w:r>
      <w:proofErr w:type="gram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2015;16:96</w:t>
      </w:r>
      <w:proofErr w:type="gramEnd"/>
      <w:r w:rsidRPr="004A7881">
        <w:rPr>
          <w:rFonts w:asciiTheme="minorHAnsi" w:hAnsiTheme="minorHAnsi" w:cstheme="minorHAnsi"/>
          <w:color w:val="000000"/>
          <w:sz w:val="28"/>
          <w:szCs w:val="36"/>
        </w:rPr>
        <w:t>. PubMed PMID: 24138928;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PubMed Central PMCID: PMC4015143.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Sun D, Luo M,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Jeong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M, Rodriguez B, Xia Z, Hannah R, Wang H, Le T, Faull KF,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Chen R, Gu H, Bock C, Meissner A,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Göttgens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B, Darlington GJ, Li W, Goodell MA.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Epigenomic profiling of young and aged HSCs reveals concerted changes during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aging that reinforce self-renewal. Cell Stem Cell. 2014 May 1;14(5):673-88.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: 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10.1016/j.stem.2014.03.002. PubMed PMID: 24792119; PubMed Central PMCID: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PMC4070311.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7D2183" w:rsidRPr="00ED72BC" w:rsidRDefault="007D2183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7D2183" w:rsidRPr="004A7881" w:rsidRDefault="007D2183" w:rsidP="004A7881">
      <w:pPr>
        <w:jc w:val="center"/>
        <w:rPr>
          <w:rFonts w:cstheme="minorHAnsi"/>
          <w:b/>
          <w:sz w:val="28"/>
          <w:szCs w:val="36"/>
        </w:rPr>
      </w:pPr>
      <w:r w:rsidRPr="004A7881">
        <w:rPr>
          <w:rFonts w:cstheme="minorHAnsi"/>
          <w:b/>
          <w:sz w:val="28"/>
          <w:szCs w:val="36"/>
        </w:rPr>
        <w:t>DNA methylation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Ehrlich M. DNA methylation in cancer: too much, but also too little. Oncogene.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2002 Aug 12;21(35):5400-13. Review. PubMed PMID: 12154403.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Song J,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Rechkoblit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O,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Bestor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TH, Patel DJ. Structure of DNMT1-DNA complex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reveals a role for autoinhibition in maintenance DNA methylation. Science. 2011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Feb 25;331(6020):1036-40.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: 10.1126/science.1195380.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Epub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2010 Dec 16. PubMed 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PMID: 21163962; PubMed Central PMCID: PMC4689315.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ED72BC" w:rsidRPr="00ED72BC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7D2183" w:rsidRPr="004A7881" w:rsidRDefault="007D2183" w:rsidP="004A7881">
      <w:pPr>
        <w:jc w:val="center"/>
        <w:rPr>
          <w:rFonts w:cstheme="minorHAnsi"/>
          <w:b/>
          <w:sz w:val="28"/>
          <w:szCs w:val="36"/>
        </w:rPr>
      </w:pPr>
      <w:r w:rsidRPr="004A7881">
        <w:rPr>
          <w:rFonts w:cstheme="minorHAnsi"/>
          <w:b/>
          <w:sz w:val="28"/>
          <w:szCs w:val="36"/>
        </w:rPr>
        <w:t>DNA methylation and diseases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Robertson KD. DNA methylation and human disease. Nat Rev Genet. 2005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Aug;6(8):597-610. Review. PubMed PMID: 16136652.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FA5DCE" w:rsidRPr="004A7881" w:rsidRDefault="00FA5DCE" w:rsidP="004A7881">
      <w:pPr>
        <w:jc w:val="both"/>
        <w:rPr>
          <w:rFonts w:cstheme="minorHAnsi"/>
          <w:sz w:val="28"/>
          <w:szCs w:val="36"/>
        </w:rPr>
      </w:pPr>
    </w:p>
    <w:p w:rsidR="00FA5DCE" w:rsidRPr="004A7881" w:rsidRDefault="00FA5DCE" w:rsidP="004A7881">
      <w:pPr>
        <w:jc w:val="center"/>
        <w:rPr>
          <w:rFonts w:cstheme="minorHAnsi"/>
          <w:b/>
          <w:sz w:val="28"/>
          <w:szCs w:val="36"/>
        </w:rPr>
      </w:pPr>
      <w:r w:rsidRPr="004A7881">
        <w:rPr>
          <w:rFonts w:cstheme="minorHAnsi"/>
          <w:b/>
          <w:sz w:val="28"/>
          <w:szCs w:val="36"/>
        </w:rPr>
        <w:lastRenderedPageBreak/>
        <w:t>Cancer</w:t>
      </w:r>
      <w:r w:rsidRPr="004A7881">
        <w:rPr>
          <w:rFonts w:cstheme="minorHAnsi"/>
          <w:b/>
          <w:sz w:val="28"/>
          <w:szCs w:val="36"/>
        </w:rPr>
        <w:t xml:space="preserve"> Epigenetics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Esteller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M. Cancer epigenomics: DNA methylomes and histone-modification maps. 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 xml:space="preserve">Nat Rev Genet. 2007 Apr;8(4):286-98.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Epub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2007 Mar 6. Review. PubMed PMID:</w:t>
      </w:r>
    </w:p>
    <w:p w:rsidR="00FA5DCE" w:rsidRPr="004A7881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>17339880.</w:t>
      </w:r>
    </w:p>
    <w:p w:rsidR="00FA5DCE" w:rsidRPr="004A7881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Vidal E,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Sayols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S, Moran S,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Guillaumet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-Adkins A, Schroeder MP,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Royo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R, Orozco 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M, Gut M, Gut I, Lopez-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Bigas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N,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Heyn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H,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Esteller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M. A DNA methylation map of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human cancer at single base-pair resolution. Oncogene. 2017 Oct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5;36(40):5648-5657.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: 10.1038/onc.2017.176.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Epub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2017 Jun 5. PubMed PMID: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28581523; PubMed Central PMCID: PMC5633654.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Dawson MA,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Kouzarides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T. Cancer epigenetics: from mechanism to therapy. Cell. 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2012 Jul 6;150(1):12-27.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>: 10.1016/j.cell.2012.06.013. Review. PubMed PMID: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22770212.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Feinberg AP,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Tycko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B. The history of cancer epigenetics. Nat Rev Cancer. 2004 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Feb;4(2):143-53.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>: 10.1038/nrc1279. Review. PubMed PMID: 14732866.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7D2183" w:rsidRPr="00FA5DCE" w:rsidRDefault="007D2183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FA5DCE" w:rsidRPr="004A7881" w:rsidRDefault="00FA5DCE" w:rsidP="004A7881">
      <w:pPr>
        <w:jc w:val="center"/>
        <w:rPr>
          <w:rFonts w:cstheme="minorHAnsi"/>
          <w:b/>
          <w:sz w:val="28"/>
          <w:szCs w:val="36"/>
        </w:rPr>
      </w:pPr>
      <w:r w:rsidRPr="004A7881">
        <w:rPr>
          <w:rFonts w:cstheme="minorHAnsi"/>
          <w:b/>
          <w:sz w:val="28"/>
          <w:szCs w:val="36"/>
        </w:rPr>
        <w:t>Environmental</w:t>
      </w:r>
      <w:r w:rsidRPr="004A7881">
        <w:rPr>
          <w:rFonts w:cstheme="minorHAnsi"/>
          <w:b/>
          <w:sz w:val="28"/>
          <w:szCs w:val="36"/>
        </w:rPr>
        <w:t xml:space="preserve"> Epigenetics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Jirtle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RL, Skinner MK. Environmental epigenomics and disease susceptibility.</w:t>
      </w:r>
    </w:p>
    <w:p w:rsidR="00FA5DCE" w:rsidRPr="004A7881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>Nat Rev Genet. 2007 Apr;8(4):253-62. Review. PubMed PMID: 17363974.</w:t>
      </w:r>
    </w:p>
    <w:p w:rsidR="007D2183" w:rsidRPr="00FA5DCE" w:rsidRDefault="007D2183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Feil R,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Fraga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MF. Epigenetics and the environment: emerging patterns and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implications. Nat Rev Genet. 2012 Jan 4;13(2):97-109.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>: 10.1038/nrg3142.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Review. PubMed PMID: 22215131.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FA5DCE" w:rsidRPr="004A7881" w:rsidRDefault="00FA5DCE" w:rsidP="004A7881">
      <w:pPr>
        <w:jc w:val="both"/>
        <w:rPr>
          <w:rFonts w:cstheme="minorHAnsi"/>
          <w:sz w:val="28"/>
          <w:szCs w:val="36"/>
        </w:rPr>
      </w:pPr>
    </w:p>
    <w:p w:rsidR="00FA5DCE" w:rsidRPr="004A7881" w:rsidRDefault="00F152E4" w:rsidP="004A7881">
      <w:pPr>
        <w:jc w:val="center"/>
        <w:rPr>
          <w:rFonts w:cstheme="minorHAnsi"/>
          <w:b/>
          <w:sz w:val="28"/>
          <w:szCs w:val="36"/>
        </w:rPr>
      </w:pPr>
      <w:r w:rsidRPr="004A7881">
        <w:rPr>
          <w:rFonts w:cstheme="minorHAnsi"/>
          <w:b/>
          <w:sz w:val="28"/>
          <w:szCs w:val="36"/>
        </w:rPr>
        <w:t>I</w:t>
      </w:r>
      <w:r w:rsidR="00FA5DCE" w:rsidRPr="004A7881">
        <w:rPr>
          <w:rFonts w:cstheme="minorHAnsi"/>
          <w:b/>
          <w:sz w:val="28"/>
          <w:szCs w:val="36"/>
        </w:rPr>
        <w:t>nheritance</w:t>
      </w:r>
      <w:r w:rsidR="00FA5DCE" w:rsidRPr="004A7881">
        <w:rPr>
          <w:rFonts w:cstheme="minorHAnsi"/>
          <w:b/>
          <w:sz w:val="28"/>
          <w:szCs w:val="36"/>
        </w:rPr>
        <w:t xml:space="preserve"> Epigenetics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 xml:space="preserve">Weaver IC,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Cervoni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N, Champagne FA,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D'Alessio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AC, Sharma S,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Seckl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JR,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Dymov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S,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Szyf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M, Meaney MJ. Epigenetic programming by maternal behavior. Nat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Neurosci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>.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A5DCE">
        <w:rPr>
          <w:rFonts w:eastAsia="Times New Roman" w:cstheme="minorHAnsi"/>
          <w:color w:val="000000"/>
          <w:sz w:val="28"/>
          <w:szCs w:val="36"/>
        </w:rPr>
        <w:t xml:space="preserve">2004 Aug;7(8):847-54. </w:t>
      </w:r>
      <w:proofErr w:type="spellStart"/>
      <w:r w:rsidRPr="00FA5DCE">
        <w:rPr>
          <w:rFonts w:eastAsia="Times New Roman" w:cstheme="minorHAnsi"/>
          <w:color w:val="000000"/>
          <w:sz w:val="28"/>
          <w:szCs w:val="36"/>
        </w:rPr>
        <w:t>Epub</w:t>
      </w:r>
      <w:proofErr w:type="spellEnd"/>
      <w:r w:rsidRPr="00FA5DCE">
        <w:rPr>
          <w:rFonts w:eastAsia="Times New Roman" w:cstheme="minorHAnsi"/>
          <w:color w:val="000000"/>
          <w:sz w:val="28"/>
          <w:szCs w:val="36"/>
        </w:rPr>
        <w:t xml:space="preserve"> 2004 Jun 27. PubMed PMID: 15220929.</w:t>
      </w:r>
    </w:p>
    <w:p w:rsidR="00FA5DCE" w:rsidRPr="00FA5DCE" w:rsidRDefault="00FA5DCE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proofErr w:type="gramStart"/>
      <w:r w:rsidRPr="00F152E4">
        <w:rPr>
          <w:rFonts w:eastAsia="Times New Roman" w:cstheme="minorHAnsi"/>
          <w:color w:val="000000"/>
          <w:sz w:val="28"/>
          <w:szCs w:val="36"/>
        </w:rPr>
        <w:t>Roemer</w:t>
      </w:r>
      <w:proofErr w:type="gramEnd"/>
      <w:r w:rsidRPr="00F152E4">
        <w:rPr>
          <w:rFonts w:eastAsia="Times New Roman" w:cstheme="minorHAnsi"/>
          <w:color w:val="000000"/>
          <w:sz w:val="28"/>
          <w:szCs w:val="36"/>
        </w:rPr>
        <w:t xml:space="preserve"> I,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Reik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 xml:space="preserve"> W, Dean W, Klose J. Epigenetic inheritance in the mouse.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Curr</w:t>
      </w:r>
      <w:proofErr w:type="spellEnd"/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>Biol. 1997 Apr 1;7(4):277-80. PubMed PMID: 9094308.</w:t>
      </w:r>
    </w:p>
    <w:p w:rsidR="00FA5DCE" w:rsidRPr="004A7881" w:rsidRDefault="00FA5DCE" w:rsidP="004A7881">
      <w:pPr>
        <w:jc w:val="both"/>
        <w:rPr>
          <w:rFonts w:cstheme="minorHAnsi"/>
          <w:sz w:val="28"/>
          <w:szCs w:val="36"/>
        </w:rPr>
      </w:pP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Simola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 xml:space="preserve"> DF, Graham RJ, Brady CM,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Enzmann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 xml:space="preserve"> BL,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Desplan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 xml:space="preserve"> C, Ray A,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Zwiebel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 xml:space="preserve"> LJ,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Bonasio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 xml:space="preserve"> R,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Reinberg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 xml:space="preserve"> D, Liebig J, Berger SL. Epigenetic (re)programming of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 xml:space="preserve">caste-specific behavior in the ant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Camponotus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 xml:space="preserve"> floridanus. Science. 2016 Jan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 xml:space="preserve">1;351(6268):aac6633.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doi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 xml:space="preserve">: 10.1126/science.aac6633. PubMed PMID: 26722000; PubMed </w:t>
      </w:r>
    </w:p>
    <w:p w:rsidR="00F152E4" w:rsidRPr="004A7881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>Central PMCID: PMC5057185.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 xml:space="preserve">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Szyf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 xml:space="preserve"> M. Lamarck revisited: epigenetic inheritance of ancestral odor fear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 xml:space="preserve">conditioning. Nat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Neurosci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 xml:space="preserve">. 2014 Jan;17(1):2-4.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doi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>: 10.1038/nn.3603. PubMed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>PMID: 24369368.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Moazed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 xml:space="preserve"> D. Mechanisms for the inheritance of chromatin states. Cell. 2011 Aug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 xml:space="preserve">19;146(4):510-8. </w:t>
      </w: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doi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>: 10.1016/j.cell.2011.07.013. PubMed PMID: 21854979; PubMed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>Central PMCID: PMC3244757.</w:t>
      </w:r>
    </w:p>
    <w:p w:rsidR="00F152E4" w:rsidRPr="004A7881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ED72BC" w:rsidRPr="00ED72BC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ED72BC">
        <w:rPr>
          <w:rFonts w:eastAsia="Times New Roman" w:cstheme="minorHAnsi"/>
          <w:color w:val="000000"/>
          <w:sz w:val="28"/>
          <w:szCs w:val="36"/>
        </w:rPr>
        <w:t xml:space="preserve"> Crews D, Gore AC, Hsu TS, </w:t>
      </w:r>
      <w:proofErr w:type="spellStart"/>
      <w:r w:rsidRPr="00ED72BC">
        <w:rPr>
          <w:rFonts w:eastAsia="Times New Roman" w:cstheme="minorHAnsi"/>
          <w:color w:val="000000"/>
          <w:sz w:val="28"/>
          <w:szCs w:val="36"/>
        </w:rPr>
        <w:t>Dangleben</w:t>
      </w:r>
      <w:proofErr w:type="spellEnd"/>
      <w:r w:rsidRPr="00ED72BC">
        <w:rPr>
          <w:rFonts w:eastAsia="Times New Roman" w:cstheme="minorHAnsi"/>
          <w:color w:val="000000"/>
          <w:sz w:val="28"/>
          <w:szCs w:val="36"/>
        </w:rPr>
        <w:t xml:space="preserve"> NL, </w:t>
      </w:r>
      <w:proofErr w:type="spellStart"/>
      <w:r w:rsidRPr="00ED72BC">
        <w:rPr>
          <w:rFonts w:eastAsia="Times New Roman" w:cstheme="minorHAnsi"/>
          <w:color w:val="000000"/>
          <w:sz w:val="28"/>
          <w:szCs w:val="36"/>
        </w:rPr>
        <w:t>Spinetta</w:t>
      </w:r>
      <w:proofErr w:type="spellEnd"/>
      <w:r w:rsidRPr="00ED72BC">
        <w:rPr>
          <w:rFonts w:eastAsia="Times New Roman" w:cstheme="minorHAnsi"/>
          <w:color w:val="000000"/>
          <w:sz w:val="28"/>
          <w:szCs w:val="36"/>
        </w:rPr>
        <w:t xml:space="preserve"> M, </w:t>
      </w:r>
      <w:proofErr w:type="spellStart"/>
      <w:r w:rsidRPr="00ED72BC">
        <w:rPr>
          <w:rFonts w:eastAsia="Times New Roman" w:cstheme="minorHAnsi"/>
          <w:color w:val="000000"/>
          <w:sz w:val="28"/>
          <w:szCs w:val="36"/>
        </w:rPr>
        <w:t>Schallert</w:t>
      </w:r>
      <w:proofErr w:type="spellEnd"/>
      <w:r w:rsidRPr="00ED72BC">
        <w:rPr>
          <w:rFonts w:eastAsia="Times New Roman" w:cstheme="minorHAnsi"/>
          <w:color w:val="000000"/>
          <w:sz w:val="28"/>
          <w:szCs w:val="36"/>
        </w:rPr>
        <w:t xml:space="preserve"> T, </w:t>
      </w:r>
      <w:proofErr w:type="spellStart"/>
      <w:r w:rsidRPr="00ED72BC">
        <w:rPr>
          <w:rFonts w:eastAsia="Times New Roman" w:cstheme="minorHAnsi"/>
          <w:color w:val="000000"/>
          <w:sz w:val="28"/>
          <w:szCs w:val="36"/>
        </w:rPr>
        <w:t>Anway</w:t>
      </w:r>
      <w:proofErr w:type="spellEnd"/>
      <w:r w:rsidRPr="00ED72BC">
        <w:rPr>
          <w:rFonts w:eastAsia="Times New Roman" w:cstheme="minorHAnsi"/>
          <w:color w:val="000000"/>
          <w:sz w:val="28"/>
          <w:szCs w:val="36"/>
        </w:rPr>
        <w:t xml:space="preserve"> MD,</w:t>
      </w:r>
    </w:p>
    <w:p w:rsidR="00ED72BC" w:rsidRPr="00ED72BC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ED72BC">
        <w:rPr>
          <w:rFonts w:eastAsia="Times New Roman" w:cstheme="minorHAnsi"/>
          <w:color w:val="000000"/>
          <w:sz w:val="28"/>
          <w:szCs w:val="36"/>
        </w:rPr>
        <w:t>Skinner MK. Transgenerational epigenetic imprints on mate preference. Proc Natl</w:t>
      </w:r>
    </w:p>
    <w:p w:rsidR="00ED72BC" w:rsidRPr="00ED72BC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proofErr w:type="spellStart"/>
      <w:r w:rsidRPr="00ED72BC">
        <w:rPr>
          <w:rFonts w:eastAsia="Times New Roman" w:cstheme="minorHAnsi"/>
          <w:color w:val="000000"/>
          <w:sz w:val="28"/>
          <w:szCs w:val="36"/>
        </w:rPr>
        <w:t>Acad</w:t>
      </w:r>
      <w:proofErr w:type="spellEnd"/>
      <w:r w:rsidRPr="00ED72BC">
        <w:rPr>
          <w:rFonts w:eastAsia="Times New Roman" w:cstheme="minorHAnsi"/>
          <w:color w:val="000000"/>
          <w:sz w:val="28"/>
          <w:szCs w:val="36"/>
        </w:rPr>
        <w:t xml:space="preserve"> Sci U S A. 2007 Apr 3;104(14):5942-6. </w:t>
      </w:r>
      <w:proofErr w:type="spellStart"/>
      <w:r w:rsidRPr="00ED72BC">
        <w:rPr>
          <w:rFonts w:eastAsia="Times New Roman" w:cstheme="minorHAnsi"/>
          <w:color w:val="000000"/>
          <w:sz w:val="28"/>
          <w:szCs w:val="36"/>
        </w:rPr>
        <w:t>Epub</w:t>
      </w:r>
      <w:proofErr w:type="spellEnd"/>
      <w:r w:rsidRPr="00ED72BC">
        <w:rPr>
          <w:rFonts w:eastAsia="Times New Roman" w:cstheme="minorHAnsi"/>
          <w:color w:val="000000"/>
          <w:sz w:val="28"/>
          <w:szCs w:val="36"/>
        </w:rPr>
        <w:t xml:space="preserve"> 2007 Mar 26. PubMed PMID:</w:t>
      </w:r>
    </w:p>
    <w:p w:rsidR="00ED72BC" w:rsidRPr="004A7881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4A7881">
        <w:rPr>
          <w:rFonts w:eastAsia="Times New Roman" w:cstheme="minorHAnsi"/>
          <w:color w:val="000000"/>
          <w:sz w:val="28"/>
          <w:szCs w:val="36"/>
        </w:rPr>
        <w:t>17389367; PubMed Central PMCID: PMC1851596.</w:t>
      </w:r>
    </w:p>
    <w:p w:rsidR="00ED72BC" w:rsidRPr="004A7881" w:rsidRDefault="00ED72BC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</w:p>
    <w:p w:rsidR="00ED72BC" w:rsidRPr="004A7881" w:rsidRDefault="00ED72BC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Rakyan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V, Whitelaw E. Transgenerational epigenetic inheritance.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Curr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Biol.</w:t>
      </w:r>
    </w:p>
    <w:p w:rsidR="00ED72BC" w:rsidRPr="004A7881" w:rsidRDefault="00ED72BC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2003 Jan 8;13(1</w:t>
      </w:r>
      <w:proofErr w:type="gram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):R</w:t>
      </w:r>
      <w:proofErr w:type="gramEnd"/>
      <w:r w:rsidRPr="004A7881">
        <w:rPr>
          <w:rFonts w:asciiTheme="minorHAnsi" w:hAnsiTheme="minorHAnsi" w:cstheme="minorHAnsi"/>
          <w:color w:val="000000"/>
          <w:sz w:val="28"/>
          <w:szCs w:val="36"/>
        </w:rPr>
        <w:t>6. PubMed PMID: 12526754.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Dias BG, Ressler KJ. Parental olfactory experience influences behavior and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neural structure in subsequent generations. Nat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Neurosci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>. 2014 Jan;17(1):89-96.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: 10.1038/nn.3594.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Epub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2013 Dec 1. PubMed PMID: 24292232; PubMed Central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PMCID: PMC3923835.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Daxinger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L, Whitelaw E. Understanding transgenerational epigenetic inheritance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via the gametes in mammals. Nat Rev Genet. 2012 Jan 31;13(3):153-62.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>: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10.1038/nrg3188. Review. PubMed PMID: 22290458.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Heard E,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Martienssen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RA. Transgenerational epigenetic inheritance: myths and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mechanisms. Cell. 2014 Mar 27;157(1):95-109.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>: 10.1016/j.cell.2014.02.045.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Review. PubMed PMID: 24679529; PubMed Central PMCID: PMC4020004.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Probst AV, Dunleavy E,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Almouzni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G. Epigenetic inheritance during the cell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cycle. Nat Rev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Mol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Cell Biol. 2009 Mar;10(3):192-206.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>: 10.1038/nrm2640.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lastRenderedPageBreak/>
        <w:t>Review. PubMed PMID: 19234478.</w:t>
      </w: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811019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Martin C, Zhang Y. Mechanisms of epigenetic inheritance.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Curr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Opin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Cell Biol. </w:t>
      </w:r>
    </w:p>
    <w:p w:rsidR="004A7881" w:rsidRPr="004A7881" w:rsidRDefault="00811019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2007 Jun;19(3):266-72.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Epub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2007 Apr 26. Review. PubMed PMID: 17466502</w:t>
      </w:r>
      <w:r w:rsidR="004A7881">
        <w:rPr>
          <w:rFonts w:asciiTheme="minorHAnsi" w:hAnsiTheme="minorHAnsi" w:cstheme="minorHAnsi"/>
          <w:color w:val="000000"/>
          <w:sz w:val="28"/>
          <w:szCs w:val="36"/>
        </w:rPr>
        <w:t>.</w:t>
      </w:r>
      <w:bookmarkStart w:id="0" w:name="_GoBack"/>
      <w:bookmarkEnd w:id="0"/>
    </w:p>
    <w:p w:rsidR="007D2183" w:rsidRPr="004A7881" w:rsidRDefault="007D2183" w:rsidP="004A7881">
      <w:pPr>
        <w:jc w:val="center"/>
        <w:rPr>
          <w:rFonts w:cstheme="minorHAnsi"/>
          <w:b/>
          <w:sz w:val="28"/>
          <w:szCs w:val="36"/>
        </w:rPr>
      </w:pPr>
      <w:proofErr w:type="gramStart"/>
      <w:r w:rsidRPr="004A7881">
        <w:rPr>
          <w:rFonts w:cstheme="minorHAnsi"/>
          <w:b/>
          <w:sz w:val="28"/>
          <w:szCs w:val="36"/>
        </w:rPr>
        <w:t>Epigenetics</w:t>
      </w:r>
      <w:r w:rsidRPr="004A7881">
        <w:rPr>
          <w:rFonts w:cstheme="minorHAnsi"/>
          <w:b/>
          <w:sz w:val="28"/>
          <w:szCs w:val="36"/>
        </w:rPr>
        <w:t xml:space="preserve">  Imprinting</w:t>
      </w:r>
      <w:proofErr w:type="gramEnd"/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Reik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W, Walter J. Genomic imprinting: parental influence on the genome. Nat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>Rev Genet. 2001 Jan;2(1):21-32.</w:t>
      </w:r>
      <w:r w:rsidR="004A7881">
        <w:rPr>
          <w:rFonts w:asciiTheme="minorHAnsi" w:hAnsiTheme="minorHAnsi" w:cstheme="minorHAnsi"/>
          <w:color w:val="000000"/>
          <w:sz w:val="28"/>
          <w:szCs w:val="36"/>
        </w:rPr>
        <w:t xml:space="preserve"> Review. PubMed PMID: 11253064.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</w:p>
    <w:p w:rsidR="00ED72BC" w:rsidRPr="004A7881" w:rsidRDefault="007D2183" w:rsidP="004A7881">
      <w:pPr>
        <w:ind w:firstLine="720"/>
        <w:jc w:val="center"/>
        <w:rPr>
          <w:rFonts w:cstheme="minorHAnsi"/>
          <w:b/>
          <w:sz w:val="28"/>
          <w:szCs w:val="36"/>
        </w:rPr>
      </w:pPr>
      <w:r w:rsidRPr="004A7881">
        <w:rPr>
          <w:rFonts w:cstheme="minorHAnsi"/>
          <w:b/>
          <w:sz w:val="28"/>
          <w:szCs w:val="36"/>
        </w:rPr>
        <w:t>Comparative biology of epigenetics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Lowdon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RF, Jang HS, Wang T. Evolution of Epigenetic Regulation in Vertebrate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Genomes. Trends Genet. 2016 May;32(5):269-83. </w:t>
      </w: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doi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>: 10.1016/j.tig.2016.03.001.</w:t>
      </w:r>
    </w:p>
    <w:p w:rsidR="007D2183" w:rsidRPr="004A7881" w:rsidRDefault="007D2183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proofErr w:type="spellStart"/>
      <w:r w:rsidRPr="004A7881">
        <w:rPr>
          <w:rFonts w:asciiTheme="minorHAnsi" w:hAnsiTheme="minorHAnsi" w:cstheme="minorHAnsi"/>
          <w:color w:val="000000"/>
          <w:sz w:val="28"/>
          <w:szCs w:val="36"/>
        </w:rPr>
        <w:t>Epub</w:t>
      </w:r>
      <w:proofErr w:type="spellEnd"/>
      <w:r w:rsidRPr="004A7881">
        <w:rPr>
          <w:rFonts w:asciiTheme="minorHAnsi" w:hAnsiTheme="minorHAnsi" w:cstheme="minorHAnsi"/>
          <w:color w:val="000000"/>
          <w:sz w:val="28"/>
          <w:szCs w:val="36"/>
        </w:rPr>
        <w:t xml:space="preserve"> 2016 Apr 12. Review. PubMed PMID: 27080453; PubMed Central PMCID:</w:t>
      </w:r>
    </w:p>
    <w:p w:rsidR="00F152E4" w:rsidRPr="00F152E4" w:rsidRDefault="004A7881" w:rsidP="004A7881">
      <w:pPr>
        <w:pStyle w:val="PreformattatoHTML"/>
        <w:jc w:val="both"/>
        <w:rPr>
          <w:rFonts w:asciiTheme="minorHAnsi" w:hAnsiTheme="minorHAnsi" w:cstheme="minorHAnsi"/>
          <w:color w:val="000000"/>
          <w:sz w:val="28"/>
          <w:szCs w:val="36"/>
        </w:rPr>
      </w:pPr>
      <w:r>
        <w:rPr>
          <w:rFonts w:asciiTheme="minorHAnsi" w:hAnsiTheme="minorHAnsi" w:cstheme="minorHAnsi"/>
          <w:color w:val="000000"/>
          <w:sz w:val="28"/>
          <w:szCs w:val="36"/>
        </w:rPr>
        <w:t>PMC4842087.</w:t>
      </w:r>
    </w:p>
    <w:p w:rsidR="00F152E4" w:rsidRPr="004A7881" w:rsidRDefault="00F152E4" w:rsidP="004A7881">
      <w:pPr>
        <w:jc w:val="center"/>
        <w:rPr>
          <w:rFonts w:cstheme="minorHAnsi"/>
          <w:b/>
          <w:sz w:val="28"/>
          <w:szCs w:val="36"/>
        </w:rPr>
      </w:pPr>
      <w:r w:rsidRPr="004A7881">
        <w:rPr>
          <w:rFonts w:cstheme="minorHAnsi"/>
          <w:b/>
          <w:sz w:val="28"/>
          <w:szCs w:val="36"/>
        </w:rPr>
        <w:t>Next Generation Sequencing and technologies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>Rivera CM, Ren B. Mapping human epigenomes. Cell. 2013 Sep 26;155(1):39-55.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proofErr w:type="spellStart"/>
      <w:r w:rsidRPr="00F152E4">
        <w:rPr>
          <w:rFonts w:eastAsia="Times New Roman" w:cstheme="minorHAnsi"/>
          <w:color w:val="000000"/>
          <w:sz w:val="28"/>
          <w:szCs w:val="36"/>
        </w:rPr>
        <w:t>doi</w:t>
      </w:r>
      <w:proofErr w:type="spellEnd"/>
      <w:r w:rsidRPr="00F152E4">
        <w:rPr>
          <w:rFonts w:eastAsia="Times New Roman" w:cstheme="minorHAnsi"/>
          <w:color w:val="000000"/>
          <w:sz w:val="28"/>
          <w:szCs w:val="36"/>
        </w:rPr>
        <w:t>: 10.1016/j.cell.2013.09.011. Review. PubMed PMID: 24074860; PubMed Central</w:t>
      </w:r>
    </w:p>
    <w:p w:rsidR="00F152E4" w:rsidRPr="00F152E4" w:rsidRDefault="00F152E4" w:rsidP="004A788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36"/>
        </w:rPr>
      </w:pPr>
      <w:r w:rsidRPr="00F152E4">
        <w:rPr>
          <w:rFonts w:eastAsia="Times New Roman" w:cstheme="minorHAnsi"/>
          <w:color w:val="000000"/>
          <w:sz w:val="28"/>
          <w:szCs w:val="36"/>
        </w:rPr>
        <w:t>PMCID: PMC3838898.</w:t>
      </w:r>
    </w:p>
    <w:p w:rsidR="00F152E4" w:rsidRPr="004A7881" w:rsidRDefault="00F152E4" w:rsidP="004A7881">
      <w:pPr>
        <w:jc w:val="both"/>
        <w:rPr>
          <w:rFonts w:cstheme="minorHAnsi"/>
          <w:sz w:val="28"/>
          <w:szCs w:val="36"/>
        </w:rPr>
      </w:pPr>
    </w:p>
    <w:sectPr w:rsidR="00F152E4" w:rsidRPr="004A7881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DCE" w:rsidRDefault="00FA5DCE" w:rsidP="00FA5DCE">
      <w:pPr>
        <w:spacing w:after="0" w:line="240" w:lineRule="auto"/>
      </w:pPr>
      <w:r>
        <w:separator/>
      </w:r>
    </w:p>
  </w:endnote>
  <w:endnote w:type="continuationSeparator" w:id="0">
    <w:p w:rsidR="00FA5DCE" w:rsidRDefault="00FA5DCE" w:rsidP="00FA5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DCE" w:rsidRDefault="00FA5DCE" w:rsidP="00FA5DCE">
      <w:pPr>
        <w:spacing w:after="0" w:line="240" w:lineRule="auto"/>
      </w:pPr>
      <w:r>
        <w:separator/>
      </w:r>
    </w:p>
  </w:footnote>
  <w:footnote w:type="continuationSeparator" w:id="0">
    <w:p w:rsidR="00FA5DCE" w:rsidRDefault="00FA5DCE" w:rsidP="00FA5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CE"/>
    <w:rsid w:val="002668B0"/>
    <w:rsid w:val="004A7881"/>
    <w:rsid w:val="007D2183"/>
    <w:rsid w:val="00811019"/>
    <w:rsid w:val="008238BF"/>
    <w:rsid w:val="00A41B03"/>
    <w:rsid w:val="00ED72BC"/>
    <w:rsid w:val="00F152E4"/>
    <w:rsid w:val="00FA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72C2"/>
  <w15:chartTrackingRefBased/>
  <w15:docId w15:val="{2277A08B-B23E-49AD-89BD-3BE74388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A5DC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A5DCE"/>
  </w:style>
  <w:style w:type="paragraph" w:styleId="Pidipagina">
    <w:name w:val="footer"/>
    <w:basedOn w:val="Normale"/>
    <w:link w:val="PidipaginaCarattere"/>
    <w:uiPriority w:val="99"/>
    <w:unhideWhenUsed/>
    <w:rsid w:val="00FA5DC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A5DCE"/>
  </w:style>
  <w:style w:type="paragraph" w:styleId="PreformattatoHTML">
    <w:name w:val="HTML Preformatted"/>
    <w:basedOn w:val="Normale"/>
    <w:link w:val="PreformattatoHTMLCarattere"/>
    <w:uiPriority w:val="99"/>
    <w:unhideWhenUsed/>
    <w:rsid w:val="00ED7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D72BC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81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2306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Guidantonio Malagoli Tagliazucchi</dc:creator>
  <cp:keywords/>
  <dc:description/>
  <cp:lastModifiedBy>Guidantonio Malagoli Tagliazucchi</cp:lastModifiedBy>
  <cp:revision>2</cp:revision>
  <dcterms:created xsi:type="dcterms:W3CDTF">2017-11-21T13:37:00Z</dcterms:created>
  <dcterms:modified xsi:type="dcterms:W3CDTF">2017-11-21T13:37:00Z</dcterms:modified>
</cp:coreProperties>
</file>