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A6A8" w14:textId="247F34CD" w:rsidR="00EA09F6" w:rsidRPr="00B40299" w:rsidRDefault="00EA09F6">
      <w:pPr>
        <w:rPr>
          <w:b/>
          <w:bCs/>
          <w:sz w:val="28"/>
          <w:szCs w:val="28"/>
          <w:u w:val="single"/>
          <w:lang w:val="es-MX"/>
        </w:rPr>
      </w:pPr>
      <w:r w:rsidRPr="00B40299">
        <w:rPr>
          <w:b/>
          <w:bCs/>
          <w:sz w:val="28"/>
          <w:szCs w:val="28"/>
          <w:u w:val="single"/>
          <w:lang w:val="es-MX"/>
        </w:rPr>
        <w:t>Situación:</w:t>
      </w:r>
    </w:p>
    <w:p w14:paraId="4A0E6416" w14:textId="4F09F305" w:rsidR="00EA09F6" w:rsidRDefault="00EA09F6">
      <w:r>
        <w:t>Una empresa dedicada a la fabricación de máquinas agrícolas necesita mejorar el control de los productos durante las diferentes etapas de fabricación.</w:t>
      </w:r>
    </w:p>
    <w:p w14:paraId="29483017" w14:textId="0BD0485E" w:rsidR="00EA09F6" w:rsidRPr="00B40299" w:rsidRDefault="00EA09F6">
      <w:pPr>
        <w:rPr>
          <w:b/>
          <w:bCs/>
          <w:sz w:val="28"/>
          <w:szCs w:val="28"/>
          <w:u w:val="single"/>
          <w:lang w:val="es-MX"/>
        </w:rPr>
      </w:pPr>
      <w:r w:rsidRPr="00B40299">
        <w:rPr>
          <w:b/>
          <w:bCs/>
          <w:sz w:val="28"/>
          <w:szCs w:val="28"/>
          <w:u w:val="single"/>
          <w:lang w:val="es-MX"/>
        </w:rPr>
        <w:t>¿Qué problema tienen?</w:t>
      </w:r>
    </w:p>
    <w:p w14:paraId="19138BB9" w14:textId="19C8F81A" w:rsidR="00EA09F6" w:rsidRDefault="00EA09F6">
      <w:r>
        <w:rPr>
          <w:rFonts w:ascii="Symbol" w:eastAsia="Symbol" w:hAnsi="Symbol" w:cs="Symbol"/>
        </w:rPr>
        <w:t>·</w:t>
      </w:r>
      <w:r>
        <w:t xml:space="preserve"> </w:t>
      </w:r>
      <w:r w:rsidRPr="00EA09F6">
        <w:rPr>
          <w:u w:val="single"/>
        </w:rPr>
        <w:t>Búsqueda de información:</w:t>
      </w:r>
      <w:r>
        <w:t xml:space="preserve"> encontrar la información deseada requiere de un trabajo riguroso ya que cada máquina o equipo dispone de mucha información dispersa en diferentes planillas. </w:t>
      </w:r>
    </w:p>
    <w:p w14:paraId="4E818B77" w14:textId="77777777" w:rsidR="00EA09F6" w:rsidRDefault="00EA09F6">
      <w:r>
        <w:rPr>
          <w:rFonts w:ascii="Symbol" w:eastAsia="Symbol" w:hAnsi="Symbol" w:cs="Symbol"/>
        </w:rPr>
        <w:t>·</w:t>
      </w:r>
      <w:r>
        <w:t xml:space="preserve"> </w:t>
      </w:r>
      <w:r w:rsidRPr="00EA09F6">
        <w:rPr>
          <w:u w:val="single"/>
        </w:rPr>
        <w:t>Información duplicada / errónea:</w:t>
      </w:r>
      <w:r>
        <w:t xml:space="preserve"> al utilizarse una gran cantidad de planillas físicas se corre el riesgo de cometer errores de carga de información, además existen datos que son comunes a diferentes planillas. </w:t>
      </w:r>
    </w:p>
    <w:p w14:paraId="01F11E48" w14:textId="77777777" w:rsidR="00EA09F6" w:rsidRDefault="00EA09F6">
      <w:r>
        <w:rPr>
          <w:rFonts w:ascii="Symbol" w:eastAsia="Symbol" w:hAnsi="Symbol" w:cs="Symbol"/>
        </w:rPr>
        <w:t>·</w:t>
      </w:r>
      <w:r>
        <w:t xml:space="preserve"> </w:t>
      </w:r>
      <w:r w:rsidRPr="00EA09F6">
        <w:rPr>
          <w:u w:val="single"/>
        </w:rPr>
        <w:t>Disponibilidad de información</w:t>
      </w:r>
      <w:r>
        <w:t xml:space="preserve">: es necesario contar con la o las planillas para buscar la información sobre una determinada máquina o equipo, lo que da lugar a pérdidas de tiempo para la toma de decisiones. </w:t>
      </w:r>
    </w:p>
    <w:p w14:paraId="33B39E49" w14:textId="5AD03E41" w:rsidR="00EA09F6" w:rsidRDefault="00EA09F6">
      <w:r>
        <w:rPr>
          <w:rFonts w:ascii="Symbol" w:eastAsia="Symbol" w:hAnsi="Symbol" w:cs="Symbol"/>
        </w:rPr>
        <w:t>·</w:t>
      </w:r>
      <w:r>
        <w:t xml:space="preserve"> </w:t>
      </w:r>
      <w:r w:rsidRPr="00EA09F6">
        <w:rPr>
          <w:u w:val="single"/>
        </w:rPr>
        <w:t>Autoría y control:</w:t>
      </w:r>
      <w:r>
        <w:t xml:space="preserve"> no es posible saber a ciencia cierta quién es el usuario que realiza la carga de la planilla ni en qué momento exacto se hace, ya que se completa de forma manual.</w:t>
      </w:r>
    </w:p>
    <w:p w14:paraId="655D185B" w14:textId="08F311D8" w:rsidR="00EA09F6" w:rsidRDefault="00EA09F6">
      <w:pPr>
        <w:rPr>
          <w:b/>
          <w:bCs/>
          <w:u w:val="single"/>
        </w:rPr>
      </w:pPr>
      <w:r w:rsidRPr="00B40299">
        <w:rPr>
          <w:b/>
          <w:bCs/>
          <w:u w:val="single"/>
        </w:rPr>
        <w:t>En resumen, todos los controles de calidad se hacen a mano en planillas que son un gran lío gestionar, debido a que no es accesible en la red lo cual peligra la pérdida de información</w:t>
      </w:r>
      <w:r w:rsidR="00B40299" w:rsidRPr="00B40299">
        <w:rPr>
          <w:b/>
          <w:bCs/>
          <w:u w:val="single"/>
        </w:rPr>
        <w:t>, la mala carga de estos y hasta una mala interpretación a la hora de tomarlos en cuenta.</w:t>
      </w:r>
    </w:p>
    <w:p w14:paraId="52C6AF3E" w14:textId="7C594028" w:rsidR="00B40299" w:rsidRPr="0027002C" w:rsidRDefault="0027002C">
      <w:pPr>
        <w:rPr>
          <w:b/>
          <w:bCs/>
          <w:sz w:val="28"/>
          <w:szCs w:val="28"/>
          <w:u w:val="single"/>
          <w:lang w:val="es-MX"/>
        </w:rPr>
      </w:pPr>
      <w:r w:rsidRPr="0027002C">
        <w:rPr>
          <w:b/>
          <w:bCs/>
          <w:sz w:val="28"/>
          <w:szCs w:val="28"/>
          <w:u w:val="single"/>
          <w:lang w:val="es-MX"/>
        </w:rPr>
        <w:t>¿Qué debemos hacer?</w:t>
      </w:r>
    </w:p>
    <w:p w14:paraId="7BFCB980" w14:textId="0CE939BE" w:rsidR="0027002C" w:rsidRDefault="0027002C" w:rsidP="0027002C">
      <w:pPr>
        <w:pStyle w:val="Prrafodelista"/>
        <w:numPr>
          <w:ilvl w:val="0"/>
          <w:numId w:val="1"/>
        </w:numPr>
      </w:pPr>
      <w:r>
        <w:t>Diseño del proceso de negocio.</w:t>
      </w:r>
    </w:p>
    <w:p w14:paraId="185A9913" w14:textId="32B815F5" w:rsidR="0027002C" w:rsidRDefault="0027002C" w:rsidP="0027002C">
      <w:pPr>
        <w:pStyle w:val="Prrafodelista"/>
        <w:numPr>
          <w:ilvl w:val="0"/>
          <w:numId w:val="1"/>
        </w:numPr>
      </w:pPr>
      <w:r>
        <w:t>Listado de requerimientos.</w:t>
      </w:r>
    </w:p>
    <w:p w14:paraId="246A4A04" w14:textId="19D2E273" w:rsidR="0027002C" w:rsidRDefault="0027002C" w:rsidP="0027002C">
      <w:pPr>
        <w:pStyle w:val="Prrafodelista"/>
        <w:numPr>
          <w:ilvl w:val="0"/>
          <w:numId w:val="1"/>
        </w:numPr>
      </w:pPr>
      <w:r>
        <w:t>Diagrama de casos de uso para expresar los requerimientos.</w:t>
      </w:r>
    </w:p>
    <w:p w14:paraId="31D86F71" w14:textId="348C345D" w:rsidR="0027002C" w:rsidRDefault="0027002C" w:rsidP="0027002C">
      <w:pPr>
        <w:pStyle w:val="Prrafodelista"/>
        <w:numPr>
          <w:ilvl w:val="0"/>
          <w:numId w:val="1"/>
        </w:numPr>
      </w:pPr>
      <w:r>
        <w:t>Prototipo de interfaz.</w:t>
      </w:r>
    </w:p>
    <w:p w14:paraId="260EF448" w14:textId="41B7BD56" w:rsidR="0027002C" w:rsidRDefault="0027002C" w:rsidP="0027002C">
      <w:pPr>
        <w:pStyle w:val="Prrafodelista"/>
        <w:numPr>
          <w:ilvl w:val="0"/>
          <w:numId w:val="1"/>
        </w:numPr>
      </w:pPr>
      <w:r>
        <w:t>Diagrama de clases.</w:t>
      </w:r>
    </w:p>
    <w:p w14:paraId="1F419045" w14:textId="26EBD8ED" w:rsidR="0027002C" w:rsidRDefault="0027002C" w:rsidP="0027002C">
      <w:pPr>
        <w:pStyle w:val="Prrafodelista"/>
        <w:numPr>
          <w:ilvl w:val="0"/>
          <w:numId w:val="1"/>
        </w:numPr>
      </w:pPr>
      <w:r>
        <w:t>Descripción de casos de uso.</w:t>
      </w:r>
    </w:p>
    <w:p w14:paraId="655F1CFB" w14:textId="7BDC71FA" w:rsidR="0027002C" w:rsidRDefault="0027002C" w:rsidP="0027002C">
      <w:pPr>
        <w:pStyle w:val="Prrafodelista"/>
        <w:numPr>
          <w:ilvl w:val="0"/>
          <w:numId w:val="1"/>
        </w:numPr>
      </w:pPr>
      <w:r>
        <w:t>Pruebas de aceptación en base a las descripciones de CU.</w:t>
      </w:r>
    </w:p>
    <w:p w14:paraId="40A0CE57" w14:textId="135AE7E5" w:rsidR="0027002C" w:rsidRDefault="0027002C" w:rsidP="0027002C">
      <w:pPr>
        <w:pStyle w:val="Prrafodelista"/>
        <w:numPr>
          <w:ilvl w:val="0"/>
          <w:numId w:val="1"/>
        </w:numPr>
      </w:pPr>
      <w:r>
        <w:t>Diagrama de secuencia de los casos de usos prioritarios.</w:t>
      </w:r>
    </w:p>
    <w:p w14:paraId="728C67B9" w14:textId="5733F5D0" w:rsidR="0027002C" w:rsidRDefault="0027002C">
      <w:pPr>
        <w:rPr>
          <w:lang w:val="es-MX"/>
        </w:rPr>
      </w:pPr>
      <w:r w:rsidRPr="09DBCB19">
        <w:rPr>
          <w:b/>
          <w:bCs/>
          <w:sz w:val="24"/>
          <w:szCs w:val="24"/>
          <w:u w:val="single"/>
          <w:lang w:val="es-MX"/>
        </w:rPr>
        <w:t>Nota:</w:t>
      </w:r>
      <w:r w:rsidRPr="09DBCB19">
        <w:rPr>
          <w:sz w:val="24"/>
          <w:szCs w:val="24"/>
          <w:lang w:val="es-MX"/>
        </w:rPr>
        <w:t xml:space="preserve">  </w:t>
      </w:r>
      <w:r w:rsidRPr="09DBCB19">
        <w:rPr>
          <w:lang w:val="es-MX"/>
        </w:rPr>
        <w:t xml:space="preserve">Tener en cuenta que lo que se hacía en papel es funcional sólo que se quiere automatizar o cargar en una base datos para poder acceder de manera más eficiente a la información. Dejando </w:t>
      </w:r>
      <w:r w:rsidR="55AF09E5" w:rsidRPr="09DBCB19">
        <w:rPr>
          <w:lang w:val="es-MX"/>
        </w:rPr>
        <w:t>asentado</w:t>
      </w:r>
      <w:r w:rsidRPr="09DBCB19">
        <w:rPr>
          <w:lang w:val="es-MX"/>
        </w:rPr>
        <w:t xml:space="preserve"> fechas, personal, y estados de evaluaciones para generar informes e historiales.</w:t>
      </w:r>
    </w:p>
    <w:p w14:paraId="237F0BFB" w14:textId="3D315C34" w:rsidR="0027002C" w:rsidRPr="00AA3FB5" w:rsidRDefault="0027002C">
      <w:pPr>
        <w:rPr>
          <w:b/>
          <w:bCs/>
          <w:u w:val="single"/>
          <w:lang w:val="es-MX"/>
        </w:rPr>
      </w:pPr>
      <w:r w:rsidRPr="00AA3FB5">
        <w:rPr>
          <w:b/>
          <w:bCs/>
          <w:u w:val="single"/>
          <w:lang w:val="es-MX"/>
        </w:rPr>
        <w:t>Ideas de solución:</w:t>
      </w:r>
    </w:p>
    <w:p w14:paraId="792E895D" w14:textId="77777777" w:rsidR="00803539" w:rsidRDefault="0027002C">
      <w:pPr>
        <w:rPr>
          <w:lang w:val="es-MX"/>
        </w:rPr>
      </w:pPr>
      <w:r>
        <w:rPr>
          <w:lang w:val="es-MX"/>
        </w:rPr>
        <w:t xml:space="preserve">Seccionar los procesos </w:t>
      </w:r>
      <w:r w:rsidR="00171C19">
        <w:rPr>
          <w:lang w:val="es-MX"/>
        </w:rPr>
        <w:t xml:space="preserve">pero que respondan a un mismo lugar. Imagino en cada </w:t>
      </w:r>
      <w:r w:rsidR="00803539">
        <w:rPr>
          <w:lang w:val="es-MX"/>
        </w:rPr>
        <w:t>una</w:t>
      </w:r>
      <w:r w:rsidR="00171C19">
        <w:rPr>
          <w:lang w:val="es-MX"/>
        </w:rPr>
        <w:t xml:space="preserve"> de las secciones con una Tablet donde tengan los empleados una interfaz que primero deban ingresar su nombre (Se guarda el empleado con la fecha y hora actual del reloj del dispositivo o la hora de la red). En una nueva pantalla tiene la planilla con todos los datos a corroborar, con los casilleros configurados para ingresar datos (y de qué tipos) o seleccionar una opción de una lista de opciones predefinidas. Una vez completada </w:t>
      </w:r>
      <w:r w:rsidR="00803539">
        <w:rPr>
          <w:lang w:val="es-MX"/>
        </w:rPr>
        <w:t>se aprieta un botón de guardar que finaliza la acción y activa el guardado en la base de datos central.</w:t>
      </w:r>
    </w:p>
    <w:p w14:paraId="2331E1A9" w14:textId="75877E52" w:rsidR="0027002C" w:rsidRPr="00B40299" w:rsidRDefault="00803539">
      <w:pPr>
        <w:rPr>
          <w:lang w:val="es-MX"/>
        </w:rPr>
      </w:pPr>
      <w:r w:rsidRPr="09DBCB19">
        <w:rPr>
          <w:lang w:val="es-MX"/>
        </w:rPr>
        <w:t>Existe una vista de administrador, donde serán posibles pedir informes con la información preexistente en la base de datos</w:t>
      </w:r>
      <w:r w:rsidR="00AA3FB5" w:rsidRPr="09DBCB19">
        <w:rPr>
          <w:lang w:val="es-MX"/>
        </w:rPr>
        <w:t>.</w:t>
      </w:r>
    </w:p>
    <w:p w14:paraId="7DBCBD1C" w14:textId="22929EA6" w:rsidR="09DBCB19" w:rsidRDefault="000C75C4" w:rsidP="000C75C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Diseño de procesos de negocio</w:t>
      </w:r>
    </w:p>
    <w:p w14:paraId="52F6D8DA" w14:textId="3C2D7794" w:rsidR="000C75C4" w:rsidRDefault="008554DF" w:rsidP="000C75C4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7512C21" wp14:editId="5FDBA98A">
            <wp:extent cx="5400040" cy="2463800"/>
            <wp:effectExtent l="0" t="0" r="0" b="0"/>
            <wp:docPr id="16187165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16502" name="Imagen 16187165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0502" w14:textId="77777777" w:rsidR="00C44434" w:rsidRDefault="00C44434" w:rsidP="000C75C4">
      <w:pPr>
        <w:pStyle w:val="Prrafodelista"/>
        <w:rPr>
          <w:lang w:val="es-MX"/>
        </w:rPr>
      </w:pPr>
    </w:p>
    <w:p w14:paraId="4D7A4430" w14:textId="131A9569" w:rsidR="00C44434" w:rsidRDefault="00C44434" w:rsidP="00C4443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Listado de requerimientos</w:t>
      </w:r>
      <w:r w:rsidR="00DF2C61">
        <w:rPr>
          <w:lang w:val="es-MX"/>
        </w:rPr>
        <w:t xml:space="preserve"> funcionales:</w:t>
      </w:r>
    </w:p>
    <w:p w14:paraId="64726A01" w14:textId="0C993318" w:rsidR="00C44434" w:rsidRPr="005255FD" w:rsidRDefault="00222402" w:rsidP="005255FD">
      <w:pPr>
        <w:pStyle w:val="Prrafodelista"/>
        <w:numPr>
          <w:ilvl w:val="0"/>
          <w:numId w:val="6"/>
        </w:numPr>
        <w:rPr>
          <w:lang w:val="es-MX"/>
        </w:rPr>
      </w:pPr>
      <w:r w:rsidRPr="005255FD">
        <w:rPr>
          <w:lang w:val="es-MX"/>
        </w:rPr>
        <w:t>Sistema central de almacenamiento de datos y planillas</w:t>
      </w:r>
      <w:r w:rsidR="007451A9" w:rsidRPr="005255FD">
        <w:rPr>
          <w:lang w:val="es-MX"/>
        </w:rPr>
        <w:t>.</w:t>
      </w:r>
    </w:p>
    <w:p w14:paraId="23D3F1B3" w14:textId="097FF2FB" w:rsidR="007B7A2A" w:rsidRPr="005255FD" w:rsidRDefault="003E6E56" w:rsidP="005255FD">
      <w:pPr>
        <w:pStyle w:val="Prrafodelista"/>
        <w:numPr>
          <w:ilvl w:val="0"/>
          <w:numId w:val="6"/>
        </w:numPr>
        <w:rPr>
          <w:lang w:val="es-MX"/>
        </w:rPr>
      </w:pPr>
      <w:r w:rsidRPr="005255FD">
        <w:rPr>
          <w:lang w:val="es-MX"/>
        </w:rPr>
        <w:t>Sectorizar por áreas</w:t>
      </w:r>
      <w:r w:rsidR="007B7A2A" w:rsidRPr="005255FD">
        <w:rPr>
          <w:lang w:val="es-MX"/>
        </w:rPr>
        <w:t>, planillas únicas para cada sector de la empresa</w:t>
      </w:r>
      <w:r w:rsidR="007451A9" w:rsidRPr="005255FD">
        <w:rPr>
          <w:lang w:val="es-MX"/>
        </w:rPr>
        <w:t>.</w:t>
      </w:r>
    </w:p>
    <w:p w14:paraId="6D1B117B" w14:textId="6C49E420" w:rsidR="00607B8F" w:rsidRPr="005255FD" w:rsidRDefault="00607B8F" w:rsidP="005255FD">
      <w:pPr>
        <w:pStyle w:val="Prrafodelista"/>
        <w:numPr>
          <w:ilvl w:val="0"/>
          <w:numId w:val="6"/>
        </w:numPr>
        <w:rPr>
          <w:lang w:val="es-MX"/>
        </w:rPr>
      </w:pPr>
      <w:r w:rsidRPr="005255FD">
        <w:rPr>
          <w:lang w:val="es-MX"/>
        </w:rPr>
        <w:t xml:space="preserve">Llevar adelante un historial donde podamos consultar datos anteriores </w:t>
      </w:r>
      <w:r w:rsidR="007B7A2A" w:rsidRPr="005255FD">
        <w:rPr>
          <w:lang w:val="es-MX"/>
        </w:rPr>
        <w:t>automáticamente</w:t>
      </w:r>
      <w:r w:rsidR="007451A9" w:rsidRPr="005255FD">
        <w:rPr>
          <w:lang w:val="es-MX"/>
        </w:rPr>
        <w:t>.</w:t>
      </w:r>
    </w:p>
    <w:p w14:paraId="432EC46C" w14:textId="04524ADE" w:rsidR="007451A9" w:rsidRPr="005255FD" w:rsidRDefault="007451A9" w:rsidP="005255FD">
      <w:pPr>
        <w:pStyle w:val="Prrafodelista"/>
        <w:numPr>
          <w:ilvl w:val="0"/>
          <w:numId w:val="6"/>
        </w:numPr>
        <w:rPr>
          <w:lang w:val="es-MX"/>
        </w:rPr>
      </w:pPr>
      <w:r w:rsidRPr="005255FD">
        <w:rPr>
          <w:lang w:val="es-MX"/>
        </w:rPr>
        <w:t xml:space="preserve">Poder ingresar </w:t>
      </w:r>
      <w:r w:rsidR="00B84004" w:rsidRPr="005255FD">
        <w:rPr>
          <w:lang w:val="es-MX"/>
        </w:rPr>
        <w:t>datos del personal a cargo de</w:t>
      </w:r>
      <w:r w:rsidR="001B784D" w:rsidRPr="005255FD">
        <w:rPr>
          <w:lang w:val="es-MX"/>
        </w:rPr>
        <w:t>l control</w:t>
      </w:r>
    </w:p>
    <w:p w14:paraId="273D8189" w14:textId="7880D1FD" w:rsidR="001B784D" w:rsidRPr="005255FD" w:rsidRDefault="001B784D" w:rsidP="005255FD">
      <w:pPr>
        <w:pStyle w:val="Prrafodelista"/>
        <w:numPr>
          <w:ilvl w:val="0"/>
          <w:numId w:val="6"/>
        </w:numPr>
        <w:rPr>
          <w:lang w:val="es-MX"/>
        </w:rPr>
      </w:pPr>
      <w:r w:rsidRPr="005255FD">
        <w:rPr>
          <w:lang w:val="es-MX"/>
        </w:rPr>
        <w:t>Posibilidad de elegir el tipo de control que se desarrollará</w:t>
      </w:r>
    </w:p>
    <w:p w14:paraId="6D3E1077" w14:textId="7BEB1973" w:rsidR="00F3540D" w:rsidRPr="005255FD" w:rsidRDefault="00F3540D" w:rsidP="005255FD">
      <w:pPr>
        <w:pStyle w:val="Prrafodelista"/>
        <w:numPr>
          <w:ilvl w:val="0"/>
          <w:numId w:val="6"/>
        </w:numPr>
        <w:rPr>
          <w:lang w:val="es-MX"/>
        </w:rPr>
      </w:pPr>
      <w:r w:rsidRPr="005255FD">
        <w:rPr>
          <w:lang w:val="es-MX"/>
        </w:rPr>
        <w:t>Ingresar datos técnicos</w:t>
      </w:r>
      <w:r w:rsidR="00857137" w:rsidRPr="005255FD">
        <w:rPr>
          <w:lang w:val="es-MX"/>
        </w:rPr>
        <w:t xml:space="preserve"> de las medidas utilizadas.</w:t>
      </w:r>
    </w:p>
    <w:p w14:paraId="7582C45C" w14:textId="37B97083" w:rsidR="00857137" w:rsidRPr="005255FD" w:rsidRDefault="00857137" w:rsidP="005255FD">
      <w:pPr>
        <w:pStyle w:val="Prrafodelista"/>
        <w:numPr>
          <w:ilvl w:val="0"/>
          <w:numId w:val="6"/>
        </w:numPr>
        <w:rPr>
          <w:lang w:val="es-MX"/>
        </w:rPr>
      </w:pPr>
      <w:r w:rsidRPr="005255FD">
        <w:rPr>
          <w:lang w:val="es-MX"/>
        </w:rPr>
        <w:t xml:space="preserve">Posibilidad de comparar </w:t>
      </w:r>
      <w:r w:rsidR="006B54B9" w:rsidRPr="005255FD">
        <w:rPr>
          <w:lang w:val="es-MX"/>
        </w:rPr>
        <w:t xml:space="preserve">datos </w:t>
      </w:r>
      <w:r w:rsidR="006A3215" w:rsidRPr="005255FD">
        <w:rPr>
          <w:lang w:val="es-MX"/>
        </w:rPr>
        <w:t>de referencias con los ingresados en cada planilla</w:t>
      </w:r>
    </w:p>
    <w:p w14:paraId="7DBA6C0E" w14:textId="6C6F1616" w:rsidR="006A3215" w:rsidRPr="005255FD" w:rsidRDefault="00391B20" w:rsidP="005255FD">
      <w:pPr>
        <w:pStyle w:val="Prrafodelista"/>
        <w:numPr>
          <w:ilvl w:val="0"/>
          <w:numId w:val="6"/>
        </w:numPr>
        <w:rPr>
          <w:lang w:val="es-MX"/>
        </w:rPr>
      </w:pPr>
      <w:r w:rsidRPr="005255FD">
        <w:rPr>
          <w:lang w:val="es-MX"/>
        </w:rPr>
        <w:t xml:space="preserve">Poder guardar </w:t>
      </w:r>
      <w:r w:rsidR="008D6962" w:rsidRPr="005255FD">
        <w:rPr>
          <w:lang w:val="es-MX"/>
        </w:rPr>
        <w:t>fecha y hora de la carga de cada planilla</w:t>
      </w:r>
    </w:p>
    <w:p w14:paraId="2192089E" w14:textId="77777777" w:rsidR="00DF2C61" w:rsidRDefault="00DF2C61" w:rsidP="00DF2C61">
      <w:pPr>
        <w:ind w:left="720"/>
        <w:rPr>
          <w:lang w:val="es-MX"/>
        </w:rPr>
      </w:pPr>
      <w:r w:rsidRPr="00DF2C61">
        <w:rPr>
          <w:lang w:val="es-MX"/>
        </w:rPr>
        <w:t>Listado de requerimientos funcionales:</w:t>
      </w:r>
    </w:p>
    <w:p w14:paraId="21899034" w14:textId="15ED0A66" w:rsidR="00924A7C" w:rsidRPr="007C0FE6" w:rsidRDefault="00B06D60" w:rsidP="007C0FE6">
      <w:pPr>
        <w:pStyle w:val="Prrafodelista"/>
        <w:numPr>
          <w:ilvl w:val="0"/>
          <w:numId w:val="5"/>
        </w:numPr>
        <w:rPr>
          <w:lang w:val="es-MX"/>
        </w:rPr>
      </w:pPr>
      <w:r w:rsidRPr="007C0FE6">
        <w:rPr>
          <w:lang w:val="es-MX"/>
        </w:rPr>
        <w:t>Accesibilidad constante a los datos y consultas</w:t>
      </w:r>
    </w:p>
    <w:p w14:paraId="3F3F532B" w14:textId="61A0AB3D" w:rsidR="008E4060" w:rsidRDefault="00537448" w:rsidP="008E4060">
      <w:pPr>
        <w:pStyle w:val="Prrafodelista"/>
        <w:numPr>
          <w:ilvl w:val="0"/>
          <w:numId w:val="5"/>
        </w:numPr>
        <w:spacing w:after="240"/>
        <w:ind w:left="714" w:hanging="357"/>
        <w:rPr>
          <w:lang w:val="es-MX"/>
        </w:rPr>
      </w:pPr>
      <w:r w:rsidRPr="007C0FE6">
        <w:rPr>
          <w:lang w:val="es-MX"/>
        </w:rPr>
        <w:t>Seguridad e integridad de los datos</w:t>
      </w:r>
    </w:p>
    <w:p w14:paraId="56BC4E7D" w14:textId="2ACCEB34" w:rsidR="008E4060" w:rsidRDefault="008E4060" w:rsidP="008E4060">
      <w:pPr>
        <w:pStyle w:val="Prrafodelista"/>
        <w:numPr>
          <w:ilvl w:val="0"/>
          <w:numId w:val="2"/>
        </w:numPr>
        <w:spacing w:after="240"/>
        <w:rPr>
          <w:lang w:val="es-MX"/>
        </w:rPr>
      </w:pPr>
      <w:r>
        <w:rPr>
          <w:lang w:val="es-MX"/>
        </w:rPr>
        <w:t>Diagrama de casos de uso</w:t>
      </w:r>
    </w:p>
    <w:p w14:paraId="531F98C1" w14:textId="12D370E6" w:rsidR="00607B8F" w:rsidRPr="00C44434" w:rsidRDefault="00815AFB" w:rsidP="008E6B68">
      <w:pPr>
        <w:pStyle w:val="Prrafodelista"/>
        <w:spacing w:after="24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79628A" wp14:editId="5ECF820F">
            <wp:extent cx="4639444" cy="3028950"/>
            <wp:effectExtent l="19050" t="19050" r="27940" b="19050"/>
            <wp:docPr id="792040381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40381" name="Imagen 4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940" cy="303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07B8F" w:rsidRPr="00C44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090"/>
    <w:multiLevelType w:val="hybridMultilevel"/>
    <w:tmpl w:val="067ABA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02713"/>
    <w:multiLevelType w:val="hybridMultilevel"/>
    <w:tmpl w:val="63AE8C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B72BB"/>
    <w:multiLevelType w:val="hybridMultilevel"/>
    <w:tmpl w:val="90102C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E13E4D"/>
    <w:multiLevelType w:val="hybridMultilevel"/>
    <w:tmpl w:val="8ADA75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66D7B"/>
    <w:multiLevelType w:val="hybridMultilevel"/>
    <w:tmpl w:val="B7327B3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3B681F"/>
    <w:multiLevelType w:val="hybridMultilevel"/>
    <w:tmpl w:val="51E661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290879">
    <w:abstractNumId w:val="5"/>
  </w:num>
  <w:num w:numId="2" w16cid:durableId="2005936732">
    <w:abstractNumId w:val="3"/>
  </w:num>
  <w:num w:numId="3" w16cid:durableId="1156409775">
    <w:abstractNumId w:val="4"/>
  </w:num>
  <w:num w:numId="4" w16cid:durableId="2039575080">
    <w:abstractNumId w:val="2"/>
  </w:num>
  <w:num w:numId="5" w16cid:durableId="795836264">
    <w:abstractNumId w:val="1"/>
  </w:num>
  <w:num w:numId="6" w16cid:durableId="212179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F6"/>
    <w:rsid w:val="000178B2"/>
    <w:rsid w:val="00056D2E"/>
    <w:rsid w:val="000C75C4"/>
    <w:rsid w:val="00171C19"/>
    <w:rsid w:val="001B784D"/>
    <w:rsid w:val="00222402"/>
    <w:rsid w:val="0027002C"/>
    <w:rsid w:val="00391B20"/>
    <w:rsid w:val="003E6E56"/>
    <w:rsid w:val="005255FD"/>
    <w:rsid w:val="00537448"/>
    <w:rsid w:val="005E47AC"/>
    <w:rsid w:val="00607B8F"/>
    <w:rsid w:val="006A3215"/>
    <w:rsid w:val="006B54B9"/>
    <w:rsid w:val="006E6257"/>
    <w:rsid w:val="007451A9"/>
    <w:rsid w:val="007B7A2A"/>
    <w:rsid w:val="007C0FE6"/>
    <w:rsid w:val="007E01F9"/>
    <w:rsid w:val="00803539"/>
    <w:rsid w:val="00815AFB"/>
    <w:rsid w:val="008554DF"/>
    <w:rsid w:val="00857137"/>
    <w:rsid w:val="008D6962"/>
    <w:rsid w:val="008E4060"/>
    <w:rsid w:val="008E6B68"/>
    <w:rsid w:val="00924A7C"/>
    <w:rsid w:val="00932F5D"/>
    <w:rsid w:val="009B2E4B"/>
    <w:rsid w:val="009D7C13"/>
    <w:rsid w:val="00AA3FB5"/>
    <w:rsid w:val="00B06D60"/>
    <w:rsid w:val="00B40299"/>
    <w:rsid w:val="00B77947"/>
    <w:rsid w:val="00B84004"/>
    <w:rsid w:val="00C44434"/>
    <w:rsid w:val="00DD1691"/>
    <w:rsid w:val="00DF2C61"/>
    <w:rsid w:val="00E058C0"/>
    <w:rsid w:val="00EA09F6"/>
    <w:rsid w:val="00F3540D"/>
    <w:rsid w:val="00F407AA"/>
    <w:rsid w:val="00F70D8D"/>
    <w:rsid w:val="09DBCB19"/>
    <w:rsid w:val="1E37B824"/>
    <w:rsid w:val="55AF09E5"/>
    <w:rsid w:val="640EF89E"/>
    <w:rsid w:val="6A381443"/>
    <w:rsid w:val="767A2529"/>
    <w:rsid w:val="7740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466D"/>
  <w15:chartTrackingRefBased/>
  <w15:docId w15:val="{C7C1C477-5205-4424-A85F-51A72706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 Brugiatelli</dc:creator>
  <cp:keywords/>
  <dc:description/>
  <cp:lastModifiedBy>Guido  Brugiatelli</cp:lastModifiedBy>
  <cp:revision>41</cp:revision>
  <dcterms:created xsi:type="dcterms:W3CDTF">2023-05-19T01:04:00Z</dcterms:created>
  <dcterms:modified xsi:type="dcterms:W3CDTF">2023-06-09T00:34:00Z</dcterms:modified>
</cp:coreProperties>
</file>