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5F438" w14:textId="77777777" w:rsidR="00197563" w:rsidRPr="00AE37FD" w:rsidRDefault="00197563" w:rsidP="00197563">
      <w:pPr>
        <w:spacing w:line="360" w:lineRule="auto"/>
        <w:rPr>
          <w:b/>
          <w:bCs/>
          <w:color w:val="FF0000"/>
        </w:rPr>
      </w:pPr>
      <w:r w:rsidRPr="00AE37FD">
        <w:rPr>
          <w:b/>
          <w:bCs/>
          <w:color w:val="FF0000"/>
        </w:rPr>
        <w:t xml:space="preserve">Solicitamos que tengan presente el instructivo que enviamos la semana pasada y que también está en el campus. No se aceptaran parciales que no cumplan con lo </w:t>
      </w:r>
      <w:r>
        <w:rPr>
          <w:b/>
          <w:bCs/>
          <w:color w:val="FF0000"/>
        </w:rPr>
        <w:t>expuesto</w:t>
      </w:r>
      <w:r w:rsidRPr="00AE37FD">
        <w:rPr>
          <w:b/>
          <w:bCs/>
          <w:color w:val="FF0000"/>
        </w:rPr>
        <w:t xml:space="preserve"> allí.</w:t>
      </w:r>
    </w:p>
    <w:p w14:paraId="42C8FC5B" w14:textId="77777777" w:rsidR="00197563" w:rsidRDefault="00197563" w:rsidP="004F7DA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614F3" w14:textId="50439C13" w:rsidR="007A2BF4" w:rsidRPr="004F7DA5" w:rsidRDefault="007A2BF4" w:rsidP="004F7DA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7DA5">
        <w:rPr>
          <w:rFonts w:ascii="Times New Roman" w:hAnsi="Times New Roman" w:cs="Times New Roman"/>
          <w:b/>
          <w:bCs/>
          <w:sz w:val="24"/>
          <w:szCs w:val="24"/>
        </w:rPr>
        <w:t xml:space="preserve">Primer </w:t>
      </w:r>
      <w:r w:rsidR="0019756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F7DA5">
        <w:rPr>
          <w:rFonts w:ascii="Times New Roman" w:hAnsi="Times New Roman" w:cs="Times New Roman"/>
          <w:b/>
          <w:bCs/>
          <w:sz w:val="24"/>
          <w:szCs w:val="24"/>
        </w:rPr>
        <w:t xml:space="preserve">arcial HSG - Comisiones 43 y 44 (19 a 21 </w:t>
      </w:r>
      <w:r w:rsidR="0019756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F7DA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9756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F7DA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E05A08" w14:textId="47EAE2B6" w:rsidR="007A2BF4" w:rsidRPr="007A2BF4" w:rsidRDefault="007A2BF4" w:rsidP="004F7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C12A7" w14:textId="7DD54074" w:rsidR="004F7DA5" w:rsidRPr="004F7DA5" w:rsidRDefault="004F7DA5" w:rsidP="004F7DA5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7D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Explique las diferencias y similitudes entre el capitalismo liberal y el capitalismo monopólico ¿Cómo </w:t>
      </w:r>
      <w:r w:rsidR="00197563">
        <w:rPr>
          <w:rFonts w:ascii="Times New Roman" w:eastAsia="Times New Roman" w:hAnsi="Times New Roman" w:cs="Times New Roman"/>
          <w:sz w:val="24"/>
          <w:szCs w:val="24"/>
          <w:lang w:eastAsia="es-AR"/>
        </w:rPr>
        <w:t>se relaciona é</w:t>
      </w:r>
      <w:r w:rsidRPr="004F7D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ste último con la crisis de 1873 y la era del </w:t>
      </w:r>
      <w:r w:rsidR="00197563">
        <w:rPr>
          <w:rFonts w:ascii="Times New Roman" w:eastAsia="Times New Roman" w:hAnsi="Times New Roman" w:cs="Times New Roman"/>
          <w:sz w:val="24"/>
          <w:szCs w:val="24"/>
          <w:lang w:eastAsia="es-AR"/>
        </w:rPr>
        <w:t>I</w:t>
      </w:r>
      <w:r w:rsidRPr="004F7DA5">
        <w:rPr>
          <w:rFonts w:ascii="Times New Roman" w:eastAsia="Times New Roman" w:hAnsi="Times New Roman" w:cs="Times New Roman"/>
          <w:sz w:val="24"/>
          <w:szCs w:val="24"/>
          <w:lang w:eastAsia="es-AR"/>
        </w:rPr>
        <w:t>mperialismo?</w:t>
      </w:r>
    </w:p>
    <w:p w14:paraId="454A41D2" w14:textId="490F4FFC" w:rsidR="004F7DA5" w:rsidRDefault="007A2BF4" w:rsidP="00E91304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</w:pPr>
      <w:r w:rsidRPr="00197563"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  <w:t>¿Qué características de la República de Weimar son factores a tener en cuenta</w:t>
      </w:r>
      <w:r w:rsidR="00197563" w:rsidRPr="00197563"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  <w:t xml:space="preserve"> para</w:t>
      </w:r>
      <w:r w:rsidRPr="00197563"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  <w:t xml:space="preserve"> explicar el ascenso del </w:t>
      </w:r>
      <w:r w:rsidR="00197563" w:rsidRPr="00197563"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  <w:t>N</w:t>
      </w:r>
      <w:r w:rsidRPr="00197563"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  <w:t>azismo? ¿Qué importancia le adjudican los autores</w:t>
      </w:r>
      <w:r w:rsidR="00197563" w:rsidRPr="00197563"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  <w:t xml:space="preserve"> trabajados</w:t>
      </w:r>
      <w:r w:rsidRPr="00197563"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  <w:t>?</w:t>
      </w:r>
    </w:p>
    <w:p w14:paraId="49616691" w14:textId="562E4B65" w:rsidR="00197563" w:rsidRPr="00197563" w:rsidRDefault="00197563" w:rsidP="00F60DAB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</w:pPr>
      <w:r w:rsidRPr="00197563"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  <w:t xml:space="preserve">El historiador </w:t>
      </w:r>
      <w:proofErr w:type="spellStart"/>
      <w:r w:rsidRPr="00197563"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  <w:t>Paxton</w:t>
      </w:r>
      <w:proofErr w:type="spellEnd"/>
      <w:r w:rsidRPr="00197563"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  <w:t xml:space="preserve"> sostiene que hay muchas “imágenes del fascismo” que no son las más adecuadas, ya que caen en explicaciones simplistas. ¿Cuáles</w:t>
      </w:r>
      <w:r w:rsidRPr="00197563"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  <w:t xml:space="preserve"> </w:t>
      </w:r>
      <w:r w:rsidRPr="00197563">
        <w:rPr>
          <w:rFonts w:ascii="Times New Roman" w:eastAsia="Times New Roman" w:hAnsi="Times New Roman" w:cs="Times New Roman"/>
          <w:color w:val="212121"/>
          <w:sz w:val="24"/>
          <w:szCs w:val="24"/>
          <w:lang w:eastAsia="es-AR"/>
        </w:rPr>
        <w:t>son estas imágenes? ¿Qué análisis propone el autor en su lugar?</w:t>
      </w:r>
    </w:p>
    <w:p w14:paraId="0F69E24E" w14:textId="77777777" w:rsidR="007A2BF4" w:rsidRPr="007A2BF4" w:rsidRDefault="007A2BF4" w:rsidP="004F7D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</w:p>
    <w:p w14:paraId="190838FC" w14:textId="77777777" w:rsidR="007A2BF4" w:rsidRDefault="007A2BF4"/>
    <w:sectPr w:rsidR="007A2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296"/>
    <w:multiLevelType w:val="hybridMultilevel"/>
    <w:tmpl w:val="500E7D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565F2"/>
    <w:multiLevelType w:val="hybridMultilevel"/>
    <w:tmpl w:val="2BB085B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8551B"/>
    <w:multiLevelType w:val="hybridMultilevel"/>
    <w:tmpl w:val="903480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A4C39"/>
    <w:multiLevelType w:val="hybridMultilevel"/>
    <w:tmpl w:val="43987952"/>
    <w:lvl w:ilvl="0" w:tplc="E2928DB6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BD7649D"/>
    <w:multiLevelType w:val="hybridMultilevel"/>
    <w:tmpl w:val="EBE68B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61C3F"/>
    <w:multiLevelType w:val="hybridMultilevel"/>
    <w:tmpl w:val="992807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F4"/>
    <w:rsid w:val="001634FB"/>
    <w:rsid w:val="00197563"/>
    <w:rsid w:val="004F7DA5"/>
    <w:rsid w:val="007A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4BB5"/>
  <w15:chartTrackingRefBased/>
  <w15:docId w15:val="{AD9E706C-BA27-4477-A674-443EED7A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Dibarbora</dc:creator>
  <cp:keywords/>
  <dc:description/>
  <cp:lastModifiedBy>Usuario</cp:lastModifiedBy>
  <cp:revision>2</cp:revision>
  <dcterms:created xsi:type="dcterms:W3CDTF">2022-02-20T11:54:00Z</dcterms:created>
  <dcterms:modified xsi:type="dcterms:W3CDTF">2022-02-20T11:54:00Z</dcterms:modified>
</cp:coreProperties>
</file>