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rFonts w:ascii="DM Sans" w:cs="DM Sans" w:eastAsia="DM Sans" w:hAnsi="DM Sans"/>
        </w:rPr>
      </w:pPr>
      <w:bookmarkStart w:colFirst="0" w:colLast="0" w:name="_gjdgxs" w:id="0"/>
      <w:bookmarkEnd w:id="0"/>
      <w:r w:rsidDel="00000000" w:rsidR="00000000" w:rsidRPr="00000000">
        <w:rPr>
          <w:rFonts w:ascii="DM Sans" w:cs="DM Sans" w:eastAsia="DM Sans" w:hAnsi="DM Sans"/>
          <w:b w:val="1"/>
          <w:sz w:val="60"/>
          <w:szCs w:val="60"/>
          <w:rtl w:val="0"/>
        </w:rPr>
        <w:t xml:space="preserve">@media + pseudo clases</w:t>
      </w:r>
      <w:r w:rsidDel="00000000" w:rsidR="00000000" w:rsidRPr="00000000">
        <w:rPr>
          <w:rtl w:val="0"/>
        </w:rPr>
      </w:r>
    </w:p>
    <w:p w:rsidR="00000000" w:rsidDel="00000000" w:rsidP="00000000" w:rsidRDefault="00000000" w:rsidRPr="00000000" w14:paraId="00000002">
      <w:pPr>
        <w:pStyle w:val="Heading2"/>
        <w:jc w:val="both"/>
        <w:rPr>
          <w:rFonts w:ascii="DM Sans" w:cs="DM Sans" w:eastAsia="DM Sans" w:hAnsi="DM Sans"/>
        </w:rPr>
      </w:pPr>
      <w:bookmarkStart w:colFirst="0" w:colLast="0" w:name="_30j0zll" w:id="1"/>
      <w:bookmarkEnd w:id="1"/>
      <w:r w:rsidDel="00000000" w:rsidR="00000000" w:rsidRPr="00000000">
        <w:rPr>
          <w:rFonts w:ascii="DM Sans" w:cs="DM Sans" w:eastAsia="DM Sans" w:hAnsi="DM Sans"/>
          <w:rtl w:val="0"/>
        </w:rPr>
        <w:t xml:space="preserve">Responsive</w:t>
      </w:r>
    </w:p>
    <w:p w:rsidR="00000000" w:rsidDel="00000000" w:rsidP="00000000" w:rsidRDefault="00000000" w:rsidRPr="00000000" w14:paraId="00000003">
      <w:pPr>
        <w:widowControl w:val="0"/>
        <w:spacing w:line="216" w:lineRule="auto"/>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Vamos a repasar responsive</w:t>
      </w:r>
    </w:p>
    <w:p w:rsidR="00000000" w:rsidDel="00000000" w:rsidP="00000000" w:rsidRDefault="00000000" w:rsidRPr="00000000" w14:paraId="00000004">
      <w:pPr>
        <w:widowControl w:val="0"/>
        <w:spacing w:line="216" w:lineRule="auto"/>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05">
      <w:pPr>
        <w:pageBreakBefore w:val="0"/>
        <w:jc w:val="both"/>
        <w:rPr>
          <w:rFonts w:ascii="DM Sans" w:cs="DM Sans" w:eastAsia="DM Sans" w:hAnsi="DM Sans"/>
        </w:rPr>
      </w:pPr>
      <w:r w:rsidDel="00000000" w:rsidR="00000000" w:rsidRPr="00000000">
        <w:rPr>
          <w:rFonts w:ascii="DM Sans" w:cs="DM Sans" w:eastAsia="DM Sans" w:hAnsi="DM Sans"/>
          <w:rtl w:val="0"/>
        </w:rPr>
        <w:t xml:space="preserve">Volvemos a tocar el tema, pues para aprovechar Bootstrap, es fundamental conocer y entender muy bien el responsive. Cualquier cambio que se realice altera el diseño en todos los dispositivos.</w:t>
      </w:r>
    </w:p>
    <w:p w:rsidR="00000000" w:rsidDel="00000000" w:rsidP="00000000" w:rsidRDefault="00000000" w:rsidRPr="00000000" w14:paraId="00000006">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7">
      <w:pPr>
        <w:widowControl w:val="0"/>
        <w:spacing w:line="216" w:lineRule="auto"/>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Página responsive </w:t>
      </w:r>
    </w:p>
    <w:p w:rsidR="00000000" w:rsidDel="00000000" w:rsidP="00000000" w:rsidRDefault="00000000" w:rsidRPr="00000000" w14:paraId="00000008">
      <w:pPr>
        <w:widowControl w:val="0"/>
        <w:spacing w:line="216" w:lineRule="auto"/>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09">
      <w:pPr>
        <w:pageBreakBefore w:val="0"/>
        <w:jc w:val="both"/>
        <w:rPr>
          <w:rFonts w:ascii="DM Sans" w:cs="DM Sans" w:eastAsia="DM Sans" w:hAnsi="DM Sans"/>
        </w:rPr>
      </w:pPr>
      <w:r w:rsidDel="00000000" w:rsidR="00000000" w:rsidRPr="00000000">
        <w:rPr>
          <w:rFonts w:ascii="DM Sans" w:cs="DM Sans" w:eastAsia="DM Sans" w:hAnsi="DM Sans"/>
          <w:rtl w:val="0"/>
        </w:rPr>
        <w:t xml:space="preserve">El sistema detecta automáticamente el ancho de la pantalla y, a partir del mismo, adapta todos los elementos de la página, desde el tamaño de letra hasta las imágenes y los menús, ofreciendo al usuario la mejor experiencia posible. </w:t>
      </w:r>
    </w:p>
    <w:p w:rsidR="00000000" w:rsidDel="00000000" w:rsidP="00000000" w:rsidRDefault="00000000" w:rsidRPr="00000000" w14:paraId="0000000A">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B">
      <w:pPr>
        <w:widowControl w:val="0"/>
        <w:spacing w:line="216" w:lineRule="auto"/>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Recordemos</w:t>
      </w:r>
    </w:p>
    <w:p w:rsidR="00000000" w:rsidDel="00000000" w:rsidP="00000000" w:rsidRDefault="00000000" w:rsidRPr="00000000" w14:paraId="0000000C">
      <w:pPr>
        <w:widowControl w:val="0"/>
        <w:spacing w:line="216" w:lineRule="auto"/>
        <w:rPr>
          <w:rFonts w:ascii="DM Sans" w:cs="DM Sans" w:eastAsia="DM Sans" w:hAnsi="DM Sans"/>
          <w:b w:val="1"/>
          <w:sz w:val="24"/>
          <w:szCs w:val="24"/>
        </w:rPr>
      </w:pPr>
      <w:r w:rsidDel="00000000" w:rsidR="00000000" w:rsidRPr="00000000">
        <w:rPr>
          <w:rFonts w:ascii="DM Sans" w:cs="DM Sans" w:eastAsia="DM Sans" w:hAnsi="DM Sans"/>
          <w:b w:val="1"/>
          <w:sz w:val="24"/>
          <w:szCs w:val="24"/>
        </w:rPr>
        <w:drawing>
          <wp:inline distB="19050" distT="19050" distL="19050" distR="19050">
            <wp:extent cx="4429750" cy="278385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29750" cy="27838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1"/>
        <w:spacing w:line="240" w:lineRule="auto"/>
        <w:rPr>
          <w:rFonts w:ascii="DM Sans" w:cs="DM Sans" w:eastAsia="DM Sans" w:hAnsi="DM Sans"/>
          <w:sz w:val="32"/>
          <w:szCs w:val="32"/>
        </w:rPr>
      </w:pPr>
      <w:r w:rsidDel="00000000" w:rsidR="00000000" w:rsidRPr="00000000">
        <w:rPr>
          <w:rFonts w:ascii="DM Sans" w:cs="DM Sans" w:eastAsia="DM Sans" w:hAnsi="DM Sans"/>
          <w:sz w:val="32"/>
          <w:szCs w:val="32"/>
          <w:rtl w:val="0"/>
        </w:rPr>
        <w:t xml:space="preserve">Media Queries</w:t>
      </w:r>
    </w:p>
    <w:p w:rsidR="00000000" w:rsidDel="00000000" w:rsidP="00000000" w:rsidRDefault="00000000" w:rsidRPr="00000000" w14:paraId="0000000E">
      <w:pPr>
        <w:widowControl w:val="1"/>
        <w:spacing w:after="800" w:before="800" w:line="240" w:lineRule="auto"/>
        <w:rPr>
          <w:rFonts w:ascii="DM Sans" w:cs="DM Sans" w:eastAsia="DM Sans" w:hAnsi="DM Sans"/>
          <w:b w:val="1"/>
          <w:sz w:val="24"/>
          <w:szCs w:val="24"/>
        </w:rPr>
      </w:pPr>
      <w:r w:rsidDel="00000000" w:rsidR="00000000" w:rsidRPr="00000000">
        <w:rPr>
          <w:rFonts w:ascii="DM Sans" w:cs="DM Sans" w:eastAsia="DM Sans" w:hAnsi="DM Sans"/>
          <w:shd w:fill="eaff6a" w:val="clear"/>
          <w:rtl w:val="0"/>
        </w:rPr>
        <w:t xml:space="preserve">Recordemos los rangos que define Bootstrap:</w:t>
      </w:r>
      <w:r w:rsidDel="00000000" w:rsidR="00000000" w:rsidRPr="00000000">
        <w:rPr>
          <w:rtl w:val="0"/>
        </w:rPr>
      </w:r>
    </w:p>
    <w:p w:rsidR="00000000" w:rsidDel="00000000" w:rsidP="00000000" w:rsidRDefault="00000000" w:rsidRPr="00000000" w14:paraId="0000000F">
      <w:pPr>
        <w:widowControl w:val="1"/>
        <w:numPr>
          <w:ilvl w:val="0"/>
          <w:numId w:val="1"/>
        </w:numPr>
        <w:spacing w:line="240" w:lineRule="auto"/>
        <w:ind w:left="720" w:hanging="360"/>
        <w:rPr>
          <w:rFonts w:ascii="DM Sans" w:cs="DM Sans" w:eastAsia="DM Sans" w:hAnsi="DM Sans"/>
          <w:b w:val="1"/>
          <w:color w:val="000000"/>
        </w:rPr>
      </w:pPr>
      <w:r w:rsidDel="00000000" w:rsidR="00000000" w:rsidRPr="00000000">
        <w:rPr>
          <w:rFonts w:ascii="DM Sans" w:cs="DM Sans" w:eastAsia="DM Sans" w:hAnsi="DM Sans"/>
          <w:b w:val="1"/>
          <w:rtl w:val="0"/>
        </w:rPr>
        <w:t xml:space="preserve">Pantallas extra pequeñas (móviles) &lt; 576px.</w:t>
      </w:r>
      <w:r w:rsidDel="00000000" w:rsidR="00000000" w:rsidRPr="00000000">
        <w:rPr>
          <w:rtl w:val="0"/>
        </w:rPr>
      </w:r>
    </w:p>
    <w:p w:rsidR="00000000" w:rsidDel="00000000" w:rsidP="00000000" w:rsidRDefault="00000000" w:rsidRPr="00000000" w14:paraId="00000010">
      <w:pPr>
        <w:widowControl w:val="0"/>
        <w:numPr>
          <w:ilvl w:val="0"/>
          <w:numId w:val="1"/>
        </w:numPr>
        <w:spacing w:line="216" w:lineRule="auto"/>
        <w:ind w:left="720" w:hanging="360"/>
        <w:rPr>
          <w:rFonts w:ascii="DM Sans" w:cs="DM Sans" w:eastAsia="DM Sans" w:hAnsi="DM Sans"/>
          <w:b w:val="1"/>
          <w:color w:val="000000"/>
        </w:rPr>
      </w:pPr>
      <w:r w:rsidDel="00000000" w:rsidR="00000000" w:rsidRPr="00000000">
        <w:rPr>
          <w:rFonts w:ascii="DM Sans" w:cs="DM Sans" w:eastAsia="DM Sans" w:hAnsi="DM Sans"/>
          <w:b w:val="1"/>
          <w:rtl w:val="0"/>
        </w:rPr>
        <w:t xml:space="preserve">Pantallas pequeñas (_sm, tablets _en vertical) ≥ 576px.</w:t>
      </w:r>
      <w:r w:rsidDel="00000000" w:rsidR="00000000" w:rsidRPr="00000000">
        <w:rPr>
          <w:rtl w:val="0"/>
        </w:rPr>
      </w:r>
    </w:p>
    <w:p w:rsidR="00000000" w:rsidDel="00000000" w:rsidP="00000000" w:rsidRDefault="00000000" w:rsidRPr="00000000" w14:paraId="00000011">
      <w:pPr>
        <w:widowControl w:val="0"/>
        <w:numPr>
          <w:ilvl w:val="0"/>
          <w:numId w:val="1"/>
        </w:numPr>
        <w:spacing w:line="216" w:lineRule="auto"/>
        <w:ind w:left="720" w:hanging="360"/>
        <w:rPr>
          <w:rFonts w:ascii="DM Sans" w:cs="DM Sans" w:eastAsia="DM Sans" w:hAnsi="DM Sans"/>
          <w:b w:val="1"/>
          <w:color w:val="000000"/>
        </w:rPr>
      </w:pPr>
      <w:r w:rsidDel="00000000" w:rsidR="00000000" w:rsidRPr="00000000">
        <w:rPr>
          <w:rFonts w:ascii="DM Sans" w:cs="DM Sans" w:eastAsia="DM Sans" w:hAnsi="DM Sans"/>
          <w:b w:val="1"/>
          <w:rtl w:val="0"/>
        </w:rPr>
        <w:t xml:space="preserve">Pantallas medianas (md, para tablets en horizontal) ≥ 768px.</w:t>
      </w:r>
      <w:r w:rsidDel="00000000" w:rsidR="00000000" w:rsidRPr="00000000">
        <w:rPr>
          <w:rtl w:val="0"/>
        </w:rPr>
      </w:r>
    </w:p>
    <w:p w:rsidR="00000000" w:rsidDel="00000000" w:rsidP="00000000" w:rsidRDefault="00000000" w:rsidRPr="00000000" w14:paraId="00000012">
      <w:pPr>
        <w:widowControl w:val="0"/>
        <w:numPr>
          <w:ilvl w:val="0"/>
          <w:numId w:val="1"/>
        </w:numPr>
        <w:spacing w:line="216" w:lineRule="auto"/>
        <w:ind w:left="720" w:hanging="360"/>
        <w:rPr>
          <w:rFonts w:ascii="DM Sans" w:cs="DM Sans" w:eastAsia="DM Sans" w:hAnsi="DM Sans"/>
          <w:b w:val="1"/>
          <w:color w:val="000000"/>
        </w:rPr>
      </w:pPr>
      <w:r w:rsidDel="00000000" w:rsidR="00000000" w:rsidRPr="00000000">
        <w:rPr>
          <w:rFonts w:ascii="DM Sans" w:cs="DM Sans" w:eastAsia="DM Sans" w:hAnsi="DM Sans"/>
          <w:b w:val="1"/>
          <w:rtl w:val="0"/>
        </w:rPr>
        <w:t xml:space="preserve">Pantallas grandes (lg, tamaño escritorio) ≥ 992px.</w:t>
      </w:r>
      <w:r w:rsidDel="00000000" w:rsidR="00000000" w:rsidRPr="00000000">
        <w:rPr>
          <w:rtl w:val="0"/>
        </w:rPr>
      </w:r>
    </w:p>
    <w:p w:rsidR="00000000" w:rsidDel="00000000" w:rsidP="00000000" w:rsidRDefault="00000000" w:rsidRPr="00000000" w14:paraId="00000013">
      <w:pPr>
        <w:widowControl w:val="0"/>
        <w:numPr>
          <w:ilvl w:val="0"/>
          <w:numId w:val="1"/>
        </w:numPr>
        <w:spacing w:line="216" w:lineRule="auto"/>
        <w:ind w:left="720" w:hanging="360"/>
        <w:rPr>
          <w:rFonts w:ascii="DM Sans" w:cs="DM Sans" w:eastAsia="DM Sans" w:hAnsi="DM Sans"/>
          <w:b w:val="1"/>
          <w:color w:val="000000"/>
        </w:rPr>
      </w:pPr>
      <w:r w:rsidDel="00000000" w:rsidR="00000000" w:rsidRPr="00000000">
        <w:rPr>
          <w:rFonts w:ascii="DM Sans" w:cs="DM Sans" w:eastAsia="DM Sans" w:hAnsi="DM Sans"/>
          <w:b w:val="1"/>
          <w:rtl w:val="0"/>
        </w:rPr>
        <w:t xml:space="preserve">Pantallas extra grandes (xl, escritorio grande) ≥ 1200px.</w:t>
      </w:r>
      <w:r w:rsidDel="00000000" w:rsidR="00000000" w:rsidRPr="00000000">
        <w:rPr>
          <w:rtl w:val="0"/>
        </w:rPr>
      </w:r>
    </w:p>
    <w:p w:rsidR="00000000" w:rsidDel="00000000" w:rsidP="00000000" w:rsidRDefault="00000000" w:rsidRPr="00000000" w14:paraId="00000014">
      <w:pPr>
        <w:widowControl w:val="0"/>
        <w:spacing w:line="216" w:lineRule="auto"/>
        <w:ind w:left="720" w:firstLine="0"/>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5">
      <w:pPr>
        <w:widowControl w:val="0"/>
        <w:spacing w:line="240" w:lineRule="auto"/>
        <w:rPr>
          <w:rFonts w:ascii="DM Sans" w:cs="DM Sans" w:eastAsia="DM Sans" w:hAnsi="DM Sans"/>
        </w:rPr>
      </w:pPr>
      <w:hyperlink r:id="rId7">
        <w:r w:rsidDel="00000000" w:rsidR="00000000" w:rsidRPr="00000000">
          <w:rPr>
            <w:rFonts w:ascii="DM Sans" w:cs="DM Sans" w:eastAsia="DM Sans" w:hAnsi="DM Sans"/>
            <w:u w:val="single"/>
            <w:rtl w:val="0"/>
          </w:rPr>
          <w:t xml:space="preserve">Breakpoints en Bootstrap</w:t>
        </w:r>
      </w:hyperlink>
      <w:r w:rsidDel="00000000" w:rsidR="00000000" w:rsidRPr="00000000">
        <w:rPr>
          <w:rtl w:val="0"/>
        </w:rPr>
      </w:r>
    </w:p>
    <w:p w:rsidR="00000000" w:rsidDel="00000000" w:rsidP="00000000" w:rsidRDefault="00000000" w:rsidRPr="00000000" w14:paraId="00000016">
      <w:pPr>
        <w:widowControl w:val="0"/>
        <w:spacing w:line="216" w:lineRule="auto"/>
        <w:ind w:left="0" w:firstLine="0"/>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7">
      <w:pPr>
        <w:widowControl w:val="0"/>
        <w:spacing w:line="216" w:lineRule="auto"/>
        <w:rPr>
          <w:rFonts w:ascii="DM Sans" w:cs="DM Sans" w:eastAsia="DM Sans" w:hAnsi="DM Sans"/>
          <w:sz w:val="32"/>
          <w:szCs w:val="32"/>
        </w:rPr>
      </w:pPr>
      <w:r w:rsidDel="00000000" w:rsidR="00000000" w:rsidRPr="00000000">
        <w:rPr>
          <w:rFonts w:ascii="DM Sans" w:cs="DM Sans" w:eastAsia="DM Sans" w:hAnsi="DM Sans"/>
          <w:sz w:val="32"/>
          <w:szCs w:val="32"/>
          <w:rtl w:val="0"/>
        </w:rPr>
        <w:t xml:space="preserve">Ejemplo de Media Queries</w:t>
      </w:r>
    </w:p>
    <w:p w:rsidR="00000000" w:rsidDel="00000000" w:rsidP="00000000" w:rsidRDefault="00000000" w:rsidRPr="00000000" w14:paraId="00000018">
      <w:pPr>
        <w:widowControl w:val="1"/>
        <w:spacing w:after="800" w:before="800" w:line="240" w:lineRule="auto"/>
        <w:rPr>
          <w:rFonts w:ascii="DM Sans" w:cs="DM Sans" w:eastAsia="DM Sans" w:hAnsi="DM Sans"/>
        </w:rPr>
      </w:pPr>
      <w:r w:rsidDel="00000000" w:rsidR="00000000" w:rsidRPr="00000000">
        <w:rPr>
          <w:rFonts w:ascii="DM Sans" w:cs="DM Sans" w:eastAsia="DM Sans" w:hAnsi="DM Sans"/>
          <w:rtl w:val="0"/>
        </w:rPr>
        <w:t xml:space="preserve">Si quisiera que en las pantallas extra pequeñas (xs) el color de fondo que aplica la clase </w:t>
      </w:r>
      <w:r w:rsidDel="00000000" w:rsidR="00000000" w:rsidRPr="00000000">
        <w:rPr>
          <w:rFonts w:ascii="DM Sans" w:cs="DM Sans" w:eastAsia="DM Sans" w:hAnsi="DM Sans"/>
          <w:b w:val="1"/>
          <w:rtl w:val="0"/>
        </w:rPr>
        <w:t xml:space="preserve">.miestilo</w:t>
      </w:r>
      <w:r w:rsidDel="00000000" w:rsidR="00000000" w:rsidRPr="00000000">
        <w:rPr>
          <w:rFonts w:ascii="DM Sans" w:cs="DM Sans" w:eastAsia="DM Sans" w:hAnsi="DM Sans"/>
          <w:rtl w:val="0"/>
        </w:rPr>
        <w:t xml:space="preserve"> sea rojo, y para el resto de tamaños sea verde, podrías hacer:</w:t>
      </w:r>
    </w:p>
    <w:p w:rsidR="00000000" w:rsidDel="00000000" w:rsidP="00000000" w:rsidRDefault="00000000" w:rsidRPr="00000000" w14:paraId="00000019">
      <w:pPr>
        <w:widowControl w:val="1"/>
        <w:spacing w:line="240" w:lineRule="auto"/>
        <w:ind w:left="0" w:firstLine="0"/>
        <w:rPr>
          <w:rFonts w:ascii="DM Sans" w:cs="DM Sans" w:eastAsia="DM Sans" w:hAnsi="DM Sans"/>
          <w:b w:val="1"/>
        </w:rPr>
      </w:pPr>
      <w:r w:rsidDel="00000000" w:rsidR="00000000" w:rsidRPr="00000000">
        <w:rPr>
          <w:rFonts w:ascii="DM Sans" w:cs="DM Sans" w:eastAsia="DM Sans" w:hAnsi="DM Sans"/>
          <w:b w:val="1"/>
        </w:rPr>
        <w:drawing>
          <wp:inline distB="114300" distT="114300" distL="114300" distR="114300">
            <wp:extent cx="2466975" cy="1743075"/>
            <wp:effectExtent b="0" l="0" r="0" t="0"/>
            <wp:docPr id="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4669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1"/>
        <w:spacing w:line="240" w:lineRule="auto"/>
        <w:ind w:left="0" w:firstLine="0"/>
        <w:rPr>
          <w:rFonts w:ascii="DM Sans" w:cs="DM Sans" w:eastAsia="DM Sans" w:hAnsi="DM Sans"/>
          <w:b w:val="1"/>
        </w:rPr>
      </w:pPr>
      <w:r w:rsidDel="00000000" w:rsidR="00000000" w:rsidRPr="00000000">
        <w:br w:type="page"/>
      </w:r>
      <w:r w:rsidDel="00000000" w:rsidR="00000000" w:rsidRPr="00000000">
        <w:rPr>
          <w:rtl w:val="0"/>
        </w:rPr>
      </w:r>
    </w:p>
    <w:p w:rsidR="00000000" w:rsidDel="00000000" w:rsidP="00000000" w:rsidRDefault="00000000" w:rsidRPr="00000000" w14:paraId="0000001B">
      <w:pPr>
        <w:widowControl w:val="1"/>
        <w:spacing w:line="240" w:lineRule="auto"/>
        <w:ind w:left="0" w:firstLine="0"/>
        <w:rPr>
          <w:rFonts w:ascii="DM Sans" w:cs="DM Sans" w:eastAsia="DM Sans" w:hAnsi="DM Sans"/>
          <w:b w:val="1"/>
        </w:rPr>
      </w:pPr>
      <w:r w:rsidDel="00000000" w:rsidR="00000000" w:rsidRPr="00000000">
        <w:rPr>
          <w:rtl w:val="0"/>
        </w:rPr>
      </w:r>
    </w:p>
    <w:p w:rsidR="00000000" w:rsidDel="00000000" w:rsidP="00000000" w:rsidRDefault="00000000" w:rsidRPr="00000000" w14:paraId="0000001C">
      <w:pPr>
        <w:widowControl w:val="1"/>
        <w:spacing w:line="240" w:lineRule="auto"/>
        <w:ind w:left="0" w:firstLine="0"/>
        <w:rPr>
          <w:rFonts w:ascii="DM Sans" w:cs="DM Sans" w:eastAsia="DM Sans" w:hAnsi="DM Sans"/>
        </w:rPr>
      </w:pPr>
      <w:r w:rsidDel="00000000" w:rsidR="00000000" w:rsidRPr="00000000">
        <w:rPr>
          <w:rFonts w:ascii="DM Sans" w:cs="DM Sans" w:eastAsia="DM Sans" w:hAnsi="DM Sans"/>
          <w:rtl w:val="0"/>
        </w:rPr>
        <w:t xml:space="preserve">Si quisiera variar la alineación del texto que se aplica en una clase, a partir de las pantallas tipo escritorio:</w:t>
      </w:r>
    </w:p>
    <w:p w:rsidR="00000000" w:rsidDel="00000000" w:rsidP="00000000" w:rsidRDefault="00000000" w:rsidRPr="00000000" w14:paraId="0000001D">
      <w:pPr>
        <w:widowControl w:val="1"/>
        <w:spacing w:line="240" w:lineRule="auto"/>
        <w:ind w:left="0" w:firstLine="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314575" cy="1914525"/>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3145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1"/>
        <w:spacing w:line="240" w:lineRule="auto"/>
        <w:ind w:left="0" w:firstLine="0"/>
        <w:rPr>
          <w:rFonts w:ascii="DM Sans" w:cs="DM Sans" w:eastAsia="DM Sans" w:hAnsi="DM Sans"/>
        </w:rPr>
      </w:pPr>
      <w:r w:rsidDel="00000000" w:rsidR="00000000" w:rsidRPr="00000000">
        <w:rPr>
          <w:rFonts w:ascii="DM Sans" w:cs="DM Sans" w:eastAsia="DM Sans" w:hAnsi="DM Sans"/>
          <w:rtl w:val="0"/>
        </w:rPr>
        <w:t xml:space="preserve">Puedes también modificar el cuerpo de texto, si lo utilizas en px para diferentes pantallas:</w:t>
      </w:r>
    </w:p>
    <w:p w:rsidR="00000000" w:rsidDel="00000000" w:rsidP="00000000" w:rsidRDefault="00000000" w:rsidRPr="00000000" w14:paraId="0000001F">
      <w:pPr>
        <w:widowControl w:val="1"/>
        <w:spacing w:line="240" w:lineRule="auto"/>
        <w:ind w:left="0" w:firstLine="0"/>
        <w:rPr>
          <w:rFonts w:ascii="DM Sans" w:cs="DM Sans" w:eastAsia="DM Sans" w:hAnsi="DM Sans"/>
          <w:b w:val="1"/>
        </w:rPr>
      </w:pPr>
      <w:r w:rsidDel="00000000" w:rsidR="00000000" w:rsidRPr="00000000">
        <w:rPr>
          <w:rFonts w:ascii="DM Sans" w:cs="DM Sans" w:eastAsia="DM Sans" w:hAnsi="DM Sans"/>
          <w:b w:val="1"/>
          <w:rtl w:val="0"/>
        </w:rPr>
        <w:t xml:space="preserve">Recuerda que esto no es necesario si utilizas el font-size en “em”.z</w:t>
      </w:r>
    </w:p>
    <w:p w:rsidR="00000000" w:rsidDel="00000000" w:rsidP="00000000" w:rsidRDefault="00000000" w:rsidRPr="00000000" w14:paraId="00000020">
      <w:pPr>
        <w:widowControl w:val="1"/>
        <w:spacing w:line="240" w:lineRule="auto"/>
        <w:ind w:left="0" w:firstLine="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238375" cy="1962150"/>
            <wp:effectExtent b="0" l="0" r="0" t="0"/>
            <wp:docPr id="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2383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1"/>
        <w:spacing w:line="240" w:lineRule="auto"/>
        <w:ind w:left="0" w:firstLine="0"/>
        <w:rPr>
          <w:rFonts w:ascii="DM Sans" w:cs="DM Sans" w:eastAsia="DM Sans" w:hAnsi="DM Sans"/>
        </w:rPr>
      </w:pPr>
      <w:r w:rsidDel="00000000" w:rsidR="00000000" w:rsidRPr="00000000">
        <w:br w:type="page"/>
      </w:r>
      <w:r w:rsidDel="00000000" w:rsidR="00000000" w:rsidRPr="00000000">
        <w:rPr>
          <w:rtl w:val="0"/>
        </w:rPr>
      </w:r>
    </w:p>
    <w:p w:rsidR="00000000" w:rsidDel="00000000" w:rsidP="00000000" w:rsidRDefault="00000000" w:rsidRPr="00000000" w14:paraId="00000022">
      <w:pPr>
        <w:widowControl w:val="1"/>
        <w:spacing w:line="240" w:lineRule="auto"/>
        <w:ind w:left="0" w:firstLine="0"/>
        <w:rPr>
          <w:rFonts w:ascii="DM Sans" w:cs="DM Sans" w:eastAsia="DM Sans" w:hAnsi="DM Sans"/>
        </w:rPr>
      </w:pPr>
      <w:r w:rsidDel="00000000" w:rsidR="00000000" w:rsidRPr="00000000">
        <w:rPr>
          <w:rtl w:val="0"/>
        </w:rPr>
      </w:r>
    </w:p>
    <w:p w:rsidR="00000000" w:rsidDel="00000000" w:rsidP="00000000" w:rsidRDefault="00000000" w:rsidRPr="00000000" w14:paraId="00000023">
      <w:pPr>
        <w:widowControl w:val="0"/>
        <w:spacing w:line="216" w:lineRule="auto"/>
        <w:rPr>
          <w:rFonts w:ascii="DM Sans" w:cs="DM Sans" w:eastAsia="DM Sans" w:hAnsi="DM Sans"/>
          <w:sz w:val="32"/>
          <w:szCs w:val="32"/>
        </w:rPr>
      </w:pPr>
      <w:r w:rsidDel="00000000" w:rsidR="00000000" w:rsidRPr="00000000">
        <w:rPr>
          <w:rFonts w:ascii="DM Sans" w:cs="DM Sans" w:eastAsia="DM Sans" w:hAnsi="DM Sans"/>
          <w:sz w:val="32"/>
          <w:szCs w:val="32"/>
          <w:rtl w:val="0"/>
        </w:rPr>
        <w:t xml:space="preserve">Operador “ADD”</w:t>
      </w:r>
    </w:p>
    <w:p w:rsidR="00000000" w:rsidDel="00000000" w:rsidP="00000000" w:rsidRDefault="00000000" w:rsidRPr="00000000" w14:paraId="00000024">
      <w:pPr>
        <w:widowControl w:val="1"/>
        <w:spacing w:line="240" w:lineRule="auto"/>
        <w:ind w:left="0" w:firstLine="0"/>
        <w:rPr>
          <w:rFonts w:ascii="DM Sans" w:cs="DM Sans" w:eastAsia="DM Sans" w:hAnsi="DM Sans"/>
        </w:rPr>
      </w:pPr>
      <w:r w:rsidDel="00000000" w:rsidR="00000000" w:rsidRPr="00000000">
        <w:rPr>
          <w:rtl w:val="0"/>
        </w:rPr>
      </w:r>
    </w:p>
    <w:p w:rsidR="00000000" w:rsidDel="00000000" w:rsidP="00000000" w:rsidRDefault="00000000" w:rsidRPr="00000000" w14:paraId="00000025">
      <w:pPr>
        <w:widowControl w:val="1"/>
        <w:spacing w:line="240" w:lineRule="auto"/>
        <w:ind w:left="0" w:firstLine="0"/>
        <w:rPr>
          <w:rFonts w:ascii="DM Sans" w:cs="DM Sans" w:eastAsia="DM Sans" w:hAnsi="DM Sans"/>
        </w:rPr>
      </w:pPr>
      <w:r w:rsidDel="00000000" w:rsidR="00000000" w:rsidRPr="00000000">
        <w:rPr>
          <w:rFonts w:ascii="DM Sans" w:cs="DM Sans" w:eastAsia="DM Sans" w:hAnsi="DM Sans"/>
          <w:rtl w:val="0"/>
        </w:rPr>
        <w:t xml:space="preserve">Puedes sumar diferentes indicaciones con las Media Queries, las cuales se utilizan con el operador “add”. En este caso, el estilo que definido se reproducirá en pantallas que van de 400px a 700px:</w:t>
      </w:r>
    </w:p>
    <w:p w:rsidR="00000000" w:rsidDel="00000000" w:rsidP="00000000" w:rsidRDefault="00000000" w:rsidRPr="00000000" w14:paraId="00000026">
      <w:pPr>
        <w:widowControl w:val="0"/>
        <w:spacing w:line="216" w:lineRule="auto"/>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7">
      <w:pPr>
        <w:widowControl w:val="0"/>
        <w:spacing w:line="216" w:lineRule="auto"/>
        <w:ind w:left="0" w:firstLine="0"/>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095750" cy="1104900"/>
            <wp:effectExtent b="0" l="0" r="0" t="0"/>
            <wp:docPr id="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0957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line="216" w:lineRule="auto"/>
        <w:rPr>
          <w:rFonts w:ascii="DM Sans" w:cs="DM Sans" w:eastAsia="DM Sans" w:hAnsi="DM Sans"/>
          <w:sz w:val="32"/>
          <w:szCs w:val="32"/>
        </w:rPr>
      </w:pPr>
      <w:r w:rsidDel="00000000" w:rsidR="00000000" w:rsidRPr="00000000">
        <w:rPr>
          <w:rFonts w:ascii="DM Sans" w:cs="DM Sans" w:eastAsia="DM Sans" w:hAnsi="DM Sans"/>
          <w:sz w:val="32"/>
          <w:szCs w:val="32"/>
          <w:rtl w:val="0"/>
        </w:rPr>
        <w:t xml:space="preserve">Orientación</w:t>
      </w:r>
    </w:p>
    <w:p w:rsidR="00000000" w:rsidDel="00000000" w:rsidP="00000000" w:rsidRDefault="00000000" w:rsidRPr="00000000" w14:paraId="00000029">
      <w:pPr>
        <w:widowControl w:val="0"/>
        <w:spacing w:line="216" w:lineRule="auto"/>
        <w:ind w:left="0" w:firstLine="0"/>
        <w:rPr>
          <w:rFonts w:ascii="DM Sans" w:cs="DM Sans" w:eastAsia="DM Sans" w:hAnsi="DM Sans"/>
        </w:rPr>
      </w:pPr>
      <w:r w:rsidDel="00000000" w:rsidR="00000000" w:rsidRPr="00000000">
        <w:rPr>
          <w:rFonts w:ascii="DM Sans" w:cs="DM Sans" w:eastAsia="DM Sans" w:hAnsi="DM Sans"/>
          <w:rtl w:val="0"/>
        </w:rPr>
        <w:t xml:space="preserve">En este caso, sólo se reproducirá el estilo si la ventana tiene un ancho de de 700px o más, y la pantalla está en formato horizontal.</w:t>
      </w:r>
    </w:p>
    <w:p w:rsidR="00000000" w:rsidDel="00000000" w:rsidP="00000000" w:rsidRDefault="00000000" w:rsidRPr="00000000" w14:paraId="0000002A">
      <w:pPr>
        <w:widowControl w:val="0"/>
        <w:spacing w:line="216" w:lineRule="auto"/>
        <w:ind w:left="0" w:firstLine="0"/>
        <w:rPr>
          <w:rFonts w:ascii="DM Sans" w:cs="DM Sans" w:eastAsia="DM Sans" w:hAnsi="DM Sans"/>
        </w:rPr>
      </w:pPr>
      <w:r w:rsidDel="00000000" w:rsidR="00000000" w:rsidRPr="00000000">
        <w:rPr>
          <w:rtl w:val="0"/>
        </w:rPr>
      </w:r>
    </w:p>
    <w:p w:rsidR="00000000" w:rsidDel="00000000" w:rsidP="00000000" w:rsidRDefault="00000000" w:rsidRPr="00000000" w14:paraId="0000002B">
      <w:pPr>
        <w:widowControl w:val="0"/>
        <w:spacing w:line="216" w:lineRule="auto"/>
        <w:ind w:left="0" w:firstLine="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810000" cy="1152525"/>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810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216" w:lineRule="auto"/>
        <w:rPr>
          <w:rFonts w:ascii="DM Sans" w:cs="DM Sans" w:eastAsia="DM Sans" w:hAnsi="DM Sans"/>
          <w:sz w:val="32"/>
          <w:szCs w:val="32"/>
        </w:rPr>
      </w:pPr>
      <w:r w:rsidDel="00000000" w:rsidR="00000000" w:rsidRPr="00000000">
        <w:rPr>
          <w:rFonts w:ascii="DM Sans" w:cs="DM Sans" w:eastAsia="DM Sans" w:hAnsi="DM Sans"/>
          <w:sz w:val="32"/>
          <w:szCs w:val="32"/>
          <w:rtl w:val="0"/>
        </w:rPr>
        <w:t xml:space="preserve">Ejemplo de Media Queries</w:t>
      </w:r>
    </w:p>
    <w:p w:rsidR="00000000" w:rsidDel="00000000" w:rsidP="00000000" w:rsidRDefault="00000000" w:rsidRPr="00000000" w14:paraId="0000002D">
      <w:pPr>
        <w:widowControl w:val="0"/>
        <w:spacing w:line="216" w:lineRule="auto"/>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E">
      <w:pPr>
        <w:widowControl w:val="0"/>
        <w:spacing w:line="216" w:lineRule="auto"/>
        <w:ind w:left="0" w:firstLine="0"/>
        <w:rPr>
          <w:rFonts w:ascii="DM Sans" w:cs="DM Sans" w:eastAsia="DM Sans" w:hAnsi="DM Sans"/>
        </w:rPr>
      </w:pPr>
      <w:r w:rsidDel="00000000" w:rsidR="00000000" w:rsidRPr="00000000">
        <w:rPr>
          <w:rFonts w:ascii="DM Sans" w:cs="DM Sans" w:eastAsia="DM Sans" w:hAnsi="DM Sans"/>
          <w:rtl w:val="0"/>
        </w:rPr>
        <w:t xml:space="preserve">Modificación de menú de posición horizontal en pantallas grandes, a vertical en pantallas chicas.</w:t>
      </w:r>
    </w:p>
    <w:p w:rsidR="00000000" w:rsidDel="00000000" w:rsidP="00000000" w:rsidRDefault="00000000" w:rsidRPr="00000000" w14:paraId="0000002F">
      <w:pPr>
        <w:widowControl w:val="0"/>
        <w:spacing w:line="276" w:lineRule="auto"/>
        <w:rPr>
          <w:rFonts w:ascii="DM Sans" w:cs="DM Sans" w:eastAsia="DM Sans" w:hAnsi="DM Sans"/>
        </w:rPr>
      </w:pPr>
      <w:r w:rsidDel="00000000" w:rsidR="00000000" w:rsidRPr="00000000">
        <w:rPr>
          <w:rFonts w:ascii="DM Sans" w:cs="DM Sans" w:eastAsia="DM Sans" w:hAnsi="DM Sans"/>
          <w:b w:val="1"/>
          <w:rtl w:val="0"/>
        </w:rPr>
        <w:t xml:space="preserve">HTML</w:t>
      </w:r>
      <w:r w:rsidDel="00000000" w:rsidR="00000000" w:rsidRPr="00000000">
        <w:rPr>
          <w:rtl w:val="0"/>
        </w:rPr>
      </w:r>
    </w:p>
    <w:p w:rsidR="00000000" w:rsidDel="00000000" w:rsidP="00000000" w:rsidRDefault="00000000" w:rsidRPr="00000000" w14:paraId="00000030">
      <w:pPr>
        <w:widowControl w:val="0"/>
        <w:spacing w:line="216" w:lineRule="auto"/>
        <w:ind w:left="0" w:firstLine="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1847850" cy="962025"/>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8478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276" w:lineRule="auto"/>
        <w:rPr>
          <w:rFonts w:ascii="DM Sans" w:cs="DM Sans" w:eastAsia="DM Sans" w:hAnsi="DM Sans"/>
        </w:rPr>
      </w:pPr>
      <w:r w:rsidDel="00000000" w:rsidR="00000000" w:rsidRPr="00000000">
        <w:rPr>
          <w:rFonts w:ascii="DM Sans" w:cs="DM Sans" w:eastAsia="DM Sans" w:hAnsi="DM Sans"/>
          <w:b w:val="1"/>
          <w:rtl w:val="0"/>
        </w:rPr>
        <w:t xml:space="preserve">CSS</w:t>
      </w:r>
      <w:r w:rsidDel="00000000" w:rsidR="00000000" w:rsidRPr="00000000">
        <w:rPr>
          <w:rtl w:val="0"/>
        </w:rPr>
      </w:r>
    </w:p>
    <w:p w:rsidR="00000000" w:rsidDel="00000000" w:rsidP="00000000" w:rsidRDefault="00000000" w:rsidRPr="00000000" w14:paraId="00000032">
      <w:pPr>
        <w:widowControl w:val="0"/>
        <w:spacing w:line="216" w:lineRule="auto"/>
        <w:ind w:left="0" w:firstLine="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219325" cy="19431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2193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216" w:lineRule="auto"/>
        <w:ind w:left="0" w:firstLine="0"/>
        <w:rPr>
          <w:rFonts w:ascii="DM Sans" w:cs="DM Sans" w:eastAsia="DM Sans" w:hAnsi="DM Sans"/>
        </w:rPr>
      </w:pPr>
      <w:r w:rsidDel="00000000" w:rsidR="00000000" w:rsidRPr="00000000">
        <w:rPr>
          <w:rtl w:val="0"/>
        </w:rPr>
      </w:r>
    </w:p>
    <w:p w:rsidR="00000000" w:rsidDel="00000000" w:rsidP="00000000" w:rsidRDefault="00000000" w:rsidRPr="00000000" w14:paraId="00000034">
      <w:pPr>
        <w:widowControl w:val="0"/>
        <w:spacing w:line="216" w:lineRule="auto"/>
        <w:ind w:left="0" w:firstLine="0"/>
        <w:rPr>
          <w:rFonts w:ascii="DM Sans" w:cs="DM Sans" w:eastAsia="DM Sans" w:hAnsi="DM Sans"/>
        </w:rPr>
      </w:pPr>
      <w:r w:rsidDel="00000000" w:rsidR="00000000" w:rsidRPr="00000000">
        <w:rPr>
          <w:rFonts w:ascii="DM Sans" w:cs="DM Sans" w:eastAsia="DM Sans" w:hAnsi="DM Sans"/>
          <w:rtl w:val="0"/>
        </w:rPr>
        <w:t xml:space="preserve">Puedes modificar la distribución de las columnas para que en pantallas pequeñas se vean una abajo de la otra:</w:t>
      </w:r>
    </w:p>
    <w:p w:rsidR="00000000" w:rsidDel="00000000" w:rsidP="00000000" w:rsidRDefault="00000000" w:rsidRPr="00000000" w14:paraId="00000035">
      <w:pPr>
        <w:widowControl w:val="0"/>
        <w:spacing w:line="216" w:lineRule="auto"/>
        <w:ind w:left="0" w:firstLine="0"/>
        <w:rPr>
          <w:rFonts w:ascii="DM Sans" w:cs="DM Sans" w:eastAsia="DM Sans" w:hAnsi="DM Sans"/>
          <w:b w:val="1"/>
        </w:rPr>
      </w:pPr>
      <w:r w:rsidDel="00000000" w:rsidR="00000000" w:rsidRPr="00000000">
        <w:rPr>
          <w:rFonts w:ascii="DM Sans" w:cs="DM Sans" w:eastAsia="DM Sans" w:hAnsi="DM Sans"/>
          <w:b w:val="1"/>
          <w:rtl w:val="0"/>
        </w:rPr>
        <w:t xml:space="preserve">Desktop</w:t>
      </w:r>
    </w:p>
    <w:p w:rsidR="00000000" w:rsidDel="00000000" w:rsidP="00000000" w:rsidRDefault="00000000" w:rsidRPr="00000000" w14:paraId="00000036">
      <w:pPr>
        <w:widowControl w:val="0"/>
        <w:spacing w:line="216" w:lineRule="auto"/>
        <w:ind w:left="0" w:firstLine="0"/>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4516940" cy="2385350"/>
            <wp:effectExtent b="28575" l="28575" r="28575" t="28575"/>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516940" cy="2385350"/>
                    </a:xfrm>
                    <a:prstGeom prst="rect"/>
                    <a:ln w="28575">
                      <a:solidFill>
                        <a:srgbClr val="E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line="216" w:lineRule="auto"/>
        <w:ind w:left="0" w:firstLine="0"/>
        <w:rPr>
          <w:rFonts w:ascii="DM Sans" w:cs="DM Sans" w:eastAsia="DM Sans" w:hAnsi="DM Sans"/>
          <w:b w:val="1"/>
        </w:rPr>
      </w:pPr>
      <w:r w:rsidDel="00000000" w:rsidR="00000000" w:rsidRPr="00000000">
        <w:rPr>
          <w:rtl w:val="0"/>
        </w:rPr>
      </w:r>
    </w:p>
    <w:p w:rsidR="00000000" w:rsidDel="00000000" w:rsidP="00000000" w:rsidRDefault="00000000" w:rsidRPr="00000000" w14:paraId="00000038">
      <w:pPr>
        <w:widowControl w:val="0"/>
        <w:spacing w:line="216" w:lineRule="auto"/>
        <w:ind w:left="0" w:firstLine="0"/>
        <w:rPr>
          <w:rFonts w:ascii="DM Sans" w:cs="DM Sans" w:eastAsia="DM Sans" w:hAnsi="DM Sans"/>
          <w:b w:val="1"/>
        </w:rPr>
      </w:pPr>
      <w:r w:rsidDel="00000000" w:rsidR="00000000" w:rsidRPr="00000000">
        <w:rPr>
          <w:rFonts w:ascii="DM Sans" w:cs="DM Sans" w:eastAsia="DM Sans" w:hAnsi="DM Sans"/>
          <w:b w:val="1"/>
          <w:rtl w:val="0"/>
        </w:rPr>
        <w:t xml:space="preserve">Mobile</w:t>
      </w:r>
    </w:p>
    <w:p w:rsidR="00000000" w:rsidDel="00000000" w:rsidP="00000000" w:rsidRDefault="00000000" w:rsidRPr="00000000" w14:paraId="00000039">
      <w:pPr>
        <w:widowControl w:val="0"/>
        <w:spacing w:line="216" w:lineRule="auto"/>
        <w:ind w:left="0" w:firstLine="0"/>
        <w:rPr>
          <w:rFonts w:ascii="DM Sans" w:cs="DM Sans" w:eastAsia="DM Sans" w:hAnsi="DM Sans"/>
        </w:rPr>
      </w:pPr>
      <w:r w:rsidDel="00000000" w:rsidR="00000000" w:rsidRPr="00000000">
        <w:rPr>
          <w:rFonts w:ascii="DM Sans" w:cs="DM Sans" w:eastAsia="DM Sans" w:hAnsi="DM Sans"/>
        </w:rPr>
        <w:drawing>
          <wp:inline distB="19050" distT="19050" distL="19050" distR="19050">
            <wp:extent cx="2219741" cy="2385350"/>
            <wp:effectExtent b="28575" l="28575" r="28575" t="28575"/>
            <wp:docPr id="13" name="image4.png"/>
            <a:graphic>
              <a:graphicData uri="http://schemas.openxmlformats.org/drawingml/2006/picture">
                <pic:pic>
                  <pic:nvPicPr>
                    <pic:cNvPr id="0" name="image4.png"/>
                    <pic:cNvPicPr preferRelativeResize="0"/>
                  </pic:nvPicPr>
                  <pic:blipFill>
                    <a:blip r:embed="rId16"/>
                    <a:srcRect b="3947" l="0" r="0" t="0"/>
                    <a:stretch>
                      <a:fillRect/>
                    </a:stretch>
                  </pic:blipFill>
                  <pic:spPr>
                    <a:xfrm>
                      <a:off x="0" y="0"/>
                      <a:ext cx="2219741" cy="2385350"/>
                    </a:xfrm>
                    <a:prstGeom prst="rect"/>
                    <a:ln w="28575">
                      <a:solidFill>
                        <a:srgbClr val="E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16" w:lineRule="auto"/>
        <w:ind w:left="0" w:firstLine="0"/>
        <w:rPr>
          <w:rFonts w:ascii="DM Sans" w:cs="DM Sans" w:eastAsia="DM Sans" w:hAnsi="DM Sans"/>
        </w:rPr>
      </w:pPr>
      <w:r w:rsidDel="00000000" w:rsidR="00000000" w:rsidRPr="00000000">
        <w:rPr>
          <w:rtl w:val="0"/>
        </w:rPr>
      </w:r>
    </w:p>
    <w:p w:rsidR="00000000" w:rsidDel="00000000" w:rsidP="00000000" w:rsidRDefault="00000000" w:rsidRPr="00000000" w14:paraId="0000003B">
      <w:pPr>
        <w:widowControl w:val="0"/>
        <w:spacing w:line="240" w:lineRule="auto"/>
        <w:jc w:val="left"/>
        <w:rPr>
          <w:rFonts w:ascii="DM Sans" w:cs="DM Sans" w:eastAsia="DM Sans" w:hAnsi="DM Sans"/>
        </w:rPr>
      </w:pPr>
      <w:hyperlink r:id="rId17">
        <w:r w:rsidDel="00000000" w:rsidR="00000000" w:rsidRPr="00000000">
          <w:rPr>
            <w:rFonts w:ascii="DM Sans" w:cs="DM Sans" w:eastAsia="DM Sans" w:hAnsi="DM Sans"/>
            <w:color w:val="83aefb"/>
            <w:u w:val="single"/>
            <w:rtl w:val="0"/>
          </w:rPr>
          <w:t xml:space="preserve">Ver el código</w:t>
        </w:r>
      </w:hyperlink>
      <w:r w:rsidDel="00000000" w:rsidR="00000000" w:rsidRPr="00000000">
        <w:rPr>
          <w:rtl w:val="0"/>
        </w:rPr>
      </w:r>
    </w:p>
    <w:p w:rsidR="00000000" w:rsidDel="00000000" w:rsidP="00000000" w:rsidRDefault="00000000" w:rsidRPr="00000000" w14:paraId="0000003C">
      <w:pPr>
        <w:widowControl w:val="0"/>
        <w:spacing w:line="240" w:lineRule="auto"/>
        <w:jc w:val="left"/>
        <w:rPr>
          <w:rFonts w:ascii="DM Sans" w:cs="DM Sans" w:eastAsia="DM Sans" w:hAnsi="DM Sans"/>
        </w:rPr>
      </w:pPr>
      <w:r w:rsidDel="00000000" w:rsidR="00000000" w:rsidRPr="00000000">
        <w:rPr>
          <w:rtl w:val="0"/>
        </w:rPr>
      </w:r>
    </w:p>
    <w:p w:rsidR="00000000" w:rsidDel="00000000" w:rsidP="00000000" w:rsidRDefault="00000000" w:rsidRPr="00000000" w14:paraId="0000003D">
      <w:pPr>
        <w:widowControl w:val="0"/>
        <w:spacing w:line="276" w:lineRule="auto"/>
        <w:jc w:val="left"/>
        <w:rPr>
          <w:rFonts w:ascii="DM Sans" w:cs="DM Sans" w:eastAsia="DM Sans" w:hAnsi="DM Sans"/>
          <w:b w:val="1"/>
        </w:rPr>
      </w:pPr>
      <w:r w:rsidDel="00000000" w:rsidR="00000000" w:rsidRPr="00000000">
        <w:rPr>
          <w:rFonts w:ascii="DM Sans" w:cs="DM Sans" w:eastAsia="DM Sans" w:hAnsi="DM Sans"/>
          <w:b w:val="1"/>
          <w:rtl w:val="0"/>
        </w:rPr>
        <w:t xml:space="preserve">Puedes llegar a hacer cosas muy avanzadas y personalizar completamente el aspecto de una web según el tamaño del dispositivo.</w:t>
      </w:r>
    </w:p>
    <w:p w:rsidR="00000000" w:rsidDel="00000000" w:rsidP="00000000" w:rsidRDefault="00000000" w:rsidRPr="00000000" w14:paraId="0000003E">
      <w:pPr>
        <w:widowControl w:val="0"/>
        <w:spacing w:line="276" w:lineRule="auto"/>
        <w:rPr>
          <w:rFonts w:ascii="DM Sans" w:cs="DM Sans" w:eastAsia="DM Sans" w:hAnsi="DM Sans"/>
        </w:rPr>
      </w:pPr>
      <w:r w:rsidDel="00000000" w:rsidR="00000000" w:rsidRPr="00000000">
        <w:rPr>
          <w:rtl w:val="0"/>
        </w:rPr>
      </w:r>
    </w:p>
    <w:p w:rsidR="00000000" w:rsidDel="00000000" w:rsidP="00000000" w:rsidRDefault="00000000" w:rsidRPr="00000000" w14:paraId="0000003F">
      <w:pPr>
        <w:widowControl w:val="0"/>
        <w:numPr>
          <w:ilvl w:val="0"/>
          <w:numId w:val="3"/>
        </w:numPr>
        <w:spacing w:line="276" w:lineRule="auto"/>
        <w:ind w:left="720" w:hanging="360"/>
        <w:rPr>
          <w:rFonts w:ascii="DM Sans" w:cs="DM Sans" w:eastAsia="DM Sans" w:hAnsi="DM Sans"/>
          <w:sz w:val="22"/>
          <w:szCs w:val="22"/>
        </w:rPr>
      </w:pPr>
      <w:r w:rsidDel="00000000" w:rsidR="00000000" w:rsidRPr="00000000">
        <w:rPr>
          <w:rFonts w:ascii="DM Sans" w:cs="DM Sans" w:eastAsia="DM Sans" w:hAnsi="DM Sans"/>
          <w:rtl w:val="0"/>
        </w:rPr>
        <w:t xml:space="preserve">Cambiar el tamaño y la posición de una imagen. </w:t>
      </w:r>
      <w:r w:rsidDel="00000000" w:rsidR="00000000" w:rsidRPr="00000000">
        <w:rPr>
          <w:rtl w:val="0"/>
        </w:rPr>
      </w:r>
    </w:p>
    <w:p w:rsidR="00000000" w:rsidDel="00000000" w:rsidP="00000000" w:rsidRDefault="00000000" w:rsidRPr="00000000" w14:paraId="00000040">
      <w:pPr>
        <w:widowControl w:val="0"/>
        <w:numPr>
          <w:ilvl w:val="0"/>
          <w:numId w:val="3"/>
        </w:numPr>
        <w:spacing w:line="276" w:lineRule="auto"/>
        <w:ind w:left="720" w:hanging="360"/>
        <w:rPr>
          <w:rFonts w:ascii="DM Sans" w:cs="DM Sans" w:eastAsia="DM Sans" w:hAnsi="DM Sans"/>
          <w:sz w:val="22"/>
          <w:szCs w:val="22"/>
        </w:rPr>
      </w:pPr>
      <w:r w:rsidDel="00000000" w:rsidR="00000000" w:rsidRPr="00000000">
        <w:rPr>
          <w:rFonts w:ascii="DM Sans" w:cs="DM Sans" w:eastAsia="DM Sans" w:hAnsi="DM Sans"/>
          <w:rtl w:val="0"/>
        </w:rPr>
        <w:t xml:space="preserve">Modificar la posición de cualquier elemento. </w:t>
      </w:r>
      <w:r w:rsidDel="00000000" w:rsidR="00000000" w:rsidRPr="00000000">
        <w:rPr>
          <w:rtl w:val="0"/>
        </w:rPr>
      </w:r>
    </w:p>
    <w:p w:rsidR="00000000" w:rsidDel="00000000" w:rsidP="00000000" w:rsidRDefault="00000000" w:rsidRPr="00000000" w14:paraId="00000041">
      <w:pPr>
        <w:widowControl w:val="0"/>
        <w:numPr>
          <w:ilvl w:val="0"/>
          <w:numId w:val="3"/>
        </w:numPr>
        <w:spacing w:line="276" w:lineRule="auto"/>
        <w:ind w:left="720" w:hanging="360"/>
        <w:rPr>
          <w:rFonts w:ascii="DM Sans" w:cs="DM Sans" w:eastAsia="DM Sans" w:hAnsi="DM Sans"/>
          <w:sz w:val="22"/>
          <w:szCs w:val="22"/>
        </w:rPr>
      </w:pPr>
      <w:r w:rsidDel="00000000" w:rsidR="00000000" w:rsidRPr="00000000">
        <w:rPr>
          <w:rFonts w:ascii="DM Sans" w:cs="DM Sans" w:eastAsia="DM Sans" w:hAnsi="DM Sans"/>
          <w:rtl w:val="0"/>
        </w:rPr>
        <w:t xml:space="preserve">Cambiar el tamaño de letra, la fuente o su color. </w:t>
      </w:r>
      <w:r w:rsidDel="00000000" w:rsidR="00000000" w:rsidRPr="00000000">
        <w:rPr>
          <w:rtl w:val="0"/>
        </w:rPr>
      </w:r>
    </w:p>
    <w:p w:rsidR="00000000" w:rsidDel="00000000" w:rsidP="00000000" w:rsidRDefault="00000000" w:rsidRPr="00000000" w14:paraId="00000042">
      <w:pPr>
        <w:widowControl w:val="0"/>
        <w:numPr>
          <w:ilvl w:val="0"/>
          <w:numId w:val="3"/>
        </w:numPr>
        <w:spacing w:line="276" w:lineRule="auto"/>
        <w:ind w:left="720" w:hanging="360"/>
        <w:rPr>
          <w:rFonts w:ascii="DM Sans" w:cs="DM Sans" w:eastAsia="DM Sans" w:hAnsi="DM Sans"/>
          <w:sz w:val="22"/>
          <w:szCs w:val="22"/>
        </w:rPr>
      </w:pPr>
      <w:r w:rsidDel="00000000" w:rsidR="00000000" w:rsidRPr="00000000">
        <w:rPr>
          <w:rFonts w:ascii="DM Sans" w:cs="DM Sans" w:eastAsia="DM Sans" w:hAnsi="DM Sans"/>
          <w:rtl w:val="0"/>
        </w:rPr>
        <w:t xml:space="preserve">Aplicar combinaciones de estilos avanzados. </w:t>
      </w:r>
      <w:r w:rsidDel="00000000" w:rsidR="00000000" w:rsidRPr="00000000">
        <w:rPr>
          <w:rtl w:val="0"/>
        </w:rPr>
      </w:r>
    </w:p>
    <w:p w:rsidR="00000000" w:rsidDel="00000000" w:rsidP="00000000" w:rsidRDefault="00000000" w:rsidRPr="00000000" w14:paraId="00000043">
      <w:pPr>
        <w:widowControl w:val="0"/>
        <w:spacing w:line="276" w:lineRule="auto"/>
        <w:jc w:val="left"/>
        <w:rPr>
          <w:rFonts w:ascii="DM Sans" w:cs="DM Sans" w:eastAsia="DM Sans" w:hAnsi="DM Sans"/>
          <w:b w:val="1"/>
        </w:rPr>
      </w:pPr>
      <w:r w:rsidDel="00000000" w:rsidR="00000000" w:rsidRPr="00000000">
        <w:rPr>
          <w:rFonts w:ascii="DM Sans" w:cs="DM Sans" w:eastAsia="DM Sans" w:hAnsi="DM Sans"/>
          <w:b w:val="1"/>
          <w:rtl w:val="0"/>
        </w:rPr>
        <w:t xml:space="preserve">¡Cualquier cosa que se te ocurra! 🚀</w:t>
      </w:r>
    </w:p>
    <w:p w:rsidR="00000000" w:rsidDel="00000000" w:rsidP="00000000" w:rsidRDefault="00000000" w:rsidRPr="00000000" w14:paraId="00000044">
      <w:pPr>
        <w:widowControl w:val="0"/>
        <w:spacing w:line="276" w:lineRule="auto"/>
        <w:jc w:val="center"/>
        <w:rPr>
          <w:rFonts w:ascii="DM Sans" w:cs="DM Sans" w:eastAsia="DM Sans" w:hAnsi="DM Sans"/>
        </w:rPr>
      </w:pPr>
      <w:r w:rsidDel="00000000" w:rsidR="00000000" w:rsidRPr="00000000">
        <w:rPr>
          <w:rFonts w:ascii="DM Sans" w:cs="DM Sans" w:eastAsia="DM Sans" w:hAnsi="DM Sans"/>
          <w:rtl w:val="0"/>
        </w:rPr>
        <w:t xml:space="preserve"> </w:t>
      </w:r>
    </w:p>
    <w:p w:rsidR="00000000" w:rsidDel="00000000" w:rsidP="00000000" w:rsidRDefault="00000000" w:rsidRPr="00000000" w14:paraId="00000045">
      <w:pPr>
        <w:widowControl w:val="0"/>
        <w:spacing w:after="60" w:line="276" w:lineRule="auto"/>
        <w:rPr>
          <w:rFonts w:ascii="DM Sans" w:cs="DM Sans" w:eastAsia="DM Sans" w:hAnsi="DM Sans"/>
          <w:sz w:val="32"/>
          <w:szCs w:val="32"/>
        </w:rPr>
      </w:pPr>
      <w:r w:rsidDel="00000000" w:rsidR="00000000" w:rsidRPr="00000000">
        <w:rPr>
          <w:rFonts w:ascii="DM Sans" w:cs="DM Sans" w:eastAsia="DM Sans" w:hAnsi="DM Sans"/>
          <w:sz w:val="32"/>
          <w:szCs w:val="32"/>
          <w:rtl w:val="0"/>
        </w:rPr>
        <w:t xml:space="preserve">Ejemplo</w:t>
      </w:r>
    </w:p>
    <w:p w:rsidR="00000000" w:rsidDel="00000000" w:rsidP="00000000" w:rsidRDefault="00000000" w:rsidRPr="00000000" w14:paraId="00000046">
      <w:pPr>
        <w:widowControl w:val="0"/>
        <w:spacing w:line="276" w:lineRule="auto"/>
        <w:jc w:val="left"/>
        <w:rPr>
          <w:rFonts w:ascii="DM Sans" w:cs="DM Sans" w:eastAsia="DM Sans" w:hAnsi="DM Sans"/>
          <w:b w:val="1"/>
        </w:rPr>
      </w:pPr>
      <w:r w:rsidDel="00000000" w:rsidR="00000000" w:rsidRPr="00000000">
        <w:rPr>
          <w:rFonts w:ascii="DM Sans" w:cs="DM Sans" w:eastAsia="DM Sans" w:hAnsi="DM Sans"/>
          <w:b w:val="1"/>
          <w:rtl w:val="0"/>
        </w:rPr>
        <w:t xml:space="preserve">Desktop</w:t>
      </w:r>
    </w:p>
    <w:p w:rsidR="00000000" w:rsidDel="00000000" w:rsidP="00000000" w:rsidRDefault="00000000" w:rsidRPr="00000000" w14:paraId="00000047">
      <w:pPr>
        <w:widowControl w:val="0"/>
        <w:spacing w:line="240" w:lineRule="auto"/>
        <w:jc w:val="left"/>
        <w:rPr>
          <w:rFonts w:ascii="DM Sans" w:cs="DM Sans" w:eastAsia="DM Sans" w:hAnsi="DM Sans"/>
          <w:sz w:val="27"/>
          <w:szCs w:val="27"/>
        </w:rPr>
      </w:pPr>
      <w:r w:rsidDel="00000000" w:rsidR="00000000" w:rsidRPr="00000000">
        <w:rPr>
          <w:rFonts w:ascii="DM Sans" w:cs="DM Sans" w:eastAsia="DM Sans" w:hAnsi="DM Sans"/>
          <w:sz w:val="27"/>
          <w:szCs w:val="27"/>
        </w:rPr>
        <w:drawing>
          <wp:inline distB="19050" distT="19050" distL="19050" distR="19050">
            <wp:extent cx="3129495" cy="1502935"/>
            <wp:effectExtent b="28575" l="28575" r="28575" t="28575"/>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129495" cy="1502935"/>
                    </a:xfrm>
                    <a:prstGeom prst="rect"/>
                    <a:ln w="28575">
                      <a:solidFill>
                        <a:srgbClr val="EF89D2"/>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line="276" w:lineRule="auto"/>
        <w:rPr>
          <w:rFonts w:ascii="DM Sans" w:cs="DM Sans" w:eastAsia="DM Sans" w:hAnsi="DM Sans"/>
          <w:b w:val="1"/>
        </w:rPr>
      </w:pPr>
      <w:r w:rsidDel="00000000" w:rsidR="00000000" w:rsidRPr="00000000">
        <w:rPr>
          <w:rFonts w:ascii="DM Sans" w:cs="DM Sans" w:eastAsia="DM Sans" w:hAnsi="DM Sans"/>
          <w:b w:val="1"/>
          <w:rtl w:val="0"/>
        </w:rPr>
        <w:t xml:space="preserve">Tablet</w:t>
      </w:r>
    </w:p>
    <w:p w:rsidR="00000000" w:rsidDel="00000000" w:rsidP="00000000" w:rsidRDefault="00000000" w:rsidRPr="00000000" w14:paraId="00000049">
      <w:pPr>
        <w:widowControl w:val="0"/>
        <w:spacing w:line="276" w:lineRule="auto"/>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2081536" cy="2271397"/>
            <wp:effectExtent b="28575" l="28575" r="28575" t="28575"/>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081536" cy="2271397"/>
                    </a:xfrm>
                    <a:prstGeom prst="rect"/>
                    <a:ln w="28575">
                      <a:solidFill>
                        <a:srgbClr val="EF89D2"/>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line="276" w:lineRule="auto"/>
        <w:rPr>
          <w:rFonts w:ascii="DM Sans" w:cs="DM Sans" w:eastAsia="DM Sans" w:hAnsi="DM Sans"/>
          <w:b w:val="1"/>
        </w:rPr>
      </w:pPr>
      <w:r w:rsidDel="00000000" w:rsidR="00000000" w:rsidRPr="00000000">
        <w:rPr>
          <w:rtl w:val="0"/>
        </w:rPr>
      </w:r>
    </w:p>
    <w:p w:rsidR="00000000" w:rsidDel="00000000" w:rsidP="00000000" w:rsidRDefault="00000000" w:rsidRPr="00000000" w14:paraId="0000004B">
      <w:pPr>
        <w:widowControl w:val="0"/>
        <w:spacing w:line="276" w:lineRule="auto"/>
        <w:rPr>
          <w:rFonts w:ascii="DM Sans" w:cs="DM Sans" w:eastAsia="DM Sans" w:hAnsi="DM Sans"/>
          <w:b w:val="1"/>
        </w:rPr>
      </w:pPr>
      <w:r w:rsidDel="00000000" w:rsidR="00000000" w:rsidRPr="00000000">
        <w:rPr>
          <w:rFonts w:ascii="DM Sans" w:cs="DM Sans" w:eastAsia="DM Sans" w:hAnsi="DM Sans"/>
          <w:b w:val="1"/>
          <w:rtl w:val="0"/>
        </w:rPr>
        <w:t xml:space="preserve">Mobile</w:t>
      </w:r>
    </w:p>
    <w:p w:rsidR="00000000" w:rsidDel="00000000" w:rsidP="00000000" w:rsidRDefault="00000000" w:rsidRPr="00000000" w14:paraId="0000004C">
      <w:pPr>
        <w:widowControl w:val="0"/>
        <w:spacing w:line="240" w:lineRule="auto"/>
        <w:jc w:val="left"/>
        <w:rPr>
          <w:rFonts w:ascii="DM Sans" w:cs="DM Sans" w:eastAsia="DM Sans" w:hAnsi="DM Sans"/>
          <w:sz w:val="52"/>
          <w:szCs w:val="52"/>
        </w:rPr>
      </w:pPr>
      <w:r w:rsidDel="00000000" w:rsidR="00000000" w:rsidRPr="00000000">
        <w:rPr>
          <w:rFonts w:ascii="DM Sans" w:cs="DM Sans" w:eastAsia="DM Sans" w:hAnsi="DM Sans"/>
          <w:sz w:val="27"/>
          <w:szCs w:val="27"/>
        </w:rPr>
        <w:drawing>
          <wp:inline distB="19050" distT="19050" distL="19050" distR="19050">
            <wp:extent cx="1295750" cy="2271400"/>
            <wp:effectExtent b="28575" l="28575" r="28575" t="28575"/>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295750" cy="2271400"/>
                    </a:xfrm>
                    <a:prstGeom prst="rect"/>
                    <a:ln w="28575">
                      <a:solidFill>
                        <a:srgbClr val="EF89D2"/>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line="216" w:lineRule="auto"/>
        <w:jc w:val="left"/>
        <w:rPr>
          <w:rFonts w:ascii="DM Sans" w:cs="DM Sans" w:eastAsia="DM Sans" w:hAnsi="DM Sans"/>
          <w:sz w:val="52"/>
          <w:szCs w:val="52"/>
        </w:rPr>
      </w:pPr>
      <w:r w:rsidDel="00000000" w:rsidR="00000000" w:rsidRPr="00000000">
        <w:rPr>
          <w:rFonts w:ascii="DM Sans" w:cs="DM Sans" w:eastAsia="DM Sans" w:hAnsi="DM Sans"/>
          <w:sz w:val="52"/>
          <w:szCs w:val="52"/>
          <w:rtl w:val="0"/>
        </w:rPr>
        <w:t xml:space="preserve">Pseudo clases</w:t>
      </w:r>
    </w:p>
    <w:p w:rsidR="00000000" w:rsidDel="00000000" w:rsidP="00000000" w:rsidRDefault="00000000" w:rsidRPr="00000000" w14:paraId="0000004E">
      <w:pPr>
        <w:widowControl w:val="0"/>
        <w:spacing w:after="220" w:before="400" w:line="360" w:lineRule="auto"/>
        <w:rPr>
          <w:rFonts w:ascii="Anton" w:cs="Anton" w:eastAsia="Anton" w:hAnsi="Anton"/>
          <w:sz w:val="32"/>
          <w:szCs w:val="32"/>
        </w:rPr>
      </w:pPr>
      <w:r w:rsidDel="00000000" w:rsidR="00000000" w:rsidRPr="00000000">
        <w:rPr>
          <w:rFonts w:ascii="DM Sans" w:cs="DM Sans" w:eastAsia="DM Sans" w:hAnsi="DM Sans"/>
          <w:sz w:val="32"/>
          <w:szCs w:val="32"/>
          <w:rtl w:val="0"/>
        </w:rPr>
        <w:t xml:space="preserve">¿Qué es una pseudo clase? </w:t>
      </w:r>
      <w:r w:rsidDel="00000000" w:rsidR="00000000" w:rsidRPr="00000000">
        <w:rPr>
          <w:rFonts w:ascii="Anton" w:cs="Anton" w:eastAsia="Anton" w:hAnsi="Anton"/>
          <w:sz w:val="32"/>
          <w:szCs w:val="32"/>
          <w:rtl w:val="0"/>
        </w:rPr>
        <w:t xml:space="preserve">🤔</w:t>
      </w:r>
    </w:p>
    <w:p w:rsidR="00000000" w:rsidDel="00000000" w:rsidP="00000000" w:rsidRDefault="00000000" w:rsidRPr="00000000" w14:paraId="0000004F">
      <w:pPr>
        <w:widowControl w:val="0"/>
        <w:spacing w:line="240" w:lineRule="auto"/>
        <w:rPr>
          <w:rFonts w:ascii="DM Sans" w:cs="DM Sans" w:eastAsia="DM Sans" w:hAnsi="DM Sans"/>
          <w:shd w:fill="e0ff00" w:val="clear"/>
        </w:rPr>
      </w:pPr>
      <w:r w:rsidDel="00000000" w:rsidR="00000000" w:rsidRPr="00000000">
        <w:rPr>
          <w:rFonts w:ascii="DM Sans" w:cs="DM Sans" w:eastAsia="DM Sans" w:hAnsi="DM Sans"/>
          <w:shd w:fill="e0ff00" w:val="clear"/>
          <w:rtl w:val="0"/>
        </w:rPr>
        <w:t xml:space="preserve">Una pseudoclase CSS es una palabra clave que se añade a los selectores y que especifica un estado especial del elemento seleccionado. </w:t>
      </w:r>
    </w:p>
    <w:p w:rsidR="00000000" w:rsidDel="00000000" w:rsidP="00000000" w:rsidRDefault="00000000" w:rsidRPr="00000000" w14:paraId="00000050">
      <w:pPr>
        <w:widowControl w:val="0"/>
        <w:spacing w:line="240" w:lineRule="auto"/>
        <w:rPr>
          <w:rFonts w:ascii="DM Sans" w:cs="DM Sans" w:eastAsia="DM Sans" w:hAnsi="DM Sans"/>
          <w:shd w:fill="e0ff00" w:val="clear"/>
        </w:rPr>
      </w:pPr>
      <w:r w:rsidDel="00000000" w:rsidR="00000000" w:rsidRPr="00000000">
        <w:rPr>
          <w:rtl w:val="0"/>
        </w:rPr>
      </w:r>
    </w:p>
    <w:p w:rsidR="00000000" w:rsidDel="00000000" w:rsidP="00000000" w:rsidRDefault="00000000" w:rsidRPr="00000000" w14:paraId="00000051">
      <w:pPr>
        <w:widowControl w:val="0"/>
        <w:spacing w:line="240" w:lineRule="auto"/>
        <w:rPr>
          <w:rFonts w:ascii="DM Sans" w:cs="DM Sans" w:eastAsia="DM Sans" w:hAnsi="DM Sans"/>
        </w:rPr>
      </w:pPr>
      <w:r w:rsidDel="00000000" w:rsidR="00000000" w:rsidRPr="00000000">
        <w:rPr>
          <w:rFonts w:ascii="DM Sans" w:cs="DM Sans" w:eastAsia="DM Sans" w:hAnsi="DM Sans"/>
          <w:rtl w:val="0"/>
        </w:rPr>
        <w:t xml:space="preserve">Por ejemplo,  :hover aplicará un estilo cuando el usuario haga hover sobre el elemento especificado por el selector.</w:t>
      </w:r>
    </w:p>
    <w:p w:rsidR="00000000" w:rsidDel="00000000" w:rsidP="00000000" w:rsidRDefault="00000000" w:rsidRPr="00000000" w14:paraId="00000052">
      <w:pPr>
        <w:widowControl w:val="0"/>
        <w:spacing w:line="240" w:lineRule="auto"/>
        <w:rPr>
          <w:rFonts w:ascii="DM Sans" w:cs="DM Sans" w:eastAsia="DM Sans" w:hAnsi="DM Sans"/>
        </w:rPr>
      </w:pPr>
      <w:r w:rsidDel="00000000" w:rsidR="00000000" w:rsidRPr="00000000">
        <w:rPr>
          <w:rtl w:val="0"/>
        </w:rPr>
      </w:r>
    </w:p>
    <w:p w:rsidR="00000000" w:rsidDel="00000000" w:rsidP="00000000" w:rsidRDefault="00000000" w:rsidRPr="00000000" w14:paraId="00000053">
      <w:pPr>
        <w:widowControl w:val="0"/>
        <w:spacing w:line="240" w:lineRule="auto"/>
        <w:rPr>
          <w:rFonts w:ascii="DM Sans" w:cs="DM Sans" w:eastAsia="DM Sans" w:hAnsi="DM Sans"/>
          <w:b w:val="1"/>
        </w:rPr>
      </w:pPr>
      <w:r w:rsidDel="00000000" w:rsidR="00000000" w:rsidRPr="00000000">
        <w:rPr>
          <w:rFonts w:ascii="DM Sans" w:cs="DM Sans" w:eastAsia="DM Sans" w:hAnsi="DM Sans"/>
          <w:b w:val="1"/>
          <w:rtl w:val="0"/>
        </w:rPr>
        <w:t xml:space="preserve">selector:pseudoclase { propiedad: valor; }</w:t>
      </w:r>
    </w:p>
    <w:p w:rsidR="00000000" w:rsidDel="00000000" w:rsidP="00000000" w:rsidRDefault="00000000" w:rsidRPr="00000000" w14:paraId="00000054">
      <w:pPr>
        <w:widowControl w:val="0"/>
        <w:spacing w:line="240" w:lineRule="auto"/>
        <w:rPr>
          <w:rFonts w:ascii="DM Sans" w:cs="DM Sans" w:eastAsia="DM Sans" w:hAnsi="DM Sans"/>
          <w:shd w:fill="e0ff00" w:val="clear"/>
        </w:rPr>
      </w:pPr>
      <w:r w:rsidDel="00000000" w:rsidR="00000000" w:rsidRPr="00000000">
        <w:rPr>
          <w:rtl w:val="0"/>
        </w:rPr>
      </w:r>
    </w:p>
    <w:p w:rsidR="00000000" w:rsidDel="00000000" w:rsidP="00000000" w:rsidRDefault="00000000" w:rsidRPr="00000000" w14:paraId="00000055">
      <w:pPr>
        <w:widowControl w:val="0"/>
        <w:spacing w:line="240" w:lineRule="auto"/>
        <w:rPr>
          <w:rFonts w:ascii="DM Sans" w:cs="DM Sans" w:eastAsia="DM Sans" w:hAnsi="DM Sans"/>
          <w:b w:val="1"/>
        </w:rPr>
      </w:pPr>
      <w:r w:rsidDel="00000000" w:rsidR="00000000" w:rsidRPr="00000000">
        <w:rPr>
          <w:rFonts w:ascii="DM Sans" w:cs="DM Sans" w:eastAsia="DM Sans" w:hAnsi="DM Sans"/>
          <w:shd w:fill="e0ff00" w:val="clear"/>
          <w:rtl w:val="0"/>
        </w:rPr>
        <w:t xml:space="preserve">Las pseudoclases, junto con los pseudoelementos, permiten aplicar un</w:t>
      </w:r>
      <w:r w:rsidDel="00000000" w:rsidR="00000000" w:rsidRPr="00000000">
        <w:rPr>
          <w:rFonts w:ascii="DM Sans" w:cs="DM Sans" w:eastAsia="DM Sans" w:hAnsi="DM Sans"/>
          <w:b w:val="1"/>
          <w:shd w:fill="e0ff00" w:val="clear"/>
          <w:rtl w:val="0"/>
        </w:rPr>
        <w:t xml:space="preserve"> estilo</w:t>
      </w:r>
      <w:r w:rsidDel="00000000" w:rsidR="00000000" w:rsidRPr="00000000">
        <w:rPr>
          <w:rFonts w:ascii="DM Sans" w:cs="DM Sans" w:eastAsia="DM Sans" w:hAnsi="DM Sans"/>
          <w:shd w:fill="e0ff00" w:val="clear"/>
          <w:rtl w:val="0"/>
        </w:rPr>
        <w:t xml:space="preserve"> a un elemento no solo en relación con el contenido del árbol de documento, sino </w:t>
      </w:r>
      <w:r w:rsidDel="00000000" w:rsidR="00000000" w:rsidRPr="00000000">
        <w:rPr>
          <w:rFonts w:ascii="DM Sans" w:cs="DM Sans" w:eastAsia="DM Sans" w:hAnsi="DM Sans"/>
          <w:b w:val="1"/>
          <w:shd w:fill="e0ff00" w:val="clear"/>
          <w:rtl w:val="0"/>
        </w:rPr>
        <w:t xml:space="preserve">también en relación a factores externos</w:t>
      </w:r>
      <w:r w:rsidDel="00000000" w:rsidR="00000000" w:rsidRPr="00000000">
        <w:rPr>
          <w:rFonts w:ascii="DM Sans" w:cs="DM Sans" w:eastAsia="DM Sans" w:hAnsi="DM Sans"/>
          <w:shd w:fill="e0ff00" w:val="clear"/>
          <w:rtl w:val="0"/>
        </w:rPr>
        <w:t xml:space="preserve"> como:</w:t>
      </w:r>
      <w:r w:rsidDel="00000000" w:rsidR="00000000" w:rsidRPr="00000000">
        <w:rPr>
          <w:rtl w:val="0"/>
        </w:rPr>
      </w:r>
    </w:p>
    <w:p w:rsidR="00000000" w:rsidDel="00000000" w:rsidP="00000000" w:rsidRDefault="00000000" w:rsidRPr="00000000" w14:paraId="00000056">
      <w:pPr>
        <w:widowControl w:val="0"/>
        <w:numPr>
          <w:ilvl w:val="0"/>
          <w:numId w:val="2"/>
        </w:numPr>
        <w:spacing w:line="240" w:lineRule="auto"/>
        <w:ind w:left="720" w:hanging="360"/>
        <w:rPr>
          <w:rFonts w:ascii="DM Sans" w:cs="DM Sans" w:eastAsia="DM Sans" w:hAnsi="DM Sans"/>
          <w:sz w:val="22"/>
          <w:szCs w:val="22"/>
        </w:rPr>
      </w:pPr>
      <w:r w:rsidDel="00000000" w:rsidR="00000000" w:rsidRPr="00000000">
        <w:rPr>
          <w:rFonts w:ascii="DM Sans" w:cs="DM Sans" w:eastAsia="DM Sans" w:hAnsi="DM Sans"/>
          <w:rtl w:val="0"/>
        </w:rPr>
        <w:t xml:space="preserve">El historial del navegador (:visited, por ejemplo), </w:t>
      </w:r>
      <w:r w:rsidDel="00000000" w:rsidR="00000000" w:rsidRPr="00000000">
        <w:rPr>
          <w:rtl w:val="0"/>
        </w:rPr>
      </w:r>
    </w:p>
    <w:p w:rsidR="00000000" w:rsidDel="00000000" w:rsidP="00000000" w:rsidRDefault="00000000" w:rsidRPr="00000000" w14:paraId="00000057">
      <w:pPr>
        <w:widowControl w:val="0"/>
        <w:numPr>
          <w:ilvl w:val="0"/>
          <w:numId w:val="2"/>
        </w:numPr>
        <w:spacing w:line="240" w:lineRule="auto"/>
        <w:ind w:left="720" w:hanging="360"/>
        <w:rPr>
          <w:rFonts w:ascii="DM Sans" w:cs="DM Sans" w:eastAsia="DM Sans" w:hAnsi="DM Sans"/>
          <w:sz w:val="22"/>
          <w:szCs w:val="22"/>
        </w:rPr>
      </w:pPr>
      <w:r w:rsidDel="00000000" w:rsidR="00000000" w:rsidRPr="00000000">
        <w:rPr>
          <w:rFonts w:ascii="DM Sans" w:cs="DM Sans" w:eastAsia="DM Sans" w:hAnsi="DM Sans"/>
          <w:rtl w:val="0"/>
        </w:rPr>
        <w:t xml:space="preserve">El estado de su contenido (como :checked en algunos elementos de formulario), </w:t>
      </w:r>
      <w:r w:rsidDel="00000000" w:rsidR="00000000" w:rsidRPr="00000000">
        <w:rPr>
          <w:rtl w:val="0"/>
        </w:rPr>
      </w:r>
    </w:p>
    <w:p w:rsidR="00000000" w:rsidDel="00000000" w:rsidP="00000000" w:rsidRDefault="00000000" w:rsidRPr="00000000" w14:paraId="00000058">
      <w:pPr>
        <w:widowControl w:val="0"/>
        <w:numPr>
          <w:ilvl w:val="0"/>
          <w:numId w:val="2"/>
        </w:numPr>
        <w:spacing w:line="240" w:lineRule="auto"/>
        <w:ind w:left="720" w:hanging="360"/>
        <w:rPr>
          <w:rFonts w:ascii="DM Sans" w:cs="DM Sans" w:eastAsia="DM Sans" w:hAnsi="DM Sans"/>
          <w:sz w:val="22"/>
          <w:szCs w:val="22"/>
        </w:rPr>
      </w:pPr>
      <w:r w:rsidDel="00000000" w:rsidR="00000000" w:rsidRPr="00000000">
        <w:rPr>
          <w:rFonts w:ascii="DM Sans" w:cs="DM Sans" w:eastAsia="DM Sans" w:hAnsi="DM Sans"/>
          <w:rtl w:val="0"/>
        </w:rPr>
        <w:t xml:space="preserve">La posición del ratón (como :hover que permite saber si el ratón está encima de un elemento o no).</w:t>
      </w:r>
      <w:r w:rsidDel="00000000" w:rsidR="00000000" w:rsidRPr="00000000">
        <w:rPr>
          <w:rtl w:val="0"/>
        </w:rPr>
      </w:r>
    </w:p>
    <w:p w:rsidR="00000000" w:rsidDel="00000000" w:rsidP="00000000" w:rsidRDefault="00000000" w:rsidRPr="00000000" w14:paraId="00000059">
      <w:pPr>
        <w:widowControl w:val="0"/>
        <w:spacing w:after="220" w:before="400" w:line="360" w:lineRule="auto"/>
        <w:rPr>
          <w:rFonts w:ascii="DM Sans" w:cs="DM Sans" w:eastAsia="DM Sans" w:hAnsi="DM Sans"/>
          <w:sz w:val="32"/>
          <w:szCs w:val="32"/>
        </w:rPr>
      </w:pPr>
      <w:r w:rsidDel="00000000" w:rsidR="00000000" w:rsidRPr="00000000">
        <w:rPr>
          <w:rFonts w:ascii="DM Sans" w:cs="DM Sans" w:eastAsia="DM Sans" w:hAnsi="DM Sans"/>
          <w:sz w:val="32"/>
          <w:szCs w:val="32"/>
          <w:rtl w:val="0"/>
        </w:rPr>
        <w:t xml:space="preserve">Teniendo como referencia…</w:t>
      </w:r>
    </w:p>
    <w:p w:rsidR="00000000" w:rsidDel="00000000" w:rsidP="00000000" w:rsidRDefault="00000000" w:rsidRPr="00000000" w14:paraId="0000005A">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&lt;div id="abuelo"&gt;</w:t>
      </w:r>
    </w:p>
    <w:p w:rsidR="00000000" w:rsidDel="00000000" w:rsidP="00000000" w:rsidRDefault="00000000" w:rsidRPr="00000000" w14:paraId="0000005B">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&lt;p&gt;Párrafo 1&lt;/p&gt;</w:t>
      </w:r>
    </w:p>
    <w:p w:rsidR="00000000" w:rsidDel="00000000" w:rsidP="00000000" w:rsidRDefault="00000000" w:rsidRPr="00000000" w14:paraId="0000005C">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&lt;p&gt;Párrafo 2&lt;/p&gt;</w:t>
      </w:r>
    </w:p>
    <w:p w:rsidR="00000000" w:rsidDel="00000000" w:rsidP="00000000" w:rsidRDefault="00000000" w:rsidRPr="00000000" w14:paraId="0000005D">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&lt;div class="padre"&gt;</w:t>
      </w:r>
    </w:p>
    <w:p w:rsidR="00000000" w:rsidDel="00000000" w:rsidP="00000000" w:rsidRDefault="00000000" w:rsidRPr="00000000" w14:paraId="0000005E">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&lt;div class="hijo"&gt;&lt;a title="Título hijo1"&gt;HIJO1&lt;/a&gt;&lt;/div&gt;</w:t>
      </w:r>
    </w:p>
    <w:p w:rsidR="00000000" w:rsidDel="00000000" w:rsidP="00000000" w:rsidRDefault="00000000" w:rsidRPr="00000000" w14:paraId="0000005F">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&lt;div class="hijo"&gt;&lt;a&gt;HIJO2&lt;/a&gt;&lt;/div&gt;</w:t>
      </w:r>
    </w:p>
    <w:p w:rsidR="00000000" w:rsidDel="00000000" w:rsidP="00000000" w:rsidRDefault="00000000" w:rsidRPr="00000000" w14:paraId="00000060">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&lt;div class="hijo"&gt;&lt;a&gt;HIJO3&lt;/a&gt;&lt;/div&gt;</w:t>
      </w:r>
    </w:p>
    <w:p w:rsidR="00000000" w:rsidDel="00000000" w:rsidP="00000000" w:rsidRDefault="00000000" w:rsidRPr="00000000" w14:paraId="00000061">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&lt;/div&gt;</w:t>
      </w:r>
    </w:p>
    <w:p w:rsidR="00000000" w:rsidDel="00000000" w:rsidP="00000000" w:rsidRDefault="00000000" w:rsidRPr="00000000" w14:paraId="00000062">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&lt;p&gt;Párrafo 3&lt;/p&gt;</w:t>
      </w:r>
    </w:p>
    <w:p w:rsidR="00000000" w:rsidDel="00000000" w:rsidP="00000000" w:rsidRDefault="00000000" w:rsidRPr="00000000" w14:paraId="00000063">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&lt;p&gt;Párrafo 4&lt;/p&gt;</w:t>
      </w:r>
    </w:p>
    <w:p w:rsidR="00000000" w:rsidDel="00000000" w:rsidP="00000000" w:rsidRDefault="00000000" w:rsidRPr="00000000" w14:paraId="00000064">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&lt;div class="padre"&gt;</w:t>
      </w:r>
    </w:p>
    <w:p w:rsidR="00000000" w:rsidDel="00000000" w:rsidP="00000000" w:rsidRDefault="00000000" w:rsidRPr="00000000" w14:paraId="00000065">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&lt;div class="hijo"&gt;&lt;a title="Título hijo4"&gt;HIJO4&lt;/a&gt;&lt;/div&gt;</w:t>
      </w:r>
    </w:p>
    <w:p w:rsidR="00000000" w:rsidDel="00000000" w:rsidP="00000000" w:rsidRDefault="00000000" w:rsidRPr="00000000" w14:paraId="00000066">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&lt;div class="hijo"&gt;&lt;a&gt;HIJO5&lt;/a&gt;&lt;/div&gt;</w:t>
      </w:r>
    </w:p>
    <w:p w:rsidR="00000000" w:rsidDel="00000000" w:rsidP="00000000" w:rsidRDefault="00000000" w:rsidRPr="00000000" w14:paraId="00000067">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&lt;div class="hijo"&gt;&lt;a&gt;HIJO6&lt;/a&gt;&lt;/div&gt;</w:t>
      </w:r>
    </w:p>
    <w:p w:rsidR="00000000" w:rsidDel="00000000" w:rsidP="00000000" w:rsidRDefault="00000000" w:rsidRPr="00000000" w14:paraId="00000068">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&lt;/div&gt;</w:t>
      </w:r>
    </w:p>
    <w:p w:rsidR="00000000" w:rsidDel="00000000" w:rsidP="00000000" w:rsidRDefault="00000000" w:rsidRPr="00000000" w14:paraId="00000069">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&lt;p&gt;Párrafo 5&lt;/p&gt;</w:t>
      </w:r>
    </w:p>
    <w:p w:rsidR="00000000" w:rsidDel="00000000" w:rsidP="00000000" w:rsidRDefault="00000000" w:rsidRPr="00000000" w14:paraId="0000006A">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    &lt;p&gt;Párrafo 6&lt;/p&gt;</w:t>
      </w:r>
    </w:p>
    <w:p w:rsidR="00000000" w:rsidDel="00000000" w:rsidP="00000000" w:rsidRDefault="00000000" w:rsidRPr="00000000" w14:paraId="0000006B">
      <w:pPr>
        <w:widowControl w:val="0"/>
        <w:spacing w:line="240" w:lineRule="auto"/>
        <w:rPr>
          <w:rFonts w:ascii="DM Sans" w:cs="DM Sans" w:eastAsia="DM Sans" w:hAnsi="DM Sans"/>
          <w:sz w:val="21"/>
          <w:szCs w:val="21"/>
        </w:rPr>
      </w:pPr>
      <w:r w:rsidDel="00000000" w:rsidR="00000000" w:rsidRPr="00000000">
        <w:rPr>
          <w:rFonts w:ascii="DM Sans" w:cs="DM Sans" w:eastAsia="DM Sans" w:hAnsi="DM Sans"/>
          <w:sz w:val="21"/>
          <w:szCs w:val="21"/>
          <w:rtl w:val="0"/>
        </w:rPr>
        <w:t xml:space="preserve">&lt;/div&gt;</w:t>
      </w:r>
    </w:p>
    <w:p w:rsidR="00000000" w:rsidDel="00000000" w:rsidP="00000000" w:rsidRDefault="00000000" w:rsidRPr="00000000" w14:paraId="0000006C">
      <w:pPr>
        <w:widowControl w:val="0"/>
        <w:spacing w:line="240" w:lineRule="auto"/>
        <w:ind w:left="0" w:firstLine="0"/>
        <w:rPr>
          <w:rFonts w:ascii="DM Sans" w:cs="DM Sans" w:eastAsia="DM Sans" w:hAnsi="DM Sans"/>
        </w:rPr>
      </w:pPr>
      <w:r w:rsidDel="00000000" w:rsidR="00000000" w:rsidRPr="00000000">
        <w:rPr>
          <w:rtl w:val="0"/>
        </w:rPr>
      </w:r>
    </w:p>
    <w:p w:rsidR="00000000" w:rsidDel="00000000" w:rsidP="00000000" w:rsidRDefault="00000000" w:rsidRPr="00000000" w14:paraId="0000006D">
      <w:pPr>
        <w:widowControl w:val="0"/>
        <w:spacing w:after="220" w:before="400" w:line="360" w:lineRule="auto"/>
        <w:rPr>
          <w:rFonts w:ascii="DM Sans" w:cs="DM Sans" w:eastAsia="DM Sans" w:hAnsi="DM Sans"/>
          <w:b w:val="1"/>
          <w:sz w:val="32"/>
          <w:szCs w:val="32"/>
          <w:shd w:fill="e0ff00" w:val="clear"/>
        </w:rPr>
      </w:pPr>
      <w:r w:rsidDel="00000000" w:rsidR="00000000" w:rsidRPr="00000000">
        <w:br w:type="page"/>
      </w:r>
      <w:r w:rsidDel="00000000" w:rsidR="00000000" w:rsidRPr="00000000">
        <w:rPr>
          <w:rtl w:val="0"/>
        </w:rPr>
      </w:r>
    </w:p>
    <w:p w:rsidR="00000000" w:rsidDel="00000000" w:rsidP="00000000" w:rsidRDefault="00000000" w:rsidRPr="00000000" w14:paraId="0000006E">
      <w:pPr>
        <w:widowControl w:val="0"/>
        <w:spacing w:after="220" w:before="400" w:line="360" w:lineRule="auto"/>
        <w:rPr>
          <w:rFonts w:ascii="DM Sans" w:cs="DM Sans" w:eastAsia="DM Sans" w:hAnsi="DM Sans"/>
          <w:b w:val="1"/>
          <w:sz w:val="32"/>
          <w:szCs w:val="32"/>
          <w:shd w:fill="e0ff00" w:val="clear"/>
        </w:rPr>
      </w:pPr>
      <w:r w:rsidDel="00000000" w:rsidR="00000000" w:rsidRPr="00000000">
        <w:rPr>
          <w:rFonts w:ascii="DM Sans" w:cs="DM Sans" w:eastAsia="DM Sans" w:hAnsi="DM Sans"/>
          <w:b w:val="1"/>
          <w:sz w:val="32"/>
          <w:szCs w:val="32"/>
          <w:shd w:fill="e0ff00" w:val="clear"/>
          <w:rtl w:val="0"/>
        </w:rPr>
        <w:t xml:space="preserve">Algunos ejemplos</w:t>
      </w:r>
      <w:r w:rsidDel="00000000" w:rsidR="00000000" w:rsidRPr="00000000">
        <w:rPr>
          <w:rFonts w:ascii="DM Sans" w:cs="DM Sans" w:eastAsia="DM Sans" w:hAnsi="DM Sans"/>
          <w:b w:val="1"/>
          <w:sz w:val="32"/>
          <w:szCs w:val="32"/>
        </w:rPr>
        <w:drawing>
          <wp:inline distB="114300" distT="114300" distL="114300" distR="114300">
            <wp:extent cx="4781550" cy="1571625"/>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781550" cy="1571625"/>
                    </a:xfrm>
                    <a:prstGeom prst="rect"/>
                    <a:ln/>
                  </pic:spPr>
                </pic:pic>
              </a:graphicData>
            </a:graphic>
          </wp:inline>
        </w:drawing>
      </w:r>
      <w:r w:rsidDel="00000000" w:rsidR="00000000" w:rsidRPr="00000000">
        <w:rPr>
          <w:rFonts w:ascii="DM Sans" w:cs="DM Sans" w:eastAsia="DM Sans" w:hAnsi="DM Sans"/>
          <w:b w:val="1"/>
          <w:sz w:val="32"/>
          <w:szCs w:val="32"/>
          <w:rtl w:val="0"/>
        </w:rPr>
        <w:br w:type="textWrapping"/>
      </w:r>
      <w:r w:rsidDel="00000000" w:rsidR="00000000" w:rsidRPr="00000000">
        <w:rPr>
          <w:rFonts w:ascii="DM Sans" w:cs="DM Sans" w:eastAsia="DM Sans" w:hAnsi="DM Sans"/>
          <w:b w:val="1"/>
          <w:sz w:val="32"/>
          <w:szCs w:val="32"/>
          <w:shd w:fill="e0ff00" w:val="clear"/>
          <w:rtl w:val="0"/>
        </w:rPr>
        <w:t xml:space="preserve">Ejemplos más complejos</w:t>
      </w:r>
    </w:p>
    <w:p w:rsidR="00000000" w:rsidDel="00000000" w:rsidP="00000000" w:rsidRDefault="00000000" w:rsidRPr="00000000" w14:paraId="0000006F">
      <w:pPr>
        <w:widowControl w:val="0"/>
        <w:spacing w:line="240" w:lineRule="auto"/>
        <w:rPr>
          <w:rFonts w:ascii="DM Sans" w:cs="DM Sans" w:eastAsia="DM Sans" w:hAnsi="DM Sans"/>
        </w:rPr>
      </w:pPr>
      <w:r w:rsidDel="00000000" w:rsidR="00000000" w:rsidRPr="00000000">
        <w:rPr>
          <w:rFonts w:ascii="DM Sans" w:cs="DM Sans" w:eastAsia="DM Sans" w:hAnsi="DM Sans"/>
          <w:rtl w:val="0"/>
        </w:rPr>
        <w:t xml:space="preserve">Otra pseudo clase muy útil pero poco utilizada, aplica a todos los elementos A, excepto a los incluidos como elementos B. Es decir, podríamos aplicar unos estilos a todos los elementos “div” y evitar que éstos se apliquen a otras capas con un id o class determinado. En el siguiente ejemplo hacemos justo esto, evitando que se apliquen los estilos a las capas “padre“.</w:t>
      </w:r>
    </w:p>
    <w:p w:rsidR="00000000" w:rsidDel="00000000" w:rsidP="00000000" w:rsidRDefault="00000000" w:rsidRPr="00000000" w14:paraId="00000070">
      <w:pPr>
        <w:widowControl w:val="0"/>
        <w:spacing w:after="220" w:before="400" w:line="360" w:lineRule="auto"/>
        <w:rPr>
          <w:rFonts w:ascii="DM Sans" w:cs="DM Sans" w:eastAsia="DM Sans" w:hAnsi="DM Sans"/>
          <w:b w:val="1"/>
          <w:sz w:val="32"/>
          <w:szCs w:val="32"/>
        </w:rPr>
      </w:pPr>
      <w:r w:rsidDel="00000000" w:rsidR="00000000" w:rsidRPr="00000000">
        <w:rPr>
          <w:rFonts w:ascii="DM Sans" w:cs="DM Sans" w:eastAsia="DM Sans" w:hAnsi="DM Sans"/>
          <w:b w:val="1"/>
          <w:sz w:val="32"/>
          <w:szCs w:val="32"/>
        </w:rPr>
        <w:drawing>
          <wp:inline distB="114300" distT="114300" distL="114300" distR="114300">
            <wp:extent cx="2638425" cy="1657350"/>
            <wp:effectExtent b="0" l="0" r="0" t="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638425" cy="16573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1">
      <w:pPr>
        <w:widowControl w:val="0"/>
        <w:spacing w:after="220" w:before="400" w:line="360" w:lineRule="auto"/>
        <w:rPr>
          <w:rFonts w:ascii="DM Sans" w:cs="DM Sans" w:eastAsia="DM Sans" w:hAnsi="DM Sans"/>
          <w:b w:val="1"/>
          <w:sz w:val="32"/>
          <w:szCs w:val="32"/>
          <w:shd w:fill="e0ff00" w:val="clear"/>
        </w:rPr>
      </w:pPr>
      <w:r w:rsidDel="00000000" w:rsidR="00000000" w:rsidRPr="00000000">
        <w:rPr>
          <w:rFonts w:ascii="DM Sans" w:cs="DM Sans" w:eastAsia="DM Sans" w:hAnsi="DM Sans"/>
          <w:b w:val="1"/>
          <w:sz w:val="32"/>
          <w:szCs w:val="32"/>
          <w:shd w:fill="e0ff00" w:val="clear"/>
          <w:rtl w:val="0"/>
        </w:rPr>
        <w:t xml:space="preserve">Otros ejemplos…</w:t>
      </w:r>
    </w:p>
    <w:p w:rsidR="00000000" w:rsidDel="00000000" w:rsidP="00000000" w:rsidRDefault="00000000" w:rsidRPr="00000000" w14:paraId="00000072">
      <w:pPr>
        <w:widowControl w:val="0"/>
        <w:spacing w:line="276" w:lineRule="auto"/>
        <w:rPr>
          <w:rFonts w:ascii="DM Sans" w:cs="DM Sans" w:eastAsia="DM Sans" w:hAnsi="DM Sans"/>
        </w:rPr>
      </w:pPr>
      <w:r w:rsidDel="00000000" w:rsidR="00000000" w:rsidRPr="00000000">
        <w:rPr>
          <w:rFonts w:ascii="DM Sans" w:cs="DM Sans" w:eastAsia="DM Sans" w:hAnsi="DM Sans"/>
          <w:rtl w:val="0"/>
        </w:rPr>
        <w:t xml:space="preserve">La solución a todos los problemas de maquetación de antaño con las filas y los bloques. </w:t>
      </w:r>
    </w:p>
    <w:p w:rsidR="00000000" w:rsidDel="00000000" w:rsidP="00000000" w:rsidRDefault="00000000" w:rsidRPr="00000000" w14:paraId="00000073">
      <w:pPr>
        <w:widowControl w:val="0"/>
        <w:spacing w:line="276" w:lineRule="auto"/>
        <w:rPr>
          <w:rFonts w:ascii="DM Sans" w:cs="DM Sans" w:eastAsia="DM Sans" w:hAnsi="DM Sans"/>
          <w:b w:val="1"/>
          <w:shd w:fill="e0ff00" w:val="clear"/>
        </w:rPr>
      </w:pPr>
      <w:r w:rsidDel="00000000" w:rsidR="00000000" w:rsidRPr="00000000">
        <w:rPr>
          <w:rFonts w:ascii="DM Sans" w:cs="DM Sans" w:eastAsia="DM Sans" w:hAnsi="DM Sans"/>
          <w:rtl w:val="0"/>
        </w:rPr>
        <w:t xml:space="preserve">👉 Con :nth-child(N) podremos aplicar sus estilos a todos los elementos hijos cuya posición sea un número “N” respecto a un padre. Este número N no tiene que ser necesariamente un número entero para especificar una posición fija (la posición 2, por ejemplo), ya que también permite insertar fórmulas y palabras específicas. </w:t>
      </w:r>
      <w:r w:rsidDel="00000000" w:rsidR="00000000" w:rsidRPr="00000000">
        <w:rPr>
          <w:rtl w:val="0"/>
        </w:rPr>
      </w:r>
    </w:p>
    <w:p w:rsidR="00000000" w:rsidDel="00000000" w:rsidP="00000000" w:rsidRDefault="00000000" w:rsidRPr="00000000" w14:paraId="00000074">
      <w:pPr>
        <w:widowControl w:val="0"/>
        <w:spacing w:after="220" w:before="400" w:line="360" w:lineRule="auto"/>
        <w:rPr>
          <w:rFonts w:ascii="DM Sans" w:cs="DM Sans" w:eastAsia="DM Sans" w:hAnsi="DM Sans"/>
          <w:b w:val="1"/>
          <w:sz w:val="32"/>
          <w:szCs w:val="32"/>
        </w:rPr>
      </w:pPr>
      <w:r w:rsidDel="00000000" w:rsidR="00000000" w:rsidRPr="00000000">
        <w:rPr>
          <w:rFonts w:ascii="DM Sans" w:cs="DM Sans" w:eastAsia="DM Sans" w:hAnsi="DM Sans"/>
          <w:b w:val="1"/>
          <w:sz w:val="32"/>
          <w:szCs w:val="32"/>
        </w:rPr>
        <w:drawing>
          <wp:inline distB="114300" distT="114300" distL="114300" distR="114300">
            <wp:extent cx="4210050" cy="1390650"/>
            <wp:effectExtent b="0" l="0" r="0" t="0"/>
            <wp:docPr id="1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2100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16" w:lineRule="auto"/>
        <w:jc w:val="left"/>
        <w:rPr>
          <w:rFonts w:ascii="DM Sans" w:cs="DM Sans" w:eastAsia="DM Sans" w:hAnsi="DM Sans"/>
          <w:sz w:val="32"/>
          <w:szCs w:val="32"/>
        </w:rPr>
      </w:pPr>
      <w:r w:rsidDel="00000000" w:rsidR="00000000" w:rsidRPr="00000000">
        <w:rPr>
          <w:rFonts w:ascii="DM Sans" w:cs="DM Sans" w:eastAsia="DM Sans" w:hAnsi="DM Sans"/>
          <w:sz w:val="32"/>
          <w:szCs w:val="32"/>
          <w:rtl w:val="0"/>
        </w:rPr>
        <w:t xml:space="preserve">Configurando Node</w:t>
      </w:r>
    </w:p>
    <w:p w:rsidR="00000000" w:rsidDel="00000000" w:rsidP="00000000" w:rsidRDefault="00000000" w:rsidRPr="00000000" w14:paraId="00000076">
      <w:pPr>
        <w:widowControl w:val="0"/>
        <w:spacing w:after="220" w:before="400" w:line="360" w:lineRule="auto"/>
        <w:rPr>
          <w:rFonts w:ascii="DM Sans" w:cs="DM Sans" w:eastAsia="DM Sans" w:hAnsi="DM Sans"/>
          <w:b w:val="1"/>
          <w:sz w:val="52"/>
          <w:szCs w:val="52"/>
        </w:rPr>
      </w:pPr>
      <w:r w:rsidDel="00000000" w:rsidR="00000000" w:rsidRPr="00000000">
        <w:rPr>
          <w:rFonts w:ascii="DM Sans" w:cs="DM Sans" w:eastAsia="DM Sans" w:hAnsi="DM Sans"/>
          <w:b w:val="1"/>
          <w:sz w:val="52"/>
          <w:szCs w:val="52"/>
        </w:rPr>
        <w:drawing>
          <wp:inline distB="114300" distT="114300" distL="114300" distR="114300">
            <wp:extent cx="5095875" cy="1181100"/>
            <wp:effectExtent b="0" l="0" r="0" t="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0958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after="220" w:before="400" w:line="360" w:lineRule="auto"/>
        <w:rPr>
          <w:rFonts w:ascii="DM Sans" w:cs="DM Sans" w:eastAsia="DM Sans" w:hAnsi="DM Sans"/>
          <w:b w:val="1"/>
          <w:sz w:val="52"/>
          <w:szCs w:val="52"/>
        </w:rPr>
      </w:pPr>
      <w:r w:rsidDel="00000000" w:rsidR="00000000" w:rsidRPr="00000000">
        <w:rPr>
          <w:rFonts w:ascii="DM Sans" w:cs="DM Sans" w:eastAsia="DM Sans" w:hAnsi="DM Sans"/>
          <w:b w:val="1"/>
          <w:sz w:val="52"/>
          <w:szCs w:val="52"/>
        </w:rPr>
        <w:drawing>
          <wp:inline distB="114300" distT="114300" distL="114300" distR="114300">
            <wp:extent cx="5191125" cy="1866900"/>
            <wp:effectExtent b="0" l="0" r="0" t="0"/>
            <wp:docPr id="1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1911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line="72" w:lineRule="auto"/>
        <w:rPr>
          <w:rFonts w:ascii="DM Sans" w:cs="DM Sans" w:eastAsia="DM Sans" w:hAnsi="DM Sans"/>
          <w:b w:val="1"/>
          <w:sz w:val="27"/>
          <w:szCs w:val="27"/>
        </w:rPr>
      </w:pPr>
      <w:r w:rsidDel="00000000" w:rsidR="00000000" w:rsidRPr="00000000">
        <w:rPr>
          <w:rtl w:val="0"/>
        </w:rPr>
      </w:r>
    </w:p>
    <w:p w:rsidR="00000000" w:rsidDel="00000000" w:rsidP="00000000" w:rsidRDefault="00000000" w:rsidRPr="00000000" w14:paraId="00000079">
      <w:pPr>
        <w:widowControl w:val="0"/>
        <w:spacing w:after="160" w:line="240" w:lineRule="auto"/>
        <w:ind w:left="0" w:firstLine="0"/>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Material ampliado</w:t>
      </w:r>
    </w:p>
    <w:p w:rsidR="00000000" w:rsidDel="00000000" w:rsidP="00000000" w:rsidRDefault="00000000" w:rsidRPr="00000000" w14:paraId="0000007A">
      <w:pPr>
        <w:widowControl w:val="0"/>
        <w:spacing w:after="160" w:line="240" w:lineRule="auto"/>
        <w:ind w:left="0" w:firstLine="0"/>
        <w:rPr>
          <w:rFonts w:ascii="DM Sans" w:cs="DM Sans" w:eastAsia="DM Sans" w:hAnsi="DM Sans"/>
          <w:u w:val="single"/>
        </w:rPr>
      </w:pPr>
      <w:hyperlink r:id="rId26">
        <w:r w:rsidDel="00000000" w:rsidR="00000000" w:rsidRPr="00000000">
          <w:rPr>
            <w:rFonts w:ascii="DM Sans" w:cs="DM Sans" w:eastAsia="DM Sans" w:hAnsi="DM Sans"/>
            <w:u w:val="single"/>
            <w:rtl w:val="0"/>
          </w:rPr>
          <w:t xml:space="preserve">Themes y templates</w:t>
        </w:r>
      </w:hyperlink>
      <w:r w:rsidDel="00000000" w:rsidR="00000000" w:rsidRPr="00000000">
        <w:rPr>
          <w:rFonts w:ascii="DM Sans" w:cs="DM Sans" w:eastAsia="DM Sans" w:hAnsi="DM Sans"/>
          <w:rtl w:val="0"/>
        </w:rPr>
        <w:t xml:space="preserve"> | </w:t>
      </w:r>
      <w:r w:rsidDel="00000000" w:rsidR="00000000" w:rsidRPr="00000000">
        <w:rPr>
          <w:rFonts w:ascii="DM Sans" w:cs="DM Sans" w:eastAsia="DM Sans" w:hAnsi="DM Sans"/>
          <w:b w:val="1"/>
          <w:rtl w:val="0"/>
        </w:rPr>
        <w:t xml:space="preserve">TE LO EXPLICO CON GATITOS</w:t>
      </w:r>
      <w:r w:rsidDel="00000000" w:rsidR="00000000" w:rsidRPr="00000000">
        <w:rPr>
          <w:rtl w:val="0"/>
        </w:rPr>
      </w:r>
    </w:p>
    <w:p w:rsidR="00000000" w:rsidDel="00000000" w:rsidP="00000000" w:rsidRDefault="00000000" w:rsidRPr="00000000" w14:paraId="0000007B">
      <w:pPr>
        <w:widowControl w:val="0"/>
        <w:spacing w:after="160" w:line="240" w:lineRule="auto"/>
        <w:ind w:left="0" w:firstLine="0"/>
        <w:rPr>
          <w:rFonts w:ascii="DM Sans" w:cs="DM Sans" w:eastAsia="DM Sans" w:hAnsi="DM Sans"/>
          <w:b w:val="1"/>
        </w:rPr>
      </w:pPr>
      <w:hyperlink r:id="rId27">
        <w:r w:rsidDel="00000000" w:rsidR="00000000" w:rsidRPr="00000000">
          <w:rPr>
            <w:rFonts w:ascii="DM Sans" w:cs="DM Sans" w:eastAsia="DM Sans" w:hAnsi="DM Sans"/>
            <w:u w:val="single"/>
            <w:rtl w:val="0"/>
          </w:rPr>
          <w:t xml:space="preserve">Íconos Material Design</w:t>
        </w:r>
      </w:hyperlink>
      <w:r w:rsidDel="00000000" w:rsidR="00000000" w:rsidRPr="00000000">
        <w:rPr>
          <w:rFonts w:ascii="DM Sans" w:cs="DM Sans" w:eastAsia="DM Sans" w:hAnsi="DM Sans"/>
          <w:u w:val="single"/>
          <w:rtl w:val="0"/>
        </w:rPr>
        <w:t xml:space="preserve"> </w:t>
      </w:r>
      <w:r w:rsidDel="00000000" w:rsidR="00000000" w:rsidRPr="00000000">
        <w:rPr>
          <w:rFonts w:ascii="DM Sans" w:cs="DM Sans" w:eastAsia="DM Sans" w:hAnsi="DM Sans"/>
          <w:rtl w:val="0"/>
        </w:rPr>
        <w:t xml:space="preserve"> | </w:t>
      </w:r>
      <w:r w:rsidDel="00000000" w:rsidR="00000000" w:rsidRPr="00000000">
        <w:rPr>
          <w:rFonts w:ascii="DM Sans" w:cs="DM Sans" w:eastAsia="DM Sans" w:hAnsi="DM Sans"/>
          <w:b w:val="1"/>
          <w:rtl w:val="0"/>
        </w:rPr>
        <w:t xml:space="preserve">Material Design Icons</w:t>
      </w:r>
    </w:p>
    <w:p w:rsidR="00000000" w:rsidDel="00000000" w:rsidP="00000000" w:rsidRDefault="00000000" w:rsidRPr="00000000" w14:paraId="0000007C">
      <w:pPr>
        <w:widowControl w:val="0"/>
        <w:spacing w:after="220" w:before="400" w:line="360" w:lineRule="auto"/>
        <w:rPr>
          <w:rFonts w:ascii="DM Sans" w:cs="DM Sans" w:eastAsia="DM Sans" w:hAnsi="DM Sans"/>
          <w:b w:val="1"/>
          <w:sz w:val="52"/>
          <w:szCs w:val="52"/>
        </w:rPr>
      </w:pPr>
      <w:r w:rsidDel="00000000" w:rsidR="00000000" w:rsidRPr="00000000">
        <w:rPr>
          <w:rtl w:val="0"/>
        </w:rPr>
      </w:r>
    </w:p>
    <w:sectPr>
      <w:headerReference r:id="rId28" w:type="default"/>
      <w:headerReference r:id="rId29" w:type="first"/>
      <w:footerReference r:id="rId30" w:type="default"/>
      <w:footerReference r:id="rId31"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 w:name="DM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rFonts w:ascii="Lato" w:cs="Lato" w:eastAsia="Lato" w:hAnsi="Lato"/>
      </w:rPr>
    </w:pPr>
    <w:r w:rsidDel="00000000" w:rsidR="00000000" w:rsidRPr="00000000">
      <w:rPr>
        <w:rtl w:val="0"/>
      </w:rPr>
    </w:r>
  </w:p>
  <w:p w:rsidR="00000000" w:rsidDel="00000000" w:rsidP="00000000" w:rsidRDefault="00000000" w:rsidRPr="00000000" w14:paraId="00000081">
    <w:pPr>
      <w:jc w:val="center"/>
      <w:rPr>
        <w:rFonts w:ascii="Didact Gothic" w:cs="Didact Gothic" w:eastAsia="Didact Gothic" w:hAnsi="Didact Gothic"/>
        <w:i w:val="1"/>
        <w:color w:val="434343"/>
      </w:rPr>
    </w:pPr>
    <w:r w:rsidDel="00000000" w:rsidR="00000000" w:rsidRPr="00000000">
      <w:rPr/>
      <w:drawing>
        <wp:inline distB="114300" distT="114300" distL="114300" distR="114300">
          <wp:extent cx="1317788" cy="323850"/>
          <wp:effectExtent b="0" l="0" r="0" t="0"/>
          <wp:docPr id="20"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317788" cy="32385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rPr/>
    </w:pPr>
    <w:r w:rsidDel="00000000" w:rsidR="00000000" w:rsidRPr="00000000">
      <w:rPr/>
      <w:drawing>
        <wp:anchor allowOverlap="1" behindDoc="0" distB="0" distT="0" distL="0" distR="0" hidden="0" layoutInCell="1" locked="0" relativeHeight="0" simplePos="0">
          <wp:simplePos x="0" y="0"/>
          <wp:positionH relativeFrom="page">
            <wp:posOffset>-57148</wp:posOffset>
          </wp:positionH>
          <wp:positionV relativeFrom="page">
            <wp:posOffset>0</wp:posOffset>
          </wp:positionV>
          <wp:extent cx="10972800" cy="2171700"/>
          <wp:effectExtent b="0" l="0" r="0" t="0"/>
          <wp:wrapTopAndBottom distB="0" distT="0"/>
          <wp:docPr descr="encabezado: material complementario" id="1" name="image3.png"/>
          <a:graphic>
            <a:graphicData uri="http://schemas.openxmlformats.org/drawingml/2006/picture">
              <pic:pic>
                <pic:nvPicPr>
                  <pic:cNvPr descr="encabezado: material complementario" id="0" name="image3.png"/>
                  <pic:cNvPicPr preferRelativeResize="0"/>
                </pic:nvPicPr>
                <pic:blipFill>
                  <a:blip r:embed="rId1"/>
                  <a:srcRect b="0" l="0" r="-44723" t="0"/>
                  <a:stretch>
                    <a:fillRect/>
                  </a:stretch>
                </pic:blipFill>
                <pic:spPr>
                  <a:xfrm>
                    <a:off x="0" y="0"/>
                    <a:ext cx="10972800" cy="21717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eeaaf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Arial" w:cs="Arial" w:eastAsia="Arial" w:hAnsi="Arial"/>
        <w:b w:val="1"/>
        <w:i w:val="0"/>
        <w:smallCaps w:val="0"/>
        <w:strike w:val="0"/>
        <w:color w:val="ea90ff"/>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right"/>
      <w:pPr>
        <w:ind w:left="720" w:hanging="360"/>
      </w:pPr>
      <w:rPr>
        <w:rFonts w:ascii="Arial" w:cs="Arial" w:eastAsia="Arial" w:hAnsi="Arial"/>
        <w:b w:val="1"/>
        <w:i w:val="0"/>
        <w:smallCaps w:val="0"/>
        <w:strike w:val="0"/>
        <w:color w:val="ea90ff"/>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teloexplicocongatitos.com/poster?id=tlecg04" TargetMode="External"/><Relationship Id="rId25" Type="http://schemas.openxmlformats.org/officeDocument/2006/relationships/image" Target="media/image14.png"/><Relationship Id="rId28" Type="http://schemas.openxmlformats.org/officeDocument/2006/relationships/header" Target="header2.xml"/><Relationship Id="rId27" Type="http://schemas.openxmlformats.org/officeDocument/2006/relationships/hyperlink" Target="https://materialdesignicons.com/"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1.xml"/><Relationship Id="rId7" Type="http://schemas.openxmlformats.org/officeDocument/2006/relationships/hyperlink" Target="https://getbootstrap.com/docs/4.1/layout/overview/#responsive-breakpoints" TargetMode="External"/><Relationship Id="rId8" Type="http://schemas.openxmlformats.org/officeDocument/2006/relationships/image" Target="media/image18.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7.png"/><Relationship Id="rId10" Type="http://schemas.openxmlformats.org/officeDocument/2006/relationships/image" Target="media/image20.png"/><Relationship Id="rId13" Type="http://schemas.openxmlformats.org/officeDocument/2006/relationships/image" Target="media/image7.png"/><Relationship Id="rId12"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9.png"/><Relationship Id="rId17" Type="http://schemas.openxmlformats.org/officeDocument/2006/relationships/hyperlink" Target="https://www.w3schools.com/css/tryit.asp?filename=trycss_mediaqueries_ex2" TargetMode="External"/><Relationship Id="rId16"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10" Type="http://schemas.openxmlformats.org/officeDocument/2006/relationships/font" Target="fonts/DMSans-boldItalic.ttf"/><Relationship Id="rId9" Type="http://schemas.openxmlformats.org/officeDocument/2006/relationships/font" Target="fonts/DMSans-italic.ttf"/><Relationship Id="rId5" Type="http://schemas.openxmlformats.org/officeDocument/2006/relationships/font" Target="fonts/Lato-boldItalic.ttf"/><Relationship Id="rId6" Type="http://schemas.openxmlformats.org/officeDocument/2006/relationships/font" Target="fonts/DidactGothic-regular.ttf"/><Relationship Id="rId7" Type="http://schemas.openxmlformats.org/officeDocument/2006/relationships/font" Target="fonts/DMSans-regular.ttf"/><Relationship Id="rId8" Type="http://schemas.openxmlformats.org/officeDocument/2006/relationships/font" Target="fonts/DMSans-bold.ttf"/></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