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7D64" w:rsidRPr="00CF0E69" w:rsidRDefault="00000000">
      <w:pPr>
        <w:spacing w:after="200" w:line="360" w:lineRule="auto"/>
        <w:jc w:val="center"/>
        <w:rPr>
          <w:rFonts w:ascii="Calibri" w:eastAsia="Calibri" w:hAnsi="Calibri" w:cs="Calibri"/>
          <w:b/>
          <w:lang w:val="es-AR"/>
        </w:rPr>
      </w:pPr>
      <w:bookmarkStart w:id="0" w:name="_heading=h.gjdgxs" w:colFirst="0" w:colLast="0"/>
      <w:bookmarkEnd w:id="0"/>
      <w:r w:rsidRPr="00CF0E69">
        <w:rPr>
          <w:rFonts w:ascii="Calibri" w:eastAsia="Calibri" w:hAnsi="Calibri" w:cs="Calibri"/>
          <w:b/>
          <w:u w:val="single"/>
          <w:lang w:val="es-AR"/>
        </w:rPr>
        <w:t>CONTRATO DE LOCACIÓN</w:t>
      </w:r>
    </w:p>
    <w:p w14:paraId="00000002" w14:textId="12168AF6"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highlight w:val="white"/>
          <w:lang w:val="es-AR"/>
        </w:rPr>
        <w:t>Entre </w:t>
      </w:r>
      <w:r w:rsidRPr="00CF0E69">
        <w:rPr>
          <w:rFonts w:ascii="Calibri" w:eastAsia="Calibri" w:hAnsi="Calibri" w:cs="Calibri"/>
          <w:b/>
          <w:highlight w:val="white"/>
          <w:lang w:val="es-AR"/>
        </w:rPr>
        <w:t>LIBERO CONTENIDOS S.A.</w:t>
      </w:r>
      <w:r w:rsidRPr="00CF0E69">
        <w:rPr>
          <w:rFonts w:ascii="Calibri" w:eastAsia="Calibri" w:hAnsi="Calibri" w:cs="Calibri"/>
          <w:highlight w:val="white"/>
          <w:lang w:val="es-AR"/>
        </w:rPr>
        <w:t xml:space="preserve">, CUIT 30-71206355-2, con domicilio en Humboldt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1550, Oficina 109, de la Ciudad Autónoma de Buenos Aires, representada en este acto por el Sr. Lionel </w:t>
      </w:r>
      <w:proofErr w:type="spellStart"/>
      <w:r w:rsidRPr="00CF0E69">
        <w:rPr>
          <w:rFonts w:ascii="Calibri" w:eastAsia="Calibri" w:hAnsi="Calibri" w:cs="Calibri"/>
          <w:highlight w:val="white"/>
          <w:lang w:val="es-AR"/>
        </w:rPr>
        <w:t>Diacovetzky</w:t>
      </w:r>
      <w:proofErr w:type="spellEnd"/>
      <w:r w:rsidRPr="00CF0E69">
        <w:rPr>
          <w:rFonts w:ascii="Calibri" w:eastAsia="Calibri" w:hAnsi="Calibri" w:cs="Calibri"/>
          <w:highlight w:val="white"/>
          <w:lang w:val="es-AR"/>
        </w:rPr>
        <w:t xml:space="preserve"> DNI 23.470.551 en su carácter de APODERADO (en adelante denominada como el “LOCATARIO”), </w:t>
      </w:r>
      <w:r w:rsidRPr="00CF0E69">
        <w:rPr>
          <w:rFonts w:ascii="Calibri" w:eastAsia="Calibri" w:hAnsi="Calibri" w:cs="Calibri"/>
          <w:lang w:val="es-AR"/>
        </w:rPr>
        <w:t xml:space="preserve">por una parte, y </w:t>
      </w:r>
      <w:r w:rsidR="008C0AD3">
        <w:rPr>
          <w:rFonts w:ascii="Calibri" w:eastAsia="Calibri" w:hAnsi="Calibri" w:cs="Calibri"/>
          <w:lang w:val="es-AR"/>
        </w:rPr>
        <w:t xml:space="preserve">la </w:t>
      </w:r>
      <w:proofErr w:type="spellStart"/>
      <w:r w:rsidR="008C0AD3">
        <w:rPr>
          <w:rFonts w:ascii="Calibri" w:eastAsia="Calibri" w:hAnsi="Calibri" w:cs="Calibri"/>
          <w:lang w:val="es-AR"/>
        </w:rPr>
        <w:t>Sra</w:t>
      </w:r>
      <w:proofErr w:type="spellEnd"/>
      <w:r w:rsidR="008C0AD3">
        <w:rPr>
          <w:rFonts w:ascii="Calibri" w:eastAsia="Calibri" w:hAnsi="Calibri" w:cs="Calibri"/>
          <w:lang w:val="es-AR"/>
        </w:rPr>
        <w:t xml:space="preserve"> Elena Elizabeth Reale</w:t>
      </w:r>
      <w:r w:rsidRPr="00CF0E69">
        <w:rPr>
          <w:rFonts w:ascii="Calibri" w:eastAsia="Calibri" w:hAnsi="Calibri" w:cs="Calibri"/>
          <w:highlight w:val="white"/>
          <w:lang w:val="es-AR"/>
        </w:rPr>
        <w:t>, DNI</w:t>
      </w:r>
      <w:r w:rsidR="008C0AD3">
        <w:rPr>
          <w:rFonts w:ascii="Calibri" w:eastAsia="Calibri" w:hAnsi="Calibri" w:cs="Calibri"/>
          <w:lang w:val="es-AR"/>
        </w:rPr>
        <w:t xml:space="preserve"> </w:t>
      </w:r>
      <w:r w:rsidR="008C0AD3" w:rsidRPr="008C0AD3">
        <w:rPr>
          <w:rFonts w:ascii="Arial" w:hAnsi="Arial" w:cs="Arial"/>
          <w:color w:val="222222"/>
          <w:shd w:val="clear" w:color="auto" w:fill="FFFFFF"/>
          <w:lang w:val="es-AR"/>
        </w:rPr>
        <w:t>29</w:t>
      </w:r>
      <w:r w:rsidR="008C0AD3">
        <w:rPr>
          <w:rFonts w:ascii="Arial" w:hAnsi="Arial" w:cs="Arial"/>
          <w:color w:val="222222"/>
          <w:shd w:val="clear" w:color="auto" w:fill="FFFFFF"/>
          <w:lang w:val="es-AR"/>
        </w:rPr>
        <w:t>.</w:t>
      </w:r>
      <w:r w:rsidR="008C0AD3" w:rsidRPr="008C0AD3">
        <w:rPr>
          <w:rFonts w:ascii="Arial" w:hAnsi="Arial" w:cs="Arial"/>
          <w:color w:val="222222"/>
          <w:shd w:val="clear" w:color="auto" w:fill="FFFFFF"/>
          <w:lang w:val="es-AR"/>
        </w:rPr>
        <w:t>042</w:t>
      </w:r>
      <w:r w:rsidR="008C0AD3">
        <w:rPr>
          <w:rFonts w:ascii="Arial" w:hAnsi="Arial" w:cs="Arial"/>
          <w:color w:val="222222"/>
          <w:shd w:val="clear" w:color="auto" w:fill="FFFFFF"/>
          <w:lang w:val="es-AR"/>
        </w:rPr>
        <w:t>.</w:t>
      </w:r>
      <w:r w:rsidR="008C0AD3" w:rsidRPr="008C0AD3">
        <w:rPr>
          <w:rFonts w:ascii="Arial" w:hAnsi="Arial" w:cs="Arial"/>
          <w:color w:val="222222"/>
          <w:shd w:val="clear" w:color="auto" w:fill="FFFFFF"/>
          <w:lang w:val="es-AR"/>
        </w:rPr>
        <w:t>414</w:t>
      </w:r>
      <w:r w:rsidRPr="00CF0E69">
        <w:rPr>
          <w:rFonts w:ascii="Calibri" w:eastAsia="Calibri" w:hAnsi="Calibri" w:cs="Calibri"/>
          <w:highlight w:val="white"/>
          <w:lang w:val="es-AR"/>
        </w:rPr>
        <w:t>,</w:t>
      </w:r>
      <w:r w:rsidRPr="00CF0E69">
        <w:rPr>
          <w:rFonts w:ascii="Calibri" w:eastAsia="Calibri" w:hAnsi="Calibri" w:cs="Calibri"/>
          <w:lang w:val="es-AR"/>
        </w:rPr>
        <w:t xml:space="preserve"> con domicilio en la calle </w:t>
      </w:r>
      <w:r w:rsidR="008C0AD3" w:rsidRPr="008C0AD3">
        <w:rPr>
          <w:rFonts w:ascii="Arial" w:hAnsi="Arial" w:cs="Arial"/>
          <w:color w:val="222222"/>
          <w:shd w:val="clear" w:color="auto" w:fill="FFFFFF"/>
          <w:lang w:val="es-AR"/>
        </w:rPr>
        <w:t xml:space="preserve">Nicaragua 5249 </w:t>
      </w:r>
      <w:r w:rsidRPr="00CF0E69">
        <w:rPr>
          <w:rFonts w:ascii="Calibri" w:eastAsia="Calibri" w:hAnsi="Calibri" w:cs="Calibri"/>
          <w:highlight w:val="white"/>
          <w:lang w:val="es-AR"/>
        </w:rPr>
        <w:t xml:space="preserve">de la </w:t>
      </w:r>
      <w:r w:rsidR="008C0AD3">
        <w:rPr>
          <w:rFonts w:ascii="Calibri" w:eastAsia="Calibri" w:hAnsi="Calibri" w:cs="Calibri"/>
          <w:highlight w:val="white"/>
          <w:lang w:val="es-AR"/>
        </w:rPr>
        <w:t>Provincia</w:t>
      </w:r>
      <w:r w:rsidRPr="00CF0E69">
        <w:rPr>
          <w:rFonts w:ascii="Calibri" w:eastAsia="Calibri" w:hAnsi="Calibri" w:cs="Calibri"/>
          <w:highlight w:val="white"/>
          <w:lang w:val="es-AR"/>
        </w:rPr>
        <w:t xml:space="preserve"> de Buenos Aires</w:t>
      </w:r>
      <w:r w:rsidRPr="00CF0E69">
        <w:rPr>
          <w:rFonts w:ascii="Calibri" w:eastAsia="Calibri" w:hAnsi="Calibri" w:cs="Calibri"/>
          <w:lang w:val="es-AR"/>
        </w:rPr>
        <w:t xml:space="preserve">, </w:t>
      </w:r>
      <w:r w:rsidRPr="00CF0E69">
        <w:rPr>
          <w:rFonts w:ascii="Calibri" w:eastAsia="Calibri" w:hAnsi="Calibri" w:cs="Calibri"/>
          <w:highlight w:val="white"/>
          <w:lang w:val="es-AR"/>
        </w:rPr>
        <w:t>(en adelante designado como el “LOCADOR")</w:t>
      </w:r>
      <w:r w:rsidRPr="00CF0E69">
        <w:rPr>
          <w:rFonts w:ascii="Calibri" w:eastAsia="Calibri" w:hAnsi="Calibri" w:cs="Calibri"/>
          <w:lang w:val="es-AR"/>
        </w:rPr>
        <w:t>, por la otra parte, ambos denominados en conjunto “</w:t>
      </w:r>
      <w:r w:rsidRPr="00CF0E69">
        <w:rPr>
          <w:rFonts w:ascii="Calibri" w:eastAsia="Calibri" w:hAnsi="Calibri" w:cs="Calibri"/>
          <w:b/>
          <w:lang w:val="es-AR"/>
        </w:rPr>
        <w:t xml:space="preserve">Las Partes”, </w:t>
      </w:r>
      <w:r w:rsidRPr="00CF0E69">
        <w:rPr>
          <w:rFonts w:ascii="Calibri" w:eastAsia="Calibri" w:hAnsi="Calibri" w:cs="Calibri"/>
          <w:lang w:val="es-AR"/>
        </w:rPr>
        <w:t>disponen celebrar el presente Contrato de Locación de Servicios</w:t>
      </w:r>
      <w:r w:rsidRPr="00CF0E69">
        <w:rPr>
          <w:rFonts w:ascii="Calibri" w:eastAsia="Calibri" w:hAnsi="Calibri" w:cs="Calibri"/>
          <w:b/>
          <w:lang w:val="es-AR"/>
        </w:rPr>
        <w:t xml:space="preserve"> </w:t>
      </w:r>
      <w:r w:rsidRPr="00CF0E69">
        <w:rPr>
          <w:rFonts w:ascii="Calibri" w:eastAsia="Calibri" w:hAnsi="Calibri" w:cs="Calibri"/>
          <w:lang w:val="es-AR"/>
        </w:rPr>
        <w:t>(en adelante el</w:t>
      </w:r>
      <w:r w:rsidRPr="00CF0E69">
        <w:rPr>
          <w:rFonts w:ascii="Calibri" w:eastAsia="Calibri" w:hAnsi="Calibri" w:cs="Calibri"/>
          <w:b/>
          <w:lang w:val="es-AR"/>
        </w:rPr>
        <w:t xml:space="preserve"> “Contrato”</w:t>
      </w:r>
      <w:r w:rsidRPr="00CF0E69">
        <w:rPr>
          <w:rFonts w:ascii="Calibri" w:eastAsia="Calibri" w:hAnsi="Calibri" w:cs="Calibri"/>
          <w:lang w:val="es-AR"/>
        </w:rPr>
        <w:t xml:space="preserve">), considerando que: </w:t>
      </w:r>
    </w:p>
    <w:p w14:paraId="00000003" w14:textId="5DD431D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lang w:val="es-AR"/>
        </w:rPr>
        <w:t xml:space="preserve">1. </w:t>
      </w:r>
      <w:r w:rsidRPr="00CF0E69">
        <w:rPr>
          <w:rFonts w:ascii="Calibri" w:eastAsia="Calibri" w:hAnsi="Calibri" w:cs="Calibri"/>
          <w:b/>
          <w:lang w:val="es-AR"/>
        </w:rPr>
        <w:t>Libero Contenidos S.A.</w:t>
      </w:r>
      <w:r w:rsidRPr="00CF0E69">
        <w:rPr>
          <w:rFonts w:ascii="Calibri" w:eastAsia="Calibri" w:hAnsi="Calibri" w:cs="Calibri"/>
          <w:lang w:val="es-AR"/>
        </w:rPr>
        <w:t xml:space="preserve"> es una empresa dedicada a la producción de servicios audiovisuales. </w:t>
      </w:r>
      <w:r w:rsidR="008C0AD3">
        <w:rPr>
          <w:rFonts w:ascii="Calibri" w:eastAsia="Calibri" w:hAnsi="Calibri" w:cs="Calibri"/>
          <w:lang w:val="es-AR"/>
        </w:rPr>
        <w:t xml:space="preserve">La </w:t>
      </w:r>
      <w:proofErr w:type="spellStart"/>
      <w:r w:rsidR="008C0AD3">
        <w:rPr>
          <w:rFonts w:ascii="Calibri" w:eastAsia="Calibri" w:hAnsi="Calibri" w:cs="Calibri"/>
          <w:lang w:val="es-AR"/>
        </w:rPr>
        <w:t>Sra</w:t>
      </w:r>
      <w:proofErr w:type="spellEnd"/>
      <w:r w:rsidR="00FB79E3">
        <w:rPr>
          <w:rFonts w:ascii="Calibri" w:eastAsia="Calibri" w:hAnsi="Calibri" w:cs="Calibri"/>
          <w:highlight w:val="white"/>
          <w:lang w:val="es-AR"/>
        </w:rPr>
        <w:t xml:space="preserve"> </w:t>
      </w:r>
      <w:r w:rsidR="008C0AD3">
        <w:rPr>
          <w:rFonts w:ascii="Calibri" w:eastAsia="Calibri" w:hAnsi="Calibri" w:cs="Calibri"/>
          <w:highlight w:val="white"/>
          <w:lang w:val="es-AR"/>
        </w:rPr>
        <w:t>Reale</w:t>
      </w:r>
      <w:r w:rsidR="00FB79E3">
        <w:rPr>
          <w:rFonts w:ascii="Calibri" w:eastAsia="Calibri" w:hAnsi="Calibri" w:cs="Calibri"/>
          <w:highlight w:val="white"/>
          <w:lang w:val="es-AR"/>
        </w:rPr>
        <w:t xml:space="preserve"> </w:t>
      </w:r>
      <w:r w:rsidRPr="00CF0E69">
        <w:rPr>
          <w:rFonts w:ascii="Calibri" w:eastAsia="Calibri" w:hAnsi="Calibri" w:cs="Calibri"/>
          <w:highlight w:val="white"/>
          <w:lang w:val="es-AR"/>
        </w:rPr>
        <w:t xml:space="preserve">resulta ser </w:t>
      </w:r>
      <w:r w:rsidR="00FB79E3">
        <w:rPr>
          <w:rFonts w:ascii="Calibri" w:eastAsia="Calibri" w:hAnsi="Calibri" w:cs="Calibri"/>
          <w:highlight w:val="white"/>
          <w:lang w:val="es-AR"/>
        </w:rPr>
        <w:t>encargad</w:t>
      </w:r>
      <w:r w:rsidR="008C0AD3">
        <w:rPr>
          <w:rFonts w:ascii="Calibri" w:eastAsia="Calibri" w:hAnsi="Calibri" w:cs="Calibri"/>
          <w:highlight w:val="white"/>
          <w:lang w:val="es-AR"/>
        </w:rPr>
        <w:t>a</w:t>
      </w:r>
      <w:r w:rsidRPr="00CF0E69">
        <w:rPr>
          <w:rFonts w:ascii="Calibri" w:eastAsia="Calibri" w:hAnsi="Calibri" w:cs="Calibri"/>
          <w:highlight w:val="white"/>
          <w:lang w:val="es-AR"/>
        </w:rPr>
        <w:t xml:space="preserve"> de un inmueble sit</w:t>
      </w:r>
      <w:r w:rsidR="00F22AD5">
        <w:rPr>
          <w:rFonts w:ascii="Calibri" w:eastAsia="Calibri" w:hAnsi="Calibri" w:cs="Calibri"/>
          <w:highlight w:val="white"/>
          <w:lang w:val="es-AR"/>
        </w:rPr>
        <w:t>i</w:t>
      </w:r>
      <w:r w:rsidRPr="00CF0E69">
        <w:rPr>
          <w:rFonts w:ascii="Calibri" w:eastAsia="Calibri" w:hAnsi="Calibri" w:cs="Calibri"/>
          <w:highlight w:val="white"/>
          <w:lang w:val="es-AR"/>
        </w:rPr>
        <w:t xml:space="preserve">o en la calle </w:t>
      </w:r>
      <w:r w:rsidR="008C0AD3" w:rsidRPr="008C0AD3">
        <w:rPr>
          <w:rFonts w:ascii="Arial" w:hAnsi="Arial" w:cs="Arial"/>
          <w:color w:val="222222"/>
          <w:shd w:val="clear" w:color="auto" w:fill="FFFFFF"/>
          <w:lang w:val="es-AR"/>
        </w:rPr>
        <w:t>Nicaragua 5247</w:t>
      </w:r>
      <w:r w:rsidR="008C0AD3">
        <w:rPr>
          <w:rFonts w:ascii="Arial" w:hAnsi="Arial" w:cs="Arial"/>
          <w:color w:val="222222"/>
          <w:shd w:val="clear" w:color="auto" w:fill="FFFFFF"/>
          <w:lang w:val="es-AR"/>
        </w:rPr>
        <w:t xml:space="preserve"> </w:t>
      </w:r>
      <w:r w:rsidRPr="00CF0E69">
        <w:rPr>
          <w:rFonts w:ascii="Calibri" w:eastAsia="Calibri" w:hAnsi="Calibri" w:cs="Calibri"/>
          <w:highlight w:val="white"/>
          <w:lang w:val="es-AR"/>
        </w:rPr>
        <w:t xml:space="preserve">de la </w:t>
      </w:r>
      <w:r w:rsidR="008C0AD3">
        <w:rPr>
          <w:rFonts w:ascii="Calibri" w:eastAsia="Calibri" w:hAnsi="Calibri" w:cs="Calibri"/>
          <w:highlight w:val="white"/>
          <w:lang w:val="es-AR"/>
        </w:rPr>
        <w:t>Provincia</w:t>
      </w:r>
      <w:r w:rsidRPr="00CF0E69">
        <w:rPr>
          <w:rFonts w:ascii="Calibri" w:eastAsia="Calibri" w:hAnsi="Calibri" w:cs="Calibri"/>
          <w:highlight w:val="white"/>
          <w:lang w:val="es-AR"/>
        </w:rPr>
        <w:t xml:space="preserve"> de Buenos Aires.</w:t>
      </w:r>
    </w:p>
    <w:p w14:paraId="00000004" w14:textId="7777777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highlight w:val="white"/>
          <w:lang w:val="es-AR"/>
        </w:rPr>
        <w:t xml:space="preserve">2. En virtud de lo expuesto, EL LOCATARIO requiere de alquilar temporalmente dicho inmueble para utilizar como base de Catering para el equipo de trabajo que se encuentra desarrollando un largometraje de EL LOCADOR, </w:t>
      </w:r>
      <w:r w:rsidRPr="00CF0E69">
        <w:rPr>
          <w:rFonts w:ascii="Calibri" w:eastAsia="Calibri" w:hAnsi="Calibri" w:cs="Calibri"/>
          <w:lang w:val="es-AR"/>
        </w:rPr>
        <w:t>c</w:t>
      </w:r>
      <w:r w:rsidRPr="00CF0E69">
        <w:rPr>
          <w:rFonts w:ascii="Calibri" w:eastAsia="Calibri" w:hAnsi="Calibri" w:cs="Calibri"/>
          <w:highlight w:val="white"/>
          <w:lang w:val="es-AR"/>
        </w:rPr>
        <w:t>onforme las siguientes cláusulas y condiciones:</w:t>
      </w:r>
    </w:p>
    <w:p w14:paraId="00000005" w14:textId="48F9CDB5"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highlight w:val="white"/>
          <w:lang w:val="es-AR"/>
        </w:rPr>
        <w:t xml:space="preserve">PRIMERA: OBJETO. </w:t>
      </w:r>
      <w:r w:rsidRPr="00CF0E69">
        <w:rPr>
          <w:rFonts w:ascii="Calibri" w:eastAsia="Calibri" w:hAnsi="Calibri" w:cs="Calibri"/>
          <w:highlight w:val="white"/>
          <w:lang w:val="es-AR"/>
        </w:rPr>
        <w:t>EL LOCADOR otorga en locación temporaria y EL LOCATARIO acepta el inmueble sito</w:t>
      </w:r>
      <w:r w:rsidRPr="00CF0E69">
        <w:rPr>
          <w:rFonts w:ascii="Calibri" w:eastAsia="Calibri" w:hAnsi="Calibri" w:cs="Calibri"/>
          <w:lang w:val="es-AR"/>
        </w:rPr>
        <w:t xml:space="preserve"> en </w:t>
      </w:r>
      <w:r w:rsidRPr="00CF0E69">
        <w:rPr>
          <w:rFonts w:ascii="Calibri" w:eastAsia="Calibri" w:hAnsi="Calibri" w:cs="Calibri"/>
          <w:highlight w:val="white"/>
          <w:lang w:val="es-AR"/>
        </w:rPr>
        <w:t xml:space="preserve">la calle </w:t>
      </w:r>
      <w:r w:rsidR="008C0AD3" w:rsidRPr="008C0AD3">
        <w:rPr>
          <w:rFonts w:ascii="Arial" w:hAnsi="Arial" w:cs="Arial"/>
          <w:color w:val="222222"/>
          <w:shd w:val="clear" w:color="auto" w:fill="FFFFFF"/>
          <w:lang w:val="es-AR"/>
        </w:rPr>
        <w:t>Nicaragua 5247 de la P</w:t>
      </w:r>
      <w:r w:rsidR="008C0AD3">
        <w:rPr>
          <w:rFonts w:ascii="Arial" w:hAnsi="Arial" w:cs="Arial"/>
          <w:color w:val="222222"/>
          <w:shd w:val="clear" w:color="auto" w:fill="FFFFFF"/>
          <w:lang w:val="es-AR"/>
        </w:rPr>
        <w:t>rovincia de Buenos Aires</w:t>
      </w:r>
      <w:r w:rsidRPr="00CF0E69">
        <w:rPr>
          <w:rFonts w:ascii="Calibri" w:eastAsia="Calibri" w:hAnsi="Calibri" w:cs="Calibri"/>
          <w:highlight w:val="white"/>
          <w:lang w:val="es-AR"/>
        </w:rPr>
        <w:t xml:space="preserve">. El objeto de la presente locación es la utilización del bien como BASE para CATERING del equipo de producción del largometraje de título provisorio </w:t>
      </w:r>
      <w:r w:rsidRPr="00CF0E69">
        <w:rPr>
          <w:rFonts w:ascii="Calibri" w:eastAsia="Calibri" w:hAnsi="Calibri" w:cs="Calibri"/>
          <w:lang w:val="es-AR"/>
        </w:rPr>
        <w:t>“EL GRAN FABULADOR”</w:t>
      </w:r>
      <w:r w:rsidRPr="00CF0E69">
        <w:rPr>
          <w:rFonts w:ascii="Calibri" w:eastAsia="Calibri" w:hAnsi="Calibri" w:cs="Calibri"/>
          <w:highlight w:val="white"/>
          <w:lang w:val="es-AR"/>
        </w:rPr>
        <w:t xml:space="preserve"> (en adelante </w:t>
      </w:r>
      <w:r w:rsidRPr="00CF0E69">
        <w:rPr>
          <w:rFonts w:ascii="Calibri" w:eastAsia="Calibri" w:hAnsi="Calibri" w:cs="Calibri"/>
          <w:lang w:val="es-AR"/>
        </w:rPr>
        <w:t xml:space="preserve">“EL LARGOMETRAJE”) </w:t>
      </w:r>
      <w:r w:rsidRPr="00CF0E69">
        <w:rPr>
          <w:rFonts w:ascii="Calibri" w:eastAsia="Calibri" w:hAnsi="Calibri" w:cs="Calibri"/>
          <w:highlight w:val="white"/>
          <w:lang w:val="es-AR"/>
        </w:rPr>
        <w:t xml:space="preserve">cuyo contenido es conocido por ambas partes. </w:t>
      </w:r>
      <w:r w:rsidRPr="00CF0E69">
        <w:rPr>
          <w:rFonts w:ascii="Calibri" w:eastAsia="Calibri" w:hAnsi="Calibri" w:cs="Calibri"/>
          <w:lang w:val="es-AR"/>
        </w:rPr>
        <w:t>EL LOCADOR declara que el inmueble objeto de este contrato es de uso privado, de arrendamiento “</w:t>
      </w:r>
      <w:r w:rsidRPr="00CF0E69">
        <w:rPr>
          <w:rFonts w:ascii="Calibri" w:eastAsia="Calibri" w:hAnsi="Calibri" w:cs="Calibri"/>
          <w:u w:val="single"/>
          <w:lang w:val="es-AR"/>
        </w:rPr>
        <w:t>no habitual</w:t>
      </w:r>
      <w:r w:rsidRPr="00CF0E69">
        <w:rPr>
          <w:rFonts w:ascii="Calibri" w:eastAsia="Calibri" w:hAnsi="Calibri" w:cs="Calibri"/>
          <w:lang w:val="es-AR"/>
        </w:rPr>
        <w:t xml:space="preserve">”, y que será alquilado </w:t>
      </w:r>
      <w:r w:rsidR="0064246A">
        <w:rPr>
          <w:rFonts w:ascii="Calibri" w:eastAsia="Calibri" w:hAnsi="Calibri" w:cs="Calibri"/>
          <w:lang w:val="es-AR"/>
        </w:rPr>
        <w:t xml:space="preserve">para </w:t>
      </w:r>
      <w:r w:rsidRPr="00CF0E69">
        <w:rPr>
          <w:rFonts w:ascii="Calibri" w:eastAsia="Calibri" w:hAnsi="Calibri" w:cs="Calibri"/>
          <w:lang w:val="es-AR"/>
        </w:rPr>
        <w:t xml:space="preserve">el LARGOMETRAJE que menciona este contrato.  </w:t>
      </w:r>
    </w:p>
    <w:p w14:paraId="00000006" w14:textId="77777777" w:rsidR="00AF7D64" w:rsidRPr="00CF0E69" w:rsidRDefault="00AF7D64">
      <w:pPr>
        <w:spacing w:after="200" w:line="360" w:lineRule="auto"/>
        <w:jc w:val="both"/>
        <w:rPr>
          <w:rFonts w:ascii="Calibri" w:eastAsia="Calibri" w:hAnsi="Calibri" w:cs="Calibri"/>
          <w:color w:val="00000A"/>
          <w:lang w:val="es-AR"/>
        </w:rPr>
      </w:pPr>
    </w:p>
    <w:p w14:paraId="00000007" w14:textId="6AEFB7EC"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SEGUNDA: PLAZO. </w:t>
      </w:r>
      <w:r w:rsidRPr="00CF0E69">
        <w:rPr>
          <w:rFonts w:ascii="Calibri" w:eastAsia="Calibri" w:hAnsi="Calibri" w:cs="Calibri"/>
          <w:color w:val="00000A"/>
          <w:lang w:val="es-AR"/>
        </w:rPr>
        <w:t>E</w:t>
      </w:r>
      <w:r w:rsidRPr="00CF0E69">
        <w:rPr>
          <w:rFonts w:ascii="Calibri" w:eastAsia="Calibri" w:hAnsi="Calibri" w:cs="Calibri"/>
          <w:color w:val="00000A"/>
          <w:highlight w:val="white"/>
          <w:lang w:val="es-AR"/>
        </w:rPr>
        <w:t>l LOCADOR</w:t>
      </w:r>
      <w:r w:rsidRPr="00CF0E69">
        <w:rPr>
          <w:rFonts w:ascii="Calibri" w:eastAsia="Calibri" w:hAnsi="Calibri" w:cs="Calibri"/>
          <w:color w:val="00000A"/>
          <w:lang w:val="es-AR"/>
        </w:rPr>
        <w:t xml:space="preserve"> autoriza</w:t>
      </w:r>
      <w:r w:rsidRPr="00CF0E69">
        <w:rPr>
          <w:rFonts w:ascii="Calibri" w:eastAsia="Calibri" w:hAnsi="Calibri" w:cs="Calibri"/>
          <w:color w:val="00000A"/>
          <w:highlight w:val="white"/>
          <w:lang w:val="es-AR"/>
        </w:rPr>
        <w:t xml:space="preserve"> a EL LOCATARIO </w:t>
      </w:r>
      <w:r w:rsidRPr="00CF0E69">
        <w:rPr>
          <w:rFonts w:ascii="Calibri" w:eastAsia="Calibri" w:hAnsi="Calibri" w:cs="Calibri"/>
          <w:color w:val="00000A"/>
          <w:lang w:val="es-AR"/>
        </w:rPr>
        <w:t xml:space="preserve">el </w:t>
      </w:r>
      <w:r w:rsidRPr="00CF0E69">
        <w:rPr>
          <w:rFonts w:ascii="Calibri" w:eastAsia="Calibri" w:hAnsi="Calibri" w:cs="Calibri"/>
          <w:color w:val="00000A"/>
          <w:highlight w:val="white"/>
          <w:lang w:val="es-AR"/>
        </w:rPr>
        <w:t>uso de dicho inmueble por el término de c</w:t>
      </w:r>
      <w:r w:rsidR="00BB05F4">
        <w:rPr>
          <w:rFonts w:ascii="Calibri" w:eastAsia="Calibri" w:hAnsi="Calibri" w:cs="Calibri"/>
          <w:color w:val="00000A"/>
          <w:highlight w:val="white"/>
          <w:lang w:val="es-AR"/>
        </w:rPr>
        <w:t>inco</w:t>
      </w:r>
      <w:r w:rsidRPr="00CF0E69">
        <w:rPr>
          <w:rFonts w:ascii="Calibri" w:eastAsia="Calibri" w:hAnsi="Calibri" w:cs="Calibri"/>
          <w:color w:val="00000A"/>
          <w:highlight w:val="white"/>
          <w:lang w:val="es-AR"/>
        </w:rPr>
        <w:t xml:space="preserve"> (</w:t>
      </w:r>
      <w:r w:rsidR="008C0AD3">
        <w:rPr>
          <w:rFonts w:ascii="Calibri" w:eastAsia="Calibri" w:hAnsi="Calibri" w:cs="Calibri"/>
          <w:color w:val="00000A"/>
          <w:lang w:val="es-AR"/>
        </w:rPr>
        <w:t>5</w:t>
      </w:r>
      <w:r w:rsidRPr="00CF0E69">
        <w:rPr>
          <w:rFonts w:ascii="Calibri" w:eastAsia="Calibri" w:hAnsi="Calibri" w:cs="Calibri"/>
          <w:color w:val="00000A"/>
          <w:lang w:val="es-AR"/>
        </w:rPr>
        <w:t>)</w:t>
      </w:r>
      <w:r w:rsidRPr="00CF0E69">
        <w:rPr>
          <w:rFonts w:ascii="Calibri" w:eastAsia="Calibri" w:hAnsi="Calibri" w:cs="Calibri"/>
          <w:color w:val="00000A"/>
          <w:highlight w:val="white"/>
          <w:lang w:val="es-AR"/>
        </w:rPr>
        <w:t xml:space="preserve"> </w:t>
      </w:r>
      <w:r w:rsidRPr="00CF0E69">
        <w:rPr>
          <w:rFonts w:ascii="Calibri" w:eastAsia="Calibri" w:hAnsi="Calibri" w:cs="Calibri"/>
          <w:color w:val="00000A"/>
          <w:lang w:val="es-AR"/>
        </w:rPr>
        <w:t>horas</w:t>
      </w:r>
      <w:r w:rsidRPr="00CF0E69">
        <w:rPr>
          <w:rFonts w:ascii="Calibri" w:eastAsia="Calibri" w:hAnsi="Calibri" w:cs="Calibri"/>
          <w:color w:val="00000A"/>
          <w:highlight w:val="white"/>
          <w:lang w:val="es-AR"/>
        </w:rPr>
        <w:t xml:space="preserve"> por jornada </w:t>
      </w:r>
      <w:r w:rsidR="00FB79E3">
        <w:rPr>
          <w:rFonts w:ascii="Calibri" w:eastAsia="Calibri" w:hAnsi="Calibri" w:cs="Calibri"/>
          <w:color w:val="00000A"/>
          <w:highlight w:val="white"/>
          <w:lang w:val="es-AR"/>
        </w:rPr>
        <w:t>el día</w:t>
      </w:r>
      <w:r w:rsidR="00F22AD5">
        <w:rPr>
          <w:rFonts w:ascii="Calibri" w:eastAsia="Calibri" w:hAnsi="Calibri" w:cs="Calibri"/>
          <w:color w:val="00000A"/>
          <w:highlight w:val="white"/>
          <w:lang w:val="es-AR"/>
        </w:rPr>
        <w:t xml:space="preserve"> 2</w:t>
      </w:r>
      <w:r w:rsidR="008C0AD3">
        <w:rPr>
          <w:rFonts w:ascii="Calibri" w:eastAsia="Calibri" w:hAnsi="Calibri" w:cs="Calibri"/>
          <w:color w:val="00000A"/>
          <w:highlight w:val="white"/>
          <w:lang w:val="es-AR"/>
        </w:rPr>
        <w:t>7</w:t>
      </w:r>
      <w:r w:rsidR="00F22AD5">
        <w:rPr>
          <w:rFonts w:ascii="Calibri" w:eastAsia="Calibri" w:hAnsi="Calibri" w:cs="Calibri"/>
          <w:color w:val="00000A"/>
          <w:highlight w:val="white"/>
          <w:lang w:val="es-AR"/>
        </w:rPr>
        <w:t xml:space="preserve"> </w:t>
      </w:r>
      <w:r w:rsidRPr="00CF0E69">
        <w:rPr>
          <w:rFonts w:ascii="Calibri" w:eastAsia="Calibri" w:hAnsi="Calibri" w:cs="Calibri"/>
          <w:color w:val="00000A"/>
          <w:highlight w:val="white"/>
          <w:lang w:val="es-AR"/>
        </w:rPr>
        <w:t xml:space="preserve">de Septiembre de 2022 en el horario </w:t>
      </w:r>
      <w:r w:rsidRPr="00CF0E69">
        <w:rPr>
          <w:rFonts w:ascii="Calibri" w:eastAsia="Calibri" w:hAnsi="Calibri" w:cs="Calibri"/>
          <w:color w:val="00000A"/>
          <w:highlight w:val="white"/>
          <w:lang w:val="es-AR"/>
        </w:rPr>
        <w:lastRenderedPageBreak/>
        <w:t xml:space="preserve">de </w:t>
      </w:r>
      <w:r w:rsidR="00F22AD5">
        <w:rPr>
          <w:rFonts w:ascii="Calibri" w:eastAsia="Calibri" w:hAnsi="Calibri" w:cs="Calibri"/>
          <w:color w:val="00000A"/>
          <w:highlight w:val="white"/>
          <w:lang w:val="es-AR"/>
        </w:rPr>
        <w:t>19</w:t>
      </w:r>
      <w:r w:rsidRPr="00CF0E69">
        <w:rPr>
          <w:rFonts w:ascii="Calibri" w:eastAsia="Calibri" w:hAnsi="Calibri" w:cs="Calibri"/>
          <w:color w:val="00000A"/>
          <w:highlight w:val="white"/>
          <w:lang w:val="es-AR"/>
        </w:rPr>
        <w:t xml:space="preserve"> a </w:t>
      </w:r>
      <w:r w:rsidR="00F22AD5">
        <w:rPr>
          <w:rFonts w:ascii="Calibri" w:eastAsia="Calibri" w:hAnsi="Calibri" w:cs="Calibri"/>
          <w:color w:val="00000A"/>
          <w:highlight w:val="white"/>
          <w:lang w:val="es-AR"/>
        </w:rPr>
        <w:t>2</w:t>
      </w:r>
      <w:r w:rsidR="008C0AD3">
        <w:rPr>
          <w:rFonts w:ascii="Calibri" w:eastAsia="Calibri" w:hAnsi="Calibri" w:cs="Calibri"/>
          <w:color w:val="00000A"/>
          <w:highlight w:val="white"/>
          <w:lang w:val="es-AR"/>
        </w:rPr>
        <w:t>4</w:t>
      </w:r>
      <w:r w:rsidRPr="00CF0E69">
        <w:rPr>
          <w:rFonts w:ascii="Calibri" w:eastAsia="Calibri" w:hAnsi="Calibri" w:cs="Calibri"/>
          <w:color w:val="00000A"/>
          <w:highlight w:val="white"/>
          <w:lang w:val="es-AR"/>
        </w:rPr>
        <w:t xml:space="preserve">hs. siendo estos horarios tentativos pudiendo ser modificados a discreción del LOCATARIO, prestando EL LOCADOR expresa conformidad con dicho plazo. </w:t>
      </w:r>
      <w:r w:rsidRPr="00CF0E69">
        <w:rPr>
          <w:rFonts w:ascii="Calibri" w:eastAsia="Calibri" w:hAnsi="Calibri" w:cs="Calibri"/>
          <w:lang w:val="es-AR"/>
        </w:rPr>
        <w:t xml:space="preserve">En caso de requerirse horas extras para el uso del inmueble </w:t>
      </w:r>
      <w:proofErr w:type="spellStart"/>
      <w:r w:rsidRPr="00CF0E69">
        <w:rPr>
          <w:rFonts w:ascii="Calibri" w:eastAsia="Calibri" w:hAnsi="Calibri" w:cs="Calibri"/>
          <w:lang w:val="es-AR"/>
        </w:rPr>
        <w:t>locado</w:t>
      </w:r>
      <w:proofErr w:type="spellEnd"/>
      <w:r w:rsidRPr="00CF0E69">
        <w:rPr>
          <w:rFonts w:ascii="Calibri" w:eastAsia="Calibri" w:hAnsi="Calibri" w:cs="Calibri"/>
          <w:lang w:val="es-AR"/>
        </w:rPr>
        <w:t>, previa conformidad del LOCADOR, se cobrará cada una de estas horas pesos argentinos tres mil ($</w:t>
      </w:r>
      <w:r w:rsidR="00BB05F4">
        <w:rPr>
          <w:rFonts w:ascii="Calibri" w:eastAsia="Calibri" w:hAnsi="Calibri" w:cs="Calibri"/>
          <w:lang w:val="es-AR"/>
        </w:rPr>
        <w:t>3</w:t>
      </w:r>
      <w:r w:rsidRPr="00CF0E69">
        <w:rPr>
          <w:rFonts w:ascii="Calibri" w:eastAsia="Calibri" w:hAnsi="Calibri" w:cs="Calibri"/>
          <w:lang w:val="es-AR"/>
        </w:rPr>
        <w:t>.000.-). El inicio del plazo de locación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sidRPr="00CF0E69">
        <w:rPr>
          <w:rFonts w:ascii="Calibri" w:eastAsia="Calibri" w:hAnsi="Calibri" w:cs="Calibri"/>
          <w:color w:val="00000A"/>
          <w:lang w:val="es-AR"/>
        </w:rPr>
        <w:t>OCADOR por cualquier medio incluyendo c</w:t>
      </w:r>
      <w:r w:rsidRPr="00CF0E69">
        <w:rPr>
          <w:rFonts w:ascii="Calibri" w:eastAsia="Calibri" w:hAnsi="Calibri" w:cs="Calibri"/>
          <w:lang w:val="es-AR"/>
        </w:rPr>
        <w:t>orreo electrónico a la casilla</w:t>
      </w:r>
      <w:r w:rsidR="008C0AD3">
        <w:rPr>
          <w:rFonts w:ascii="Calibri" w:eastAsia="Calibri" w:hAnsi="Calibri" w:cs="Calibri"/>
          <w:lang w:val="es-AR"/>
        </w:rPr>
        <w:t xml:space="preserve"> </w:t>
      </w:r>
      <w:r w:rsidR="008C0AD3" w:rsidRPr="008C0AD3">
        <w:rPr>
          <w:rFonts w:ascii="Roboto" w:hAnsi="Roboto"/>
          <w:color w:val="5E5E5E"/>
          <w:sz w:val="21"/>
          <w:szCs w:val="21"/>
          <w:shd w:val="clear" w:color="auto" w:fill="FFFFFF"/>
          <w:lang w:val="es-AR"/>
        </w:rPr>
        <w:t>elenareale@hotmail.com</w:t>
      </w:r>
      <w:r w:rsidRPr="00CF0E69">
        <w:rPr>
          <w:rFonts w:ascii="Calibri" w:eastAsia="Calibri" w:hAnsi="Calibri" w:cs="Calibri"/>
          <w:lang w:val="es-AR"/>
        </w:rPr>
        <w:t>. De ser e</w:t>
      </w:r>
      <w:r w:rsidRPr="00CF0E69">
        <w:rPr>
          <w:rFonts w:ascii="Calibri" w:eastAsia="Calibri" w:hAnsi="Calibri" w:cs="Calibri"/>
          <w:color w:val="00000A"/>
          <w:lang w:val="es-AR"/>
        </w:rPr>
        <w:t>jercido este derecho de modificación de la fecha pactada no implicará modificación alguna en el monto abonado por el presente contrato. Asimismo, el plazo de locación</w:t>
      </w:r>
      <w:r w:rsidRPr="00CF0E69">
        <w:rPr>
          <w:rFonts w:ascii="Calibri" w:eastAsia="Calibri" w:hAnsi="Calibri" w:cs="Calibri"/>
          <w:lang w:val="es-AR"/>
        </w:rPr>
        <w:t xml:space="preserve"> convenido podrá extenderse (abonando los días adicionales solicitados) en caso de otras razones de índole climáticas, técnicas y/o de fuerza mayor impidan la realización del proyecto del LOCATARIO en el plazo previsto. En ambos supuestos (modificación de la fecha de inicio y/o extensión de la locación), la nueva fecha deberá ser expresamente convenida de común acuerdo con EL LOCADOR, a fin de evaluar este último, los compromisos que pudiera haber adquirido respecto del Inmueble.</w:t>
      </w:r>
    </w:p>
    <w:p w14:paraId="00000008" w14:textId="2C7FF8E8"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TERCERA</w:t>
      </w:r>
      <w:r w:rsidRPr="00CF0E69">
        <w:rPr>
          <w:rFonts w:ascii="Calibri" w:eastAsia="Calibri" w:hAnsi="Calibri" w:cs="Calibri"/>
          <w:b/>
          <w:color w:val="00000A"/>
          <w:highlight w:val="white"/>
          <w:lang w:val="es-AR"/>
        </w:rPr>
        <w:t xml:space="preserve">: PRECIO. </w:t>
      </w:r>
      <w:r w:rsidRPr="00CF0E69">
        <w:rPr>
          <w:rFonts w:ascii="Calibri" w:eastAsia="Calibri" w:hAnsi="Calibri" w:cs="Calibri"/>
          <w:color w:val="00000A"/>
          <w:highlight w:val="white"/>
          <w:lang w:val="es-AR"/>
        </w:rPr>
        <w:t>EL LOCATARIO</w:t>
      </w:r>
      <w:r w:rsidRPr="00CF0E69">
        <w:rPr>
          <w:rFonts w:ascii="Calibri" w:eastAsia="Calibri" w:hAnsi="Calibri" w:cs="Calibri"/>
          <w:lang w:val="es-AR"/>
        </w:rPr>
        <w:t xml:space="preserve"> abonará al LOCADOR por todo concepto derivado del presente contrato la suma de pesos </w:t>
      </w:r>
      <w:r w:rsidR="002C7C41">
        <w:rPr>
          <w:rFonts w:ascii="Calibri" w:eastAsia="Calibri" w:hAnsi="Calibri" w:cs="Calibri"/>
          <w:lang w:val="es-AR"/>
        </w:rPr>
        <w:t>treint</w:t>
      </w:r>
      <w:r w:rsidR="00F22AD5">
        <w:rPr>
          <w:rFonts w:ascii="Calibri" w:eastAsia="Calibri" w:hAnsi="Calibri" w:cs="Calibri"/>
          <w:lang w:val="es-AR"/>
        </w:rPr>
        <w:t>a</w:t>
      </w:r>
      <w:r w:rsidRPr="00CF0E69">
        <w:rPr>
          <w:rFonts w:ascii="Calibri" w:eastAsia="Calibri" w:hAnsi="Calibri" w:cs="Calibri"/>
          <w:lang w:val="es-AR"/>
        </w:rPr>
        <w:t xml:space="preserve"> mil ($</w:t>
      </w:r>
      <w:r w:rsidR="008C0AD3">
        <w:rPr>
          <w:rFonts w:ascii="Calibri" w:eastAsia="Calibri" w:hAnsi="Calibri" w:cs="Calibri"/>
          <w:lang w:val="es-AR"/>
        </w:rPr>
        <w:t>30</w:t>
      </w:r>
      <w:r w:rsidRPr="00CF0E69">
        <w:rPr>
          <w:rFonts w:ascii="Calibri" w:eastAsia="Calibri" w:hAnsi="Calibri" w:cs="Calibri"/>
          <w:lang w:val="es-AR"/>
        </w:rPr>
        <w:t xml:space="preserve">.000.-) la que se abona en este acto, sirviendo el presente de suficiente recibo y carta de pago, por lo que el LOCADOR declara que nada más se le adeuda por ningún concepto derivado de LA LOCACIÓN. </w:t>
      </w:r>
    </w:p>
    <w:p w14:paraId="00000009" w14:textId="77777777" w:rsidR="00AF7D64" w:rsidRPr="00CF0E69" w:rsidRDefault="00000000">
      <w:pPr>
        <w:spacing w:after="200" w:line="360" w:lineRule="auto"/>
        <w:jc w:val="both"/>
        <w:rPr>
          <w:rFonts w:ascii="Calibri" w:eastAsia="Calibri" w:hAnsi="Calibri" w:cs="Calibri"/>
          <w:b/>
          <w:u w:val="single"/>
          <w:lang w:val="es-AR"/>
        </w:rPr>
      </w:pPr>
      <w:r w:rsidRPr="00CF0E69">
        <w:rPr>
          <w:rFonts w:ascii="Calibri" w:eastAsia="Calibri" w:hAnsi="Calibri" w:cs="Calibri"/>
          <w:b/>
          <w:lang w:val="es-AR"/>
        </w:rPr>
        <w:t xml:space="preserve">CUARTA: CESIÓN. </w:t>
      </w:r>
      <w:r w:rsidRPr="00CF0E69">
        <w:rPr>
          <w:rFonts w:ascii="Calibri" w:eastAsia="Calibri" w:hAnsi="Calibri" w:cs="Calibri"/>
          <w:lang w:val="es-AR"/>
        </w:rPr>
        <w:t>La Contratista no podrá ceder, gravar o transferir, en forma alguna, ni total ni parcialmente, los derechos y obligaciones emergentes del presente contrato.</w:t>
      </w:r>
    </w:p>
    <w:p w14:paraId="0000000A"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QUINTA: PERMISO DE INGRESO. </w:t>
      </w:r>
      <w:r w:rsidRPr="00CF0E69">
        <w:rPr>
          <w:rFonts w:ascii="Calibri" w:eastAsia="Calibri" w:hAnsi="Calibri" w:cs="Calibri"/>
          <w:color w:val="00000A"/>
          <w:highlight w:val="white"/>
          <w:lang w:val="es-AR"/>
        </w:rPr>
        <w:t>EL LOCADOR autoriza expresamente en este acto, y declara encontrarse facultado para hacerlo bajo su entera respo</w:t>
      </w:r>
      <w:r w:rsidRPr="00CF0E69">
        <w:rPr>
          <w:rFonts w:ascii="Calibri" w:eastAsia="Calibri" w:hAnsi="Calibri" w:cs="Calibri"/>
          <w:color w:val="00000A"/>
          <w:lang w:val="es-AR"/>
        </w:rPr>
        <w:t>nsabilidad</w:t>
      </w:r>
      <w:r w:rsidRPr="00CF0E69">
        <w:rPr>
          <w:rFonts w:ascii="Calibri" w:eastAsia="Calibri" w:hAnsi="Calibri" w:cs="Calibri"/>
          <w:color w:val="00000A"/>
          <w:highlight w:val="white"/>
          <w:lang w:val="es-AR"/>
        </w:rPr>
        <w:t>, el ingreso de todo el personal afectado al Largometraje para la finalidad estipulada en el presente contrato.</w:t>
      </w:r>
    </w:p>
    <w:p w14:paraId="0000000B"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lastRenderedPageBreak/>
        <w:t xml:space="preserve">SEXTA: FACULTADES DEL LOCATARIO. </w:t>
      </w:r>
      <w:r w:rsidRPr="00CF0E69">
        <w:rPr>
          <w:rFonts w:ascii="Calibri" w:eastAsia="Calibri" w:hAnsi="Calibri" w:cs="Calibri"/>
          <w:lang w:val="es-AR"/>
        </w:rPr>
        <w:t>A los fines de la contratación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e instalar el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0C"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SEPTIMA:</w:t>
      </w:r>
      <w:r w:rsidRPr="00CF0E69">
        <w:rPr>
          <w:rFonts w:ascii="Calibri" w:eastAsia="Calibri" w:hAnsi="Calibri" w:cs="Calibri"/>
          <w:b/>
          <w:color w:val="00000A"/>
          <w:highlight w:val="white"/>
          <w:lang w:val="es-AR"/>
        </w:rPr>
        <w:t xml:space="preserve"> OBLIGACIONES DEL L</w:t>
      </w:r>
      <w:r w:rsidRPr="00CF0E69">
        <w:rPr>
          <w:rFonts w:ascii="Calibri" w:eastAsia="Calibri" w:hAnsi="Calibri" w:cs="Calibri"/>
          <w:b/>
          <w:color w:val="00000A"/>
          <w:lang w:val="es-AR"/>
        </w:rPr>
        <w:t xml:space="preserve">OCATARIO. </w:t>
      </w:r>
      <w:r w:rsidRPr="00CF0E69">
        <w:rPr>
          <w:rFonts w:ascii="Calibri" w:eastAsia="Calibri" w:hAnsi="Calibri" w:cs="Calibri"/>
          <w:color w:val="00000A"/>
          <w:highlight w:val="white"/>
          <w:lang w:val="es-AR"/>
        </w:rPr>
        <w:t xml:space="preserve">EL LOCATARIO se obliga a reintegrar el bien </w:t>
      </w:r>
      <w:proofErr w:type="spellStart"/>
      <w:r w:rsidRPr="00CF0E69">
        <w:rPr>
          <w:rFonts w:ascii="Calibri" w:eastAsia="Calibri" w:hAnsi="Calibri" w:cs="Calibri"/>
          <w:color w:val="00000A"/>
          <w:highlight w:val="white"/>
          <w:lang w:val="es-AR"/>
        </w:rPr>
        <w:t>locado</w:t>
      </w:r>
      <w:proofErr w:type="spellEnd"/>
      <w:r w:rsidRPr="00CF0E69">
        <w:rPr>
          <w:rFonts w:ascii="Calibri" w:eastAsia="Calibri" w:hAnsi="Calibri" w:cs="Calibri"/>
          <w:color w:val="00000A"/>
          <w:highlight w:val="white"/>
          <w:lang w:val="es-AR"/>
        </w:rPr>
        <w:t xml:space="preserve"> en el mismo estado de conservación en que se encontraba. Asimismo, se hace responsable de los daños que pudieran ocasionarse en el inmueble, así como los que puedan producirse con relación al personal </w:t>
      </w:r>
      <w:r w:rsidRPr="00CF0E69">
        <w:rPr>
          <w:rFonts w:ascii="Calibri" w:eastAsia="Calibri" w:hAnsi="Calibri" w:cs="Calibri"/>
          <w:color w:val="00000A"/>
          <w:lang w:val="es-AR"/>
        </w:rPr>
        <w:t xml:space="preserve">afectado a la realización del largometraje </w:t>
      </w:r>
      <w:r w:rsidRPr="00CF0E69">
        <w:rPr>
          <w:rFonts w:ascii="Calibri" w:eastAsia="Calibri" w:hAnsi="Calibri" w:cs="Calibri"/>
          <w:color w:val="00000A"/>
          <w:highlight w:val="white"/>
          <w:lang w:val="es-AR"/>
        </w:rPr>
        <w:t xml:space="preserve">y con respecto a terceras personas. En tal sentido declara que </w:t>
      </w:r>
      <w:r w:rsidRPr="00CF0E69">
        <w:rPr>
          <w:rFonts w:ascii="Calibri" w:eastAsia="Calibri" w:hAnsi="Calibri" w:cs="Calibri"/>
          <w:color w:val="00000A"/>
          <w:lang w:val="es-AR"/>
        </w:rPr>
        <w:t>contratará, bajo su entera responsabilidad,</w:t>
      </w:r>
      <w:r w:rsidRPr="00CF0E69">
        <w:rPr>
          <w:rFonts w:ascii="Calibri" w:eastAsia="Calibri" w:hAnsi="Calibri" w:cs="Calibri"/>
          <w:color w:val="00000A"/>
          <w:highlight w:val="white"/>
          <w:lang w:val="es-AR"/>
        </w:rPr>
        <w:t xml:space="preserve"> los seguros correspondientes a fin de cumplimentar la presente cláusula. </w:t>
      </w:r>
    </w:p>
    <w:p w14:paraId="0000000D"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OCTAVA: INDEPENDENCIA ENTRE LAS PARTES. </w:t>
      </w:r>
      <w:r w:rsidRPr="00CF0E69">
        <w:rPr>
          <w:rFonts w:ascii="Calibri" w:eastAsia="Calibri" w:hAnsi="Calibri" w:cs="Calibri"/>
          <w:lang w:val="es-AR"/>
        </w:rPr>
        <w:t xml:space="preserve">Las PARTES declaran tener absoluta independencia jurídica, comercial, estructural y empresarial entre sí. Asimismo se reconoce expresamente que no existe entre las PARTES sociedad, </w:t>
      </w:r>
      <w:proofErr w:type="spellStart"/>
      <w:r w:rsidRPr="00CF0E69">
        <w:rPr>
          <w:rFonts w:ascii="Calibri" w:eastAsia="Calibri" w:hAnsi="Calibri" w:cs="Calibri"/>
          <w:lang w:val="es-AR"/>
        </w:rPr>
        <w:t>joint</w:t>
      </w:r>
      <w:proofErr w:type="spellEnd"/>
      <w:r w:rsidRPr="00CF0E69">
        <w:rPr>
          <w:rFonts w:ascii="Calibri" w:eastAsia="Calibri" w:hAnsi="Calibri" w:cs="Calibri"/>
          <w:lang w:val="es-AR"/>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RPr="00CF0E69">
        <w:rPr>
          <w:rFonts w:ascii="Calibri" w:eastAsia="Calibri" w:hAnsi="Calibri" w:cs="Calibri"/>
          <w:color w:val="00000A"/>
          <w:lang w:val="es-AR"/>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14:paraId="0000000E"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lang w:val="es-AR"/>
        </w:rPr>
        <w:lastRenderedPageBreak/>
        <w:t xml:space="preserve">NOVENA: INCUMPLIMIENTO. </w:t>
      </w:r>
      <w:r w:rsidRPr="00CF0E69">
        <w:rPr>
          <w:rFonts w:ascii="Calibri" w:eastAsia="Calibri" w:hAnsi="Calibri" w:cs="Calibri"/>
          <w:lang w:val="es-AR"/>
        </w:rPr>
        <w:t>El supuesto de incumplimiento de Las Partes con cualquiera de las obligaciones asumidas en el presente Contrato, facultará a la parte cumplidora a solicitar el inmediato cumplimiento del mismo y/u optar por su rescisión con más los daños y perjuicios correspondientes.</w:t>
      </w:r>
    </w:p>
    <w:p w14:paraId="0000000F"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color w:val="00000A"/>
          <w:lang w:val="es-AR"/>
        </w:rPr>
        <w:t>TERMINACIÓN ANTICIPADA.</w:t>
      </w:r>
      <w:r w:rsidRPr="00CF0E69">
        <w:rPr>
          <w:rFonts w:ascii="Calibri" w:eastAsia="Calibri" w:hAnsi="Calibri" w:cs="Calibri"/>
          <w:color w:val="00000A"/>
          <w:lang w:val="es-AR"/>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0"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lang w:val="es-AR"/>
        </w:rPr>
        <w:t>LEY APLICABLE.</w:t>
      </w:r>
      <w:r w:rsidRPr="00CF0E69">
        <w:rPr>
          <w:rFonts w:ascii="Calibri" w:eastAsia="Calibri" w:hAnsi="Calibri" w:cs="Calibri"/>
          <w:lang w:val="es-AR"/>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1"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3" w14:textId="31DA6A26"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EN PRUEBA DE CONFORMIDAD, se firman DOS ejemplares de un mismo tenor y a un sólo efecto, en el lugar y fecha reseñados al comienzo.</w:t>
      </w:r>
    </w:p>
    <w:p w14:paraId="00000014" w14:textId="77777777" w:rsidR="00AF7D64" w:rsidRPr="00CF0E69" w:rsidRDefault="00AF7D64">
      <w:pPr>
        <w:spacing w:line="360" w:lineRule="auto"/>
        <w:jc w:val="both"/>
        <w:rPr>
          <w:rFonts w:ascii="Calibri" w:eastAsia="Calibri" w:hAnsi="Calibri" w:cs="Calibri"/>
          <w:color w:val="00000A"/>
          <w:highlight w:val="white"/>
          <w:lang w:val="es-AR"/>
        </w:rPr>
      </w:pPr>
    </w:p>
    <w:p w14:paraId="00000015"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Firma:</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Firma:</w:t>
      </w:r>
    </w:p>
    <w:p w14:paraId="00000016"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Aclaración:</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Aclaración:</w:t>
      </w:r>
    </w:p>
    <w:p w14:paraId="00000017"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DNI:</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DNI:</w:t>
      </w:r>
    </w:p>
    <w:p w14:paraId="00000018" w14:textId="77777777" w:rsidR="00AF7D64" w:rsidRPr="00CF0E69" w:rsidRDefault="00000000">
      <w:pPr>
        <w:spacing w:line="360" w:lineRule="auto"/>
        <w:jc w:val="both"/>
        <w:rPr>
          <w:rFonts w:ascii="Calibri" w:eastAsia="Calibri" w:hAnsi="Calibri" w:cs="Calibri"/>
          <w:lang w:val="es-AR"/>
        </w:rPr>
      </w:pPr>
      <w:r w:rsidRPr="00CF0E69">
        <w:rPr>
          <w:rFonts w:ascii="Calibri" w:eastAsia="Calibri" w:hAnsi="Calibri" w:cs="Calibri"/>
          <w:color w:val="00000A"/>
          <w:highlight w:val="white"/>
          <w:lang w:val="es-AR"/>
        </w:rPr>
        <w:t>Por EL LOCADOR</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Por EL LOCATARIO</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p>
    <w:p w14:paraId="00000019" w14:textId="77777777" w:rsidR="00AF7D64" w:rsidRPr="00CF0E69" w:rsidRDefault="00AF7D64">
      <w:pPr>
        <w:spacing w:after="200" w:line="360" w:lineRule="auto"/>
        <w:jc w:val="both"/>
        <w:rPr>
          <w:rFonts w:ascii="Calibri" w:eastAsia="Calibri" w:hAnsi="Calibri" w:cs="Calibri"/>
          <w:b/>
          <w:u w:val="single"/>
          <w:lang w:val="es-AR"/>
        </w:rPr>
      </w:pPr>
    </w:p>
    <w:p w14:paraId="0000001A" w14:textId="77777777" w:rsidR="00AF7D64" w:rsidRPr="00CF0E69" w:rsidRDefault="00AF7D64">
      <w:pPr>
        <w:spacing w:after="200" w:line="360" w:lineRule="auto"/>
        <w:jc w:val="both"/>
        <w:rPr>
          <w:rFonts w:ascii="Calibri" w:eastAsia="Calibri" w:hAnsi="Calibri" w:cs="Calibri"/>
          <w:lang w:val="es-AR"/>
        </w:rPr>
      </w:pPr>
    </w:p>
    <w:p w14:paraId="0000001B" w14:textId="77777777" w:rsidR="00AF7D64" w:rsidRPr="00CF0E69" w:rsidRDefault="00AF7D64">
      <w:pPr>
        <w:rPr>
          <w:lang w:val="es-AR"/>
        </w:rPr>
      </w:pPr>
    </w:p>
    <w:sectPr w:rsidR="00AF7D64" w:rsidRPr="00CF0E69">
      <w:footerReference w:type="default" r:id="rId7"/>
      <w:pgSz w:w="11907" w:h="16840"/>
      <w:pgMar w:top="1700" w:right="1701" w:bottom="1701" w:left="1701" w:header="1191"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9B50" w14:textId="77777777" w:rsidR="000C7340" w:rsidRDefault="000C7340">
      <w:r>
        <w:separator/>
      </w:r>
    </w:p>
  </w:endnote>
  <w:endnote w:type="continuationSeparator" w:id="0">
    <w:p w14:paraId="1F7520F7" w14:textId="77777777" w:rsidR="000C7340" w:rsidRDefault="000C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F7D64" w:rsidRDefault="00AF7D64"/>
  <w:p w14:paraId="0000001D" w14:textId="07809DCD" w:rsidR="00AF7D64" w:rsidRDefault="00000000">
    <w:pPr>
      <w:jc w:val="center"/>
    </w:pPr>
    <w:r>
      <w:fldChar w:fldCharType="begin"/>
    </w:r>
    <w:r>
      <w:instrText>PAGE</w:instrText>
    </w:r>
    <w:r>
      <w:fldChar w:fldCharType="separate"/>
    </w:r>
    <w:r w:rsidR="00CF0E69">
      <w:rPr>
        <w:noProof/>
      </w:rPr>
      <w:t>1</w:t>
    </w:r>
    <w:r>
      <w:fldChar w:fldCharType="end"/>
    </w:r>
  </w:p>
  <w:p w14:paraId="0000001E" w14:textId="77777777" w:rsidR="00AF7D64" w:rsidRDefault="00AF7D64">
    <w:pPr>
      <w:ind w:left="822" w:right="8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B39E9" w14:textId="77777777" w:rsidR="000C7340" w:rsidRDefault="000C7340">
      <w:r>
        <w:separator/>
      </w:r>
    </w:p>
  </w:footnote>
  <w:footnote w:type="continuationSeparator" w:id="0">
    <w:p w14:paraId="059998C4" w14:textId="77777777" w:rsidR="000C7340" w:rsidRDefault="000C7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64"/>
    <w:rsid w:val="000C7340"/>
    <w:rsid w:val="002C7C41"/>
    <w:rsid w:val="00402D58"/>
    <w:rsid w:val="00485897"/>
    <w:rsid w:val="0064246A"/>
    <w:rsid w:val="008C0AD3"/>
    <w:rsid w:val="009A23CF"/>
    <w:rsid w:val="00AF7D64"/>
    <w:rsid w:val="00BB05F4"/>
    <w:rsid w:val="00C312BE"/>
    <w:rsid w:val="00CA555A"/>
    <w:rsid w:val="00CF0E69"/>
    <w:rsid w:val="00D462EA"/>
    <w:rsid w:val="00F22AD5"/>
    <w:rsid w:val="00F91C26"/>
    <w:rsid w:val="00FA3FD4"/>
    <w:rsid w:val="00FB79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C327253"/>
  <w15:docId w15:val="{E9EB1540-677F-F447-8CCA-425CA7DC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C79"/>
    <w:rPr>
      <w:snapToGrid w:val="0"/>
      <w:szCs w:val="20"/>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8F0C79"/>
    <w:pPr>
      <w:keepNext/>
      <w:outlineLvl w:val="1"/>
    </w:pPr>
    <w:rPr>
      <w:b/>
      <w:u w:val="single"/>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2Car">
    <w:name w:val="Título 2 Car"/>
    <w:basedOn w:val="Fuentedeprrafopredeter"/>
    <w:link w:val="Ttulo2"/>
    <w:rsid w:val="008F0C79"/>
    <w:rPr>
      <w:rFonts w:ascii="Times New Roman" w:eastAsia="Times New Roman" w:hAnsi="Times New Roman" w:cs="Times New Roman"/>
      <w:b/>
      <w:snapToGrid w:val="0"/>
      <w:sz w:val="24"/>
      <w:szCs w:val="20"/>
      <w:u w:val="single"/>
      <w:lang w:val="es-ES" w:eastAsia="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customStyle="1" w:styleId="Textoindependiente2Car">
    <w:name w:val="Texto independiente 2 Car"/>
    <w:basedOn w:val="Fuentedeprrafopredeter"/>
    <w:link w:val="Textoindependiente2"/>
    <w:rsid w:val="008F0C79"/>
    <w:rPr>
      <w:rFonts w:ascii="Arial" w:eastAsia="Times New Roman" w:hAnsi="Arial" w:cs="Times New Roman"/>
      <w:snapToGrid w:val="0"/>
      <w:szCs w:val="20"/>
      <w:lang w:val="es-ES_tradnl" w:eastAsia="es-ES"/>
    </w:rPr>
  </w:style>
  <w:style w:type="character" w:styleId="Refdecomentario">
    <w:name w:val="annotation reference"/>
    <w:uiPriority w:val="99"/>
    <w:unhideWhenUsed/>
    <w:rsid w:val="008F0C79"/>
    <w:rPr>
      <w:sz w:val="16"/>
      <w:szCs w:val="16"/>
    </w:rPr>
  </w:style>
  <w:style w:type="paragraph" w:styleId="Textocomentario">
    <w:name w:val="annotation text"/>
    <w:basedOn w:val="Normal"/>
    <w:link w:val="TextocomentarioCar"/>
    <w:uiPriority w:val="99"/>
    <w:unhideWhenUsed/>
    <w:rsid w:val="008F0C79"/>
    <w:pPr>
      <w:widowControl/>
    </w:pPr>
    <w:rPr>
      <w:snapToGrid/>
      <w:sz w:val="20"/>
      <w:lang w:val="es-ES"/>
    </w:rPr>
  </w:style>
  <w:style w:type="character" w:customStyle="1" w:styleId="TextocomentarioCar">
    <w:name w:val="Texto comentario Car"/>
    <w:basedOn w:val="Fuentedeprrafopredeter"/>
    <w:link w:val="Textocomentario"/>
    <w:uiPriority w:val="99"/>
    <w:rsid w:val="008F0C79"/>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8F0C79"/>
    <w:pPr>
      <w:spacing w:after="120"/>
    </w:pPr>
  </w:style>
  <w:style w:type="character" w:customStyle="1" w:styleId="TextoindependienteCar">
    <w:name w:val="Texto independiente Car"/>
    <w:basedOn w:val="Fuentedeprrafopredeter"/>
    <w:link w:val="Textoindependiente"/>
    <w:rsid w:val="008F0C79"/>
    <w:rPr>
      <w:rFonts w:ascii="Times New Roman" w:eastAsia="Times New Roman" w:hAnsi="Times New Roman" w:cs="Times New Roman"/>
      <w:snapToGrid w:val="0"/>
      <w:sz w:val="24"/>
      <w:szCs w:val="20"/>
      <w:lang w:val="en-US" w:eastAsia="es-ES"/>
    </w:rPr>
  </w:style>
  <w:style w:type="paragraph" w:customStyle="1" w:styleId="Estndar">
    <w:name w:val="Estándar"/>
    <w:basedOn w:val="Normal"/>
    <w:rsid w:val="008F0C79"/>
    <w:pPr>
      <w:widowControl/>
    </w:pPr>
    <w:rPr>
      <w:rFonts w:ascii="Tms Rmn" w:hAnsi="Tms Rmn"/>
      <w:noProof/>
      <w:snapToGrid/>
      <w:sz w:val="20"/>
    </w:rPr>
  </w:style>
  <w:style w:type="paragraph" w:styleId="Sangradetextonormal">
    <w:name w:val="Body Text Indent"/>
    <w:basedOn w:val="Normal"/>
    <w:link w:val="SangradetextonormalCar"/>
    <w:rsid w:val="008F0C79"/>
    <w:pPr>
      <w:spacing w:after="120"/>
      <w:ind w:left="283"/>
    </w:pPr>
  </w:style>
  <w:style w:type="character" w:customStyle="1" w:styleId="SangradetextonormalCar">
    <w:name w:val="Sangría de texto normal Car"/>
    <w:basedOn w:val="Fuentedeprrafopredeter"/>
    <w:link w:val="Sangradetextonormal"/>
    <w:rsid w:val="008F0C79"/>
    <w:rPr>
      <w:rFonts w:ascii="Times New Roman" w:eastAsia="Times New Roman" w:hAnsi="Times New Roman" w:cs="Times New Roman"/>
      <w:snapToGrid w:val="0"/>
      <w:sz w:val="24"/>
      <w:szCs w:val="20"/>
      <w:lang w:val="en-US" w:eastAsia="es-ES"/>
    </w:rPr>
  </w:style>
  <w:style w:type="paragraph" w:styleId="Textodeglobo">
    <w:name w:val="Balloon Text"/>
    <w:basedOn w:val="Normal"/>
    <w:link w:val="TextodegloboCar"/>
    <w:uiPriority w:val="99"/>
    <w:semiHidden/>
    <w:unhideWhenUsed/>
    <w:rsid w:val="008F0C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0C79"/>
    <w:rPr>
      <w:rFonts w:ascii="Segoe UI" w:eastAsia="Times New Roman" w:hAnsi="Segoe UI" w:cs="Segoe UI"/>
      <w:snapToGrid w:val="0"/>
      <w:sz w:val="18"/>
      <w:szCs w:val="18"/>
      <w:lang w:val="en-US" w:eastAsia="es-ES"/>
    </w:rPr>
  </w:style>
  <w:style w:type="paragraph" w:styleId="Asuntodelcomentario">
    <w:name w:val="annotation subject"/>
    <w:basedOn w:val="Textocomentario"/>
    <w:next w:val="Textocomentario"/>
    <w:link w:val="AsuntodelcomentarioCar"/>
    <w:uiPriority w:val="99"/>
    <w:semiHidden/>
    <w:unhideWhenUsed/>
    <w:rsid w:val="008F0C79"/>
    <w:pPr>
      <w:widowControl w:val="0"/>
    </w:pPr>
    <w:rPr>
      <w:b/>
      <w:bCs/>
      <w:snapToGrid w:val="0"/>
      <w:lang w:val="en-US"/>
    </w:rPr>
  </w:style>
  <w:style w:type="character" w:customStyle="1" w:styleId="AsuntodelcomentarioCar">
    <w:name w:val="Asunto del comentario Car"/>
    <w:basedOn w:val="TextocomentarioCar"/>
    <w:link w:val="Asuntodelcomentario"/>
    <w:uiPriority w:val="99"/>
    <w:semiHidden/>
    <w:rsid w:val="008F0C79"/>
    <w:rPr>
      <w:rFonts w:ascii="Times New Roman" w:eastAsia="Times New Roman" w:hAnsi="Times New Roman" w:cs="Times New Roman"/>
      <w:b/>
      <w:bCs/>
      <w:snapToGrid w:val="0"/>
      <w:sz w:val="20"/>
      <w:szCs w:val="20"/>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zIrqhCk8rvmO9ywZwOJEL4GCw==">AMUW2mVIXbULOd8+fbsblskuCky/9AaQpy4RIk0roRt8+jxZOAUGiR/xijv9UnOT+H8mn65Q9xnA98lArnWDstadB5jHCJ2SXtgDbGFfZeNiyVTOTZ6X44Cs0sU9NKiRBqxnq5ui1TYG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1246</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Gisele Villanueva</dc:creator>
  <cp:lastModifiedBy>Microsoft Office User</cp:lastModifiedBy>
  <cp:revision>4</cp:revision>
  <cp:lastPrinted>2022-09-27T17:07:00Z</cp:lastPrinted>
  <dcterms:created xsi:type="dcterms:W3CDTF">2022-09-27T17:04:00Z</dcterms:created>
  <dcterms:modified xsi:type="dcterms:W3CDTF">2022-09-27T17:13:00Z</dcterms:modified>
</cp:coreProperties>
</file>